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1B4FD8"/>
          <w:sz w:val="52"/>
          <w:szCs w:val="52"/>
        </w:rPr>
        <w:t xml:space="preserve">ATOMQUEST HACKATHON 1.0</w:t>
      </w:r>
    </w:p>
    <w:p>
      <w:pPr>
        <w:spacing w:after="20" w:before="0"/>
        <w:jc w:val="center"/>
      </w:pPr>
      <w:r>
        <w:rPr>
          <w:rFonts w:ascii="Arial" w:cs="Arial" w:eastAsia="Arial" w:hAnsi="Arial"/>
          <w:color w:val="1A1A2E"/>
          <w:sz w:val="36"/>
          <w:szCs w:val="36"/>
        </w:rPr>
        <w:t xml:space="preserve">Goal Setting &amp; Tracking Portal</w:t>
      </w:r>
    </w:p>
    <w:p>
      <w:pPr>
        <w:spacing w:after="60" w:before="0"/>
        <w:jc w:val="center"/>
      </w:pPr>
      <w:r>
        <w:rPr>
          <w:rFonts w:ascii="Arial" w:cs="Arial" w:eastAsia="Arial" w:hAnsi="Arial"/>
          <w:i/>
          <w:iCs/>
          <w:color w:val="666666"/>
          <w:sz w:val="24"/>
          <w:szCs w:val="24"/>
        </w:rPr>
        <w:t xml:space="preserve">Complete Build Brief for Team Antigravity</w:t>
      </w:r>
    </w:p>
    <w:p>
      <w:pPr>
        <w:spacing w:after="0" w:before="4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Borders>
              <w:top w:val="none" w:color="FFFFFF" w:sz="0"/>
              <w:left w:val="none" w:color="FFFFFF" w:sz="0"/>
              <w:bottom w:val="none" w:color="FFFFFF" w:sz="0"/>
              <w:right w:val="none" w:color="FFFFFF" w:sz="0"/>
            </w:tcBorders>
            <w:shd w:fill="1B4FD8"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React.js  •  Spring Boot  •  PostgreSQL  •  Docker  •  Claude AI</w:t>
            </w:r>
          </w:p>
        </w:tc>
      </w:tr>
    </w:tbl>
    <w:p>
      <w:pPr>
        <w:spacing w:after="0" w:before="800"/>
      </w:pPr>
      <w:r>
        <w:t xml:space="preserve"/>
      </w:r>
    </w:p>
    <w:p>
      <w:pPr>
        <w:pStyle w:val="Heading1"/>
        <w:pBdr>
          <w:bottom w:val="single" w:color="1B4FD8" w:sz="8" w:space="4"/>
        </w:pBdr>
        <w:spacing w:after="120" w:before="360"/>
      </w:pPr>
      <w:r>
        <w:rPr>
          <w:rFonts w:ascii="Arial" w:cs="Arial" w:eastAsia="Arial" w:hAnsi="Arial"/>
          <w:b/>
          <w:bCs/>
          <w:color w:val="1B4FD8"/>
          <w:sz w:val="36"/>
          <w:szCs w:val="36"/>
        </w:rPr>
        <w:t xml:space="preserve">1. WHAT WE ARE BUILDING</w:t>
      </w:r>
    </w:p>
    <w:p>
      <w:pPr>
        <w:spacing w:after="60" w:before="60"/>
      </w:pPr>
      <w:r>
        <w:rPr>
          <w:rFonts w:ascii="Arial" w:cs="Arial" w:eastAsia="Arial" w:hAnsi="Arial"/>
          <w:sz w:val="20"/>
          <w:szCs w:val="20"/>
        </w:rPr>
        <w:t xml:space="preserve">A web portal that replaces the Excel-email chaos companies use for employee performance management. Currently, companies run goal-setting via email attachments, manual spreadsheets, and verbal check-ins. Data is lost, targets are disputed, and HR spends weeks collecting appraisal data at year-end.</w:t>
      </w:r>
    </w:p>
    <w:p>
      <w:pPr>
        <w:spacing w:after="0" w:before="120"/>
      </w:pPr>
      <w:r>
        <w:t xml:space="preserve"/>
      </w:r>
    </w:p>
    <w:p>
      <w:pPr>
        <w:spacing w:after="60" w:before="60"/>
      </w:pPr>
      <w:r>
        <w:rPr>
          <w:rFonts w:ascii="Arial" w:cs="Arial" w:eastAsia="Arial" w:hAnsi="Arial"/>
          <w:b/>
          <w:bCs/>
          <w:sz w:val="20"/>
          <w:szCs w:val="20"/>
        </w:rPr>
        <w:t xml:space="preserve">Our portal digitizes the entire lifecycle: goal creation → manager approval → quarterly tracking → HR reporting. Three users, one system, zero spreadsheets.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0FF" w:val="clear"/>
            <w:tcMar>
              <w:top w:type="dxa" w:w="120"/>
              <w:left w:type="dxa" w:w="200"/>
              <w:bottom w:type="dxa" w:w="120"/>
              <w:right w:type="dxa" w:w="200"/>
            </w:tcMar>
          </w:tcPr>
          <w:p>
            <w:r>
              <w:rPr>
                <w:rFonts w:ascii="Arial" w:cs="Arial" w:eastAsia="Arial" w:hAnsi="Arial"/>
                <w:color w:val="1A1A2E"/>
                <w:sz w:val="20"/>
                <w:szCs w:val="20"/>
              </w:rPr>
              <w:t xml:space="preserve">REAL-WORLD PROBLEM: Employee emails goal sheet. Manager replies "looks good." HR collects 200 such emails, copies data manually, makes mistakes. At appraisal time, nobody can prove what was agreed. Our portal solves this completely.</w:t>
            </w:r>
          </w:p>
        </w:tc>
      </w:tr>
    </w:tbl>
    <w:p>
      <w:pPr>
        <w:spacing w:after="0" w:before="120"/>
      </w:pPr>
      <w:r>
        <w:t xml:space="preserve"/>
      </w:r>
    </w:p>
    <w:p>
      <w:pPr>
        <w:pStyle w:val="Heading2"/>
        <w:spacing w:after="80" w:before="280"/>
      </w:pPr>
      <w:r>
        <w:rPr>
          <w:rFonts w:ascii="Arial" w:cs="Arial" w:eastAsia="Arial" w:hAnsi="Arial"/>
          <w:b/>
          <w:bCs/>
          <w:color w:val="1A1A2E"/>
          <w:sz w:val="26"/>
          <w:szCs w:val="26"/>
        </w:rPr>
        <w:t xml:space="preserve">1.1 The Three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4FD8"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3000"/>
            <w:tcBorders>
              <w:top w:val="single" w:color="CCCCCC" w:sz="1"/>
              <w:left w:val="single" w:color="CCCCCC" w:sz="1"/>
              <w:bottom w:val="single" w:color="CCCCCC" w:sz="1"/>
              <w:right w:val="single" w:color="CCCCCC" w:sz="1"/>
            </w:tcBorders>
            <w:shd w:fill="1B4FD8" w:val="clear"/>
            <w:tcMar>
              <w:top w:type="dxa" w:w="80"/>
              <w:left w:type="dxa" w:w="120"/>
              <w:bottom w:type="dxa" w:w="80"/>
              <w:right w:type="dxa" w:w="120"/>
            </w:tcMar>
          </w:tcPr>
          <w:p>
            <w:r>
              <w:rPr>
                <w:rFonts w:ascii="Arial" w:cs="Arial" w:eastAsia="Arial" w:hAnsi="Arial"/>
                <w:b/>
                <w:bCs/>
                <w:color w:val="FFFFFF"/>
                <w:sz w:val="19"/>
                <w:szCs w:val="19"/>
              </w:rPr>
              <w:t xml:space="preserve">Who They Are</w:t>
            </w:r>
          </w:p>
        </w:tc>
        <w:tc>
          <w:tcPr>
            <w:tcW w:type="dxa" w:w="4360"/>
            <w:tcBorders>
              <w:top w:val="single" w:color="CCCCCC" w:sz="1"/>
              <w:left w:val="single" w:color="CCCCCC" w:sz="1"/>
              <w:bottom w:val="single" w:color="CCCCCC" w:sz="1"/>
              <w:right w:val="single" w:color="CCCCCC" w:sz="1"/>
            </w:tcBorders>
            <w:shd w:fill="1B4FD8" w:val="clear"/>
            <w:tcMar>
              <w:top w:type="dxa" w:w="80"/>
              <w:left w:type="dxa" w:w="120"/>
              <w:bottom w:type="dxa" w:w="80"/>
              <w:right w:type="dxa" w:w="120"/>
            </w:tcMar>
          </w:tcPr>
          <w:p>
            <w:r>
              <w:rPr>
                <w:rFonts w:ascii="Arial" w:cs="Arial" w:eastAsia="Arial" w:hAnsi="Arial"/>
                <w:b/>
                <w:bCs/>
                <w:color w:val="FFFFFF"/>
                <w:sz w:val="19"/>
                <w:szCs w:val="19"/>
              </w:rPr>
              <w:t xml:space="preserve">What They Do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Employee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Any staff member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Creates goals, logs quarterly achievements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Manager (L1)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Direct reporting manager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Reviews, edits, approves goals. Adds check-in comments.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Admin / HR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HR team or system admin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Manages users, pushes shared goals, exports reports, views audit trail</w:t>
            </w:r>
          </w:p>
        </w:tc>
      </w:tr>
    </w:tbl>
    <w:p>
      <w:pPr>
        <w:spacing w:after="0" w:before="120"/>
      </w:pPr>
      <w:r>
        <w:t xml:space="preserve"/>
      </w:r>
    </w:p>
    <w:p>
      <w:pPr>
        <w:pStyle w:val="Heading1"/>
        <w:pBdr>
          <w:bottom w:val="single" w:color="1B4FD8" w:sz="8" w:space="4"/>
        </w:pBdr>
        <w:spacing w:after="120" w:before="360"/>
      </w:pPr>
      <w:r>
        <w:rPr>
          <w:rFonts w:ascii="Arial" w:cs="Arial" w:eastAsia="Arial" w:hAnsi="Arial"/>
          <w:b/>
          <w:bCs/>
          <w:color w:val="1B4FD8"/>
          <w:sz w:val="36"/>
          <w:szCs w:val="36"/>
        </w:rPr>
        <w:t xml:space="preserve">2. COMPULSORY FEATURES (Must Build — Judges Will Test These)</w:t>
      </w:r>
    </w:p>
    <w:p>
      <w:pPr>
        <w:pStyle w:val="Heading2"/>
        <w:spacing w:after="80" w:before="280"/>
      </w:pPr>
      <w:r>
        <w:rPr>
          <w:rFonts w:ascii="Arial" w:cs="Arial" w:eastAsia="Arial" w:hAnsi="Arial"/>
          <w:b/>
          <w:bCs/>
          <w:color w:val="1A1A2E"/>
          <w:sz w:val="26"/>
          <w:szCs w:val="26"/>
        </w:rPr>
        <w:t xml:space="preserve">2.1 Goal Creation with Strict Validations</w:t>
      </w:r>
    </w:p>
    <w:p>
      <w:pPr>
        <w:spacing w:after="60" w:before="60"/>
      </w:pPr>
      <w:r>
        <w:rPr>
          <w:rFonts w:ascii="Arial" w:cs="Arial" w:eastAsia="Arial" w:hAnsi="Arial"/>
          <w:sz w:val="20"/>
          <w:szCs w:val="20"/>
        </w:rPr>
        <w:t xml:space="preserve">Employees create a Goal Sheet for the year. Each goal has:</w:t>
      </w:r>
    </w:p>
    <w:p>
      <w:pPr>
        <w:pStyle w:val="ListParagraph"/>
        <w:numPr>
          <w:ilvl w:val="0"/>
          <w:numId w:val="2"/>
        </w:numPr>
        <w:spacing w:after="40" w:before="40"/>
      </w:pPr>
      <w:r>
        <w:rPr>
          <w:rFonts w:ascii="Arial" w:cs="Arial" w:eastAsia="Arial" w:hAnsi="Arial"/>
          <w:b w:val="false"/>
          <w:bCs w:val="false"/>
          <w:sz w:val="20"/>
          <w:szCs w:val="20"/>
        </w:rPr>
        <w:t xml:space="preserve">Thrust Area (pre-configured by Admin e.g. Innovation, Revenue Growth)</w:t>
      </w:r>
    </w:p>
    <w:p>
      <w:pPr>
        <w:pStyle w:val="ListParagraph"/>
        <w:numPr>
          <w:ilvl w:val="0"/>
          <w:numId w:val="2"/>
        </w:numPr>
        <w:spacing w:after="40" w:before="40"/>
      </w:pPr>
      <w:r>
        <w:rPr>
          <w:rFonts w:ascii="Arial" w:cs="Arial" w:eastAsia="Arial" w:hAnsi="Arial"/>
          <w:b w:val="false"/>
          <w:bCs w:val="false"/>
          <w:sz w:val="20"/>
          <w:szCs w:val="20"/>
        </w:rPr>
        <w:t xml:space="preserve">Title &amp; Description</w:t>
      </w:r>
    </w:p>
    <w:p>
      <w:pPr>
        <w:pStyle w:val="ListParagraph"/>
        <w:numPr>
          <w:ilvl w:val="0"/>
          <w:numId w:val="2"/>
        </w:numPr>
        <w:spacing w:after="40" w:before="40"/>
      </w:pPr>
      <w:r>
        <w:rPr>
          <w:rFonts w:ascii="Arial" w:cs="Arial" w:eastAsia="Arial" w:hAnsi="Arial"/>
          <w:b w:val="false"/>
          <w:bCs w:val="false"/>
          <w:sz w:val="20"/>
          <w:szCs w:val="20"/>
        </w:rPr>
        <w:t xml:space="preserve">Unit of Measurement (UoM): Numeric, %, Timeline, or Zero-based</w:t>
      </w:r>
    </w:p>
    <w:p>
      <w:pPr>
        <w:pStyle w:val="ListParagraph"/>
        <w:numPr>
          <w:ilvl w:val="0"/>
          <w:numId w:val="2"/>
        </w:numPr>
        <w:spacing w:after="40" w:before="40"/>
      </w:pPr>
      <w:r>
        <w:rPr>
          <w:rFonts w:ascii="Arial" w:cs="Arial" w:eastAsia="Arial" w:hAnsi="Arial"/>
          <w:b w:val="false"/>
          <w:bCs w:val="false"/>
          <w:sz w:val="20"/>
          <w:szCs w:val="20"/>
        </w:rPr>
        <w:t xml:space="preserve">Target value and Weightage %</w:t>
      </w:r>
    </w:p>
    <w:p>
      <w:pPr>
        <w:spacing w:after="0" w:before="80"/>
      </w:pPr>
      <w:r>
        <w:t xml:space="preserve"/>
      </w:r>
    </w:p>
    <w:p>
      <w:pPr>
        <w:spacing w:after="60" w:before="60"/>
      </w:pPr>
      <w:r>
        <w:rPr>
          <w:rFonts w:ascii="Arial" w:cs="Arial" w:eastAsia="Arial" w:hAnsi="Arial"/>
          <w:b/>
          <w:bCs/>
          <w:sz w:val="20"/>
          <w:szCs w:val="20"/>
        </w:rPr>
        <w:t xml:space="preserve">HARD VALIDATION RULES — must fire on both frontend AND backend API:</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B4FD8"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3500"/>
            <w:tcBorders>
              <w:top w:val="single" w:color="CCCCCC" w:sz="1"/>
              <w:left w:val="single" w:color="CCCCCC" w:sz="1"/>
              <w:bottom w:val="single" w:color="CCCCCC" w:sz="1"/>
              <w:right w:val="single" w:color="CCCCCC" w:sz="1"/>
            </w:tcBorders>
            <w:shd w:fill="1B4FD8" w:val="clear"/>
            <w:tcMar>
              <w:top w:type="dxa" w:w="80"/>
              <w:left w:type="dxa" w:w="120"/>
              <w:bottom w:type="dxa" w:w="80"/>
              <w:right w:type="dxa" w:w="120"/>
            </w:tcMar>
          </w:tcPr>
          <w:p>
            <w:r>
              <w:rPr>
                <w:rFonts w:ascii="Arial" w:cs="Arial" w:eastAsia="Arial" w:hAnsi="Arial"/>
                <w:b/>
                <w:bCs/>
                <w:color w:val="FFFFFF"/>
                <w:sz w:val="19"/>
                <w:szCs w:val="19"/>
              </w:rPr>
              <w:t xml:space="preserve">Condition</w:t>
            </w:r>
          </w:p>
        </w:tc>
        <w:tc>
          <w:tcPr>
            <w:tcW w:type="dxa" w:w="3860"/>
            <w:tcBorders>
              <w:top w:val="single" w:color="CCCCCC" w:sz="1"/>
              <w:left w:val="single" w:color="CCCCCC" w:sz="1"/>
              <w:bottom w:val="single" w:color="CCCCCC" w:sz="1"/>
              <w:right w:val="single" w:color="CCCCCC" w:sz="1"/>
            </w:tcBorders>
            <w:shd w:fill="1B4FD8" w:val="clear"/>
            <w:tcMar>
              <w:top w:type="dxa" w:w="80"/>
              <w:left w:type="dxa" w:w="120"/>
              <w:bottom w:type="dxa" w:w="80"/>
              <w:right w:type="dxa" w:w="120"/>
            </w:tcMar>
          </w:tcPr>
          <w:p>
            <w:r>
              <w:rPr>
                <w:rFonts w:ascii="Arial" w:cs="Arial" w:eastAsia="Arial" w:hAnsi="Arial"/>
                <w:b/>
                <w:bCs/>
                <w:color w:val="FFFFFF"/>
                <w:sz w:val="19"/>
                <w:szCs w:val="19"/>
              </w:rPr>
              <w:t xml:space="preserve">Error Message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Weightage sum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Must equal exactly 100%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"Total weightage must be 100%"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Min weightage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Each goal ≥ 10%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"Minimum weightage per goal is 10%"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Max goals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Max 8 goals per employee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"Cannot exceed 8 goals"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UoM required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Must select one type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"Please select Unit of Measurement"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r>
              <w:rPr>
                <w:rFonts w:ascii="Arial" w:cs="Arial" w:eastAsia="Arial" w:hAnsi="Arial"/>
                <w:color w:val="000000"/>
                <w:sz w:val="20"/>
                <w:szCs w:val="20"/>
              </w:rPr>
              <w:t xml:space="preserve">⚠️  JUDGE TEST: They will call the API directly via Postman with bad data (91% total, 9 goals). If your backend doesn’t reject it, Technical Merit score drops significantly.</w:t>
            </w:r>
          </w:p>
        </w:tc>
      </w:tr>
    </w:tbl>
    <w:p>
      <w:pPr>
        <w:spacing w:after="0" w:before="120"/>
      </w:pPr>
      <w:r>
        <w:t xml:space="preserve"/>
      </w:r>
    </w:p>
    <w:p>
      <w:pPr>
        <w:pStyle w:val="Heading2"/>
        <w:spacing w:after="80" w:before="280"/>
      </w:pPr>
      <w:r>
        <w:rPr>
          <w:rFonts w:ascii="Arial" w:cs="Arial" w:eastAsia="Arial" w:hAnsi="Arial"/>
          <w:b/>
          <w:bCs/>
          <w:color w:val="1A1A2E"/>
          <w:sz w:val="26"/>
          <w:szCs w:val="26"/>
        </w:rPr>
        <w:t xml:space="preserve">2.2 Manager Approval Workflow (State Machine)</w:t>
      </w:r>
    </w:p>
    <w:p>
      <w:pPr>
        <w:spacing w:after="60" w:before="60"/>
      </w:pPr>
      <w:r>
        <w:rPr>
          <w:rFonts w:ascii="Arial" w:cs="Arial" w:eastAsia="Arial" w:hAnsi="Arial"/>
          <w:sz w:val="20"/>
          <w:szCs w:val="20"/>
        </w:rPr>
        <w:t xml:space="preserve">This is the most important workflow. Goals must follow this exact state machine:</w:t>
      </w:r>
    </w:p>
    <w:p>
      <w:pPr>
        <w:spacing w:after="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[DRAFT]</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Employee submits</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v</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[SUBMITTED]</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Manager reviews</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APPROVE  RETURN</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v     v</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[LOCKED] [RETURNED] --&gt; Employee edits --&gt; [DRAFT] --&gt; resubmit</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Rules:</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Employee edits only in DRAFT state</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Manager can edit targets/weightages INLINE before approving</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LOCKED = read-only for everyone except Admin</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Admin unlock must create audit log entry</w:t>
            </w:r>
          </w:p>
        </w:tc>
      </w:tr>
    </w:tbl>
    <w:p>
      <w:pPr>
        <w:spacing w:after="0" w:before="120"/>
      </w:pPr>
      <w:r>
        <w:t xml:space="preserve"/>
      </w:r>
    </w:p>
    <w:p>
      <w:pPr>
        <w:pStyle w:val="Heading2"/>
        <w:spacing w:after="80" w:before="280"/>
      </w:pPr>
      <w:r>
        <w:rPr>
          <w:rFonts w:ascii="Arial" w:cs="Arial" w:eastAsia="Arial" w:hAnsi="Arial"/>
          <w:b/>
          <w:bCs/>
          <w:color w:val="1A1A2E"/>
          <w:sz w:val="26"/>
          <w:szCs w:val="26"/>
        </w:rPr>
        <w:t xml:space="preserve">2.3 Quarterly Achievement Tracking</w:t>
      </w:r>
    </w:p>
    <w:p>
      <w:pPr>
        <w:spacing w:after="60" w:before="60"/>
      </w:pPr>
      <w:r>
        <w:rPr>
          <w:rFonts w:ascii="Arial" w:cs="Arial" w:eastAsia="Arial" w:hAnsi="Arial"/>
          <w:sz w:val="20"/>
          <w:szCs w:val="20"/>
        </w:rPr>
        <w:t xml:space="preserve">The year is split into 4 check-in windows. Employees can only log achievements during these specific dates: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4260"/>
      </w:tblGrid>
      <w:tr>
        <w:tc>
          <w:tcPr>
            <w:tcW w:type="dxa" w:w="1500"/>
            <w:tcBorders>
              <w:top w:val="single" w:color="CCCCCC" w:sz="1"/>
              <w:left w:val="single" w:color="CCCCCC" w:sz="1"/>
              <w:bottom w:val="single" w:color="CCCCCC" w:sz="1"/>
              <w:right w:val="single" w:color="CCCCCC" w:sz="1"/>
            </w:tcBorders>
            <w:shd w:fill="1B4FD8" w:val="clear"/>
            <w:tcMar>
              <w:top w:type="dxa" w:w="80"/>
              <w:left w:type="dxa" w:w="120"/>
              <w:bottom w:type="dxa" w:w="80"/>
              <w:right w:type="dxa" w:w="120"/>
            </w:tcMar>
          </w:tcPr>
          <w:p>
            <w:r>
              <w:rPr>
                <w:rFonts w:ascii="Arial" w:cs="Arial" w:eastAsia="Arial" w:hAnsi="Arial"/>
                <w:b/>
                <w:bCs/>
                <w:color w:val="FFFFFF"/>
                <w:sz w:val="19"/>
                <w:szCs w:val="19"/>
              </w:rPr>
              <w:t xml:space="preserve">Quarter</w:t>
            </w:r>
          </w:p>
        </w:tc>
        <w:tc>
          <w:tcPr>
            <w:tcW w:type="dxa" w:w="1800"/>
            <w:tcBorders>
              <w:top w:val="single" w:color="CCCCCC" w:sz="1"/>
              <w:left w:val="single" w:color="CCCCCC" w:sz="1"/>
              <w:bottom w:val="single" w:color="CCCCCC" w:sz="1"/>
              <w:right w:val="single" w:color="CCCCCC" w:sz="1"/>
            </w:tcBorders>
            <w:shd w:fill="1B4FD8" w:val="clear"/>
            <w:tcMar>
              <w:top w:type="dxa" w:w="80"/>
              <w:left w:type="dxa" w:w="120"/>
              <w:bottom w:type="dxa" w:w="80"/>
              <w:right w:type="dxa" w:w="120"/>
            </w:tcMar>
          </w:tcPr>
          <w:p>
            <w:r>
              <w:rPr>
                <w:rFonts w:ascii="Arial" w:cs="Arial" w:eastAsia="Arial" w:hAnsi="Arial"/>
                <w:b/>
                <w:bCs/>
                <w:color w:val="FFFFFF"/>
                <w:sz w:val="19"/>
                <w:szCs w:val="19"/>
              </w:rPr>
              <w:t xml:space="preserve">Window Opens</w:t>
            </w:r>
          </w:p>
        </w:tc>
        <w:tc>
          <w:tcPr>
            <w:tcW w:type="dxa" w:w="1800"/>
            <w:tcBorders>
              <w:top w:val="single" w:color="CCCCCC" w:sz="1"/>
              <w:left w:val="single" w:color="CCCCCC" w:sz="1"/>
              <w:bottom w:val="single" w:color="CCCCCC" w:sz="1"/>
              <w:right w:val="single" w:color="CCCCCC" w:sz="1"/>
            </w:tcBorders>
            <w:shd w:fill="1B4FD8" w:val="clear"/>
            <w:tcMar>
              <w:top w:type="dxa" w:w="80"/>
              <w:left w:type="dxa" w:w="120"/>
              <w:bottom w:type="dxa" w:w="80"/>
              <w:right w:type="dxa" w:w="120"/>
            </w:tcMar>
          </w:tcPr>
          <w:p>
            <w:r>
              <w:rPr>
                <w:rFonts w:ascii="Arial" w:cs="Arial" w:eastAsia="Arial" w:hAnsi="Arial"/>
                <w:b/>
                <w:bCs/>
                <w:color w:val="FFFFFF"/>
                <w:sz w:val="19"/>
                <w:szCs w:val="19"/>
              </w:rPr>
              <w:t xml:space="preserve">Window Closes</w:t>
            </w:r>
          </w:p>
        </w:tc>
        <w:tc>
          <w:tcPr>
            <w:tcW w:type="dxa" w:w="4260"/>
            <w:tcBorders>
              <w:top w:val="single" w:color="CCCCCC" w:sz="1"/>
              <w:left w:val="single" w:color="CCCCCC" w:sz="1"/>
              <w:bottom w:val="single" w:color="CCCCCC" w:sz="1"/>
              <w:right w:val="single" w:color="CCCCCC" w:sz="1"/>
            </w:tcBorders>
            <w:shd w:fill="1B4FD8" w:val="clear"/>
            <w:tcMar>
              <w:top w:type="dxa" w:w="80"/>
              <w:left w:type="dxa" w:w="120"/>
              <w:bottom w:type="dxa" w:w="80"/>
              <w:right w:type="dxa" w:w="120"/>
            </w:tcMar>
          </w:tcPr>
          <w:p>
            <w:r>
              <w:rPr>
                <w:rFonts w:ascii="Arial" w:cs="Arial" w:eastAsia="Arial" w:hAnsi="Arial"/>
                <w:b/>
                <w:bCs/>
                <w:color w:val="FFFFFF"/>
                <w:sz w:val="19"/>
                <w:szCs w:val="19"/>
              </w:rPr>
              <w:t xml:space="preserve">Outside Window</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Q1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April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April 15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Blocked — show error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Q2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July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July 15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Blocked — show error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Q3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October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October 15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Blocked — show error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Q4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January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January 15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Blocked — show error</w:t>
            </w:r>
          </w:p>
        </w:tc>
      </w:tr>
    </w:tbl>
    <w:p>
      <w:pPr>
        <w:spacing w:after="0" w:before="120"/>
      </w:pPr>
      <w:r>
        <w:t xml:space="preserve"/>
      </w:r>
    </w:p>
    <w:p>
      <w:pPr>
        <w:spacing w:after="60" w:before="60"/>
      </w:pPr>
      <w:r>
        <w:rPr>
          <w:rFonts w:ascii="Arial" w:cs="Arial" w:eastAsia="Arial" w:hAnsi="Arial"/>
          <w:sz w:val="20"/>
          <w:szCs w:val="20"/>
        </w:rPr>
        <w:t xml:space="preserve">Per goal, employee selects status: Not Started / On Track / Completed</w:t>
      </w:r>
    </w:p>
    <w:p>
      <w:pPr>
        <w:spacing w:after="0" w:before="40"/>
      </w:pPr>
      <w:r>
        <w:t xml:space="preserve"/>
      </w:r>
    </w:p>
    <w:p>
      <w:pPr>
        <w:spacing w:after="60" w:before="60"/>
      </w:pPr>
      <w:r>
        <w:rPr>
          <w:rFonts w:ascii="Arial" w:cs="Arial" w:eastAsia="Arial" w:hAnsi="Arial"/>
          <w:b/>
          <w:bCs/>
          <w:sz w:val="20"/>
          <w:szCs w:val="20"/>
        </w:rPr>
        <w:t xml:space="preserve">SCORE COMPUTATION — auto-calculated, never manual:</w:t>
      </w:r>
    </w:p>
    <w:p>
      <w:pPr>
        <w:spacing w:after="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UoM: NUMERIC   → score = (actual / target) x 100</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UoM: PERCENTAGE → score = (actual% / target%) x 100</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UoM: TIMELINE  → score = completed on/before date? 100 : 0</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UoM: ZERO-BASED → score = status is COMPLETED? 100 : 0</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Final weighted score = sum of (goal_score x weightage%)</w:t>
            </w:r>
          </w:p>
        </w:tc>
      </w:tr>
    </w:tbl>
    <w:p>
      <w:pPr>
        <w:spacing w:after="0" w:before="120"/>
      </w:pPr>
      <w:r>
        <w:t xml:space="preserve"/>
      </w:r>
    </w:p>
    <w:p>
      <w:pPr>
        <w:pStyle w:val="Heading2"/>
        <w:spacing w:after="80" w:before="280"/>
      </w:pPr>
      <w:r>
        <w:rPr>
          <w:rFonts w:ascii="Arial" w:cs="Arial" w:eastAsia="Arial" w:hAnsi="Arial"/>
          <w:b/>
          <w:bCs/>
          <w:color w:val="1A1A2E"/>
          <w:sz w:val="26"/>
          <w:szCs w:val="26"/>
        </w:rPr>
        <w:t xml:space="preserve">2.4 Manager Check-in Module</w:t>
      </w:r>
    </w:p>
    <w:p>
      <w:pPr>
        <w:spacing w:after="60" w:before="60"/>
      </w:pPr>
      <w:r>
        <w:rPr>
          <w:rFonts w:ascii="Arial" w:cs="Arial" w:eastAsia="Arial" w:hAnsi="Arial"/>
          <w:sz w:val="20"/>
          <w:szCs w:val="20"/>
        </w:rPr>
        <w:t xml:space="preserve">After employee logs Q1-Q4 achievements, manager must add a structured comment documenting the discussion. This is permanently stored — never lost even if manager leaves the company.</w:t>
      </w:r>
    </w:p>
    <w:p>
      <w:pPr>
        <w:pStyle w:val="ListParagraph"/>
        <w:numPr>
          <w:ilvl w:val="0"/>
          <w:numId w:val="2"/>
        </w:numPr>
        <w:spacing w:after="40" w:before="40"/>
      </w:pPr>
      <w:r>
        <w:rPr>
          <w:rFonts w:ascii="Arial" w:cs="Arial" w:eastAsia="Arial" w:hAnsi="Arial"/>
          <w:b w:val="false"/>
          <w:bCs w:val="false"/>
          <w:sz w:val="20"/>
          <w:szCs w:val="20"/>
        </w:rPr>
        <w:t xml:space="preserve">Manager sees: Goal | Planned Target | Actual | Status | Score per goal</w:t>
      </w:r>
    </w:p>
    <w:p>
      <w:pPr>
        <w:pStyle w:val="ListParagraph"/>
        <w:numPr>
          <w:ilvl w:val="0"/>
          <w:numId w:val="2"/>
        </w:numPr>
        <w:spacing w:after="40" w:before="40"/>
      </w:pPr>
      <w:r>
        <w:rPr>
          <w:rFonts w:ascii="Arial" w:cs="Arial" w:eastAsia="Arial" w:hAnsi="Arial"/>
          <w:b w:val="false"/>
          <w:bCs w:val="false"/>
          <w:sz w:val="20"/>
          <w:szCs w:val="20"/>
        </w:rPr>
        <w:t xml:space="preserve">Manager sees: Overall weighted score for the quarter</w:t>
      </w:r>
    </w:p>
    <w:p>
      <w:pPr>
        <w:pStyle w:val="ListParagraph"/>
        <w:numPr>
          <w:ilvl w:val="0"/>
          <w:numId w:val="2"/>
        </w:numPr>
        <w:spacing w:after="40" w:before="40"/>
      </w:pPr>
      <w:r>
        <w:rPr>
          <w:rFonts w:ascii="Arial" w:cs="Arial" w:eastAsia="Arial" w:hAnsi="Arial"/>
          <w:b w:val="false"/>
          <w:bCs w:val="false"/>
          <w:sz w:val="20"/>
          <w:szCs w:val="20"/>
        </w:rPr>
        <w:t xml:space="preserve">Manager types check-in comment and saves</w:t>
      </w:r>
    </w:p>
    <w:p>
      <w:pPr>
        <w:pStyle w:val="ListParagraph"/>
        <w:numPr>
          <w:ilvl w:val="0"/>
          <w:numId w:val="2"/>
        </w:numPr>
        <w:spacing w:after="40" w:before="40"/>
      </w:pPr>
      <w:r>
        <w:rPr>
          <w:rFonts w:ascii="Arial" w:cs="Arial" w:eastAsia="Arial" w:hAnsi="Arial"/>
          <w:b w:val="false"/>
          <w:bCs w:val="false"/>
          <w:sz w:val="20"/>
          <w:szCs w:val="20"/>
        </w:rPr>
        <w:t xml:space="preserve">Completion dashboard shows who has/hasn't done check-in</w:t>
      </w:r>
    </w:p>
    <w:p>
      <w:pPr>
        <w:spacing w:after="0" w:before="120"/>
      </w:pPr>
      <w:r>
        <w:t xml:space="preserve"/>
      </w:r>
    </w:p>
    <w:p>
      <w:pPr>
        <w:pStyle w:val="Heading2"/>
        <w:spacing w:after="80" w:before="280"/>
      </w:pPr>
      <w:r>
        <w:rPr>
          <w:rFonts w:ascii="Arial" w:cs="Arial" w:eastAsia="Arial" w:hAnsi="Arial"/>
          <w:b/>
          <w:bCs/>
          <w:color w:val="1A1A2E"/>
          <w:sz w:val="26"/>
          <w:szCs w:val="26"/>
        </w:rPr>
        <w:t xml:space="preserve">2.5 Shared Goals</w:t>
      </w:r>
    </w:p>
    <w:p>
      <w:pPr>
        <w:spacing w:after="60" w:before="60"/>
      </w:pPr>
      <w:r>
        <w:rPr>
          <w:rFonts w:ascii="Arial" w:cs="Arial" w:eastAsia="Arial" w:hAnsi="Arial"/>
          <w:sz w:val="20"/>
          <w:szCs w:val="20"/>
        </w:rPr>
        <w:t xml:space="preserve">Admin pushes a company-wide or department goal to multiple employees simultaneously.</w:t>
      </w:r>
    </w:p>
    <w:p>
      <w:pPr>
        <w:pStyle w:val="ListParagraph"/>
        <w:numPr>
          <w:ilvl w:val="0"/>
          <w:numId w:val="2"/>
        </w:numPr>
        <w:spacing w:after="40" w:before="40"/>
      </w:pPr>
      <w:r>
        <w:rPr>
          <w:rFonts w:ascii="Arial" w:cs="Arial" w:eastAsia="Arial" w:hAnsi="Arial"/>
          <w:b w:val="false"/>
          <w:bCs w:val="false"/>
          <w:sz w:val="20"/>
          <w:szCs w:val="20"/>
        </w:rPr>
        <w:t xml:space="preserve">Admin creates shared goal: Title, Target, UoM, Min Weightage</w:t>
      </w:r>
    </w:p>
    <w:p>
      <w:pPr>
        <w:pStyle w:val="ListParagraph"/>
        <w:numPr>
          <w:ilvl w:val="0"/>
          <w:numId w:val="2"/>
        </w:numPr>
        <w:spacing w:after="40" w:before="40"/>
      </w:pPr>
      <w:r>
        <w:rPr>
          <w:rFonts w:ascii="Arial" w:cs="Arial" w:eastAsia="Arial" w:hAnsi="Arial"/>
          <w:b w:val="false"/>
          <w:bCs w:val="false"/>
          <w:sz w:val="20"/>
          <w:szCs w:val="20"/>
        </w:rPr>
        <w:t xml:space="preserve">Admin selects recipients (by department or individual)</w:t>
      </w:r>
    </w:p>
    <w:p>
      <w:pPr>
        <w:pStyle w:val="ListParagraph"/>
        <w:numPr>
          <w:ilvl w:val="0"/>
          <w:numId w:val="2"/>
        </w:numPr>
        <w:spacing w:after="40" w:before="40"/>
      </w:pPr>
      <w:r>
        <w:rPr>
          <w:rFonts w:ascii="Arial" w:cs="Arial" w:eastAsia="Arial" w:hAnsi="Arial"/>
          <w:b w:val="false"/>
          <w:bCs w:val="false"/>
          <w:sz w:val="20"/>
          <w:szCs w:val="20"/>
        </w:rPr>
        <w:t xml:space="preserve">Goal appears in each employee’s sheet: Title &amp; Target are READ-ONLY</w:t>
      </w:r>
    </w:p>
    <w:p>
      <w:pPr>
        <w:pStyle w:val="ListParagraph"/>
        <w:numPr>
          <w:ilvl w:val="0"/>
          <w:numId w:val="2"/>
        </w:numPr>
        <w:spacing w:after="40" w:before="40"/>
      </w:pPr>
      <w:r>
        <w:rPr>
          <w:rFonts w:ascii="Arial" w:cs="Arial" w:eastAsia="Arial" w:hAnsi="Arial"/>
          <w:b w:val="false"/>
          <w:bCs w:val="false"/>
          <w:sz w:val="20"/>
          <w:szCs w:val="20"/>
        </w:rPr>
        <w:t xml:space="preserve">Employee can only adjust the weightage (≥ 10%)</w:t>
      </w:r>
    </w:p>
    <w:p>
      <w:pPr>
        <w:pStyle w:val="ListParagraph"/>
        <w:numPr>
          <w:ilvl w:val="0"/>
          <w:numId w:val="2"/>
        </w:numPr>
        <w:spacing w:after="40" w:before="40"/>
      </w:pPr>
      <w:r>
        <w:rPr>
          <w:rFonts w:ascii="Arial" w:cs="Arial" w:eastAsia="Arial" w:hAnsi="Arial"/>
          <w:b w:val="false"/>
          <w:bCs w:val="false"/>
          <w:sz w:val="20"/>
          <w:szCs w:val="20"/>
        </w:rPr>
        <w:t xml:space="preserve">Primary owner logs achievement → all linked employees get same actual value (synced)</w:t>
      </w:r>
    </w:p>
    <w:p>
      <w:pPr>
        <w:pStyle w:val="ListParagraph"/>
        <w:numPr>
          <w:ilvl w:val="0"/>
          <w:numId w:val="2"/>
        </w:numPr>
        <w:spacing w:after="40" w:before="40"/>
      </w:pPr>
      <w:r>
        <w:rPr>
          <w:rFonts w:ascii="Arial" w:cs="Arial" w:eastAsia="Arial" w:hAnsi="Arial"/>
          <w:b w:val="false"/>
          <w:bCs w:val="false"/>
          <w:sz w:val="20"/>
          <w:szCs w:val="20"/>
        </w:rPr>
        <w:t xml:space="preserve">Scores computed independently using each employee’s weightage</w:t>
      </w:r>
    </w:p>
    <w:p>
      <w:pPr>
        <w:spacing w:after="0" w:before="120"/>
      </w:pPr>
      <w:r>
        <w:t xml:space="preserve"/>
      </w:r>
    </w:p>
    <w:p>
      <w:pPr>
        <w:pStyle w:val="Heading2"/>
        <w:spacing w:after="80" w:before="280"/>
      </w:pPr>
      <w:r>
        <w:rPr>
          <w:rFonts w:ascii="Arial" w:cs="Arial" w:eastAsia="Arial" w:hAnsi="Arial"/>
          <w:b/>
          <w:bCs/>
          <w:color w:val="1A1A2E"/>
          <w:sz w:val="26"/>
          <w:szCs w:val="26"/>
        </w:rPr>
        <w:t xml:space="preserve">2.6 Audit Trail</w:t>
      </w:r>
    </w:p>
    <w:p>
      <w:pPr>
        <w:spacing w:after="60" w:before="60"/>
      </w:pPr>
      <w:r>
        <w:rPr>
          <w:rFonts w:ascii="Arial" w:cs="Arial" w:eastAsia="Arial" w:hAnsi="Arial"/>
          <w:sz w:val="20"/>
          <w:szCs w:val="20"/>
        </w:rPr>
        <w:t xml:space="preserve">Every change made to a goal AFTER it is locked must be recorded permanently.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D8"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360"/>
            <w:tcBorders>
              <w:top w:val="single" w:color="CCCCCC" w:sz="1"/>
              <w:left w:val="single" w:color="CCCCCC" w:sz="1"/>
              <w:bottom w:val="single" w:color="CCCCCC" w:sz="1"/>
              <w:right w:val="single" w:color="CCCCCC" w:sz="1"/>
            </w:tcBorders>
            <w:shd w:fill="1B4FD8" w:val="clear"/>
            <w:tcMar>
              <w:top w:type="dxa" w:w="80"/>
              <w:left w:type="dxa" w:w="120"/>
              <w:bottom w:type="dxa" w:w="80"/>
              <w:right w:type="dxa" w:w="120"/>
            </w:tcMar>
          </w:tcPr>
          <w:p>
            <w:r>
              <w:rPr>
                <w:rFonts w:ascii="Arial" w:cs="Arial" w:eastAsia="Arial" w:hAnsi="Arial"/>
                <w:b/>
                <w:bCs/>
                <w:color w:val="FFFFFF"/>
                <w:sz w:val="19"/>
                <w:szCs w:val="19"/>
              </w:rPr>
              <w:t xml:space="preserve">Captured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Who changed 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User ID + Name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What was changed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Field name (e.g. target_value, weightage)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Old value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Before the change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New value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After the change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Exact timestamp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Reason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Optional text (Admin fills this)</w:t>
            </w:r>
          </w:p>
        </w:tc>
      </w:tr>
    </w:tbl>
    <w:p>
      <w:pPr>
        <w:spacing w:after="0" w:before="120"/>
      </w:pPr>
      <w:r>
        <w:t xml:space="preserve"/>
      </w:r>
    </w:p>
    <w:p>
      <w:pPr>
        <w:spacing w:after="60" w:before="60"/>
      </w:pPr>
      <w:r>
        <w:rPr>
          <w:rFonts w:ascii="Arial" w:cs="Arial" w:eastAsia="Arial" w:hAnsi="Arial"/>
          <w:sz w:val="20"/>
          <w:szCs w:val="20"/>
        </w:rPr>
        <w:t xml:space="preserve">Audit log is append-only. Cannot be deleted. Visible to Admin only.</w:t>
      </w:r>
    </w:p>
    <w:p>
      <w:pPr>
        <w:spacing w:after="0" w:before="120"/>
      </w:pPr>
      <w:r>
        <w:t xml:space="preserve"/>
      </w:r>
    </w:p>
    <w:p>
      <w:pPr>
        <w:pStyle w:val="Heading2"/>
        <w:spacing w:after="80" w:before="280"/>
      </w:pPr>
      <w:r>
        <w:rPr>
          <w:rFonts w:ascii="Arial" w:cs="Arial" w:eastAsia="Arial" w:hAnsi="Arial"/>
          <w:b/>
          <w:bCs/>
          <w:color w:val="1A1A2E"/>
          <w:sz w:val="26"/>
          <w:szCs w:val="26"/>
        </w:rPr>
        <w:t xml:space="preserve">2.7 Reports &amp; Export</w:t>
      </w:r>
    </w:p>
    <w:p>
      <w:pPr>
        <w:pStyle w:val="ListParagraph"/>
        <w:numPr>
          <w:ilvl w:val="0"/>
          <w:numId w:val="2"/>
        </w:numPr>
        <w:spacing w:after="40" w:before="40"/>
      </w:pPr>
      <w:r>
        <w:rPr>
          <w:rFonts w:ascii="Arial" w:cs="Arial" w:eastAsia="Arial" w:hAnsi="Arial"/>
          <w:b w:val="false"/>
          <w:bCs w:val="false"/>
          <w:sz w:val="20"/>
          <w:szCs w:val="20"/>
        </w:rPr>
        <w:t xml:space="preserve">Achievement Report: Excel export showing all employees, goals, Q1-Q4 actuals, and final score. Use Apache POI.</w:t>
      </w:r>
    </w:p>
    <w:p>
      <w:pPr>
        <w:pStyle w:val="ListParagraph"/>
        <w:numPr>
          <w:ilvl w:val="0"/>
          <w:numId w:val="2"/>
        </w:numPr>
        <w:spacing w:after="40" w:before="40"/>
      </w:pPr>
      <w:r>
        <w:rPr>
          <w:rFonts w:ascii="Arial" w:cs="Arial" w:eastAsia="Arial" w:hAnsi="Arial"/>
          <w:b w:val="false"/>
          <w:bCs w:val="false"/>
          <w:sz w:val="20"/>
          <w:szCs w:val="20"/>
        </w:rPr>
        <w:t xml:space="preserve">Check-in Completion Dashboard: Real-time view of who has completed quarterly check-ins (employee logged + manager commented = complete).</w:t>
      </w:r>
    </w:p>
    <w:p>
      <w:pPr>
        <w:pStyle w:val="ListParagraph"/>
        <w:numPr>
          <w:ilvl w:val="0"/>
          <w:numId w:val="2"/>
        </w:numPr>
        <w:spacing w:after="40" w:before="40"/>
      </w:pPr>
      <w:r>
        <w:rPr>
          <w:rFonts w:ascii="Arial" w:cs="Arial" w:eastAsia="Arial" w:hAnsi="Arial"/>
          <w:b w:val="false"/>
          <w:bCs w:val="false"/>
          <w:sz w:val="20"/>
          <w:szCs w:val="20"/>
        </w:rPr>
        <w:t xml:space="preserve">Audit Log Export: All changes with who/what/when.</w:t>
      </w:r>
    </w:p>
    <w:p>
      <w:pPr>
        <w:spacing w:after="0" w:before="120"/>
      </w:pPr>
      <w:r>
        <w:t xml:space="preserve"/>
      </w:r>
    </w:p>
    <w:p>
      <w:pPr>
        <w:pStyle w:val="Heading1"/>
        <w:pBdr>
          <w:bottom w:val="single" w:color="1B4FD8" w:sz="8" w:space="4"/>
        </w:pBdr>
        <w:spacing w:after="120" w:before="360"/>
      </w:pPr>
      <w:r>
        <w:rPr>
          <w:rFonts w:ascii="Arial" w:cs="Arial" w:eastAsia="Arial" w:hAnsi="Arial"/>
          <w:b/>
          <w:bCs/>
          <w:color w:val="1B4FD8"/>
          <w:sz w:val="36"/>
          <w:szCs w:val="36"/>
        </w:rPr>
        <w:t xml:space="preserve">3. DATABASE SCHEMA</w:t>
      </w:r>
    </w:p>
    <w:p>
      <w:pPr>
        <w:pStyle w:val="Heading2"/>
        <w:spacing w:after="80" w:before="280"/>
      </w:pPr>
      <w:r>
        <w:rPr>
          <w:rFonts w:ascii="Arial" w:cs="Arial" w:eastAsia="Arial" w:hAnsi="Arial"/>
          <w:b/>
          <w:bCs/>
          <w:color w:val="1A1A2E"/>
          <w:sz w:val="26"/>
          <w:szCs w:val="26"/>
        </w:rPr>
        <w:t xml:space="preserve">3.1 Entity Relationships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users (1) ──────────────── (many) goal_sheets</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manager_id                        | (many)</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goals</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manages ──&gt; users              |</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(many)</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achievements</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(many)</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checkin_comments</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(many)</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audit_logs</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thrust_areas (1) ──── (many) goals</w:t>
            </w:r>
          </w:p>
        </w:tc>
      </w:tr>
    </w:tbl>
    <w:p>
      <w:pPr>
        <w:spacing w:after="0" w:before="120"/>
      </w:pPr>
      <w:r>
        <w:t xml:space="preserve"/>
      </w:r>
    </w:p>
    <w:p>
      <w:pPr>
        <w:pStyle w:val="Heading2"/>
        <w:spacing w:after="80" w:before="280"/>
      </w:pPr>
      <w:r>
        <w:rPr>
          <w:rFonts w:ascii="Arial" w:cs="Arial" w:eastAsia="Arial" w:hAnsi="Arial"/>
          <w:b/>
          <w:bCs/>
          <w:color w:val="1A1A2E"/>
          <w:sz w:val="26"/>
          <w:szCs w:val="26"/>
        </w:rPr>
        <w:t xml:space="preserve">3.2 Core Tables</w:t>
      </w:r>
    </w:p>
    <w:p>
      <w:pPr>
        <w:spacing w:after="60" w:before="60"/>
      </w:pPr>
      <w:r>
        <w:rPr>
          <w:rFonts w:ascii="Arial" w:cs="Arial" w:eastAsia="Arial" w:hAnsi="Arial"/>
          <w:b/>
          <w:bCs/>
          <w:sz w:val="20"/>
          <w:szCs w:val="20"/>
        </w:rPr>
        <w:t xml:space="preserve">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id UUID PK, name VARCHAR, email VARCHAR UNIQUE,</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password_hash VARCHAR, role ENUM(employee/manager/admin),</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manager_id UUID FK users(id), department VARCHAR,</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is_active BOOLEAN, created_at TIMESTAMP</w:t>
            </w:r>
          </w:p>
        </w:tc>
      </w:tr>
    </w:tbl>
    <w:p>
      <w:pPr>
        <w:spacing w:after="0" w:before="80"/>
      </w:pPr>
      <w:r>
        <w:t xml:space="preserve"/>
      </w:r>
    </w:p>
    <w:p>
      <w:pPr>
        <w:spacing w:after="60" w:before="60"/>
      </w:pPr>
      <w:r>
        <w:rPr>
          <w:rFonts w:ascii="Arial" w:cs="Arial" w:eastAsia="Arial" w:hAnsi="Arial"/>
          <w:b/>
          <w:bCs/>
          <w:sz w:val="20"/>
          <w:szCs w:val="20"/>
        </w:rPr>
        <w:t xml:space="preserve">thrust_areas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id UUID PK, name VARCHAR, description TEXT, is_active BOOLEAN</w:t>
            </w:r>
          </w:p>
        </w:tc>
      </w:tr>
    </w:tbl>
    <w:p>
      <w:pPr>
        <w:spacing w:after="0" w:before="80"/>
      </w:pPr>
      <w:r>
        <w:t xml:space="preserve"/>
      </w:r>
    </w:p>
    <w:p>
      <w:pPr>
        <w:spacing w:after="60" w:before="60"/>
      </w:pPr>
      <w:r>
        <w:rPr>
          <w:rFonts w:ascii="Arial" w:cs="Arial" w:eastAsia="Arial" w:hAnsi="Arial"/>
          <w:b/>
          <w:bCs/>
          <w:sz w:val="20"/>
          <w:szCs w:val="20"/>
        </w:rPr>
        <w:t xml:space="preserve">cycles (annual performance year)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id UUID PK, year INT, start_date DATE, end_date DATE, is_active BOOLEAN</w:t>
            </w:r>
          </w:p>
        </w:tc>
      </w:tr>
    </w:tbl>
    <w:p>
      <w:pPr>
        <w:spacing w:after="0" w:before="80"/>
      </w:pPr>
      <w:r>
        <w:t xml:space="preserve"/>
      </w:r>
    </w:p>
    <w:p>
      <w:pPr>
        <w:spacing w:after="60" w:before="60"/>
      </w:pPr>
      <w:r>
        <w:rPr>
          <w:rFonts w:ascii="Arial" w:cs="Arial" w:eastAsia="Arial" w:hAnsi="Arial"/>
          <w:b/>
          <w:bCs/>
          <w:sz w:val="20"/>
          <w:szCs w:val="20"/>
        </w:rPr>
        <w:t xml:space="preserve">checkin_windows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id UUID PK, cycle_id UUID FK, quarter ENUM(Q1/Q2/Q3/Q4),</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open_date DATE, close_date DATE</w:t>
            </w:r>
          </w:p>
        </w:tc>
      </w:tr>
    </w:tbl>
    <w:p>
      <w:pPr>
        <w:spacing w:after="0" w:before="80"/>
      </w:pPr>
      <w:r>
        <w:t xml:space="preserve"/>
      </w:r>
    </w:p>
    <w:p>
      <w:pPr>
        <w:spacing w:after="60" w:before="60"/>
      </w:pPr>
      <w:r>
        <w:rPr>
          <w:rFonts w:ascii="Arial" w:cs="Arial" w:eastAsia="Arial" w:hAnsi="Arial"/>
          <w:b/>
          <w:bCs/>
          <w:sz w:val="20"/>
          <w:szCs w:val="20"/>
        </w:rPr>
        <w:t xml:space="preserve">goal_sheets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id UUID PK, employee_id UUID FK users,</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cycle_id UUID FK cycles,</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status ENUM(draft/submitted/approved/returned),</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submitted_at TIMESTAMP, approved_at TIMESTAMP,</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approved_by UUID FK users, locked BOOLEAN DEFAULT FALSE</w:t>
            </w:r>
          </w:p>
        </w:tc>
      </w:tr>
    </w:tbl>
    <w:p>
      <w:pPr>
        <w:spacing w:after="0" w:before="80"/>
      </w:pPr>
      <w:r>
        <w:t xml:space="preserve"/>
      </w:r>
    </w:p>
    <w:p>
      <w:pPr>
        <w:spacing w:after="60" w:before="60"/>
      </w:pPr>
      <w:r>
        <w:rPr>
          <w:rFonts w:ascii="Arial" w:cs="Arial" w:eastAsia="Arial" w:hAnsi="Arial"/>
          <w:b/>
          <w:bCs/>
          <w:sz w:val="20"/>
          <w:szCs w:val="20"/>
        </w:rPr>
        <w:t xml:space="preserve">goals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id UUID PK, goal_sheet_id UUID FK,</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thrust_area_id UUID FK, title VARCHAR, description TEXT,</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uom ENUM(numeric/percentage/timeline/zero_based),</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target_value DECIMAL, target_date DATE,</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weightage DECIMAL, is_shared BOOLEAN,</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shared_from_id UUID FK goals(id),</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is_readonly_title BOOLEAN, is_readonly_target BOOLEAN,</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created_at TIMESTAMP</w:t>
            </w:r>
          </w:p>
        </w:tc>
      </w:tr>
    </w:tbl>
    <w:p>
      <w:pPr>
        <w:spacing w:after="0" w:before="80"/>
      </w:pPr>
      <w:r>
        <w:t xml:space="preserve"/>
      </w:r>
    </w:p>
    <w:p>
      <w:pPr>
        <w:spacing w:after="60" w:before="60"/>
      </w:pPr>
      <w:r>
        <w:rPr>
          <w:rFonts w:ascii="Arial" w:cs="Arial" w:eastAsia="Arial" w:hAnsi="Arial"/>
          <w:b/>
          <w:bCs/>
          <w:sz w:val="20"/>
          <w:szCs w:val="20"/>
        </w:rPr>
        <w:t xml:space="preserve">achievements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id UUID PK, goal_id UUID FK,</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quarter ENUM(Q1/Q2/Q3/Q4), cycle_id UUID FK,</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actual_value DECIMAL, actual_date DATE,</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status ENUM(not_started/on_track/completed),</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computed_score DECIMAL, logged_at TIMESTAMP, logged_by UUID FK users</w:t>
            </w:r>
          </w:p>
        </w:tc>
      </w:tr>
    </w:tbl>
    <w:p>
      <w:pPr>
        <w:spacing w:after="0" w:before="80"/>
      </w:pPr>
      <w:r>
        <w:t xml:space="preserve"/>
      </w:r>
    </w:p>
    <w:p>
      <w:pPr>
        <w:spacing w:after="60" w:before="60"/>
      </w:pPr>
      <w:r>
        <w:rPr>
          <w:rFonts w:ascii="Arial" w:cs="Arial" w:eastAsia="Arial" w:hAnsi="Arial"/>
          <w:b/>
          <w:bCs/>
          <w:sz w:val="20"/>
          <w:szCs w:val="20"/>
        </w:rPr>
        <w:t xml:space="preserve">checkin_comments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id UUID PK, goal_sheet_id UUID FK, manager_id UUID FK,</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quarter ENUM(Q1/Q2/Q3/Q4), comment TEXT, created_at TIMESTAMP</w:t>
            </w:r>
          </w:p>
        </w:tc>
      </w:tr>
    </w:tbl>
    <w:p>
      <w:pPr>
        <w:spacing w:after="0" w:before="80"/>
      </w:pPr>
      <w:r>
        <w:t xml:space="preserve"/>
      </w:r>
    </w:p>
    <w:p>
      <w:pPr>
        <w:spacing w:after="60" w:before="60"/>
      </w:pPr>
      <w:r>
        <w:rPr>
          <w:rFonts w:ascii="Arial" w:cs="Arial" w:eastAsia="Arial" w:hAnsi="Arial"/>
          <w:b/>
          <w:bCs/>
          <w:sz w:val="20"/>
          <w:szCs w:val="20"/>
        </w:rPr>
        <w:t xml:space="preserve">audit_logs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id UUID PK, entity_type VARCHAR, entity_id UUID,</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field_name VARCHAR, old_value TEXT, new_value TEXT,</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changed_by UUID FK users, changed_at TIMESTAMP, reason TEXT</w:t>
            </w:r>
          </w:p>
        </w:tc>
      </w:tr>
    </w:tbl>
    <w:p>
      <w:pPr>
        <w:spacing w:after="0" w:before="120"/>
      </w:pPr>
      <w:r>
        <w:t xml:space="preserve"/>
      </w:r>
    </w:p>
    <w:p>
      <w:pPr>
        <w:pStyle w:val="Heading1"/>
        <w:pBdr>
          <w:bottom w:val="single" w:color="1B4FD8" w:sz="8" w:space="4"/>
        </w:pBdr>
        <w:spacing w:after="120" w:before="360"/>
      </w:pPr>
      <w:r>
        <w:rPr>
          <w:rFonts w:ascii="Arial" w:cs="Arial" w:eastAsia="Arial" w:hAnsi="Arial"/>
          <w:b/>
          <w:bCs/>
          <w:color w:val="1B4FD8"/>
          <w:sz w:val="36"/>
          <w:szCs w:val="36"/>
        </w:rPr>
        <w:t xml:space="preserve">4.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4FD8"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000"/>
            <w:tcBorders>
              <w:top w:val="single" w:color="CCCCCC" w:sz="1"/>
              <w:left w:val="single" w:color="CCCCCC" w:sz="1"/>
              <w:bottom w:val="single" w:color="CCCCCC" w:sz="1"/>
              <w:right w:val="single" w:color="CCCCCC" w:sz="1"/>
            </w:tcBorders>
            <w:shd w:fill="1B4FD8"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4360"/>
            <w:tcBorders>
              <w:top w:val="single" w:color="CCCCCC" w:sz="1"/>
              <w:left w:val="single" w:color="CCCCCC" w:sz="1"/>
              <w:bottom w:val="single" w:color="CCCCCC" w:sz="1"/>
              <w:right w:val="single" w:color="CCCCCC" w:sz="1"/>
            </w:tcBorders>
            <w:shd w:fill="1B4FD8" w:val="clear"/>
            <w:tcMar>
              <w:top w:type="dxa" w:w="80"/>
              <w:left w:type="dxa" w:w="120"/>
              <w:bottom w:type="dxa" w:w="80"/>
              <w:right w:type="dxa" w:w="120"/>
            </w:tcMar>
          </w:tcPr>
          <w:p>
            <w:r>
              <w:rPr>
                <w:rFonts w:ascii="Arial" w:cs="Arial" w:eastAsia="Arial" w:hAnsi="Arial"/>
                <w:b/>
                <w:bCs/>
                <w:color w:val="FFFFFF"/>
                <w:sz w:val="19"/>
                <w:szCs w:val="19"/>
              </w:rPr>
              <w:t xml:space="preserve">Why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Frontend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React.js + Vite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Fast SPA, component-based, team knows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UI Library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Ant Design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Pre-built enterprise tables, forms, modals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Redux Toolkit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Complex role-based state management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HTTP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Axios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API calls with interceptors for JWT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Backend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Spring Boot 3.x (Java)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Production-grade, team strength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Auth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Spring Security + JWT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Role-based access control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JPA / Hibernate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DB mapping, prevents SQL injection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Validation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Bean Validation (@Valid)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Server-side input validation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PostgreSQL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ACID compliance, relational, audit-ready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Export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Apache POI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Excel file generation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Real-time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Spring WebSocket (STOMP)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Live notifications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AI Features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Claude API (Anthropic)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Goal quality checker, insights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Deploy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Docker + docker-compose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Containerized, easy demo setup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Hosting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Railway or Render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Free tier, fast deployment</w:t>
            </w:r>
          </w:p>
        </w:tc>
      </w:tr>
    </w:tbl>
    <w:p>
      <w:pPr>
        <w:spacing w:after="0" w:before="120"/>
      </w:pPr>
      <w:r>
        <w:t xml:space="preserve"/>
      </w:r>
    </w:p>
    <w:p>
      <w:pPr>
        <w:pStyle w:val="Heading1"/>
        <w:pBdr>
          <w:bottom w:val="single" w:color="1B4FD8" w:sz="8" w:space="4"/>
        </w:pBdr>
        <w:spacing w:after="120" w:before="360"/>
      </w:pPr>
      <w:r>
        <w:rPr>
          <w:rFonts w:ascii="Arial" w:cs="Arial" w:eastAsia="Arial" w:hAnsi="Arial"/>
          <w:b/>
          <w:bCs/>
          <w:color w:val="1B4FD8"/>
          <w:sz w:val="36"/>
          <w:szCs w:val="36"/>
        </w:rPr>
        <w:t xml:space="preserve">5. PROJECT FOLDER STRUCTURE</w:t>
      </w:r>
    </w:p>
    <w:p>
      <w:pPr>
        <w:pStyle w:val="Heading2"/>
        <w:spacing w:after="80" w:before="280"/>
      </w:pPr>
      <w:r>
        <w:rPr>
          <w:rFonts w:ascii="Arial" w:cs="Arial" w:eastAsia="Arial" w:hAnsi="Arial"/>
          <w:b/>
          <w:bCs/>
          <w:color w:val="1A1A2E"/>
          <w:sz w:val="26"/>
          <w:szCs w:val="26"/>
        </w:rPr>
        <w:t xml:space="preserve">5.1 Backend (Spring Boot)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src/main/java/com/atomquest/</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config/</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 SecurityConfig.java       (JWT filter, CORS, role guards)</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 WebSocketConfig.java      (real-time notifications)</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controller/</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 AuthController.java       (login, logout, me)</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 GoalController.java       (CRUD, submit, approve)</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 AchievementController.java (quarterly logging)</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 AdminController.java      (users, shared goals)</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 ReportController.java     (export, dashboards)</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service/</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 GoalService.java          (state machine logic)</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 AchievementService.java</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 ScoreComputationService.java (all 4 UoM formulas)</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 AuditService.java         (log every change)</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 ExportService.java        (Apache POI Excel)</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repository/               (JPA repositories)</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model/                    (JPA entities)</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dto/                      (request/response objects)</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exception/                (GlobalExceptionHandler)</w:t>
            </w:r>
          </w:p>
        </w:tc>
      </w:tr>
    </w:tbl>
    <w:p>
      <w:pPr>
        <w:spacing w:after="0" w:before="120"/>
      </w:pPr>
      <w:r>
        <w:t xml:space="preserve"/>
      </w:r>
    </w:p>
    <w:p>
      <w:pPr>
        <w:pStyle w:val="Heading2"/>
        <w:spacing w:after="80" w:before="280"/>
      </w:pPr>
      <w:r>
        <w:rPr>
          <w:rFonts w:ascii="Arial" w:cs="Arial" w:eastAsia="Arial" w:hAnsi="Arial"/>
          <w:b/>
          <w:bCs/>
          <w:color w:val="1A1A2E"/>
          <w:sz w:val="26"/>
          <w:szCs w:val="26"/>
        </w:rPr>
        <w:t xml:space="preserve">5.2 Frontend (React)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src/</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api/          (authApi.js, goalsApi.js, reportsApi.js)</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components/</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 GoalForm/     (creation form with live validation)</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 GoalTable/    (display goals with status)</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 ProgressBar/  (score visualisation)</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 CheckinModal/ (manager check-in form)</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pages/</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 employee/     (MyGoals, CreateGoals, QuarterlyUpdate)</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 manager/      (TeamGoals, ReviewGoal, Checkin)</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 admin/        (Dashboard, Reports, UserManagement)</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store/        (Redux: authSlice, goalsSlice)</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utils/        (scoreCalculator.js, roleGuard.js)</w:t>
            </w:r>
          </w:p>
        </w:tc>
      </w:tr>
    </w:tbl>
    <w:p>
      <w:pPr>
        <w:spacing w:after="0" w:before="120"/>
      </w:pPr>
      <w:r>
        <w:t xml:space="preserve"/>
      </w:r>
    </w:p>
    <w:p>
      <w:pPr>
        <w:pStyle w:val="Heading1"/>
        <w:pBdr>
          <w:bottom w:val="single" w:color="1B4FD8" w:sz="8" w:space="4"/>
        </w:pBdr>
        <w:spacing w:after="120" w:before="360"/>
      </w:pPr>
      <w:r>
        <w:rPr>
          <w:rFonts w:ascii="Arial" w:cs="Arial" w:eastAsia="Arial" w:hAnsi="Arial"/>
          <w:b/>
          <w:bCs/>
          <w:color w:val="1B4FD8"/>
          <w:sz w:val="36"/>
          <w:szCs w:val="36"/>
        </w:rPr>
        <w:t xml:space="preserve">6. COMPLETE API LIST</w:t>
      </w:r>
    </w:p>
    <w:p>
      <w:pPr>
        <w:pStyle w:val="Heading2"/>
        <w:spacing w:after="80" w:before="280"/>
      </w:pPr>
      <w:r>
        <w:rPr>
          <w:rFonts w:ascii="Arial" w:cs="Arial" w:eastAsia="Arial" w:hAnsi="Arial"/>
          <w:b/>
          <w:bCs/>
          <w:color w:val="1A1A2E"/>
          <w:sz w:val="26"/>
          <w:szCs w:val="26"/>
        </w:rPr>
        <w:t xml:space="preserve">Authentication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POST   /api/auth/login          { email, password } -&gt; JWT token</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POST   /api/auth/logout</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GET    /api/auth/me             -&gt; current user profile</w:t>
            </w:r>
          </w:p>
        </w:tc>
      </w:tr>
    </w:tbl>
    <w:p>
      <w:pPr>
        <w:spacing w:after="0" w:before="80"/>
      </w:pPr>
      <w:r>
        <w:t xml:space="preserve"/>
      </w:r>
    </w:p>
    <w:p>
      <w:pPr>
        <w:pStyle w:val="Heading2"/>
        <w:spacing w:after="80" w:before="280"/>
      </w:pPr>
      <w:r>
        <w:rPr>
          <w:rFonts w:ascii="Arial" w:cs="Arial" w:eastAsia="Arial" w:hAnsi="Arial"/>
          <w:b/>
          <w:bCs/>
          <w:color w:val="1A1A2E"/>
          <w:sz w:val="26"/>
          <w:szCs w:val="26"/>
        </w:rPr>
        <w:t xml:space="preserve">Goal Sheets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GET    /api/goal-sheets/my              Employee: own sheet</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POST   /api/goal-sheets/submit          Employee: submit for approval</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GET    /api/manager/goal-sheets         Manager: team's sheets</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PUT    /api/goal-sheets/:id/approve     Manager: approve</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PUT    /api/goal-sheets/:id/return      Manager: return for rework</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GET    /api/admin/goal-sheets           Admin: all sheets</w:t>
            </w:r>
          </w:p>
        </w:tc>
      </w:tr>
    </w:tbl>
    <w:p>
      <w:pPr>
        <w:spacing w:after="0" w:before="80"/>
      </w:pPr>
      <w:r>
        <w:t xml:space="preserve"/>
      </w:r>
    </w:p>
    <w:p>
      <w:pPr>
        <w:pStyle w:val="Heading2"/>
        <w:spacing w:after="80" w:before="280"/>
      </w:pPr>
      <w:r>
        <w:rPr>
          <w:rFonts w:ascii="Arial" w:cs="Arial" w:eastAsia="Arial" w:hAnsi="Arial"/>
          <w:b/>
          <w:bCs/>
          <w:color w:val="1A1A2E"/>
          <w:sz w:val="26"/>
          <w:szCs w:val="26"/>
        </w:rPr>
        <w:t xml:space="preserve">Goals (individual goals inside a sheet)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POST   /api/goals                       Create goal</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GET    /api/goals/:goalSheetId           Get all goals in a sheet</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PUT    /api/goals/:id                   Edit goal (only in DRAFT state)</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DELETE /api/goals/:id                   Delete goal (only in DRAFT)</w:t>
            </w:r>
          </w:p>
        </w:tc>
      </w:tr>
    </w:tbl>
    <w:p>
      <w:pPr>
        <w:spacing w:after="0" w:before="80"/>
      </w:pPr>
      <w:r>
        <w:t xml:space="preserve"/>
      </w:r>
    </w:p>
    <w:p>
      <w:pPr>
        <w:pStyle w:val="Heading2"/>
        <w:spacing w:after="80" w:before="280"/>
      </w:pPr>
      <w:r>
        <w:rPr>
          <w:rFonts w:ascii="Arial" w:cs="Arial" w:eastAsia="Arial" w:hAnsi="Arial"/>
          <w:b/>
          <w:bCs/>
          <w:color w:val="1A1A2E"/>
          <w:sz w:val="26"/>
          <w:szCs w:val="26"/>
        </w:rPr>
        <w:t xml:space="preserve">Shared Goals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POST   /api/admin/shared-goals/push     Admin: push to employees</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GET    /api/admin/shared-goals          Admin: view all shared goals</w:t>
            </w:r>
          </w:p>
        </w:tc>
      </w:tr>
    </w:tbl>
    <w:p>
      <w:pPr>
        <w:spacing w:after="0" w:before="80"/>
      </w:pPr>
      <w:r>
        <w:t xml:space="preserve"/>
      </w:r>
    </w:p>
    <w:p>
      <w:pPr>
        <w:pStyle w:val="Heading2"/>
        <w:spacing w:after="80" w:before="280"/>
      </w:pPr>
      <w:r>
        <w:rPr>
          <w:rFonts w:ascii="Arial" w:cs="Arial" w:eastAsia="Arial" w:hAnsi="Arial"/>
          <w:b/>
          <w:bCs/>
          <w:color w:val="1A1A2E"/>
          <w:sz w:val="26"/>
          <w:szCs w:val="26"/>
        </w:rPr>
        <w:t xml:space="preserve">Achievements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POST   /api/achievements                Log quarterly update</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GET    /api/achievements/:goalId        All quarters for a goal</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PUT    /api/achievements/:id            Edit (only within window)</w:t>
            </w:r>
          </w:p>
        </w:tc>
      </w:tr>
    </w:tbl>
    <w:p>
      <w:pPr>
        <w:spacing w:after="0" w:before="80"/>
      </w:pPr>
      <w:r>
        <w:t xml:space="preserve"/>
      </w:r>
    </w:p>
    <w:p>
      <w:pPr>
        <w:pStyle w:val="Heading2"/>
        <w:spacing w:after="80" w:before="280"/>
      </w:pPr>
      <w:r>
        <w:rPr>
          <w:rFonts w:ascii="Arial" w:cs="Arial" w:eastAsia="Arial" w:hAnsi="Arial"/>
          <w:b/>
          <w:bCs/>
          <w:color w:val="1A1A2E"/>
          <w:sz w:val="26"/>
          <w:szCs w:val="26"/>
        </w:rPr>
        <w:t xml:space="preserve">Check-ins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POST   /api/checkins                    Manager adds comment</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GET    /api/checkins/:employeeId/:quarter</w:t>
            </w:r>
          </w:p>
        </w:tc>
      </w:tr>
    </w:tbl>
    <w:p>
      <w:pPr>
        <w:spacing w:after="0" w:before="80"/>
      </w:pPr>
      <w:r>
        <w:t xml:space="preserve"/>
      </w:r>
    </w:p>
    <w:p>
      <w:pPr>
        <w:pStyle w:val="Heading2"/>
        <w:spacing w:after="80" w:before="280"/>
      </w:pPr>
      <w:r>
        <w:rPr>
          <w:rFonts w:ascii="Arial" w:cs="Arial" w:eastAsia="Arial" w:hAnsi="Arial"/>
          <w:b/>
          <w:bCs/>
          <w:color w:val="1A1A2E"/>
          <w:sz w:val="26"/>
          <w:szCs w:val="26"/>
        </w:rPr>
        <w:t xml:space="preserve">Reports &amp; Export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GET    /api/reports/achievement?cycle=2025   Full achievement data</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GET    /api/reports/checkin-completion       Who has completed check-ins</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GET    /api/reports/export?format=xlsx       Download Excel file</w:t>
            </w:r>
          </w:p>
        </w:tc>
      </w:tr>
    </w:tbl>
    <w:p>
      <w:pPr>
        <w:spacing w:after="0" w:before="80"/>
      </w:pPr>
      <w:r>
        <w:t xml:space="preserve"/>
      </w:r>
    </w:p>
    <w:p>
      <w:pPr>
        <w:pStyle w:val="Heading2"/>
        <w:spacing w:after="80" w:before="280"/>
      </w:pPr>
      <w:r>
        <w:rPr>
          <w:rFonts w:ascii="Arial" w:cs="Arial" w:eastAsia="Arial" w:hAnsi="Arial"/>
          <w:b/>
          <w:bCs/>
          <w:color w:val="1A1A2E"/>
          <w:sz w:val="26"/>
          <w:szCs w:val="26"/>
        </w:rPr>
        <w:t xml:space="preserve">Audit &amp;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GET    /api/audit-logs?entityId=&amp;entityType=</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POST   /api/admin/users                 Create user</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PUT    /api/admin/users/:id             Edit user (role, manager)</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POST   /api/admin/cycles                Create performance cycle</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GET    /api/admin/checkin-windows       View Q1-Q4 windows</w:t>
            </w:r>
          </w:p>
        </w:tc>
      </w:tr>
    </w:tbl>
    <w:p>
      <w:pPr>
        <w:spacing w:after="0" w:before="120"/>
      </w:pPr>
      <w:r>
        <w:t xml:space="preserve"/>
      </w:r>
    </w:p>
    <w:p>
      <w:pPr>
        <w:pStyle w:val="Heading1"/>
        <w:pBdr>
          <w:bottom w:val="single" w:color="1B4FD8" w:sz="8" w:space="4"/>
        </w:pBdr>
        <w:spacing w:after="120" w:before="360"/>
      </w:pPr>
      <w:r>
        <w:rPr>
          <w:rFonts w:ascii="Arial" w:cs="Arial" w:eastAsia="Arial" w:hAnsi="Arial"/>
          <w:b/>
          <w:bCs/>
          <w:color w:val="1B4FD8"/>
          <w:sz w:val="36"/>
          <w:szCs w:val="36"/>
        </w:rPr>
        <w:t xml:space="preserve">7. AUTH &amp; ROLE-BASED ACCESS CONTROL</w:t>
      </w:r>
    </w:p>
    <w:p>
      <w:pPr>
        <w:pStyle w:val="Heading2"/>
        <w:spacing w:after="80" w:before="280"/>
      </w:pPr>
      <w:r>
        <w:rPr>
          <w:rFonts w:ascii="Arial" w:cs="Arial" w:eastAsia="Arial" w:hAnsi="Arial"/>
          <w:b/>
          <w:bCs/>
          <w:color w:val="1A1A2E"/>
          <w:sz w:val="26"/>
          <w:szCs w:val="26"/>
        </w:rPr>
        <w:t xml:space="preserve">JWT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1. POST /api/auth/login { email, password }</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2. Backend validates + creates JWT:</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sub: userId, role: 'employee', managerId: '...', exp: 24h }</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3. Frontend stores in memory (NOT localStorage)</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4. Every API call: Header: Authorization: Bearer &lt;token&gt;</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5. Backend validates JWT + checks role on every request</w:t>
            </w:r>
          </w:p>
        </w:tc>
      </w:tr>
    </w:tbl>
    <w:p>
      <w:pPr>
        <w:spacing w:after="0" w:before="120"/>
      </w:pPr>
      <w:r>
        <w:t xml:space="preserve"/>
      </w:r>
    </w:p>
    <w:p>
      <w:pPr>
        <w:pStyle w:val="Heading2"/>
        <w:spacing w:after="80" w:before="280"/>
      </w:pPr>
      <w:r>
        <w:rPr>
          <w:rFonts w:ascii="Arial" w:cs="Arial" w:eastAsia="Arial" w:hAnsi="Arial"/>
          <w:b/>
          <w:bCs/>
          <w:color w:val="1A1A2E"/>
          <w:sz w:val="26"/>
          <w:szCs w:val="26"/>
        </w:rPr>
        <w:t xml:space="preserve">Access Control Matrix</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1700"/>
        <w:gridCol w:w="1700"/>
      </w:tblGrid>
      <w:tr>
        <w:tc>
          <w:tcPr>
            <w:tcW w:type="dxa" w:w="3800"/>
            <w:tcBorders>
              <w:top w:val="single" w:color="CCCCCC" w:sz="1"/>
              <w:left w:val="single" w:color="CCCCCC" w:sz="1"/>
              <w:bottom w:val="single" w:color="CCCCCC" w:sz="1"/>
              <w:right w:val="single" w:color="CCCCCC" w:sz="1"/>
            </w:tcBorders>
            <w:shd w:fill="1B4FD8"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1500"/>
            <w:tcBorders>
              <w:top w:val="single" w:color="CCCCCC" w:sz="1"/>
              <w:left w:val="single" w:color="CCCCCC" w:sz="1"/>
              <w:bottom w:val="single" w:color="CCCCCC" w:sz="1"/>
              <w:right w:val="single" w:color="CCCCCC" w:sz="1"/>
            </w:tcBorders>
            <w:shd w:fill="1B4FD8" w:val="clear"/>
            <w:tcMar>
              <w:top w:type="dxa" w:w="80"/>
              <w:left w:type="dxa" w:w="120"/>
              <w:bottom w:type="dxa" w:w="80"/>
              <w:right w:type="dxa" w:w="120"/>
            </w:tcMar>
          </w:tcPr>
          <w:p>
            <w:r>
              <w:rPr>
                <w:rFonts w:ascii="Arial" w:cs="Arial" w:eastAsia="Arial" w:hAnsi="Arial"/>
                <w:b/>
                <w:bCs/>
                <w:color w:val="FFFFFF"/>
                <w:sz w:val="19"/>
                <w:szCs w:val="19"/>
              </w:rPr>
              <w:t xml:space="preserve">Employee</w:t>
            </w:r>
          </w:p>
        </w:tc>
        <w:tc>
          <w:tcPr>
            <w:tcW w:type="dxa" w:w="1700"/>
            <w:tcBorders>
              <w:top w:val="single" w:color="CCCCCC" w:sz="1"/>
              <w:left w:val="single" w:color="CCCCCC" w:sz="1"/>
              <w:bottom w:val="single" w:color="CCCCCC" w:sz="1"/>
              <w:right w:val="single" w:color="CCCCCC" w:sz="1"/>
            </w:tcBorders>
            <w:shd w:fill="1B4FD8" w:val="clear"/>
            <w:tcMar>
              <w:top w:type="dxa" w:w="80"/>
              <w:left w:type="dxa" w:w="120"/>
              <w:bottom w:type="dxa" w:w="80"/>
              <w:right w:type="dxa" w:w="120"/>
            </w:tcMar>
          </w:tcPr>
          <w:p>
            <w:r>
              <w:rPr>
                <w:rFonts w:ascii="Arial" w:cs="Arial" w:eastAsia="Arial" w:hAnsi="Arial"/>
                <w:b/>
                <w:bCs/>
                <w:color w:val="FFFFFF"/>
                <w:sz w:val="19"/>
                <w:szCs w:val="19"/>
              </w:rPr>
              <w:t xml:space="preserve">Manager</w:t>
            </w:r>
          </w:p>
        </w:tc>
        <w:tc>
          <w:tcPr>
            <w:tcW w:type="dxa" w:w="1700"/>
            <w:tcBorders>
              <w:top w:val="single" w:color="CCCCCC" w:sz="1"/>
              <w:left w:val="single" w:color="CCCCCC" w:sz="1"/>
              <w:bottom w:val="single" w:color="CCCCCC" w:sz="1"/>
              <w:right w:val="single" w:color="CCCCCC" w:sz="1"/>
            </w:tcBorders>
            <w:shd w:fill="1B4FD8" w:val="clear"/>
            <w:tcMar>
              <w:top w:type="dxa" w:w="80"/>
              <w:left w:type="dxa" w:w="120"/>
              <w:bottom w:type="dxa" w:w="80"/>
              <w:right w:type="dxa" w:w="120"/>
            </w:tcMar>
          </w:tcPr>
          <w:p>
            <w:r>
              <w:rPr>
                <w:rFonts w:ascii="Arial" w:cs="Arial" w:eastAsia="Arial" w:hAnsi="Arial"/>
                <w:b/>
                <w:bCs/>
                <w:color w:val="FFFFFF"/>
                <w:sz w:val="19"/>
                <w:szCs w:val="19"/>
              </w:rPr>
              <w:t xml:space="preserve">Admin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Create/edit own goals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Submit goal sheet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View own goals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View team goals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Approve / Return goals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Add check-in comment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Push shared goals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View audit logs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Export reports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Manage users &amp; cycles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Unlock locked goals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r>
    </w:tbl>
    <w:p>
      <w:pPr>
        <w:spacing w:after="0" w:before="120"/>
      </w:pPr>
      <w:r>
        <w:t xml:space="preserve"/>
      </w:r>
    </w:p>
    <w:p>
      <w:pPr>
        <w:pStyle w:val="Heading1"/>
        <w:pBdr>
          <w:bottom w:val="single" w:color="1B4FD8" w:sz="8" w:space="4"/>
        </w:pBdr>
        <w:spacing w:after="120" w:before="360"/>
      </w:pPr>
      <w:r>
        <w:rPr>
          <w:rFonts w:ascii="Arial" w:cs="Arial" w:eastAsia="Arial" w:hAnsi="Arial"/>
          <w:b/>
          <w:bCs/>
          <w:color w:val="1B4FD8"/>
          <w:sz w:val="36"/>
          <w:szCs w:val="36"/>
        </w:rPr>
        <w:t xml:space="preserve">8. UNIQUE DIFFERENTIATORS (What Others Won’t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0FF" w:val="clear"/>
            <w:tcMar>
              <w:top w:type="dxa" w:w="120"/>
              <w:left w:type="dxa" w:w="200"/>
              <w:bottom w:type="dxa" w:w="120"/>
              <w:right w:type="dxa" w:w="200"/>
            </w:tcMar>
          </w:tcPr>
          <w:p>
            <w:r>
              <w:rPr>
                <w:rFonts w:ascii="Arial" w:cs="Arial" w:eastAsia="Arial" w:hAnsi="Arial"/>
                <w:color w:val="1A1A2E"/>
                <w:sz w:val="20"/>
                <w:szCs w:val="20"/>
              </w:rPr>
              <w:t xml:space="preserve">STRATEGY: 90% of teams build a glorified spreadsheet with login. Our unique features use AI to make the portal intelligent — same workflow, 10x more useful.</w:t>
            </w:r>
          </w:p>
        </w:tc>
      </w:tr>
    </w:tbl>
    <w:p>
      <w:pPr>
        <w:spacing w:after="0" w:before="120"/>
      </w:pPr>
      <w:r>
        <w:t xml:space="preserve"/>
      </w:r>
    </w:p>
    <w:p>
      <w:pPr>
        <w:pStyle w:val="Heading2"/>
        <w:spacing w:after="80" w:before="280"/>
      </w:pPr>
      <w:r>
        <w:rPr>
          <w:rFonts w:ascii="Arial" w:cs="Arial" w:eastAsia="Arial" w:hAnsi="Arial"/>
          <w:b/>
          <w:bCs/>
          <w:color w:val="1A1A2E"/>
          <w:sz w:val="26"/>
          <w:szCs w:val="26"/>
        </w:rPr>
        <w:t xml:space="preserve">8.1 🥇 AI Goal Quality Checker (Highest Impact)</w:t>
      </w:r>
    </w:p>
    <w:p>
      <w:pPr>
        <w:spacing w:after="60" w:before="60"/>
      </w:pPr>
      <w:r>
        <w:rPr>
          <w:rFonts w:ascii="Arial" w:cs="Arial" w:eastAsia="Arial" w:hAnsi="Arial"/>
          <w:sz w:val="20"/>
          <w:szCs w:val="20"/>
        </w:rPr>
        <w:t xml:space="preserve">As employee types a goal title/description, the system calls Claude API in real-time and scores the goal against the SMART framework (Specific, Measurable, Achievable, Relevant, Time-bound).</w:t>
      </w:r>
    </w:p>
    <w:p>
      <w:pPr>
        <w:spacing w:after="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Employee types: "Do better at my work"</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System response:</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SMART Score: 2/5</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Specific:   Too vague</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Measurable: What does 100 mean?</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Achievable: Assumed</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Relevant:   Assumed</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Time-bound: No deadline</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Suggestion: "Increase code review completion</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rate from 60% to 90% by Q3 end"</w:t>
            </w:r>
          </w:p>
        </w:tc>
      </w:tr>
    </w:tbl>
    <w:p>
      <w:pPr>
        <w:spacing w:after="0" w:before="120"/>
      </w:pPr>
      <w:r>
        <w:t xml:space="preserve"/>
      </w:r>
    </w:p>
    <w:p>
      <w:pPr>
        <w:spacing w:after="60" w:before="60"/>
      </w:pPr>
      <w:r>
        <w:rPr>
          <w:rFonts w:ascii="Arial" w:cs="Arial" w:eastAsia="Arial" w:hAnsi="Arial"/>
          <w:sz w:val="20"/>
          <w:szCs w:val="20"/>
        </w:rPr>
        <w:t xml:space="preserve">Implementation: Claude API call on 500ms debounce after user stops typing. Response parsed as JSON. Show inline warnings + suggested rewrite with one-click autofill.</w:t>
      </w:r>
    </w:p>
    <w:p>
      <w:pPr>
        <w:spacing w:after="0" w:before="120"/>
      </w:pPr>
      <w:r>
        <w:t xml:space="preserve"/>
      </w:r>
    </w:p>
    <w:p>
      <w:pPr>
        <w:pStyle w:val="Heading2"/>
        <w:spacing w:after="80" w:before="280"/>
      </w:pPr>
      <w:r>
        <w:rPr>
          <w:rFonts w:ascii="Arial" w:cs="Arial" w:eastAsia="Arial" w:hAnsi="Arial"/>
          <w:b/>
          <w:bCs/>
          <w:color w:val="1A1A2E"/>
          <w:sz w:val="26"/>
          <w:szCs w:val="26"/>
        </w:rPr>
        <w:t xml:space="preserve">8.2 🥈 Predictive Year-End Score</w:t>
      </w:r>
    </w:p>
    <w:p>
      <w:pPr>
        <w:spacing w:after="60" w:before="60"/>
      </w:pPr>
      <w:r>
        <w:rPr>
          <w:rFonts w:ascii="Arial" w:cs="Arial" w:eastAsia="Arial" w:hAnsi="Arial"/>
          <w:sz w:val="20"/>
          <w:szCs w:val="20"/>
        </w:rPr>
        <w:t xml:space="preserve">After Q1 and Q2 data is available, system projects Q3 and Q4 scores using linear trend and shows whether the employee is on track to meet their annual target.</w:t>
      </w:r>
    </w:p>
    <w:p>
      <w:pPr>
        <w:spacing w:after="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Q1: 38%  Q2: 67%  Trend: +29% per quarter</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Projected Q3: 96%  Projected Q4: 100%  Status: ON TRACK ✅</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OR</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Q1: 80%  Q2: 60%  Trend: -20% per quarter</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Projected Q3: 40%  Projected Q4: 20%  Status: AT RISK ⚠️</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Claude API generates a one-line human insight for manager</w:t>
            </w:r>
          </w:p>
        </w:tc>
      </w:tr>
    </w:tbl>
    <w:p>
      <w:pPr>
        <w:spacing w:after="0" w:before="120"/>
      </w:pPr>
      <w:r>
        <w:t xml:space="preserve"/>
      </w:r>
    </w:p>
    <w:p>
      <w:pPr>
        <w:pStyle w:val="Heading2"/>
        <w:spacing w:after="80" w:before="280"/>
      </w:pPr>
      <w:r>
        <w:rPr>
          <w:rFonts w:ascii="Arial" w:cs="Arial" w:eastAsia="Arial" w:hAnsi="Arial"/>
          <w:b/>
          <w:bCs/>
          <w:color w:val="1A1A2E"/>
          <w:sz w:val="26"/>
          <w:szCs w:val="26"/>
        </w:rPr>
        <w:t xml:space="preserve">8.3 🥉 AI Check-in Comment Generator (Manager Superpower)</w:t>
      </w:r>
    </w:p>
    <w:p>
      <w:pPr>
        <w:spacing w:after="60" w:before="60"/>
      </w:pPr>
      <w:r>
        <w:rPr>
          <w:rFonts w:ascii="Arial" w:cs="Arial" w:eastAsia="Arial" w:hAnsi="Arial"/>
          <w:sz w:val="20"/>
          <w:szCs w:val="20"/>
        </w:rPr>
        <w:t xml:space="preserve">Manager types a casual rough note. Claude transforms it into a professional structured performance comment with specific numbers.</w:t>
      </w:r>
    </w:p>
    <w:p>
      <w:pPr>
        <w:spacing w:after="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Manager types:  "she did well on bugs but csat is behind"</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System generates:</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"Priya demonstrated strong execution on Bug Reduction</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(76% vs 38% in Q1). CSAT improvement needs attention</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currently 78% vs 90% target. Recommend focusing on</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customer interaction quality in Q3."</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Manager clicks "Use This" or edits before saving.</w:t>
            </w:r>
          </w:p>
        </w:tc>
      </w:tr>
    </w:tbl>
    <w:p>
      <w:pPr>
        <w:spacing w:after="0" w:before="120"/>
      </w:pPr>
      <w:r>
        <w:t xml:space="preserve"/>
      </w:r>
    </w:p>
    <w:p>
      <w:pPr>
        <w:pStyle w:val="Heading2"/>
        <w:spacing w:after="80" w:before="280"/>
      </w:pPr>
      <w:r>
        <w:rPr>
          <w:rFonts w:ascii="Arial" w:cs="Arial" w:eastAsia="Arial" w:hAnsi="Arial"/>
          <w:b/>
          <w:bCs/>
          <w:color w:val="1A1A2E"/>
          <w:sz w:val="26"/>
          <w:szCs w:val="26"/>
        </w:rPr>
        <w:t xml:space="preserve">8.4 ⭐ Real-Time WebSocket Notifications</w:t>
      </w:r>
    </w:p>
    <w:p>
      <w:pPr>
        <w:spacing w:after="60" w:before="60"/>
      </w:pPr>
      <w:r>
        <w:rPr>
          <w:rFonts w:ascii="Arial" w:cs="Arial" w:eastAsia="Arial" w:hAnsi="Arial"/>
          <w:sz w:val="20"/>
          <w:szCs w:val="20"/>
        </w:rPr>
        <w:t xml:space="preserve">When an employee submits goals, the manager's dashboard shows a toast notification INSTANTLY without page refresh. Implemented using Spring WebSocket + STOMP.</w:t>
      </w:r>
    </w:p>
    <w:p>
      <w:pPr>
        <w:spacing w:after="60" w:before="60"/>
      </w:pPr>
      <w:r>
        <w:rPr>
          <w:rFonts w:ascii="Arial" w:cs="Arial" w:eastAsia="Arial" w:hAnsi="Arial"/>
          <w:i/>
          <w:iCs/>
          <w:sz w:val="20"/>
          <w:szCs w:val="20"/>
        </w:rPr>
        <w:t xml:space="preserve">Demo impact: Open two browser tabs (employee + manager). Submit as employee. Manager tab shows notification in real time. Judges' reaction is immediate.</w:t>
      </w:r>
    </w:p>
    <w:p>
      <w:pPr>
        <w:spacing w:after="0" w:before="120"/>
      </w:pPr>
      <w:r>
        <w:t xml:space="preserve"/>
      </w:r>
    </w:p>
    <w:p>
      <w:pPr>
        <w:pStyle w:val="Heading2"/>
        <w:spacing w:after="80" w:before="280"/>
      </w:pPr>
      <w:r>
        <w:rPr>
          <w:rFonts w:ascii="Arial" w:cs="Arial" w:eastAsia="Arial" w:hAnsi="Arial"/>
          <w:b/>
          <w:bCs/>
          <w:color w:val="1A1A2E"/>
          <w:sz w:val="26"/>
          <w:szCs w:val="26"/>
        </w:rPr>
        <w:t xml:space="preserve">8.5 Goal Conflict Detector</w:t>
      </w:r>
    </w:p>
    <w:p>
      <w:pPr>
        <w:spacing w:after="60" w:before="60"/>
      </w:pPr>
      <w:r>
        <w:rPr>
          <w:rFonts w:ascii="Arial" w:cs="Arial" w:eastAsia="Arial" w:hAnsi="Arial"/>
          <w:sz w:val="20"/>
          <w:szCs w:val="20"/>
        </w:rPr>
        <w:t xml:space="preserve">When two employees in the same team have semantically conflicting goals, the system flags it to the manager before approval. One Claude API call comparing goal descriptions.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Priya: "Reduce feature releases to ensure quality"</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Raj:   "Increase feature releases by 50%"</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Manager alert: "Potential conflict between Priya and</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Raj’s goals. Review alignment before approving both."</w:t>
            </w:r>
          </w:p>
        </w:tc>
      </w:tr>
    </w:tbl>
    <w:p>
      <w:pPr>
        <w:spacing w:after="0" w:before="120"/>
      </w:pPr>
      <w:r>
        <w:t xml:space="preserve"/>
      </w:r>
    </w:p>
    <w:p>
      <w:pPr>
        <w:pStyle w:val="Heading2"/>
        <w:spacing w:after="80" w:before="280"/>
      </w:pPr>
      <w:r>
        <w:rPr>
          <w:rFonts w:ascii="Arial" w:cs="Arial" w:eastAsia="Arial" w:hAnsi="Arial"/>
          <w:b/>
          <w:bCs/>
          <w:color w:val="1A1A2E"/>
          <w:sz w:val="26"/>
          <w:szCs w:val="26"/>
        </w:rPr>
        <w:t xml:space="preserve">8.6 ‘Why Did My Score Drop?’ Explainer</w:t>
      </w:r>
    </w:p>
    <w:p>
      <w:pPr>
        <w:spacing w:after="60" w:before="60"/>
      </w:pPr>
      <w:r>
        <w:rPr>
          <w:rFonts w:ascii="Arial" w:cs="Arial" w:eastAsia="Arial" w:hAnsi="Arial"/>
          <w:sz w:val="20"/>
          <w:szCs w:val="20"/>
        </w:rPr>
        <w:t xml:space="preserve">Employee sees score changed between quarters. One click shows a breakdown of exactly which goals caused the change and what they should do in the next quarter to recover.</w:t>
      </w:r>
    </w:p>
    <w:p>
      <w:pPr>
        <w:spacing w:after="0" w:before="120"/>
      </w:pPr>
      <w:r>
        <w:t xml:space="preserve"/>
      </w:r>
    </w:p>
    <w:p>
      <w:pPr>
        <w:pStyle w:val="Heading2"/>
        <w:spacing w:after="80" w:before="280"/>
      </w:pPr>
      <w:r>
        <w:rPr>
          <w:rFonts w:ascii="Arial" w:cs="Arial" w:eastAsia="Arial" w:hAnsi="Arial"/>
          <w:b/>
          <w:bCs/>
          <w:color w:val="1A1A2E"/>
          <w:sz w:val="26"/>
          <w:szCs w:val="26"/>
        </w:rPr>
        <w:t xml:space="preserve">8.7 One-Click Demo Mode</w:t>
      </w:r>
    </w:p>
    <w:p>
      <w:pPr>
        <w:spacing w:after="60" w:before="60"/>
      </w:pPr>
      <w:r>
        <w:rPr>
          <w:rFonts w:ascii="Arial" w:cs="Arial" w:eastAsia="Arial" w:hAnsi="Arial"/>
          <w:sz w:val="20"/>
          <w:szCs w:val="20"/>
        </w:rPr>
        <w:t xml:space="preserve">Admin panel has a "Load Demo Data" button that seeds the database with realistic sample data (3 employees, 1 manager, mixed statuses across quarters). Judges can explore freely without waiting for manual data entry during the demo.</w:t>
      </w:r>
    </w:p>
    <w:p>
      <w:pPr>
        <w:spacing w:after="0" w:before="120"/>
      </w:pPr>
      <w:r>
        <w:t xml:space="preserve"/>
      </w:r>
    </w:p>
    <w:p>
      <w:pPr>
        <w:pStyle w:val="Heading1"/>
        <w:pBdr>
          <w:bottom w:val="single" w:color="1B4FD8" w:sz="8" w:space="4"/>
        </w:pBdr>
        <w:spacing w:after="120" w:before="360"/>
      </w:pPr>
      <w:r>
        <w:rPr>
          <w:rFonts w:ascii="Arial" w:cs="Arial" w:eastAsia="Arial" w:hAnsi="Arial"/>
          <w:b/>
          <w:bCs/>
          <w:color w:val="1B4FD8"/>
          <w:sz w:val="36"/>
          <w:szCs w:val="36"/>
        </w:rPr>
        <w:t xml:space="preserve">9. CRITICAL EDGE CASES TO HANDLE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FD8" w:val="clear"/>
            <w:tcMar>
              <w:top w:type="dxa" w:w="80"/>
              <w:left w:type="dxa" w:w="120"/>
              <w:bottom w:type="dxa" w:w="80"/>
              <w:right w:type="dxa" w:w="120"/>
            </w:tcMar>
          </w:tcPr>
          <w:p>
            <w:r>
              <w:rPr>
                <w:rFonts w:ascii="Arial" w:cs="Arial" w:eastAsia="Arial" w:hAnsi="Arial"/>
                <w:b/>
                <w:bCs/>
                <w:color w:val="FFFFFF"/>
                <w:sz w:val="19"/>
                <w:szCs w:val="19"/>
              </w:rPr>
              <w:t xml:space="preserve">Edge Case</w:t>
            </w:r>
          </w:p>
        </w:tc>
        <w:tc>
          <w:tcPr>
            <w:tcW w:type="dxa" w:w="5860"/>
            <w:tcBorders>
              <w:top w:val="single" w:color="CCCCCC" w:sz="1"/>
              <w:left w:val="single" w:color="CCCCCC" w:sz="1"/>
              <w:bottom w:val="single" w:color="CCCCCC" w:sz="1"/>
              <w:right w:val="single" w:color="CCCCCC" w:sz="1"/>
            </w:tcBorders>
            <w:shd w:fill="1B4FD8" w:val="clear"/>
            <w:tcMar>
              <w:top w:type="dxa" w:w="80"/>
              <w:left w:type="dxa" w:w="120"/>
              <w:bottom w:type="dxa" w:w="80"/>
              <w:right w:type="dxa" w:w="120"/>
            </w:tcMar>
          </w:tcPr>
          <w:p>
            <w:r>
              <w:rPr>
                <w:rFonts w:ascii="Arial" w:cs="Arial" w:eastAsia="Arial" w:hAnsi="Arial"/>
                <w:b/>
                <w:bCs/>
                <w:color w:val="FFFFFF"/>
                <w:sz w:val="19"/>
                <w:szCs w:val="19"/>
              </w:rPr>
              <w:t xml:space="preserve">What Must Happen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Weightage doesn’t sum to 100%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Block submission, show running total in UI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Max 8 goals reached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Disable "Add Goal" button + show message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Check-in window closed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Block achievement logging with clear date message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Shared goal added when employee has 8 goals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Show error: employee at max goal limit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Manager edits after approval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Only Admin can unlock, every change logged in audit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Shared goal ownership sync</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Primary owner achievement syncs to all linked employees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Employee has no manager assigned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Admin must assign manager before goals can be submitted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API called with wrong role via Postman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Return HTTP 403 Forbidden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Two employees submit simultaneously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JPA @Version optimistic locking prevents corruption</w:t>
            </w:r>
          </w:p>
        </w:tc>
      </w:tr>
    </w:tbl>
    <w:p>
      <w:pPr>
        <w:spacing w:after="0" w:before="120"/>
      </w:pPr>
      <w:r>
        <w:t xml:space="preserve"/>
      </w:r>
    </w:p>
    <w:p>
      <w:pPr>
        <w:pStyle w:val="Heading1"/>
        <w:pBdr>
          <w:bottom w:val="single" w:color="1B4FD8" w:sz="8" w:space="4"/>
        </w:pBdr>
        <w:spacing w:after="120" w:before="360"/>
      </w:pPr>
      <w:r>
        <w:rPr>
          <w:rFonts w:ascii="Arial" w:cs="Arial" w:eastAsia="Arial" w:hAnsi="Arial"/>
          <w:b/>
          <w:bCs/>
          <w:color w:val="1B4FD8"/>
          <w:sz w:val="36"/>
          <w:szCs w:val="36"/>
        </w:rPr>
        <w:t xml:space="preserve">10. DOCKER SETUP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docker-compose.yml</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version: '3.8'</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services:</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db:</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image: postgres:15</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environment:</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POSTGRES_DB: goalportal</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POSTGRES_USER: admin</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POSTGRES_PASSWORD: secret</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volumes:</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 pgdata:/var/lib/postgresql/data</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backend:</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build: ./backend</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ports: ["8080:8080"]</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environment:</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DB_URL: jdbc:postgresql://db:5432/goalportal</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JWT_SECRET: your_secret_key</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ANTHROPIC_API_KEY: your_claude_key</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depends_on: [db]</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frontend:</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build: ./frontend</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ports: ["80:80"]</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depends_on: [backend]</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volumes:</w:t>
            </w:r>
          </w:p>
        </w:tc>
      </w:tr>
      <w:tr>
        <w:tc>
          <w:tcPr>
            <w:tcW w:type="dxa" w:w="9000"/>
            <w:tcBorders>
              <w:top w:val="none" w:color="FFFFFF" w:sz="0"/>
              <w:left w:val="none" w:color="FFFFFF" w:sz="0"/>
              <w:bottom w:val="none" w:color="FFFFFF" w:sz="0"/>
              <w:right w:val="none" w:color="FFFFFF" w:sz="0"/>
            </w:tcBorders>
            <w:shd w:fill="1E1E2E" w:val="clear"/>
            <w:tcMar>
              <w:top w:type="dxa" w:w="30"/>
              <w:left w:type="dxa" w:w="160"/>
              <w:bottom w:type="dxa" w:w="30"/>
              <w:right w:type="dxa" w:w="160"/>
            </w:tcMar>
          </w:tcPr>
          <w:p>
            <w:pPr>
              <w:spacing w:after="20" w:before="20"/>
            </w:pPr>
            <w:r>
              <w:rPr>
                <w:rFonts w:ascii="Courier New" w:cs="Courier New" w:eastAsia="Courier New" w:hAnsi="Courier New"/>
                <w:color w:val="A8D8A8"/>
                <w:sz w:val="17"/>
                <w:szCs w:val="17"/>
              </w:rPr>
              <w:t xml:space="preserve">    pgdata:</w:t>
            </w:r>
          </w:p>
        </w:tc>
      </w:tr>
    </w:tbl>
    <w:p>
      <w:pPr>
        <w:spacing w:after="0" w:before="120"/>
      </w:pPr>
      <w:r>
        <w:t xml:space="preserve"/>
      </w:r>
    </w:p>
    <w:p>
      <w:pPr>
        <w:pStyle w:val="Heading1"/>
        <w:pBdr>
          <w:bottom w:val="single" w:color="1B4FD8" w:sz="8" w:space="4"/>
        </w:pBdr>
        <w:spacing w:after="120" w:before="360"/>
      </w:pPr>
      <w:r>
        <w:rPr>
          <w:rFonts w:ascii="Arial" w:cs="Arial" w:eastAsia="Arial" w:hAnsi="Arial"/>
          <w:b/>
          <w:bCs/>
          <w:color w:val="1B4FD8"/>
          <w:sz w:val="36"/>
          <w:szCs w:val="36"/>
        </w:rPr>
        <w:t xml:space="preserve">11. BUILD TIMELINE &amp; TASK SPLIT</w:t>
      </w:r>
    </w:p>
    <w:p>
      <w:pPr>
        <w:pStyle w:val="Heading2"/>
        <w:spacing w:after="80" w:before="280"/>
      </w:pPr>
      <w:r>
        <w:rPr>
          <w:rFonts w:ascii="Arial" w:cs="Arial" w:eastAsia="Arial" w:hAnsi="Arial"/>
          <w:b/>
          <w:bCs/>
          <w:color w:val="1A1A2E"/>
          <w:sz w:val="26"/>
          <w:szCs w:val="26"/>
        </w:rPr>
        <w:t xml:space="preserve">Priority Order (non-negotiable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500"/>
        <w:gridCol w:w="2960"/>
      </w:tblGrid>
      <w:tr>
        <w:tc>
          <w:tcPr>
            <w:tcW w:type="dxa" w:w="900"/>
            <w:tcBorders>
              <w:top w:val="single" w:color="CCCCCC" w:sz="1"/>
              <w:left w:val="single" w:color="CCCCCC" w:sz="1"/>
              <w:bottom w:val="single" w:color="CCCCCC" w:sz="1"/>
              <w:right w:val="single" w:color="CCCCCC" w:sz="1"/>
            </w:tcBorders>
            <w:shd w:fill="1B4FD8" w:val="clear"/>
            <w:tcMar>
              <w:top w:type="dxa" w:w="80"/>
              <w:left w:type="dxa" w:w="120"/>
              <w:bottom w:type="dxa" w:w="80"/>
              <w:right w:type="dxa" w:w="120"/>
            </w:tcMar>
          </w:tcPr>
          <w:p>
            <w:r>
              <w:rPr>
                <w:rFonts w:ascii="Arial" w:cs="Arial" w:eastAsia="Arial" w:hAnsi="Arial"/>
                <w:b/>
                <w:bCs/>
                <w:color w:val="FFFFFF"/>
                <w:sz w:val="19"/>
                <w:szCs w:val="19"/>
              </w:rPr>
              <w:t xml:space="preserve">Day</w:t>
            </w:r>
          </w:p>
        </w:tc>
        <w:tc>
          <w:tcPr>
            <w:tcW w:type="dxa" w:w="5500"/>
            <w:tcBorders>
              <w:top w:val="single" w:color="CCCCCC" w:sz="1"/>
              <w:left w:val="single" w:color="CCCCCC" w:sz="1"/>
              <w:bottom w:val="single" w:color="CCCCCC" w:sz="1"/>
              <w:right w:val="single" w:color="CCCCCC" w:sz="1"/>
            </w:tcBorders>
            <w:shd w:fill="1B4FD8" w:val="clear"/>
            <w:tcMar>
              <w:top w:type="dxa" w:w="80"/>
              <w:left w:type="dxa" w:w="120"/>
              <w:bottom w:type="dxa" w:w="80"/>
              <w:right w:type="dxa" w:w="120"/>
            </w:tcMar>
          </w:tcPr>
          <w:p>
            <w:r>
              <w:rPr>
                <w:rFonts w:ascii="Arial" w:cs="Arial" w:eastAsia="Arial" w:hAnsi="Arial"/>
                <w:b/>
                <w:bCs/>
                <w:color w:val="FFFFFF"/>
                <w:sz w:val="19"/>
                <w:szCs w:val="19"/>
              </w:rPr>
              <w:t xml:space="preserve">What to Build</w:t>
            </w:r>
          </w:p>
        </w:tc>
        <w:tc>
          <w:tcPr>
            <w:tcW w:type="dxa" w:w="2960"/>
            <w:tcBorders>
              <w:top w:val="single" w:color="CCCCCC" w:sz="1"/>
              <w:left w:val="single" w:color="CCCCCC" w:sz="1"/>
              <w:bottom w:val="single" w:color="CCCCCC" w:sz="1"/>
              <w:right w:val="single" w:color="CCCCCC" w:sz="1"/>
            </w:tcBorders>
            <w:shd w:fill="1B4FD8" w:val="clear"/>
            <w:tcMar>
              <w:top w:type="dxa" w:w="80"/>
              <w:left w:type="dxa" w:w="120"/>
              <w:bottom w:type="dxa" w:w="80"/>
              <w:right w:type="dxa" w:w="120"/>
            </w:tcMar>
          </w:tcPr>
          <w:p>
            <w:r>
              <w:rPr>
                <w:rFonts w:ascii="Arial" w:cs="Arial" w:eastAsia="Arial" w:hAnsi="Arial"/>
                <w:b/>
                <w:bCs/>
                <w:color w:val="FFFFFF"/>
                <w:sz w:val="19"/>
                <w:szCs w:val="19"/>
              </w:rPr>
              <w:t xml:space="preserve">Who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Day 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DB schema + Docker setup + JWT auth + role routing in React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Backend lead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Day 2</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Goal creation form + ALL validations (frontend + backend API)</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Both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Day 3</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Approval workflow state machine (draft→submitted→approved→locked)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Backend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Day 4</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Quarterly achievement logging + window enforcement + score computation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Both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Day 5</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Manager check-in module + completion dashboard + audit trail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Both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Day 6</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Reports + Excel export + shared goals push + sync logic</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Backend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Day 7</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AI Goal Checker + AI Check-in Generator (Claude API calls)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Frontend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Day 8</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WebSocket notifications + Predictive scoring + conflict detector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Both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Day 9</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UI polish + mobile responsiveness + demo mode seed data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Frontend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Day 10</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Full demo walkthrough practice + judge Q&amp;A prep + deploy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Everyone</w:t>
            </w:r>
          </w:p>
        </w:tc>
      </w:tr>
    </w:tbl>
    <w:p>
      <w:pPr>
        <w:spacing w:after="0" w:before="120"/>
      </w:pPr>
      <w:r>
        <w:t xml:space="preserve"/>
      </w:r>
    </w:p>
    <w:p>
      <w:pPr>
        <w:pStyle w:val="Heading2"/>
        <w:spacing w:after="80" w:before="280"/>
      </w:pPr>
      <w:r>
        <w:rPr>
          <w:rFonts w:ascii="Arial" w:cs="Arial" w:eastAsia="Arial" w:hAnsi="Arial"/>
          <w:b/>
          <w:bCs/>
          <w:color w:val="1A1A2E"/>
          <w:sz w:val="26"/>
          <w:szCs w:val="26"/>
        </w:rPr>
        <w:t xml:space="preserve">Team Split (3-person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D8" w:val="clear"/>
            <w:tcMar>
              <w:top w:type="dxa" w:w="80"/>
              <w:left w:type="dxa" w:w="120"/>
              <w:bottom w:type="dxa" w:w="80"/>
              <w:right w:type="dxa" w:w="120"/>
            </w:tcMar>
          </w:tcPr>
          <w:p>
            <w:r>
              <w:rPr>
                <w:rFonts w:ascii="Arial" w:cs="Arial" w:eastAsia="Arial" w:hAnsi="Arial"/>
                <w:b/>
                <w:bCs/>
                <w:color w:val="FFFFFF"/>
                <w:sz w:val="19"/>
                <w:szCs w:val="19"/>
              </w:rPr>
              <w:t xml:space="preserve">Person</w:t>
            </w:r>
          </w:p>
        </w:tc>
        <w:tc>
          <w:tcPr>
            <w:tcW w:type="dxa" w:w="6360"/>
            <w:tcBorders>
              <w:top w:val="single" w:color="CCCCCC" w:sz="1"/>
              <w:left w:val="single" w:color="CCCCCC" w:sz="1"/>
              <w:bottom w:val="single" w:color="CCCCCC" w:sz="1"/>
              <w:right w:val="single" w:color="CCCCCC" w:sz="1"/>
            </w:tcBorders>
            <w:shd w:fill="1B4FD8" w:val="clear"/>
            <w:tcMar>
              <w:top w:type="dxa" w:w="80"/>
              <w:left w:type="dxa" w:w="120"/>
              <w:bottom w:type="dxa" w:w="80"/>
              <w:right w:type="dxa" w:w="120"/>
            </w:tcMar>
          </w:tcPr>
          <w:p>
            <w:r>
              <w:rPr>
                <w:rFonts w:ascii="Arial" w:cs="Arial" w:eastAsia="Arial" w:hAnsi="Arial"/>
                <w:b/>
                <w:bCs/>
                <w:color w:val="FFFFFF"/>
                <w:sz w:val="19"/>
                <w:szCs w:val="19"/>
              </w:rPr>
              <w:t xml:space="preserve">Owns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Person 1 — Backend Lead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Auth, Goal CRUD, State Machine, Score Engine, Audit Trail, Export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Person 2 — Frontend Lead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All 3 dashboards, Forms, Tables, Charts, AI integration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Person 3 — Full Stack + DevOps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Shared Goals, Achievement Tracking, Docker, Deployment, Demo Data</w:t>
            </w:r>
          </w:p>
        </w:tc>
      </w:tr>
    </w:tbl>
    <w:p>
      <w:pPr>
        <w:spacing w:after="0" w:before="120"/>
      </w:pPr>
      <w:r>
        <w:t xml:space="preserve"/>
      </w:r>
    </w:p>
    <w:p>
      <w:pPr>
        <w:pStyle w:val="Heading1"/>
        <w:pBdr>
          <w:bottom w:val="single" w:color="1B4FD8" w:sz="8" w:space="4"/>
        </w:pBdr>
        <w:spacing w:after="120" w:before="360"/>
      </w:pPr>
      <w:r>
        <w:rPr>
          <w:rFonts w:ascii="Arial" w:cs="Arial" w:eastAsia="Arial" w:hAnsi="Arial"/>
          <w:b/>
          <w:bCs/>
          <w:color w:val="1B4FD8"/>
          <w:sz w:val="36"/>
          <w:szCs w:val="36"/>
        </w:rPr>
        <w:t xml:space="preserve">12. MVP FOR JUDGING (Minimum Acceptable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0FF" w:val="clear"/>
            <w:tcMar>
              <w:top w:type="dxa" w:w="120"/>
              <w:left w:type="dxa" w:w="200"/>
              <w:bottom w:type="dxa" w:w="120"/>
              <w:right w:type="dxa" w:w="200"/>
            </w:tcMar>
          </w:tcPr>
          <w:p>
            <w:r>
              <w:rPr>
                <w:rFonts w:ascii="Arial" w:cs="Arial" w:eastAsia="Arial" w:hAnsi="Arial"/>
                <w:color w:val="1A1A2E"/>
                <w:sz w:val="20"/>
                <w:szCs w:val="20"/>
              </w:rPr>
              <w:t xml:space="preserve">If time runs short, these 6 flows MUST work perfectly. Everything else is bonus.</w:t>
            </w:r>
          </w:p>
        </w:tc>
      </w:tr>
    </w:tbl>
    <w:p>
      <w:pPr>
        <w:spacing w:after="0" w:before="120"/>
      </w:pPr>
      <w:r>
        <w:t xml:space="preserve"/>
      </w:r>
    </w:p>
    <w:p>
      <w:pPr>
        <w:pStyle w:val="ListParagraph"/>
        <w:numPr>
          <w:ilvl w:val="0"/>
          <w:numId w:val="3"/>
        </w:numPr>
      </w:pPr>
      <w:r>
        <w:rPr>
          <w:rFonts w:ascii="Arial" w:cs="Arial" w:eastAsia="Arial" w:hAnsi="Arial"/>
          <w:sz w:val="20"/>
          <w:szCs w:val="20"/>
        </w:rPr>
        <w:t xml:space="preserve">Employee logs in → creates 3 goals with correct validations → submits</w:t>
      </w:r>
    </w:p>
    <w:p>
      <w:pPr>
        <w:pStyle w:val="ListParagraph"/>
        <w:numPr>
          <w:ilvl w:val="0"/>
          <w:numId w:val="3"/>
        </w:numPr>
      </w:pPr>
      <w:r>
        <w:rPr>
          <w:rFonts w:ascii="Arial" w:cs="Arial" w:eastAsia="Arial" w:hAnsi="Arial"/>
          <w:sz w:val="20"/>
          <w:szCs w:val="20"/>
        </w:rPr>
        <w:t xml:space="preserve">Manager logs in → edits one target inline → approves (goals lock)</w:t>
      </w:r>
    </w:p>
    <w:p>
      <w:pPr>
        <w:pStyle w:val="ListParagraph"/>
        <w:numPr>
          <w:ilvl w:val="0"/>
          <w:numId w:val="3"/>
        </w:numPr>
      </w:pPr>
      <w:r>
        <w:rPr>
          <w:rFonts w:ascii="Arial" w:cs="Arial" w:eastAsia="Arial" w:hAnsi="Arial"/>
          <w:sz w:val="20"/>
          <w:szCs w:val="20"/>
        </w:rPr>
        <w:t xml:space="preserve">Employee logs Q1 achievement → score auto-computes</w:t>
      </w:r>
    </w:p>
    <w:p>
      <w:pPr>
        <w:pStyle w:val="ListParagraph"/>
        <w:numPr>
          <w:ilvl w:val="0"/>
          <w:numId w:val="3"/>
        </w:numPr>
      </w:pPr>
      <w:r>
        <w:rPr>
          <w:rFonts w:ascii="Arial" w:cs="Arial" w:eastAsia="Arial" w:hAnsi="Arial"/>
          <w:sz w:val="20"/>
          <w:szCs w:val="20"/>
        </w:rPr>
        <w:t xml:space="preserve">Manager adds check-in comment → completion dashboard updates</w:t>
      </w:r>
    </w:p>
    <w:p>
      <w:pPr>
        <w:pStyle w:val="ListParagraph"/>
        <w:numPr>
          <w:ilvl w:val="0"/>
          <w:numId w:val="3"/>
        </w:numPr>
      </w:pPr>
      <w:r>
        <w:rPr>
          <w:rFonts w:ascii="Arial" w:cs="Arial" w:eastAsia="Arial" w:hAnsi="Arial"/>
          <w:sz w:val="20"/>
          <w:szCs w:val="20"/>
        </w:rPr>
        <w:t xml:space="preserve">Admin exports achievement report as Excel file</w:t>
      </w:r>
    </w:p>
    <w:p>
      <w:pPr>
        <w:pStyle w:val="ListParagraph"/>
        <w:numPr>
          <w:ilvl w:val="0"/>
          <w:numId w:val="3"/>
        </w:numPr>
      </w:pPr>
      <w:r>
        <w:rPr>
          <w:rFonts w:ascii="Arial" w:cs="Arial" w:eastAsia="Arial" w:hAnsi="Arial"/>
          <w:sz w:val="20"/>
          <w:szCs w:val="20"/>
        </w:rPr>
        <w:t xml:space="preserve">Admin views audit log showing a post-lock change</w:t>
      </w:r>
    </w:p>
    <w:p>
      <w:pPr>
        <w:spacing w:after="0" w:before="120"/>
      </w:pPr>
      <w:r>
        <w:t xml:space="preserve"/>
      </w:r>
    </w:p>
    <w:p>
      <w:pPr>
        <w:pStyle w:val="Heading1"/>
        <w:pBdr>
          <w:bottom w:val="single" w:color="1B4FD8" w:sz="8" w:space="4"/>
        </w:pBdr>
        <w:spacing w:after="120" w:before="360"/>
      </w:pPr>
      <w:r>
        <w:rPr>
          <w:rFonts w:ascii="Arial" w:cs="Arial" w:eastAsia="Arial" w:hAnsi="Arial"/>
          <w:b/>
          <w:bCs/>
          <w:color w:val="1B4FD8"/>
          <w:sz w:val="36"/>
          <w:szCs w:val="36"/>
        </w:rPr>
        <w:t xml:space="preserve">13. JUDGE PITCH &amp; Q&amp;A PREP</w:t>
      </w:r>
    </w:p>
    <w:p>
      <w:pPr>
        <w:pStyle w:val="Heading2"/>
        <w:spacing w:after="80" w:before="280"/>
      </w:pPr>
      <w:r>
        <w:rPr>
          <w:rFonts w:ascii="Arial" w:cs="Arial" w:eastAsia="Arial" w:hAnsi="Arial"/>
          <w:b/>
          <w:bCs/>
          <w:color w:val="1A1A2E"/>
          <w:sz w:val="26"/>
          <w:szCs w:val="26"/>
        </w:rPr>
        <w:t xml:space="preserve">One-Line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7D7FA" w:val="clear"/>
            <w:tcMar>
              <w:top w:type="dxa" w:w="120"/>
              <w:left w:type="dxa" w:w="200"/>
              <w:bottom w:type="dxa" w:w="120"/>
              <w:right w:type="dxa" w:w="200"/>
            </w:tcMar>
          </w:tcPr>
          <w:p>
            <w:r>
              <w:rPr>
                <w:rFonts w:ascii="Arial" w:cs="Arial" w:eastAsia="Arial" w:hAnsi="Arial"/>
                <w:color w:val="1A1A2E"/>
                <w:sz w:val="20"/>
                <w:szCs w:val="20"/>
              </w:rPr>
              <w:t xml:space="preserve">“We didn’t just digitize goal tracking — we made it intelligent. Our portal tells you why scores dropped, predicts year-end outcomes, and flags team conflicts before they become appraisal disputes.”</w:t>
            </w:r>
          </w:p>
        </w:tc>
      </w:tr>
    </w:tbl>
    <w:p>
      <w:pPr>
        <w:spacing w:after="0" w:before="120"/>
      </w:pPr>
      <w:r>
        <w:t xml:space="preserve"/>
      </w:r>
    </w:p>
    <w:p>
      <w:pPr>
        <w:pStyle w:val="Heading2"/>
        <w:spacing w:after="80" w:before="280"/>
      </w:pPr>
      <w:r>
        <w:rPr>
          <w:rFonts w:ascii="Arial" w:cs="Arial" w:eastAsia="Arial" w:hAnsi="Arial"/>
          <w:b/>
          <w:bCs/>
          <w:color w:val="1A1A2E"/>
          <w:sz w:val="26"/>
          <w:szCs w:val="26"/>
        </w:rPr>
        <w:t xml:space="preserve">5-Minute Demo Structure</w:t>
      </w:r>
    </w:p>
    <w:p>
      <w:pPr>
        <w:pStyle w:val="ListParagraph"/>
        <w:numPr>
          <w:ilvl w:val="0"/>
          <w:numId w:val="2"/>
        </w:numPr>
        <w:spacing w:after="40" w:before="40"/>
      </w:pPr>
      <w:r>
        <w:rPr>
          <w:rFonts w:ascii="Arial" w:cs="Arial" w:eastAsia="Arial" w:hAnsi="Arial"/>
          <w:b w:val="false"/>
          <w:bCs w:val="false"/>
          <w:sz w:val="20"/>
          <w:szCs w:val="20"/>
        </w:rPr>
        <w:t xml:space="preserve">0:00–0:30 — Hook: Explain the Excel-email chaos problem</w:t>
      </w:r>
    </w:p>
    <w:p>
      <w:pPr>
        <w:pStyle w:val="ListParagraph"/>
        <w:numPr>
          <w:ilvl w:val="0"/>
          <w:numId w:val="2"/>
        </w:numPr>
        <w:spacing w:after="40" w:before="40"/>
      </w:pPr>
      <w:r>
        <w:rPr>
          <w:rFonts w:ascii="Arial" w:cs="Arial" w:eastAsia="Arial" w:hAnsi="Arial"/>
          <w:b w:val="false"/>
          <w:bCs w:val="false"/>
          <w:sz w:val="20"/>
          <w:szCs w:val="20"/>
        </w:rPr>
        <w:t xml:space="preserve">0:30–1:30 — Live demo: all 3 user journeys back to back</w:t>
      </w:r>
    </w:p>
    <w:p>
      <w:pPr>
        <w:pStyle w:val="ListParagraph"/>
        <w:numPr>
          <w:ilvl w:val="0"/>
          <w:numId w:val="2"/>
        </w:numPr>
        <w:spacing w:after="40" w:before="40"/>
      </w:pPr>
      <w:r>
        <w:rPr>
          <w:rFonts w:ascii="Arial" w:cs="Arial" w:eastAsia="Arial" w:hAnsi="Arial"/>
          <w:b w:val="false"/>
          <w:bCs w:val="false"/>
          <w:sz w:val="20"/>
          <w:szCs w:val="20"/>
        </w:rPr>
        <w:t xml:space="preserve">1:30–2:30 — Show architecture diagram, explain tech choices</w:t>
      </w:r>
    </w:p>
    <w:p>
      <w:pPr>
        <w:pStyle w:val="ListParagraph"/>
        <w:numPr>
          <w:ilvl w:val="0"/>
          <w:numId w:val="2"/>
        </w:numPr>
        <w:spacing w:after="40" w:before="40"/>
      </w:pPr>
      <w:r>
        <w:rPr>
          <w:rFonts w:ascii="Arial" w:cs="Arial" w:eastAsia="Arial" w:hAnsi="Arial"/>
          <w:b w:val="false"/>
          <w:bCs w:val="false"/>
          <w:sz w:val="20"/>
          <w:szCs w:val="20"/>
        </w:rPr>
        <w:t xml:space="preserve">2:30–3:30 — Show AI features (Goal Checker + Prediction)</w:t>
      </w:r>
    </w:p>
    <w:p>
      <w:pPr>
        <w:pStyle w:val="ListParagraph"/>
        <w:numPr>
          <w:ilvl w:val="0"/>
          <w:numId w:val="2"/>
        </w:numPr>
        <w:spacing w:after="40" w:before="40"/>
      </w:pPr>
      <w:r>
        <w:rPr>
          <w:rFonts w:ascii="Arial" w:cs="Arial" w:eastAsia="Arial" w:hAnsi="Arial"/>
          <w:b w:val="false"/>
          <w:bCs w:val="false"/>
          <w:sz w:val="20"/>
          <w:szCs w:val="20"/>
        </w:rPr>
        <w:t xml:space="preserve">3:30–4:00 — Real-time WebSocket (two tabs open)</w:t>
      </w:r>
    </w:p>
    <w:p>
      <w:pPr>
        <w:pStyle w:val="ListParagraph"/>
        <w:numPr>
          <w:ilvl w:val="0"/>
          <w:numId w:val="2"/>
        </w:numPr>
        <w:spacing w:after="40" w:before="40"/>
      </w:pPr>
      <w:r>
        <w:rPr>
          <w:rFonts w:ascii="Arial" w:cs="Arial" w:eastAsia="Arial" w:hAnsi="Arial"/>
          <w:b w:val="false"/>
          <w:bCs w:val="false"/>
          <w:sz w:val="20"/>
          <w:szCs w:val="20"/>
        </w:rPr>
        <w:t xml:space="preserve">4:00–5:00 — Business value + scalability answer</w:t>
      </w:r>
    </w:p>
    <w:p>
      <w:pPr>
        <w:spacing w:after="0" w:before="120"/>
      </w:pPr>
      <w:r>
        <w:t xml:space="preserve"/>
      </w:r>
    </w:p>
    <w:p>
      <w:pPr>
        <w:pStyle w:val="Heading2"/>
        <w:spacing w:after="80" w:before="280"/>
      </w:pPr>
      <w:r>
        <w:rPr>
          <w:rFonts w:ascii="Arial" w:cs="Arial" w:eastAsia="Arial" w:hAnsi="Arial"/>
          <w:b/>
          <w:bCs/>
          <w:color w:val="1A1A2E"/>
          <w:sz w:val="26"/>
          <w:szCs w:val="26"/>
        </w:rPr>
        <w:t xml:space="preserve">Common Judge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D8" w:val="clear"/>
            <w:tcMar>
              <w:top w:type="dxa" w:w="80"/>
              <w:left w:type="dxa" w:w="120"/>
              <w:bottom w:type="dxa" w:w="80"/>
              <w:right w:type="dxa" w:w="120"/>
            </w:tcMar>
          </w:tcPr>
          <w:p>
            <w:r>
              <w:rPr>
                <w:rFonts w:ascii="Arial" w:cs="Arial" w:eastAsia="Arial" w:hAnsi="Arial"/>
                <w:b/>
                <w:bCs/>
                <w:color w:val="FFFFFF"/>
                <w:sz w:val="19"/>
                <w:szCs w:val="19"/>
              </w:rPr>
              <w:t xml:space="preserve">Question</w:t>
            </w:r>
          </w:p>
        </w:tc>
        <w:tc>
          <w:tcPr>
            <w:tcW w:type="dxa" w:w="6560"/>
            <w:tcBorders>
              <w:top w:val="single" w:color="CCCCCC" w:sz="1"/>
              <w:left w:val="single" w:color="CCCCCC" w:sz="1"/>
              <w:bottom w:val="single" w:color="CCCCCC" w:sz="1"/>
              <w:right w:val="single" w:color="CCCCCC" w:sz="1"/>
            </w:tcBorders>
            <w:shd w:fill="1B4FD8" w:val="clear"/>
            <w:tcMar>
              <w:top w:type="dxa" w:w="80"/>
              <w:left w:type="dxa" w:w="120"/>
              <w:bottom w:type="dxa" w:w="80"/>
              <w:right w:type="dxa" w:w="120"/>
            </w:tcMar>
          </w:tcPr>
          <w:p>
            <w:r>
              <w:rPr>
                <w:rFonts w:ascii="Arial" w:cs="Arial" w:eastAsia="Arial" w:hAnsi="Arial"/>
                <w:b/>
                <w:bCs/>
                <w:color w:val="FFFFFF"/>
                <w:sz w:val="19"/>
                <w:szCs w:val="19"/>
              </w:rPr>
              <w:t xml:space="preserve">Answer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Why PostgreSQL not Firebase?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Goal data is highly relational. Goals belong to sheets, employees have managers, achievements link to goals across quarters. PostgreSQL’s ACID guarantees are essential for audit compliance.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How do you handle concurrent edits?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Goal sheets lock after approval. Pre-lock, only the employee edits. We use JPA @Version optimistic locking to prevent race conditions.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How is it secure?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JWT tokens expire in 24h, passwords are bcrypt-hashed, all endpoints are role-guarded at the API level (not just frontend), JPA prevents SQL injection.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Can it scale to 10,000 employees?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Yes. Stateless Spring Boot backend scales horizontally. Add Redis caching for dashboard aggregates. Read replicas for reporting DB. Docker makes this straightforward.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Why not use SAP or Workday?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Those cost ₹50L+/year and require months of configuration. Our portal is purpose-built, deployable in hours, and configurable by any HR team.</w:t>
            </w:r>
          </w:p>
        </w:tc>
      </w:tr>
    </w:tbl>
    <w:p>
      <w:pPr>
        <w:spacing w:after="0" w:before="120"/>
      </w:pPr>
      <w:r>
        <w:t xml:space="preserve"/>
      </w:r>
    </w:p>
    <w:p>
      <w:pPr>
        <w:pStyle w:val="Heading1"/>
        <w:pBdr>
          <w:bottom w:val="single" w:color="1B4FD8" w:sz="8" w:space="4"/>
        </w:pBdr>
        <w:spacing w:after="120" w:before="360"/>
      </w:pPr>
      <w:r>
        <w:rPr>
          <w:rFonts w:ascii="Arial" w:cs="Arial" w:eastAsia="Arial" w:hAnsi="Arial"/>
          <w:b/>
          <w:bCs/>
          <w:color w:val="1B4FD8"/>
          <w:sz w:val="36"/>
          <w:szCs w:val="36"/>
        </w:rPr>
        <w:t xml:space="preserve">14. PRE-DEMO TEST CHECKLIST</w:t>
      </w:r>
    </w:p>
    <w:p>
      <w:pPr>
        <w:spacing w:after="60" w:before="60"/>
      </w:pPr>
      <w:r>
        <w:rPr>
          <w:rFonts w:ascii="Arial" w:cs="Arial" w:eastAsia="Arial" w:hAnsi="Arial"/>
          <w:sz w:val="20"/>
          <w:szCs w:val="20"/>
        </w:rPr>
        <w:t xml:space="preserve">Run through this list the night before presentation:</w:t>
      </w:r>
    </w:p>
    <w:p>
      <w:pPr>
        <w:spacing w:after="0" w:before="40"/>
      </w:pPr>
      <w:r>
        <w:t xml:space="preserve"/>
      </w:r>
    </w:p>
    <w:p>
      <w:pPr>
        <w:pStyle w:val="ListParagraph"/>
        <w:numPr>
          <w:ilvl w:val="0"/>
          <w:numId w:val="2"/>
        </w:numPr>
        <w:spacing w:after="40" w:before="40"/>
      </w:pPr>
      <w:r>
        <w:rPr>
          <w:rFonts w:ascii="Arial" w:cs="Arial" w:eastAsia="Arial" w:hAnsi="Arial"/>
          <w:b w:val="false"/>
          <w:bCs w:val="false"/>
          <w:sz w:val="20"/>
          <w:szCs w:val="20"/>
        </w:rPr>
        <w:t xml:space="preserve">Submit goals with 95% total → must show error</w:t>
      </w:r>
    </w:p>
    <w:p>
      <w:pPr>
        <w:pStyle w:val="ListParagraph"/>
        <w:numPr>
          <w:ilvl w:val="0"/>
          <w:numId w:val="2"/>
        </w:numPr>
        <w:spacing w:after="40" w:before="40"/>
      </w:pPr>
      <w:r>
        <w:rPr>
          <w:rFonts w:ascii="Arial" w:cs="Arial" w:eastAsia="Arial" w:hAnsi="Arial"/>
          <w:b w:val="false"/>
          <w:bCs w:val="false"/>
          <w:sz w:val="20"/>
          <w:szCs w:val="20"/>
        </w:rPr>
        <w:t xml:space="preserve">Submit goals with 105% total → must show error</w:t>
      </w:r>
    </w:p>
    <w:p>
      <w:pPr>
        <w:pStyle w:val="ListParagraph"/>
        <w:numPr>
          <w:ilvl w:val="0"/>
          <w:numId w:val="2"/>
        </w:numPr>
        <w:spacing w:after="40" w:before="40"/>
      </w:pPr>
      <w:r>
        <w:rPr>
          <w:rFonts w:ascii="Arial" w:cs="Arial" w:eastAsia="Arial" w:hAnsi="Arial"/>
          <w:b w:val="false"/>
          <w:bCs w:val="false"/>
          <w:sz w:val="20"/>
          <w:szCs w:val="20"/>
        </w:rPr>
        <w:t xml:space="preserve">Try to add 9th goal → must be blocked</w:t>
      </w:r>
    </w:p>
    <w:p>
      <w:pPr>
        <w:pStyle w:val="ListParagraph"/>
        <w:numPr>
          <w:ilvl w:val="0"/>
          <w:numId w:val="2"/>
        </w:numPr>
        <w:spacing w:after="40" w:before="40"/>
      </w:pPr>
      <w:r>
        <w:rPr>
          <w:rFonts w:ascii="Arial" w:cs="Arial" w:eastAsia="Arial" w:hAnsi="Arial"/>
          <w:b w:val="false"/>
          <w:bCs w:val="false"/>
          <w:sz w:val="20"/>
          <w:szCs w:val="20"/>
        </w:rPr>
        <w:t xml:space="preserve">Approve goals → try to edit as employee → must be blocked</w:t>
      </w:r>
    </w:p>
    <w:p>
      <w:pPr>
        <w:pStyle w:val="ListParagraph"/>
        <w:numPr>
          <w:ilvl w:val="0"/>
          <w:numId w:val="2"/>
        </w:numPr>
        <w:spacing w:after="40" w:before="40"/>
      </w:pPr>
      <w:r>
        <w:rPr>
          <w:rFonts w:ascii="Arial" w:cs="Arial" w:eastAsia="Arial" w:hAnsi="Arial"/>
          <w:b w:val="false"/>
          <w:bCs w:val="false"/>
          <w:sz w:val="20"/>
          <w:szCs w:val="20"/>
        </w:rPr>
        <w:t xml:space="preserve">Return goals → employee can edit and resubmit</w:t>
      </w:r>
    </w:p>
    <w:p>
      <w:pPr>
        <w:pStyle w:val="ListParagraph"/>
        <w:numPr>
          <w:ilvl w:val="0"/>
          <w:numId w:val="2"/>
        </w:numPr>
        <w:spacing w:after="40" w:before="40"/>
      </w:pPr>
      <w:r>
        <w:rPr>
          <w:rFonts w:ascii="Arial" w:cs="Arial" w:eastAsia="Arial" w:hAnsi="Arial"/>
          <w:b w:val="false"/>
          <w:bCs w:val="false"/>
          <w:sz w:val="20"/>
          <w:szCs w:val="20"/>
        </w:rPr>
        <w:t xml:space="preserve">Log achievement outside window date → must be blocked</w:t>
      </w:r>
    </w:p>
    <w:p>
      <w:pPr>
        <w:pStyle w:val="ListParagraph"/>
        <w:numPr>
          <w:ilvl w:val="0"/>
          <w:numId w:val="2"/>
        </w:numPr>
        <w:spacing w:after="40" w:before="40"/>
      </w:pPr>
      <w:r>
        <w:rPr>
          <w:rFonts w:ascii="Arial" w:cs="Arial" w:eastAsia="Arial" w:hAnsi="Arial"/>
          <w:b w:val="false"/>
          <w:bCs w:val="false"/>
          <w:sz w:val="20"/>
          <w:szCs w:val="20"/>
        </w:rPr>
        <w:t xml:space="preserve">Change a locked goal as Admin → must appear in audit log</w:t>
      </w:r>
    </w:p>
    <w:p>
      <w:pPr>
        <w:pStyle w:val="ListParagraph"/>
        <w:numPr>
          <w:ilvl w:val="0"/>
          <w:numId w:val="2"/>
        </w:numPr>
        <w:spacing w:after="40" w:before="40"/>
      </w:pPr>
      <w:r>
        <w:rPr>
          <w:rFonts w:ascii="Arial" w:cs="Arial" w:eastAsia="Arial" w:hAnsi="Arial"/>
          <w:b w:val="false"/>
          <w:bCs w:val="false"/>
          <w:sz w:val="20"/>
          <w:szCs w:val="20"/>
        </w:rPr>
        <w:t xml:space="preserve">Export achievement report → real Excel file downloads correctly</w:t>
      </w:r>
    </w:p>
    <w:p>
      <w:pPr>
        <w:pStyle w:val="ListParagraph"/>
        <w:numPr>
          <w:ilvl w:val="0"/>
          <w:numId w:val="2"/>
        </w:numPr>
        <w:spacing w:after="40" w:before="40"/>
      </w:pPr>
      <w:r>
        <w:rPr>
          <w:rFonts w:ascii="Arial" w:cs="Arial" w:eastAsia="Arial" w:hAnsi="Arial"/>
          <w:b w:val="false"/>
          <w:bCs w:val="false"/>
          <w:sz w:val="20"/>
          <w:szCs w:val="20"/>
        </w:rPr>
        <w:t xml:space="preserve">Open two browser tabs (employee + manager) → real-time notification works</w:t>
      </w:r>
    </w:p>
    <w:p>
      <w:pPr>
        <w:pStyle w:val="ListParagraph"/>
        <w:numPr>
          <w:ilvl w:val="0"/>
          <w:numId w:val="2"/>
        </w:numPr>
        <w:spacing w:after="40" w:before="40"/>
      </w:pPr>
      <w:r>
        <w:rPr>
          <w:rFonts w:ascii="Arial" w:cs="Arial" w:eastAsia="Arial" w:hAnsi="Arial"/>
          <w:b w:val="false"/>
          <w:bCs w:val="false"/>
          <w:sz w:val="20"/>
          <w:szCs w:val="20"/>
        </w:rPr>
        <w:t xml:space="preserve">Push shared goal to 2 employees → both see it, title/target locked</w:t>
      </w:r>
    </w:p>
    <w:p>
      <w:pPr>
        <w:pStyle w:val="ListParagraph"/>
        <w:numPr>
          <w:ilvl w:val="0"/>
          <w:numId w:val="2"/>
        </w:numPr>
        <w:spacing w:after="40" w:before="40"/>
      </w:pPr>
      <w:r>
        <w:rPr>
          <w:rFonts w:ascii="Arial" w:cs="Arial" w:eastAsia="Arial" w:hAnsi="Arial"/>
          <w:b w:val="false"/>
          <w:bCs w:val="false"/>
          <w:sz w:val="20"/>
          <w:szCs w:val="20"/>
        </w:rPr>
        <w:t xml:space="preserve">Call API directly via Postman with bad data → proper 400/403 responses</w:t>
      </w:r>
    </w:p>
    <w:p>
      <w:pPr>
        <w:pStyle w:val="ListParagraph"/>
        <w:numPr>
          <w:ilvl w:val="0"/>
          <w:numId w:val="2"/>
        </w:numPr>
        <w:spacing w:after="40" w:before="40"/>
      </w:pPr>
      <w:r>
        <w:rPr>
          <w:rFonts w:ascii="Arial" w:cs="Arial" w:eastAsia="Arial" w:hAnsi="Arial"/>
          <w:b w:val="false"/>
          <w:bCs w:val="false"/>
          <w:sz w:val="20"/>
          <w:szCs w:val="20"/>
        </w:rPr>
        <w:t xml:space="preserve">AI goal checker fires on vague input → shows SMART breakdown</w:t>
      </w:r>
    </w:p>
    <w:p>
      <w:pPr>
        <w:pStyle w:val="ListParagraph"/>
        <w:numPr>
          <w:ilvl w:val="0"/>
          <w:numId w:val="2"/>
        </w:numPr>
        <w:spacing w:after="40" w:before="40"/>
      </w:pPr>
      <w:r>
        <w:rPr>
          <w:rFonts w:ascii="Arial" w:cs="Arial" w:eastAsia="Arial" w:hAnsi="Arial"/>
          <w:b w:val="false"/>
          <w:bCs w:val="false"/>
          <w:sz w:val="20"/>
          <w:szCs w:val="20"/>
        </w:rPr>
        <w:t xml:space="preserve">Predictive score shows after 2 quarters of data</w:t>
      </w:r>
    </w:p>
    <w:p>
      <w:pPr>
        <w:pStyle w:val="ListParagraph"/>
        <w:numPr>
          <w:ilvl w:val="0"/>
          <w:numId w:val="2"/>
        </w:numPr>
        <w:spacing w:after="40" w:before="40"/>
      </w:pPr>
      <w:r>
        <w:rPr>
          <w:rFonts w:ascii="Arial" w:cs="Arial" w:eastAsia="Arial" w:hAnsi="Arial"/>
          <w:b w:val="false"/>
          <w:bCs w:val="false"/>
          <w:sz w:val="20"/>
          <w:szCs w:val="20"/>
        </w:rPr>
        <w:t xml:space="preserve">Demo mode seed button populates database correctly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0FF" w:val="clear"/>
            <w:tcMar>
              <w:top w:type="dxa" w:w="120"/>
              <w:left w:type="dxa" w:w="200"/>
              <w:bottom w:type="dxa" w:w="120"/>
              <w:right w:type="dxa" w:w="200"/>
            </w:tcMar>
          </w:tcPr>
          <w:p>
            <w:r>
              <w:rPr>
                <w:rFonts w:ascii="Arial" w:cs="Arial" w:eastAsia="Arial" w:hAnsi="Arial"/>
                <w:color w:val="1A1A2E"/>
                <w:sz w:val="20"/>
                <w:szCs w:val="20"/>
              </w:rPr>
              <w:t xml:space="preserve">🏆  WINNING FORMULA
Other teams: Spec + CRUD + pretty UI
Your team: Spec + CRUD + AI intelligence + real-time updates + manager insights + score explainability + conflict detection
= Same portal. 10x more useful. Built to win.</w:t>
            </w:r>
          </w:p>
        </w:tc>
      </w:tr>
    </w:tbl>
    <w:p>
      <w:pPr>
        <w:spacing w:after="0" w:before="120"/>
      </w:pPr>
      <w:r>
        <w:t xml:space="preserve"/>
      </w:r>
    </w:p>
    <w:p>
      <w:pPr>
        <w:spacing w:before="200"/>
        <w:jc w:val="center"/>
      </w:pPr>
      <w:r>
        <w:rPr>
          <w:rFonts w:ascii="Arial" w:cs="Arial" w:eastAsia="Arial" w:hAnsi="Arial"/>
          <w:i/>
          <w:iCs/>
          <w:color w:val="999999"/>
          <w:sz w:val="18"/>
          <w:szCs w:val="18"/>
        </w:rPr>
        <w:t xml:space="preserve">Built by Team Antigravity • AtomQuest Hackathon 1.0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D8"/>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2026-05-18T10:12:41.528Z</dcterms:created>
  <dcterms:modified xsi:type="dcterms:W3CDTF">2026-05-18T10:12:41.528Z</dcterms:modified>
</cp:coreProperties>
</file>

<file path=docProps/custom.xml><?xml version="1.0" encoding="utf-8"?>
<Properties xmlns="http://schemas.openxmlformats.org/officeDocument/2006/custom-properties" xmlns:vt="http://schemas.openxmlformats.org/officeDocument/2006/docPropsVTypes"/>
</file>