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E0DA1" w14:textId="65409207" w:rsidR="0077309A" w:rsidRDefault="0077309A" w:rsidP="004D5A08">
      <w:pPr>
        <w:jc w:val="center"/>
        <w:rPr>
          <w:rFonts w:cstheme="minorHAnsi"/>
          <w:sz w:val="32"/>
          <w:szCs w:val="32"/>
        </w:rPr>
      </w:pPr>
      <w:r w:rsidRPr="0077309A">
        <w:rPr>
          <w:rFonts w:ascii="Segoe UI" w:hAnsi="Segoe UI" w:cs="Segoe UI"/>
          <w:b/>
          <w:bCs/>
          <w:color w:val="0D0D0D"/>
          <w:sz w:val="48"/>
          <w:szCs w:val="48"/>
        </w:rPr>
        <w:t>Liver cirrhosis</w:t>
      </w:r>
      <w:r>
        <w:rPr>
          <w:rFonts w:cstheme="minorHAnsi"/>
          <w:sz w:val="32"/>
          <w:szCs w:val="32"/>
        </w:rPr>
        <w:t xml:space="preserve"> </w:t>
      </w:r>
      <w:r w:rsidR="002B51A5">
        <w:rPr>
          <w:rFonts w:cstheme="minorHAnsi"/>
          <w:b/>
          <w:bCs/>
          <w:sz w:val="48"/>
          <w:szCs w:val="48"/>
        </w:rPr>
        <w:t>Classification</w:t>
      </w:r>
      <w:r w:rsidRPr="0077309A">
        <w:rPr>
          <w:rFonts w:cstheme="minorHAnsi"/>
          <w:sz w:val="32"/>
          <w:szCs w:val="32"/>
        </w:rPr>
        <w:t xml:space="preserve"> </w:t>
      </w:r>
    </w:p>
    <w:p w14:paraId="0B1097D5" w14:textId="77777777" w:rsidR="0077309A" w:rsidRDefault="0077309A" w:rsidP="004D5A08">
      <w:pPr>
        <w:jc w:val="center"/>
        <w:rPr>
          <w:rFonts w:cstheme="minorHAnsi"/>
          <w:sz w:val="32"/>
          <w:szCs w:val="32"/>
        </w:rPr>
      </w:pPr>
    </w:p>
    <w:p w14:paraId="357D7405" w14:textId="77777777" w:rsidR="0077309A" w:rsidRPr="0077309A" w:rsidRDefault="0077309A" w:rsidP="004D5A08">
      <w:pPr>
        <w:jc w:val="center"/>
        <w:rPr>
          <w:rFonts w:cstheme="minorHAnsi"/>
          <w:sz w:val="32"/>
          <w:szCs w:val="32"/>
        </w:rPr>
      </w:pPr>
    </w:p>
    <w:p w14:paraId="1D250F5A" w14:textId="77777777" w:rsidR="00042C28" w:rsidRDefault="004D5A08" w:rsidP="00042C28">
      <w:pPr>
        <w:jc w:val="center"/>
        <w:rPr>
          <w:rFonts w:cstheme="minorHAnsi"/>
          <w:sz w:val="32"/>
          <w:szCs w:val="32"/>
        </w:rPr>
      </w:pPr>
      <w:r w:rsidRPr="00197DF8">
        <w:rPr>
          <w:rFonts w:cstheme="minorHAnsi"/>
          <w:sz w:val="32"/>
          <w:szCs w:val="32"/>
        </w:rPr>
        <w:t>Project work</w:t>
      </w:r>
    </w:p>
    <w:p w14:paraId="6CFCB25F" w14:textId="1C91B6F8" w:rsidR="004D5A08" w:rsidRPr="00042C28" w:rsidRDefault="004D5A08" w:rsidP="00042C28">
      <w:pPr>
        <w:jc w:val="center"/>
        <w:rPr>
          <w:rFonts w:cstheme="minorHAnsi"/>
          <w:sz w:val="32"/>
          <w:szCs w:val="32"/>
        </w:rPr>
      </w:pPr>
      <w:r w:rsidRPr="00197DF8">
        <w:rPr>
          <w:rFonts w:cstheme="minorHAnsi"/>
          <w:b/>
          <w:bCs/>
          <w:sz w:val="40"/>
          <w:szCs w:val="40"/>
        </w:rPr>
        <w:t>PONDICHERRY UNIVERSITY</w:t>
      </w:r>
    </w:p>
    <w:p w14:paraId="3553C825" w14:textId="77777777" w:rsidR="004D5A08" w:rsidRPr="00197DF8" w:rsidRDefault="004D5A08" w:rsidP="004D5A08">
      <w:pPr>
        <w:jc w:val="center"/>
        <w:rPr>
          <w:rFonts w:cstheme="minorHAnsi"/>
          <w:sz w:val="28"/>
          <w:szCs w:val="28"/>
        </w:rPr>
      </w:pPr>
    </w:p>
    <w:p w14:paraId="1B5CEA0A" w14:textId="7763ACA5" w:rsidR="004D5A08" w:rsidRPr="00197DF8" w:rsidRDefault="004D5A08" w:rsidP="004D5A08">
      <w:pPr>
        <w:rPr>
          <w:rFonts w:cstheme="minorHAnsi"/>
          <w:sz w:val="28"/>
          <w:szCs w:val="28"/>
        </w:rPr>
      </w:pPr>
      <w:r w:rsidRPr="00197DF8">
        <w:rPr>
          <w:rFonts w:cstheme="minorHAnsi"/>
          <w:sz w:val="28"/>
          <w:szCs w:val="28"/>
        </w:rPr>
        <w:t xml:space="preserve"> </w:t>
      </w:r>
    </w:p>
    <w:p w14:paraId="568B4C56" w14:textId="77777777" w:rsidR="004D5A08" w:rsidRPr="00197DF8" w:rsidRDefault="004D5A08" w:rsidP="004D5A08">
      <w:pPr>
        <w:jc w:val="center"/>
        <w:rPr>
          <w:rFonts w:cstheme="minorHAnsi"/>
          <w:sz w:val="28"/>
          <w:szCs w:val="28"/>
        </w:rPr>
      </w:pPr>
    </w:p>
    <w:p w14:paraId="38FC5CC1" w14:textId="77777777" w:rsidR="004D5A08" w:rsidRPr="00197DF8" w:rsidRDefault="004D5A08" w:rsidP="004D5A08">
      <w:pPr>
        <w:jc w:val="center"/>
        <w:rPr>
          <w:rFonts w:cstheme="minorHAnsi"/>
          <w:b/>
          <w:bCs/>
          <w:sz w:val="28"/>
          <w:szCs w:val="28"/>
        </w:rPr>
      </w:pPr>
      <w:r w:rsidRPr="00197DF8">
        <w:rPr>
          <w:rFonts w:cstheme="minorHAnsi"/>
          <w:b/>
          <w:bCs/>
          <w:sz w:val="40"/>
          <w:szCs w:val="40"/>
        </w:rPr>
        <w:t>MASTER OF SCIENCE</w:t>
      </w:r>
    </w:p>
    <w:p w14:paraId="447F25F7" w14:textId="75A1BE7A" w:rsidR="004D5A08" w:rsidRPr="0077309A" w:rsidRDefault="007B7935" w:rsidP="007B7935">
      <w:pPr>
        <w:pStyle w:val="ListParagraph"/>
        <w:rPr>
          <w:rFonts w:cstheme="minorHAnsi"/>
          <w:b/>
          <w:bCs/>
          <w:sz w:val="40"/>
          <w:szCs w:val="40"/>
        </w:rPr>
      </w:pPr>
      <w:r>
        <w:rPr>
          <w:rFonts w:cstheme="minorHAnsi"/>
          <w:b/>
          <w:bCs/>
          <w:sz w:val="40"/>
          <w:szCs w:val="40"/>
        </w:rPr>
        <w:t xml:space="preserve">                                       </w:t>
      </w:r>
      <w:r w:rsidR="004D5A08" w:rsidRPr="0077309A">
        <w:rPr>
          <w:rFonts w:cstheme="minorHAnsi"/>
          <w:b/>
          <w:bCs/>
          <w:sz w:val="40"/>
          <w:szCs w:val="40"/>
        </w:rPr>
        <w:t>IN</w:t>
      </w:r>
    </w:p>
    <w:p w14:paraId="5CE04401" w14:textId="77777777" w:rsidR="004D5A08" w:rsidRPr="00197DF8" w:rsidRDefault="004D5A08" w:rsidP="004D5A08">
      <w:pPr>
        <w:jc w:val="center"/>
        <w:rPr>
          <w:rFonts w:cstheme="minorHAnsi"/>
          <w:b/>
          <w:bCs/>
          <w:sz w:val="40"/>
          <w:szCs w:val="40"/>
        </w:rPr>
      </w:pPr>
      <w:r w:rsidRPr="00197DF8">
        <w:rPr>
          <w:rFonts w:cstheme="minorHAnsi"/>
          <w:b/>
          <w:bCs/>
          <w:sz w:val="40"/>
          <w:szCs w:val="40"/>
        </w:rPr>
        <w:t>STATISTICS</w:t>
      </w:r>
    </w:p>
    <w:p w14:paraId="3A1F25DF" w14:textId="77777777" w:rsidR="00042C28" w:rsidRDefault="00042C28" w:rsidP="004D5A08">
      <w:pPr>
        <w:jc w:val="center"/>
        <w:rPr>
          <w:rFonts w:cstheme="minorHAnsi"/>
          <w:b/>
          <w:bCs/>
          <w:sz w:val="40"/>
          <w:szCs w:val="40"/>
        </w:rPr>
      </w:pPr>
    </w:p>
    <w:p w14:paraId="229DBAF3" w14:textId="3AC53215" w:rsidR="004D5A08" w:rsidRPr="00197DF8" w:rsidRDefault="004D5A08" w:rsidP="004D5A08">
      <w:pPr>
        <w:jc w:val="center"/>
        <w:rPr>
          <w:rFonts w:cstheme="minorHAnsi"/>
          <w:b/>
          <w:bCs/>
          <w:sz w:val="40"/>
          <w:szCs w:val="40"/>
        </w:rPr>
      </w:pPr>
      <w:r w:rsidRPr="00197DF8">
        <w:rPr>
          <w:rFonts w:cstheme="minorHAnsi"/>
          <w:b/>
          <w:bCs/>
          <w:sz w:val="40"/>
          <w:szCs w:val="40"/>
        </w:rPr>
        <w:t>By</w:t>
      </w:r>
    </w:p>
    <w:p w14:paraId="1819B4ED" w14:textId="77777777" w:rsidR="004D5A08" w:rsidRPr="00197DF8" w:rsidRDefault="004D5A08" w:rsidP="004D5A08">
      <w:pPr>
        <w:rPr>
          <w:rFonts w:cstheme="minorHAnsi"/>
          <w:sz w:val="28"/>
          <w:szCs w:val="28"/>
        </w:rPr>
      </w:pPr>
      <w:r w:rsidRPr="00197DF8">
        <w:rPr>
          <w:rFonts w:cstheme="minorHAnsi"/>
          <w:b/>
          <w:bCs/>
          <w:sz w:val="40"/>
          <w:szCs w:val="40"/>
        </w:rPr>
        <w:t xml:space="preserve">                                </w:t>
      </w:r>
      <w:r>
        <w:rPr>
          <w:rFonts w:cstheme="minorHAnsi"/>
          <w:b/>
          <w:bCs/>
          <w:sz w:val="40"/>
          <w:szCs w:val="40"/>
        </w:rPr>
        <w:t xml:space="preserve">     Mahesh Madan</w:t>
      </w:r>
    </w:p>
    <w:p w14:paraId="2D3EA7DD" w14:textId="77777777" w:rsidR="004D5A08" w:rsidRDefault="004D5A08" w:rsidP="004D5A08">
      <w:pPr>
        <w:jc w:val="center"/>
        <w:rPr>
          <w:rFonts w:cstheme="minorHAnsi"/>
          <w:sz w:val="28"/>
          <w:szCs w:val="28"/>
        </w:rPr>
      </w:pPr>
    </w:p>
    <w:p w14:paraId="4A240FA4" w14:textId="77777777" w:rsidR="00042C28" w:rsidRDefault="00042C28" w:rsidP="004D5A08">
      <w:pPr>
        <w:jc w:val="center"/>
        <w:rPr>
          <w:rFonts w:cstheme="minorHAnsi"/>
          <w:sz w:val="28"/>
          <w:szCs w:val="28"/>
        </w:rPr>
      </w:pPr>
    </w:p>
    <w:p w14:paraId="0DDB8850" w14:textId="77777777" w:rsidR="00042C28" w:rsidRDefault="00042C28" w:rsidP="004D5A08">
      <w:pPr>
        <w:jc w:val="center"/>
        <w:rPr>
          <w:rFonts w:cstheme="minorHAnsi"/>
          <w:sz w:val="28"/>
          <w:szCs w:val="28"/>
        </w:rPr>
      </w:pPr>
    </w:p>
    <w:p w14:paraId="09166249" w14:textId="77777777" w:rsidR="00042C28" w:rsidRPr="00197DF8" w:rsidRDefault="00042C28" w:rsidP="004D5A08">
      <w:pPr>
        <w:jc w:val="center"/>
        <w:rPr>
          <w:rFonts w:cstheme="minorHAnsi"/>
          <w:sz w:val="28"/>
          <w:szCs w:val="28"/>
        </w:rPr>
      </w:pPr>
    </w:p>
    <w:p w14:paraId="57BA92DD" w14:textId="77777777" w:rsidR="004D5A08" w:rsidRPr="00197DF8" w:rsidRDefault="004D5A08" w:rsidP="004D5A08">
      <w:pPr>
        <w:jc w:val="center"/>
        <w:rPr>
          <w:rFonts w:cstheme="minorHAnsi"/>
          <w:sz w:val="28"/>
          <w:szCs w:val="28"/>
        </w:rPr>
      </w:pPr>
      <w:r w:rsidRPr="00197DF8">
        <w:rPr>
          <w:rFonts w:cstheme="minorHAnsi"/>
          <w:noProof/>
          <w:sz w:val="28"/>
          <w:szCs w:val="28"/>
        </w:rPr>
        <w:drawing>
          <wp:inline distT="0" distB="0" distL="0" distR="0" wp14:anchorId="353D1E1C" wp14:editId="04B8F7BF">
            <wp:extent cx="1633040" cy="1440000"/>
            <wp:effectExtent l="0" t="0" r="5715" b="8255"/>
            <wp:docPr id="161287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70346" name=""/>
                    <pic:cNvPicPr/>
                  </pic:nvPicPr>
                  <pic:blipFill>
                    <a:blip r:embed="rId8"/>
                    <a:stretch>
                      <a:fillRect/>
                    </a:stretch>
                  </pic:blipFill>
                  <pic:spPr>
                    <a:xfrm>
                      <a:off x="0" y="0"/>
                      <a:ext cx="1633040" cy="1440000"/>
                    </a:xfrm>
                    <a:prstGeom prst="rect">
                      <a:avLst/>
                    </a:prstGeom>
                  </pic:spPr>
                </pic:pic>
              </a:graphicData>
            </a:graphic>
          </wp:inline>
        </w:drawing>
      </w:r>
    </w:p>
    <w:p w14:paraId="2BA1105D" w14:textId="77777777" w:rsidR="004D5A08" w:rsidRPr="00197DF8" w:rsidRDefault="004D5A08" w:rsidP="004D5A08">
      <w:pPr>
        <w:rPr>
          <w:rFonts w:cstheme="minorHAnsi"/>
          <w:sz w:val="28"/>
          <w:szCs w:val="28"/>
        </w:rPr>
      </w:pPr>
    </w:p>
    <w:p w14:paraId="5CFD7EB9" w14:textId="77777777" w:rsidR="004D5A08" w:rsidRDefault="004D5A08" w:rsidP="004D5A08">
      <w:pPr>
        <w:jc w:val="center"/>
        <w:rPr>
          <w:rFonts w:cstheme="minorHAnsi"/>
          <w:sz w:val="28"/>
          <w:szCs w:val="28"/>
        </w:rPr>
      </w:pPr>
    </w:p>
    <w:p w14:paraId="153DD958" w14:textId="77777777" w:rsidR="00042C28" w:rsidRPr="00197DF8" w:rsidRDefault="00042C28" w:rsidP="004D5A08">
      <w:pPr>
        <w:jc w:val="center"/>
        <w:rPr>
          <w:rFonts w:cstheme="minorHAnsi"/>
          <w:sz w:val="28"/>
          <w:szCs w:val="28"/>
        </w:rPr>
      </w:pPr>
    </w:p>
    <w:p w14:paraId="03F36F3B" w14:textId="77777777" w:rsidR="004D5A08" w:rsidRPr="00197DF8" w:rsidRDefault="004D5A08" w:rsidP="004D5A08">
      <w:pPr>
        <w:jc w:val="center"/>
        <w:rPr>
          <w:rFonts w:cstheme="minorHAnsi"/>
          <w:b/>
          <w:bCs/>
          <w:sz w:val="28"/>
          <w:szCs w:val="28"/>
        </w:rPr>
      </w:pPr>
      <w:r w:rsidRPr="00197DF8">
        <w:rPr>
          <w:rFonts w:cstheme="minorHAnsi"/>
          <w:b/>
          <w:bCs/>
          <w:sz w:val="28"/>
          <w:szCs w:val="28"/>
        </w:rPr>
        <w:t>RAMANUJAN SCHOOL OF MATHEMATICS SCIENCES</w:t>
      </w:r>
    </w:p>
    <w:p w14:paraId="2CFECCC1" w14:textId="77777777" w:rsidR="004D5A08" w:rsidRPr="00197DF8" w:rsidRDefault="004D5A08" w:rsidP="004D5A08">
      <w:pPr>
        <w:jc w:val="center"/>
        <w:rPr>
          <w:rFonts w:cstheme="minorHAnsi"/>
          <w:b/>
          <w:bCs/>
          <w:sz w:val="28"/>
          <w:szCs w:val="28"/>
        </w:rPr>
      </w:pPr>
      <w:r w:rsidRPr="00197DF8">
        <w:rPr>
          <w:rFonts w:cstheme="minorHAnsi"/>
          <w:b/>
          <w:bCs/>
          <w:sz w:val="28"/>
          <w:szCs w:val="28"/>
        </w:rPr>
        <w:t>DEPARTMENT OF STATISTICS</w:t>
      </w:r>
    </w:p>
    <w:p w14:paraId="4601C2EF" w14:textId="77777777" w:rsidR="004D5A08" w:rsidRPr="00197DF8" w:rsidRDefault="004D5A08" w:rsidP="004D5A08">
      <w:pPr>
        <w:jc w:val="center"/>
        <w:rPr>
          <w:rFonts w:cstheme="minorHAnsi"/>
          <w:b/>
          <w:bCs/>
          <w:sz w:val="28"/>
          <w:szCs w:val="28"/>
        </w:rPr>
      </w:pPr>
      <w:r w:rsidRPr="00197DF8">
        <w:rPr>
          <w:rFonts w:cstheme="minorHAnsi"/>
          <w:b/>
          <w:bCs/>
          <w:sz w:val="28"/>
          <w:szCs w:val="28"/>
        </w:rPr>
        <w:t>PONDICHERRY UNIVERSITY</w:t>
      </w:r>
    </w:p>
    <w:p w14:paraId="4CA014DA" w14:textId="77777777" w:rsidR="004D5A08" w:rsidRPr="00197DF8" w:rsidRDefault="004D5A08" w:rsidP="004D5A08">
      <w:pPr>
        <w:jc w:val="center"/>
        <w:rPr>
          <w:rFonts w:cstheme="minorHAnsi"/>
          <w:b/>
          <w:bCs/>
          <w:sz w:val="28"/>
          <w:szCs w:val="28"/>
        </w:rPr>
      </w:pPr>
      <w:r w:rsidRPr="00197DF8">
        <w:rPr>
          <w:rFonts w:cstheme="minorHAnsi"/>
          <w:b/>
          <w:bCs/>
          <w:sz w:val="28"/>
          <w:szCs w:val="28"/>
        </w:rPr>
        <w:t>R.V NAGAR, KALAPET</w:t>
      </w:r>
    </w:p>
    <w:p w14:paraId="344CDAB8" w14:textId="77777777" w:rsidR="004D5A08" w:rsidRPr="00197DF8" w:rsidRDefault="004D5A08" w:rsidP="004D5A08">
      <w:pPr>
        <w:jc w:val="center"/>
        <w:rPr>
          <w:rFonts w:cstheme="minorHAnsi"/>
          <w:b/>
          <w:bCs/>
          <w:sz w:val="28"/>
          <w:szCs w:val="28"/>
        </w:rPr>
      </w:pPr>
      <w:r w:rsidRPr="00197DF8">
        <w:rPr>
          <w:rFonts w:cstheme="minorHAnsi"/>
          <w:b/>
          <w:bCs/>
          <w:sz w:val="28"/>
          <w:szCs w:val="28"/>
        </w:rPr>
        <w:t>PONDICHERRY -605014</w:t>
      </w:r>
    </w:p>
    <w:p w14:paraId="4A2DF4D7" w14:textId="77777777" w:rsidR="00042C28" w:rsidRDefault="004D5A08" w:rsidP="00042C28">
      <w:r w:rsidRPr="00197DF8">
        <w:t xml:space="preserve">                              </w:t>
      </w:r>
      <w:r w:rsidRPr="00197DF8">
        <w:rPr>
          <w:rFonts w:eastAsia="Times New Roman"/>
          <w:vanish/>
          <w:kern w:val="0"/>
          <w:sz w:val="16"/>
          <w:szCs w:val="16"/>
          <w:lang w:val="en-IN" w:eastAsia="en-IN"/>
          <w14:ligatures w14:val="none"/>
        </w:rPr>
        <w:t>Top of Form</w:t>
      </w:r>
      <w:r w:rsidRPr="00197DF8">
        <w:rPr>
          <w:sz w:val="36"/>
          <w:szCs w:val="36"/>
        </w:rPr>
        <w:t xml:space="preserve">                                 </w:t>
      </w:r>
      <w:r w:rsidRPr="00197DF8">
        <w:t xml:space="preserve">                          </w:t>
      </w:r>
      <w:r>
        <w:t xml:space="preserve">   </w:t>
      </w:r>
      <w:r w:rsidRPr="00197DF8">
        <w:t xml:space="preserve">  </w:t>
      </w:r>
      <w:r w:rsidR="007B7935">
        <w:t xml:space="preserve">                     </w:t>
      </w:r>
    </w:p>
    <w:p w14:paraId="60A569B9" w14:textId="77777777" w:rsidR="00042C28" w:rsidRDefault="00042C28" w:rsidP="00042C28"/>
    <w:p w14:paraId="5B1B7B51" w14:textId="77777777" w:rsidR="00042C28" w:rsidRDefault="00042C28" w:rsidP="00042C28"/>
    <w:p w14:paraId="55C4EDE3" w14:textId="6EC22AB7" w:rsidR="0077309A" w:rsidRPr="00042C28" w:rsidRDefault="007B7935" w:rsidP="00042C28">
      <w:pPr>
        <w:rPr>
          <w:b/>
          <w:bCs/>
          <w:sz w:val="48"/>
          <w:szCs w:val="48"/>
        </w:rPr>
      </w:pPr>
      <w:r w:rsidRPr="00042C28">
        <w:rPr>
          <w:b/>
          <w:bCs/>
          <w:sz w:val="48"/>
          <w:szCs w:val="48"/>
        </w:rPr>
        <w:lastRenderedPageBreak/>
        <w:t xml:space="preserve">    </w:t>
      </w:r>
      <w:r w:rsidR="00042C28">
        <w:rPr>
          <w:b/>
          <w:bCs/>
          <w:sz w:val="48"/>
          <w:szCs w:val="48"/>
        </w:rPr>
        <w:t xml:space="preserve">                  </w:t>
      </w:r>
      <w:r w:rsidRPr="00042C28">
        <w:rPr>
          <w:b/>
          <w:bCs/>
          <w:sz w:val="48"/>
          <w:szCs w:val="48"/>
        </w:rPr>
        <w:t xml:space="preserve">  </w:t>
      </w:r>
      <w:r w:rsidR="0077309A" w:rsidRPr="00042C28">
        <w:rPr>
          <w:b/>
          <w:bCs/>
          <w:sz w:val="48"/>
          <w:szCs w:val="48"/>
        </w:rPr>
        <w:t>Introduction</w:t>
      </w:r>
    </w:p>
    <w:p w14:paraId="1454DB4A" w14:textId="77777777" w:rsidR="0077309A" w:rsidRDefault="0077309A" w:rsidP="00B53741">
      <w:pPr>
        <w:jc w:val="center"/>
        <w:rPr>
          <w:rFonts w:cstheme="minorHAnsi"/>
          <w:sz w:val="28"/>
          <w:szCs w:val="28"/>
        </w:rPr>
      </w:pPr>
    </w:p>
    <w:p w14:paraId="2797DB59" w14:textId="3C273135" w:rsidR="0077309A" w:rsidRPr="0077309A" w:rsidRDefault="007B7935" w:rsidP="00B53741">
      <w:pPr>
        <w:jc w:val="both"/>
        <w:rPr>
          <w:rFonts w:cstheme="minorHAnsi"/>
          <w:sz w:val="28"/>
          <w:szCs w:val="28"/>
        </w:rPr>
      </w:pPr>
      <w:r>
        <w:rPr>
          <w:rFonts w:cstheme="minorHAnsi"/>
          <w:sz w:val="28"/>
          <w:szCs w:val="28"/>
        </w:rPr>
        <w:t xml:space="preserve">               </w:t>
      </w:r>
      <w:r w:rsidR="0077309A" w:rsidRPr="0077309A">
        <w:rPr>
          <w:rFonts w:cstheme="minorHAnsi"/>
          <w:sz w:val="28"/>
          <w:szCs w:val="28"/>
        </w:rPr>
        <w:t>Liver cirrhosis is a serious health issue globally, with increasing rates attributed to factors like alcohol consumption, chronic hepatitis infections, and obesity-related liver disease. Despite its high mortality, liver diseases affect different sub-populations unequally. Early detection is crucial for better patient outcomes, yet female patients seem to face challenges in early diagnosis.</w:t>
      </w:r>
    </w:p>
    <w:p w14:paraId="6D75DA1B" w14:textId="368EA371" w:rsidR="0077309A" w:rsidRPr="0077309A" w:rsidRDefault="00206309" w:rsidP="00B53741">
      <w:pPr>
        <w:jc w:val="both"/>
        <w:rPr>
          <w:rFonts w:cstheme="minorHAnsi"/>
          <w:sz w:val="28"/>
          <w:szCs w:val="28"/>
        </w:rPr>
      </w:pPr>
      <w:r>
        <w:rPr>
          <w:rFonts w:cstheme="minorHAnsi"/>
          <w:sz w:val="28"/>
          <w:szCs w:val="28"/>
        </w:rPr>
        <w:t xml:space="preserve">                  </w:t>
      </w:r>
      <w:r w:rsidR="0077309A" w:rsidRPr="0077309A">
        <w:rPr>
          <w:rFonts w:cstheme="minorHAnsi"/>
          <w:sz w:val="28"/>
          <w:szCs w:val="28"/>
        </w:rPr>
        <w:t>This project focuses on predicting liver disease in the North</w:t>
      </w:r>
      <w:r w:rsidR="00B53741">
        <w:rPr>
          <w:rFonts w:cstheme="minorHAnsi"/>
          <w:sz w:val="28"/>
          <w:szCs w:val="28"/>
        </w:rPr>
        <w:t xml:space="preserve"> </w:t>
      </w:r>
      <w:r w:rsidR="0077309A" w:rsidRPr="0077309A">
        <w:rPr>
          <w:rFonts w:cstheme="minorHAnsi"/>
          <w:sz w:val="28"/>
          <w:szCs w:val="28"/>
        </w:rPr>
        <w:t>East region of Andhra Pradesh, India, where liver cirrhosis rates are rising. The dataset comprises 584 patient records, including information on biochemical markers such as albumin and other metabolism-related enzymes. By analyzing this data, we aim to improve early detection and treatment outcomes for liver diseases in this region.</w:t>
      </w:r>
    </w:p>
    <w:p w14:paraId="7A0871F2" w14:textId="1655F72C" w:rsidR="00206309" w:rsidRDefault="00B53741" w:rsidP="00206309">
      <w:pPr>
        <w:jc w:val="both"/>
        <w:rPr>
          <w:rFonts w:cstheme="minorHAnsi"/>
          <w:sz w:val="28"/>
          <w:szCs w:val="28"/>
        </w:rPr>
      </w:pPr>
      <w:r>
        <w:rPr>
          <w:rFonts w:cstheme="minorHAnsi"/>
          <w:sz w:val="28"/>
          <w:szCs w:val="28"/>
        </w:rPr>
        <w:t xml:space="preserve">                </w:t>
      </w:r>
      <w:r w:rsidR="0077309A" w:rsidRPr="0077309A">
        <w:rPr>
          <w:rFonts w:cstheme="minorHAnsi"/>
          <w:sz w:val="28"/>
          <w:szCs w:val="28"/>
        </w:rPr>
        <w:t>The primary objective of this project is to develop a predictive model that can accurately identify patients suffering from liver disease based on their biochemical markers. This model can assist healthcare professionals in diagnosing liver diseases early, especially among populations that may be marginalized or underserved.</w:t>
      </w:r>
      <w:r w:rsidR="00206309" w:rsidRPr="00206309">
        <w:rPr>
          <w:rFonts w:cstheme="minorHAnsi"/>
          <w:sz w:val="28"/>
          <w:szCs w:val="28"/>
        </w:rPr>
        <w:t xml:space="preserve"> </w:t>
      </w:r>
      <w:r w:rsidR="00206309" w:rsidRPr="0077309A">
        <w:rPr>
          <w:rFonts w:cstheme="minorHAnsi"/>
          <w:sz w:val="28"/>
          <w:szCs w:val="28"/>
        </w:rPr>
        <w:t xml:space="preserve">This model can potentially improve early diagnosis and treatment outcomes for liver diseases in the </w:t>
      </w:r>
      <w:r w:rsidR="004A1E60" w:rsidRPr="0077309A">
        <w:rPr>
          <w:rFonts w:cstheme="minorHAnsi"/>
          <w:sz w:val="28"/>
          <w:szCs w:val="28"/>
        </w:rPr>
        <w:t>North East</w:t>
      </w:r>
      <w:r w:rsidR="00206309" w:rsidRPr="0077309A">
        <w:rPr>
          <w:rFonts w:cstheme="minorHAnsi"/>
          <w:sz w:val="28"/>
          <w:szCs w:val="28"/>
        </w:rPr>
        <w:t xml:space="preserve"> region of Andhra Pradesh, India</w:t>
      </w:r>
    </w:p>
    <w:p w14:paraId="46E9D1FF" w14:textId="31083997" w:rsidR="00A81C5B" w:rsidRPr="0077309A" w:rsidRDefault="00A81C5B" w:rsidP="00B53741">
      <w:pPr>
        <w:jc w:val="both"/>
        <w:rPr>
          <w:rFonts w:cstheme="minorHAnsi"/>
          <w:b/>
          <w:bCs/>
          <w:sz w:val="44"/>
          <w:szCs w:val="44"/>
        </w:rPr>
      </w:pPr>
    </w:p>
    <w:p w14:paraId="66765790" w14:textId="1B466FE3" w:rsidR="0077309A" w:rsidRDefault="0077309A" w:rsidP="00B53741">
      <w:pPr>
        <w:jc w:val="center"/>
        <w:rPr>
          <w:rFonts w:cstheme="minorHAnsi"/>
          <w:b/>
          <w:bCs/>
          <w:sz w:val="32"/>
          <w:szCs w:val="32"/>
        </w:rPr>
      </w:pPr>
      <w:r>
        <w:rPr>
          <w:rFonts w:cstheme="minorHAnsi"/>
          <w:b/>
          <w:bCs/>
          <w:noProof/>
          <w:sz w:val="32"/>
          <w:szCs w:val="32"/>
        </w:rPr>
        <w:drawing>
          <wp:inline distT="0" distB="0" distL="0" distR="0" wp14:anchorId="783F2A08" wp14:editId="6D5CB9CB">
            <wp:extent cx="4991533" cy="3886537"/>
            <wp:effectExtent l="0" t="0" r="0" b="0"/>
            <wp:docPr id="84934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48927" name="Picture 849348927"/>
                    <pic:cNvPicPr/>
                  </pic:nvPicPr>
                  <pic:blipFill>
                    <a:blip r:embed="rId9">
                      <a:extLst>
                        <a:ext uri="{28A0092B-C50C-407E-A947-70E740481C1C}">
                          <a14:useLocalDpi xmlns:a14="http://schemas.microsoft.com/office/drawing/2010/main" val="0"/>
                        </a:ext>
                      </a:extLst>
                    </a:blip>
                    <a:stretch>
                      <a:fillRect/>
                    </a:stretch>
                  </pic:blipFill>
                  <pic:spPr>
                    <a:xfrm>
                      <a:off x="0" y="0"/>
                      <a:ext cx="4991533" cy="3886537"/>
                    </a:xfrm>
                    <a:prstGeom prst="rect">
                      <a:avLst/>
                    </a:prstGeom>
                  </pic:spPr>
                </pic:pic>
              </a:graphicData>
            </a:graphic>
          </wp:inline>
        </w:drawing>
      </w:r>
    </w:p>
    <w:p w14:paraId="63A565D3" w14:textId="38A4631E" w:rsidR="0077309A" w:rsidRPr="001E60A2" w:rsidRDefault="008C65DC" w:rsidP="001E60A2">
      <w:pPr>
        <w:pStyle w:val="Heading1"/>
        <w:rPr>
          <w:b/>
          <w:bCs/>
          <w:sz w:val="40"/>
          <w:szCs w:val="40"/>
        </w:rPr>
      </w:pPr>
      <w:r w:rsidRPr="001E60A2">
        <w:rPr>
          <w:b/>
          <w:bCs/>
          <w:sz w:val="40"/>
          <w:szCs w:val="40"/>
        </w:rPr>
        <w:lastRenderedPageBreak/>
        <w:t xml:space="preserve">Attribute information -: </w:t>
      </w:r>
    </w:p>
    <w:tbl>
      <w:tblPr>
        <w:tblStyle w:val="PlainTable3"/>
        <w:tblW w:w="9362" w:type="dxa"/>
        <w:tblLook w:val="04A0" w:firstRow="1" w:lastRow="0" w:firstColumn="1" w:lastColumn="0" w:noHBand="0" w:noVBand="1"/>
      </w:tblPr>
      <w:tblGrid>
        <w:gridCol w:w="1951"/>
        <w:gridCol w:w="7411"/>
      </w:tblGrid>
      <w:tr w:rsidR="008C65DC" w:rsidRPr="00197DF8" w14:paraId="24C9ADA3" w14:textId="77777777" w:rsidTr="00202366">
        <w:trPr>
          <w:cnfStyle w:val="100000000000" w:firstRow="1" w:lastRow="0" w:firstColumn="0" w:lastColumn="0" w:oddVBand="0" w:evenVBand="0" w:oddHBand="0" w:evenHBand="0" w:firstRowFirstColumn="0" w:firstRowLastColumn="0" w:lastRowFirstColumn="0" w:lastRowLastColumn="0"/>
          <w:trHeight w:val="894"/>
        </w:trPr>
        <w:tc>
          <w:tcPr>
            <w:cnfStyle w:val="001000000100" w:firstRow="0" w:lastRow="0" w:firstColumn="1" w:lastColumn="0" w:oddVBand="0" w:evenVBand="0" w:oddHBand="0" w:evenHBand="0" w:firstRowFirstColumn="1" w:firstRowLastColumn="0" w:lastRowFirstColumn="0" w:lastRowLastColumn="0"/>
            <w:tcW w:w="1951" w:type="dxa"/>
          </w:tcPr>
          <w:p w14:paraId="284BB656" w14:textId="77777777" w:rsidR="008C65DC" w:rsidRPr="00197DF8" w:rsidRDefault="008C65DC" w:rsidP="00202366">
            <w:pPr>
              <w:rPr>
                <w:rFonts w:cstheme="minorHAnsi"/>
                <w:b w:val="0"/>
                <w:bCs w:val="0"/>
                <w:caps w:val="0"/>
              </w:rPr>
            </w:pPr>
          </w:p>
          <w:p w14:paraId="7B9EDAEE" w14:textId="77777777" w:rsidR="008C65DC" w:rsidRPr="00197DF8" w:rsidRDefault="008C65DC" w:rsidP="00202366">
            <w:pPr>
              <w:rPr>
                <w:rFonts w:cstheme="minorHAnsi"/>
                <w:b w:val="0"/>
                <w:bCs w:val="0"/>
                <w:caps w:val="0"/>
              </w:rPr>
            </w:pPr>
          </w:p>
          <w:p w14:paraId="1841C690" w14:textId="77777777" w:rsidR="008C65DC" w:rsidRPr="00197DF8" w:rsidRDefault="008C65DC" w:rsidP="00202366">
            <w:pPr>
              <w:rPr>
                <w:rFonts w:cstheme="minorHAnsi"/>
              </w:rPr>
            </w:pPr>
            <w:r w:rsidRPr="00197DF8">
              <w:rPr>
                <w:rFonts w:cstheme="minorHAnsi"/>
              </w:rPr>
              <w:t>Feature Name</w:t>
            </w:r>
          </w:p>
        </w:tc>
        <w:tc>
          <w:tcPr>
            <w:tcW w:w="7411" w:type="dxa"/>
          </w:tcPr>
          <w:p w14:paraId="2E6B3D95" w14:textId="77777777" w:rsidR="008C65DC" w:rsidRPr="00197DF8" w:rsidRDefault="008C65DC" w:rsidP="00202366">
            <w:pPr>
              <w:cnfStyle w:val="100000000000" w:firstRow="1" w:lastRow="0" w:firstColumn="0" w:lastColumn="0" w:oddVBand="0" w:evenVBand="0" w:oddHBand="0" w:evenHBand="0" w:firstRowFirstColumn="0" w:firstRowLastColumn="0" w:lastRowFirstColumn="0" w:lastRowLastColumn="0"/>
              <w:rPr>
                <w:rFonts w:cstheme="minorHAnsi"/>
                <w:b w:val="0"/>
                <w:bCs w:val="0"/>
                <w:caps w:val="0"/>
              </w:rPr>
            </w:pPr>
          </w:p>
          <w:p w14:paraId="63264A9A" w14:textId="77777777" w:rsidR="008C65DC" w:rsidRPr="00197DF8" w:rsidRDefault="008C65DC" w:rsidP="00202366">
            <w:pPr>
              <w:cnfStyle w:val="100000000000" w:firstRow="1" w:lastRow="0" w:firstColumn="0" w:lastColumn="0" w:oddVBand="0" w:evenVBand="0" w:oddHBand="0" w:evenHBand="0" w:firstRowFirstColumn="0" w:firstRowLastColumn="0" w:lastRowFirstColumn="0" w:lastRowLastColumn="0"/>
              <w:rPr>
                <w:rFonts w:cstheme="minorHAnsi"/>
                <w:b w:val="0"/>
                <w:bCs w:val="0"/>
                <w:caps w:val="0"/>
              </w:rPr>
            </w:pPr>
          </w:p>
          <w:p w14:paraId="4F08EF1B" w14:textId="77777777" w:rsidR="008C65DC" w:rsidRPr="00197DF8" w:rsidRDefault="008C65DC" w:rsidP="00202366">
            <w:pPr>
              <w:cnfStyle w:val="100000000000" w:firstRow="1" w:lastRow="0" w:firstColumn="0" w:lastColumn="0" w:oddVBand="0" w:evenVBand="0" w:oddHBand="0" w:evenHBand="0" w:firstRowFirstColumn="0" w:firstRowLastColumn="0" w:lastRowFirstColumn="0" w:lastRowLastColumn="0"/>
              <w:rPr>
                <w:rFonts w:cstheme="minorHAnsi"/>
                <w:b w:val="0"/>
                <w:bCs w:val="0"/>
                <w:caps w:val="0"/>
              </w:rPr>
            </w:pPr>
            <w:r w:rsidRPr="00197DF8">
              <w:rPr>
                <w:rFonts w:cstheme="minorHAnsi"/>
              </w:rPr>
              <w:t>Description</w:t>
            </w:r>
          </w:p>
        </w:tc>
      </w:tr>
      <w:tr w:rsidR="008C65DC" w:rsidRPr="00197DF8" w14:paraId="3A5F7909" w14:textId="77777777" w:rsidTr="00202366">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951" w:type="dxa"/>
          </w:tcPr>
          <w:p w14:paraId="6816FCFC" w14:textId="4C86DDB6" w:rsidR="008C65DC" w:rsidRPr="00197DF8" w:rsidRDefault="008C65DC" w:rsidP="00202366">
            <w:pPr>
              <w:rPr>
                <w:rFonts w:cstheme="minorHAnsi"/>
                <w:b w:val="0"/>
                <w:bCs w:val="0"/>
                <w:caps w:val="0"/>
              </w:rPr>
            </w:pPr>
            <w:r>
              <w:rPr>
                <w:rFonts w:cstheme="minorHAnsi"/>
              </w:rPr>
              <w:t>Age</w:t>
            </w:r>
          </w:p>
        </w:tc>
        <w:tc>
          <w:tcPr>
            <w:tcW w:w="7411" w:type="dxa"/>
          </w:tcPr>
          <w:p w14:paraId="54F44748" w14:textId="3F40D73B" w:rsidR="008C65DC" w:rsidRPr="00197DF8" w:rsidRDefault="00350EBA" w:rsidP="0020236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Age of the patient</w:t>
            </w:r>
          </w:p>
        </w:tc>
      </w:tr>
      <w:tr w:rsidR="008C65DC" w:rsidRPr="00197DF8" w14:paraId="32E099D4" w14:textId="77777777" w:rsidTr="00202366">
        <w:trPr>
          <w:trHeight w:val="344"/>
        </w:trPr>
        <w:tc>
          <w:tcPr>
            <w:cnfStyle w:val="001000000000" w:firstRow="0" w:lastRow="0" w:firstColumn="1" w:lastColumn="0" w:oddVBand="0" w:evenVBand="0" w:oddHBand="0" w:evenHBand="0" w:firstRowFirstColumn="0" w:firstRowLastColumn="0" w:lastRowFirstColumn="0" w:lastRowLastColumn="0"/>
            <w:tcW w:w="1951" w:type="dxa"/>
          </w:tcPr>
          <w:p w14:paraId="7BB32CFA" w14:textId="2E383B50" w:rsidR="008C65DC" w:rsidRPr="00197DF8" w:rsidRDefault="008C65DC" w:rsidP="00202366">
            <w:pPr>
              <w:rPr>
                <w:rFonts w:cstheme="minorHAnsi"/>
              </w:rPr>
            </w:pPr>
            <w:r>
              <w:rPr>
                <w:rFonts w:cstheme="minorHAnsi"/>
              </w:rPr>
              <w:t>Gender</w:t>
            </w:r>
          </w:p>
        </w:tc>
        <w:tc>
          <w:tcPr>
            <w:tcW w:w="7411" w:type="dxa"/>
          </w:tcPr>
          <w:p w14:paraId="23D16371" w14:textId="73CEAE7A" w:rsidR="008C65DC" w:rsidRPr="00197DF8" w:rsidRDefault="00350EBA" w:rsidP="0020236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Gender of the patient</w:t>
            </w:r>
          </w:p>
        </w:tc>
      </w:tr>
      <w:tr w:rsidR="008C65DC" w:rsidRPr="00197DF8" w14:paraId="37F7F420" w14:textId="77777777" w:rsidTr="00202366">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951" w:type="dxa"/>
          </w:tcPr>
          <w:p w14:paraId="6D7A2132" w14:textId="7BBC7BDE" w:rsidR="008C65DC" w:rsidRPr="00197DF8" w:rsidRDefault="008C65DC" w:rsidP="00202366">
            <w:pPr>
              <w:rPr>
                <w:rFonts w:cstheme="minorHAnsi"/>
              </w:rPr>
            </w:pPr>
            <w:r>
              <w:rPr>
                <w:rFonts w:cstheme="minorHAnsi"/>
              </w:rPr>
              <w:t>Tot bilirubin</w:t>
            </w:r>
          </w:p>
        </w:tc>
        <w:tc>
          <w:tcPr>
            <w:tcW w:w="7411" w:type="dxa"/>
          </w:tcPr>
          <w:p w14:paraId="01586A70" w14:textId="6F288250" w:rsidR="008C65DC" w:rsidRPr="00197DF8" w:rsidRDefault="00350EBA" w:rsidP="00202366">
            <w:pPr>
              <w:cnfStyle w:val="000000100000" w:firstRow="0" w:lastRow="0" w:firstColumn="0" w:lastColumn="0" w:oddVBand="0" w:evenVBand="0" w:oddHBand="1" w:evenHBand="0" w:firstRowFirstColumn="0" w:firstRowLastColumn="0" w:lastRowFirstColumn="0" w:lastRowLastColumn="0"/>
              <w:rPr>
                <w:rFonts w:cstheme="minorHAnsi"/>
              </w:rPr>
            </w:pPr>
            <w:r w:rsidRPr="00350EBA">
              <w:rPr>
                <w:rFonts w:cstheme="minorHAnsi"/>
              </w:rPr>
              <w:t>Total bilirubin is a yellowish pigment produced during the normal breakdown of red blood cells. It is formed when the heme group of hemoglobin is metabolized.</w:t>
            </w:r>
            <w:r w:rsidR="00242078">
              <w:t xml:space="preserve"> </w:t>
            </w:r>
            <w:r w:rsidR="00242078" w:rsidRPr="00242078">
              <w:rPr>
                <w:rFonts w:cstheme="minorHAnsi"/>
              </w:rPr>
              <w:t>Elevated levels of total bilirubin in the blood can indicate liver disease or other medical conditions.</w:t>
            </w:r>
          </w:p>
        </w:tc>
      </w:tr>
      <w:tr w:rsidR="008C65DC" w:rsidRPr="00197DF8" w14:paraId="68F9D376" w14:textId="77777777" w:rsidTr="00202366">
        <w:trPr>
          <w:trHeight w:val="344"/>
        </w:trPr>
        <w:tc>
          <w:tcPr>
            <w:cnfStyle w:val="001000000000" w:firstRow="0" w:lastRow="0" w:firstColumn="1" w:lastColumn="0" w:oddVBand="0" w:evenVBand="0" w:oddHBand="0" w:evenHBand="0" w:firstRowFirstColumn="0" w:firstRowLastColumn="0" w:lastRowFirstColumn="0" w:lastRowLastColumn="0"/>
            <w:tcW w:w="1951" w:type="dxa"/>
          </w:tcPr>
          <w:p w14:paraId="3E5D3443" w14:textId="2A23E595" w:rsidR="008C65DC" w:rsidRPr="00197DF8" w:rsidRDefault="008C65DC" w:rsidP="00202366">
            <w:pPr>
              <w:rPr>
                <w:rFonts w:cstheme="minorHAnsi"/>
              </w:rPr>
            </w:pPr>
            <w:r>
              <w:rPr>
                <w:rFonts w:cstheme="minorHAnsi"/>
              </w:rPr>
              <w:t>Direct bilirubin</w:t>
            </w:r>
          </w:p>
        </w:tc>
        <w:tc>
          <w:tcPr>
            <w:tcW w:w="7411" w:type="dxa"/>
          </w:tcPr>
          <w:p w14:paraId="18AABBF8" w14:textId="7B98D7F5" w:rsidR="008C65DC" w:rsidRPr="00197DF8" w:rsidRDefault="00242078" w:rsidP="0020236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Direct Bilirubin</w:t>
            </w:r>
            <w:r w:rsidRPr="00242078">
              <w:rPr>
                <w:rFonts w:cstheme="minorHAnsi"/>
              </w:rPr>
              <w:t xml:space="preserve"> is the form of bilirubin that has been processed by the liver and is conjugated with glucuronic acid, making it water-soluble and able to be excreted in bile. Elevated levels of direct bilirubin in the blood can indicate liver or bile duct issues.</w:t>
            </w:r>
          </w:p>
        </w:tc>
      </w:tr>
      <w:tr w:rsidR="008C65DC" w:rsidRPr="00197DF8" w14:paraId="2EA31D1C" w14:textId="77777777" w:rsidTr="00202366">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951" w:type="dxa"/>
          </w:tcPr>
          <w:p w14:paraId="533242D0" w14:textId="7B1CFE09" w:rsidR="008C65DC" w:rsidRPr="00197DF8" w:rsidRDefault="008C65DC" w:rsidP="00202366">
            <w:pPr>
              <w:rPr>
                <w:rFonts w:cstheme="minorHAnsi"/>
              </w:rPr>
            </w:pPr>
            <w:r>
              <w:rPr>
                <w:rFonts w:cstheme="minorHAnsi"/>
              </w:rPr>
              <w:t>alkphos</w:t>
            </w:r>
          </w:p>
        </w:tc>
        <w:tc>
          <w:tcPr>
            <w:tcW w:w="7411" w:type="dxa"/>
          </w:tcPr>
          <w:p w14:paraId="4A3A0373" w14:textId="7E7E64A8" w:rsidR="008C65DC" w:rsidRPr="00197DF8" w:rsidRDefault="00242078" w:rsidP="00202366">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242078">
              <w:rPr>
                <w:rFonts w:cstheme="minorHAnsi"/>
              </w:rPr>
              <w:t>Alkphos</w:t>
            </w:r>
            <w:proofErr w:type="spellEnd"/>
            <w:r w:rsidRPr="00242078">
              <w:rPr>
                <w:rFonts w:cstheme="minorHAnsi"/>
              </w:rPr>
              <w:t>, or alkaline phosphatase, is an enzyme found in various tissues throughout the body, with particularly high concentrations in the liver, bones, kidneys, and digestive system.</w:t>
            </w:r>
            <w:r>
              <w:t xml:space="preserve"> </w:t>
            </w:r>
            <w:r w:rsidRPr="00242078">
              <w:rPr>
                <w:rFonts w:cstheme="minorHAnsi"/>
              </w:rPr>
              <w:t>Elevated levels of alkaline phosphatase can indicate liver disease, bone disorders, or bile duct obstructions.</w:t>
            </w:r>
          </w:p>
        </w:tc>
      </w:tr>
      <w:tr w:rsidR="008C65DC" w:rsidRPr="00197DF8" w14:paraId="3DBDB0B7" w14:textId="77777777" w:rsidTr="00202366">
        <w:trPr>
          <w:trHeight w:val="344"/>
        </w:trPr>
        <w:tc>
          <w:tcPr>
            <w:cnfStyle w:val="001000000000" w:firstRow="0" w:lastRow="0" w:firstColumn="1" w:lastColumn="0" w:oddVBand="0" w:evenVBand="0" w:oddHBand="0" w:evenHBand="0" w:firstRowFirstColumn="0" w:firstRowLastColumn="0" w:lastRowFirstColumn="0" w:lastRowLastColumn="0"/>
            <w:tcW w:w="1951" w:type="dxa"/>
          </w:tcPr>
          <w:p w14:paraId="42A075D7" w14:textId="1527A961" w:rsidR="008C65DC" w:rsidRPr="00197DF8" w:rsidRDefault="008C65DC" w:rsidP="00202366">
            <w:pPr>
              <w:rPr>
                <w:rFonts w:cstheme="minorHAnsi"/>
              </w:rPr>
            </w:pPr>
            <w:r>
              <w:rPr>
                <w:rFonts w:cstheme="minorHAnsi"/>
              </w:rPr>
              <w:t>sgpt</w:t>
            </w:r>
          </w:p>
        </w:tc>
        <w:tc>
          <w:tcPr>
            <w:tcW w:w="7411" w:type="dxa"/>
          </w:tcPr>
          <w:p w14:paraId="20D59B90" w14:textId="64F1B497" w:rsidR="008C65DC" w:rsidRPr="00197DF8" w:rsidRDefault="00242078" w:rsidP="00202366">
            <w:pPr>
              <w:cnfStyle w:val="000000000000" w:firstRow="0" w:lastRow="0" w:firstColumn="0" w:lastColumn="0" w:oddVBand="0" w:evenVBand="0" w:oddHBand="0" w:evenHBand="0" w:firstRowFirstColumn="0" w:firstRowLastColumn="0" w:lastRowFirstColumn="0" w:lastRowLastColumn="0"/>
              <w:rPr>
                <w:rFonts w:cstheme="minorHAnsi"/>
              </w:rPr>
            </w:pPr>
            <w:r w:rsidRPr="00242078">
              <w:rPr>
                <w:rFonts w:cstheme="minorHAnsi"/>
              </w:rPr>
              <w:t>SGPT, or serum glutamic pyruvic transaminase, is an enzyme found primarily in the liver. It is released into the bloodstream when liver cells are damaged. Elevated levels of SGPT in the blood can indicate liver damage</w:t>
            </w:r>
          </w:p>
        </w:tc>
      </w:tr>
      <w:tr w:rsidR="008C65DC" w:rsidRPr="00197DF8" w14:paraId="5E5163B3" w14:textId="77777777" w:rsidTr="00202366">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951" w:type="dxa"/>
          </w:tcPr>
          <w:p w14:paraId="3131284F" w14:textId="35A08547" w:rsidR="008C65DC" w:rsidRPr="00197DF8" w:rsidRDefault="008C65DC" w:rsidP="00202366">
            <w:pPr>
              <w:rPr>
                <w:rFonts w:cstheme="minorHAnsi"/>
              </w:rPr>
            </w:pPr>
            <w:r>
              <w:rPr>
                <w:rFonts w:cstheme="minorHAnsi"/>
              </w:rPr>
              <w:t>sgot</w:t>
            </w:r>
          </w:p>
        </w:tc>
        <w:tc>
          <w:tcPr>
            <w:tcW w:w="7411" w:type="dxa"/>
          </w:tcPr>
          <w:p w14:paraId="45E431A5" w14:textId="417A55B9" w:rsidR="008C65DC" w:rsidRPr="00197DF8" w:rsidRDefault="00242078" w:rsidP="00202366">
            <w:pPr>
              <w:cnfStyle w:val="000000100000" w:firstRow="0" w:lastRow="0" w:firstColumn="0" w:lastColumn="0" w:oddVBand="0" w:evenVBand="0" w:oddHBand="1" w:evenHBand="0" w:firstRowFirstColumn="0" w:firstRowLastColumn="0" w:lastRowFirstColumn="0" w:lastRowLastColumn="0"/>
              <w:rPr>
                <w:rFonts w:cstheme="minorHAnsi"/>
              </w:rPr>
            </w:pPr>
            <w:r w:rsidRPr="00242078">
              <w:rPr>
                <w:rFonts w:cstheme="minorHAnsi"/>
              </w:rPr>
              <w:t>SGOT, or serum glutamic oxaloacetic transaminase, is an enzyme found in various tissues, with particularly high concentrations in the liver, heart, and skeletal muscle.</w:t>
            </w:r>
            <w:r>
              <w:t xml:space="preserve"> </w:t>
            </w:r>
            <w:r w:rsidRPr="00242078">
              <w:rPr>
                <w:rFonts w:cstheme="minorHAnsi"/>
              </w:rPr>
              <w:t>Elevated levels of SGOT in the blood can indicate liver damage or disease</w:t>
            </w:r>
            <w:r>
              <w:rPr>
                <w:rFonts w:cstheme="minorHAnsi"/>
              </w:rPr>
              <w:t>.</w:t>
            </w:r>
          </w:p>
        </w:tc>
      </w:tr>
      <w:tr w:rsidR="008C65DC" w:rsidRPr="00197DF8" w14:paraId="66D8976A" w14:textId="77777777" w:rsidTr="00202366">
        <w:trPr>
          <w:trHeight w:val="344"/>
        </w:trPr>
        <w:tc>
          <w:tcPr>
            <w:cnfStyle w:val="001000000000" w:firstRow="0" w:lastRow="0" w:firstColumn="1" w:lastColumn="0" w:oddVBand="0" w:evenVBand="0" w:oddHBand="0" w:evenHBand="0" w:firstRowFirstColumn="0" w:firstRowLastColumn="0" w:lastRowFirstColumn="0" w:lastRowLastColumn="0"/>
            <w:tcW w:w="1951" w:type="dxa"/>
          </w:tcPr>
          <w:p w14:paraId="736AC548" w14:textId="53D49564" w:rsidR="008C65DC" w:rsidRPr="00197DF8" w:rsidRDefault="008C65DC" w:rsidP="00202366">
            <w:pPr>
              <w:rPr>
                <w:rFonts w:cstheme="minorHAnsi"/>
              </w:rPr>
            </w:pPr>
            <w:r>
              <w:rPr>
                <w:rFonts w:cstheme="minorHAnsi"/>
              </w:rPr>
              <w:t>tot proteins</w:t>
            </w:r>
          </w:p>
        </w:tc>
        <w:tc>
          <w:tcPr>
            <w:tcW w:w="7411" w:type="dxa"/>
          </w:tcPr>
          <w:p w14:paraId="621F53A4" w14:textId="2BA8FD91" w:rsidR="008C65DC" w:rsidRPr="00197DF8" w:rsidRDefault="003D77C1" w:rsidP="00202366">
            <w:pPr>
              <w:tabs>
                <w:tab w:val="left" w:pos="4425"/>
              </w:tabs>
              <w:cnfStyle w:val="000000000000" w:firstRow="0" w:lastRow="0" w:firstColumn="0" w:lastColumn="0" w:oddVBand="0" w:evenVBand="0" w:oddHBand="0" w:evenHBand="0" w:firstRowFirstColumn="0" w:firstRowLastColumn="0" w:lastRowFirstColumn="0" w:lastRowLastColumn="0"/>
              <w:rPr>
                <w:rFonts w:cstheme="minorHAnsi"/>
              </w:rPr>
            </w:pPr>
            <w:r w:rsidRPr="003D77C1">
              <w:rPr>
                <w:rFonts w:cstheme="minorHAnsi"/>
              </w:rPr>
              <w:t>Total proteins refer to the total amount of proteins in the blood, including albumin and globulin. These proteins play various roles in the body, such as transporting substances, maintaining fluid balance, and supporting immune function.</w:t>
            </w:r>
            <w:r>
              <w:t xml:space="preserve"> </w:t>
            </w:r>
            <w:r w:rsidRPr="003D77C1">
              <w:rPr>
                <w:rFonts w:cstheme="minorHAnsi"/>
              </w:rPr>
              <w:t>Changes in total protein levels can be seen in conditions such as liver or kidney disease</w:t>
            </w:r>
            <w:r>
              <w:rPr>
                <w:rFonts w:cstheme="minorHAnsi"/>
              </w:rPr>
              <w:t>.</w:t>
            </w:r>
          </w:p>
        </w:tc>
      </w:tr>
      <w:tr w:rsidR="008C65DC" w:rsidRPr="00197DF8" w14:paraId="687941CC" w14:textId="77777777" w:rsidTr="00202366">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951" w:type="dxa"/>
          </w:tcPr>
          <w:p w14:paraId="1E35995F" w14:textId="6CDC00E3" w:rsidR="008C65DC" w:rsidRPr="00197DF8" w:rsidRDefault="00350EBA" w:rsidP="00202366">
            <w:pPr>
              <w:rPr>
                <w:rFonts w:cstheme="minorHAnsi"/>
              </w:rPr>
            </w:pPr>
            <w:r>
              <w:rPr>
                <w:rFonts w:cstheme="minorHAnsi"/>
              </w:rPr>
              <w:t>albumin</w:t>
            </w:r>
          </w:p>
        </w:tc>
        <w:tc>
          <w:tcPr>
            <w:tcW w:w="7411" w:type="dxa"/>
          </w:tcPr>
          <w:p w14:paraId="09499F84" w14:textId="328DC4EA" w:rsidR="008C65DC" w:rsidRPr="00197DF8" w:rsidRDefault="000B1E85" w:rsidP="00202366">
            <w:pPr>
              <w:cnfStyle w:val="000000100000" w:firstRow="0" w:lastRow="0" w:firstColumn="0" w:lastColumn="0" w:oddVBand="0" w:evenVBand="0" w:oddHBand="1" w:evenHBand="0" w:firstRowFirstColumn="0" w:firstRowLastColumn="0" w:lastRowFirstColumn="0" w:lastRowLastColumn="0"/>
              <w:rPr>
                <w:rFonts w:cstheme="minorHAnsi"/>
              </w:rPr>
            </w:pPr>
            <w:r w:rsidRPr="000B1E85">
              <w:rPr>
                <w:rFonts w:cstheme="minorHAnsi"/>
              </w:rPr>
              <w:t>Albumin is a protein produced by the liver that helps maintain the oncotic pressure of blood, which is essential for maintaining proper fluid balance between the blood vessels and tissues.</w:t>
            </w:r>
            <w:r>
              <w:t xml:space="preserve"> </w:t>
            </w:r>
            <w:r w:rsidRPr="000B1E85">
              <w:rPr>
                <w:rFonts w:cstheme="minorHAnsi"/>
              </w:rPr>
              <w:t>Normal albumin levels typically range from 3.5 to 5.0 grams per deciliter (g/dL) of blood. Abnormal albumin levels can indicate various health conditions, such as liver disease</w:t>
            </w:r>
          </w:p>
        </w:tc>
      </w:tr>
      <w:tr w:rsidR="008C65DC" w:rsidRPr="00197DF8" w14:paraId="4A657CDF" w14:textId="77777777" w:rsidTr="00202366">
        <w:trPr>
          <w:trHeight w:val="344"/>
        </w:trPr>
        <w:tc>
          <w:tcPr>
            <w:cnfStyle w:val="001000000000" w:firstRow="0" w:lastRow="0" w:firstColumn="1" w:lastColumn="0" w:oddVBand="0" w:evenVBand="0" w:oddHBand="0" w:evenHBand="0" w:firstRowFirstColumn="0" w:firstRowLastColumn="0" w:lastRowFirstColumn="0" w:lastRowLastColumn="0"/>
            <w:tcW w:w="1951" w:type="dxa"/>
          </w:tcPr>
          <w:p w14:paraId="0EDE2DD1" w14:textId="6FA07091" w:rsidR="008C65DC" w:rsidRPr="00197DF8" w:rsidRDefault="00350EBA" w:rsidP="00202366">
            <w:pPr>
              <w:rPr>
                <w:rFonts w:cstheme="minorHAnsi"/>
              </w:rPr>
            </w:pPr>
            <w:r>
              <w:rPr>
                <w:rFonts w:cstheme="minorHAnsi"/>
              </w:rPr>
              <w:t>ag_ratio</w:t>
            </w:r>
          </w:p>
        </w:tc>
        <w:tc>
          <w:tcPr>
            <w:tcW w:w="7411" w:type="dxa"/>
          </w:tcPr>
          <w:p w14:paraId="7C906451" w14:textId="14A8F80C" w:rsidR="008C65DC" w:rsidRPr="00197DF8" w:rsidRDefault="001E60A2" w:rsidP="00202366">
            <w:pPr>
              <w:cnfStyle w:val="000000000000" w:firstRow="0" w:lastRow="0" w:firstColumn="0" w:lastColumn="0" w:oddVBand="0" w:evenVBand="0" w:oddHBand="0" w:evenHBand="0" w:firstRowFirstColumn="0" w:firstRowLastColumn="0" w:lastRowFirstColumn="0" w:lastRowLastColumn="0"/>
              <w:rPr>
                <w:rFonts w:cstheme="minorHAnsi"/>
              </w:rPr>
            </w:pPr>
            <w:r w:rsidRPr="001E60A2">
              <w:rPr>
                <w:rFonts w:cstheme="minorHAnsi"/>
              </w:rPr>
              <w:t>The A/G ratio, or albumin/globulin ratio, is a calculation based on the levels of albumin and globulin in the blood.</w:t>
            </w:r>
            <w:r>
              <w:t xml:space="preserve"> </w:t>
            </w:r>
            <w:r w:rsidRPr="001E60A2">
              <w:rPr>
                <w:rFonts w:cstheme="minorHAnsi"/>
              </w:rPr>
              <w:t>A normal A/G ratio is usually around 1.0 to 2.2, but the specific range can vary depending on the laboratory and the individual's age and gender. Changes in the A/G ratio can indicate certain health conditions, such as liver disease</w:t>
            </w:r>
          </w:p>
        </w:tc>
      </w:tr>
      <w:tr w:rsidR="008C65DC" w:rsidRPr="00197DF8" w14:paraId="43A654B0" w14:textId="77777777" w:rsidTr="00350EBA">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1951" w:type="dxa"/>
          </w:tcPr>
          <w:p w14:paraId="6033F42C" w14:textId="32F7DEC8" w:rsidR="008C65DC" w:rsidRPr="00197DF8" w:rsidRDefault="00350EBA" w:rsidP="00202366">
            <w:pPr>
              <w:rPr>
                <w:rFonts w:cstheme="minorHAnsi"/>
              </w:rPr>
            </w:pPr>
            <w:r>
              <w:rPr>
                <w:rFonts w:cstheme="minorHAnsi"/>
              </w:rPr>
              <w:t>selector</w:t>
            </w:r>
          </w:p>
        </w:tc>
        <w:tc>
          <w:tcPr>
            <w:tcW w:w="7411" w:type="dxa"/>
          </w:tcPr>
          <w:p w14:paraId="442B13E0" w14:textId="234497BD" w:rsidR="008C65DC" w:rsidRPr="00197DF8" w:rsidRDefault="001E60A2" w:rsidP="0020236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Selector variable indicates whether a patient has been diagnosed liver disease or not.</w:t>
            </w:r>
          </w:p>
        </w:tc>
      </w:tr>
    </w:tbl>
    <w:p w14:paraId="139C3FF2" w14:textId="3BFBEFD4" w:rsidR="00206309" w:rsidRDefault="00206309" w:rsidP="009D0A9A">
      <w:pPr>
        <w:textAlignment w:val="baseline"/>
        <w:rPr>
          <w:rFonts w:cstheme="minorHAnsi"/>
          <w:b/>
          <w:bCs/>
          <w:sz w:val="32"/>
          <w:szCs w:val="32"/>
        </w:rPr>
      </w:pPr>
    </w:p>
    <w:p w14:paraId="7FAED78B" w14:textId="77777777" w:rsidR="009D0A9A" w:rsidRDefault="009D0A9A" w:rsidP="009D0A9A">
      <w:pPr>
        <w:textAlignment w:val="baseline"/>
        <w:rPr>
          <w:rFonts w:cstheme="minorHAnsi"/>
          <w:b/>
          <w:bCs/>
          <w:sz w:val="32"/>
          <w:szCs w:val="32"/>
        </w:rPr>
      </w:pPr>
    </w:p>
    <w:p w14:paraId="37E04F50" w14:textId="77777777" w:rsidR="009D0A9A" w:rsidRPr="0077309A" w:rsidRDefault="009D0A9A" w:rsidP="009D0A9A">
      <w:pPr>
        <w:textAlignment w:val="baseline"/>
        <w:rPr>
          <w:rFonts w:cstheme="minorHAnsi"/>
          <w:color w:val="3C4043"/>
          <w:sz w:val="28"/>
          <w:szCs w:val="28"/>
        </w:rPr>
      </w:pPr>
    </w:p>
    <w:p w14:paraId="20649FBC" w14:textId="4F298955" w:rsidR="004D5A08" w:rsidRPr="0077309A" w:rsidRDefault="004A1E60" w:rsidP="004D5A08">
      <w:pPr>
        <w:jc w:val="both"/>
        <w:rPr>
          <w:rFonts w:cstheme="minorHAnsi"/>
          <w:b/>
          <w:bCs/>
          <w:sz w:val="32"/>
          <w:szCs w:val="32"/>
        </w:rPr>
      </w:pPr>
      <w:r w:rsidRPr="0077309A">
        <w:rPr>
          <w:rFonts w:cstheme="minorHAnsi"/>
          <w:b/>
          <w:bCs/>
          <w:sz w:val="32"/>
          <w:szCs w:val="32"/>
        </w:rPr>
        <w:t>Procedure: -</w:t>
      </w:r>
    </w:p>
    <w:p w14:paraId="7829AB8F" w14:textId="320FFC19" w:rsidR="0077309A" w:rsidRPr="00206309" w:rsidRDefault="0077309A" w:rsidP="00206309">
      <w:pPr>
        <w:pStyle w:val="ListParagraph"/>
        <w:numPr>
          <w:ilvl w:val="0"/>
          <w:numId w:val="11"/>
        </w:numPr>
        <w:jc w:val="both"/>
        <w:rPr>
          <w:rFonts w:cstheme="minorHAnsi"/>
          <w:sz w:val="28"/>
          <w:szCs w:val="28"/>
        </w:rPr>
      </w:pPr>
      <w:r w:rsidRPr="00206309">
        <w:rPr>
          <w:rFonts w:cstheme="minorHAnsi"/>
          <w:sz w:val="28"/>
          <w:szCs w:val="28"/>
        </w:rPr>
        <w:t xml:space="preserve">Data Collection: </w:t>
      </w:r>
      <w:r w:rsidR="00206309" w:rsidRPr="00206309">
        <w:rPr>
          <w:rFonts w:cstheme="minorHAnsi"/>
          <w:sz w:val="28"/>
          <w:szCs w:val="28"/>
        </w:rPr>
        <w:t xml:space="preserve">Data was collected from </w:t>
      </w:r>
      <w:r w:rsidR="004A1E60" w:rsidRPr="00206309">
        <w:rPr>
          <w:rFonts w:cstheme="minorHAnsi"/>
          <w:sz w:val="28"/>
          <w:szCs w:val="28"/>
        </w:rPr>
        <w:t>Kaggle.</w:t>
      </w:r>
    </w:p>
    <w:p w14:paraId="71A78B80" w14:textId="061A71C9" w:rsidR="0077309A" w:rsidRPr="00206309" w:rsidRDefault="0077309A" w:rsidP="00206309">
      <w:pPr>
        <w:pStyle w:val="ListParagraph"/>
        <w:numPr>
          <w:ilvl w:val="0"/>
          <w:numId w:val="11"/>
        </w:numPr>
        <w:jc w:val="both"/>
        <w:rPr>
          <w:rFonts w:cstheme="minorHAnsi"/>
          <w:sz w:val="28"/>
          <w:szCs w:val="28"/>
        </w:rPr>
      </w:pPr>
      <w:r w:rsidRPr="00206309">
        <w:rPr>
          <w:rFonts w:cstheme="minorHAnsi"/>
          <w:sz w:val="28"/>
          <w:szCs w:val="28"/>
        </w:rPr>
        <w:t>Data Preprocessing: The dataset underwent preprocessing steps, including handling missing values,</w:t>
      </w:r>
      <w:r w:rsidR="00065BBE">
        <w:rPr>
          <w:rFonts w:cstheme="minorHAnsi"/>
          <w:sz w:val="28"/>
          <w:szCs w:val="28"/>
        </w:rPr>
        <w:t xml:space="preserve"> and treating the unbalanced classes.</w:t>
      </w:r>
    </w:p>
    <w:p w14:paraId="439FA5C3" w14:textId="4EA24368" w:rsidR="0077309A" w:rsidRPr="00206309" w:rsidRDefault="0077309A" w:rsidP="00206309">
      <w:pPr>
        <w:pStyle w:val="ListParagraph"/>
        <w:numPr>
          <w:ilvl w:val="0"/>
          <w:numId w:val="11"/>
        </w:numPr>
        <w:jc w:val="both"/>
        <w:rPr>
          <w:rFonts w:cstheme="minorHAnsi"/>
          <w:sz w:val="28"/>
          <w:szCs w:val="28"/>
        </w:rPr>
      </w:pPr>
      <w:r w:rsidRPr="00206309">
        <w:rPr>
          <w:rFonts w:cstheme="minorHAnsi"/>
          <w:sz w:val="28"/>
          <w:szCs w:val="28"/>
        </w:rPr>
        <w:t>Exploratory Data Analysis: A thorough analysis of the dataset was conducted to understand the distribution of variables and identify any patterns or trends.</w:t>
      </w:r>
    </w:p>
    <w:p w14:paraId="5EA6F1D8" w14:textId="75546DEF" w:rsidR="0077309A" w:rsidRPr="00206309" w:rsidRDefault="0077309A" w:rsidP="00206309">
      <w:pPr>
        <w:pStyle w:val="ListParagraph"/>
        <w:numPr>
          <w:ilvl w:val="0"/>
          <w:numId w:val="11"/>
        </w:numPr>
        <w:jc w:val="both"/>
        <w:rPr>
          <w:rFonts w:cstheme="minorHAnsi"/>
          <w:sz w:val="28"/>
          <w:szCs w:val="28"/>
        </w:rPr>
      </w:pPr>
      <w:r w:rsidRPr="00206309">
        <w:rPr>
          <w:rFonts w:cstheme="minorHAnsi"/>
          <w:sz w:val="28"/>
          <w:szCs w:val="28"/>
        </w:rPr>
        <w:t>Model Development: Various machine learning models, such as logistic regression, SVM, and decision trees, were trained on the dataset to predict liver disease status.</w:t>
      </w:r>
    </w:p>
    <w:p w14:paraId="23E8FD85" w14:textId="7F78D865" w:rsidR="00206309" w:rsidRPr="00206309" w:rsidRDefault="0077309A" w:rsidP="00206309">
      <w:pPr>
        <w:pStyle w:val="ListParagraph"/>
        <w:numPr>
          <w:ilvl w:val="0"/>
          <w:numId w:val="11"/>
        </w:numPr>
        <w:jc w:val="both"/>
        <w:rPr>
          <w:rFonts w:cstheme="minorHAnsi"/>
          <w:color w:val="0D0D0D"/>
          <w:sz w:val="28"/>
          <w:szCs w:val="28"/>
        </w:rPr>
      </w:pPr>
      <w:r w:rsidRPr="00206309">
        <w:rPr>
          <w:rFonts w:cstheme="minorHAnsi"/>
          <w:sz w:val="28"/>
          <w:szCs w:val="28"/>
        </w:rPr>
        <w:t>Model Evaluation: The performance of the models was evaluated using metrics like accuracy, precision, recall, F1-score, and area under the ROC curve</w:t>
      </w:r>
      <w:r w:rsidRPr="00206309">
        <w:rPr>
          <w:rFonts w:cstheme="minorHAnsi"/>
          <w:color w:val="0D0D0D"/>
          <w:sz w:val="28"/>
          <w:szCs w:val="28"/>
        </w:rPr>
        <w:t>.</w:t>
      </w:r>
    </w:p>
    <w:p w14:paraId="43C92E8E" w14:textId="173D2FF9" w:rsidR="0077309A" w:rsidRPr="00206309" w:rsidRDefault="0077309A" w:rsidP="00206309">
      <w:pPr>
        <w:pStyle w:val="ListParagraph"/>
        <w:numPr>
          <w:ilvl w:val="0"/>
          <w:numId w:val="11"/>
        </w:numPr>
        <w:jc w:val="both"/>
        <w:rPr>
          <w:rFonts w:cstheme="minorHAnsi"/>
          <w:sz w:val="28"/>
          <w:szCs w:val="28"/>
        </w:rPr>
      </w:pPr>
      <w:r w:rsidRPr="00206309">
        <w:rPr>
          <w:rFonts w:cstheme="minorHAnsi"/>
          <w:sz w:val="28"/>
          <w:szCs w:val="28"/>
        </w:rPr>
        <w:t xml:space="preserve">Expected Outcome: By the end of this project, we expect to have a predictive model that can accurately identify patients with liver disease based on their biochemical </w:t>
      </w:r>
      <w:r w:rsidR="004A1E60" w:rsidRPr="00206309">
        <w:rPr>
          <w:rFonts w:cstheme="minorHAnsi"/>
          <w:sz w:val="28"/>
          <w:szCs w:val="28"/>
        </w:rPr>
        <w:t>marker.</w:t>
      </w:r>
    </w:p>
    <w:p w14:paraId="5C998C51" w14:textId="77777777" w:rsidR="0031561F" w:rsidRPr="00197DF8" w:rsidRDefault="0031561F" w:rsidP="004D5A08">
      <w:pPr>
        <w:jc w:val="both"/>
        <w:rPr>
          <w:rFonts w:cstheme="minorHAnsi"/>
        </w:rPr>
      </w:pPr>
    </w:p>
    <w:p w14:paraId="4F50B26F" w14:textId="77777777" w:rsidR="004D5A08" w:rsidRDefault="004D5A08" w:rsidP="004D5A08">
      <w:pPr>
        <w:jc w:val="both"/>
        <w:rPr>
          <w:rFonts w:cstheme="minorHAnsi"/>
          <w:b/>
          <w:bCs/>
          <w:sz w:val="28"/>
          <w:szCs w:val="28"/>
        </w:rPr>
      </w:pPr>
    </w:p>
    <w:p w14:paraId="65DA1C92" w14:textId="77777777" w:rsidR="004D5A08" w:rsidRPr="00197DF8" w:rsidRDefault="004D5A08" w:rsidP="004D5A08">
      <w:pPr>
        <w:jc w:val="both"/>
        <w:rPr>
          <w:rFonts w:cstheme="minorHAnsi"/>
          <w:b/>
          <w:bCs/>
          <w:sz w:val="28"/>
          <w:szCs w:val="28"/>
        </w:rPr>
      </w:pPr>
      <w:r w:rsidRPr="0077309A">
        <w:rPr>
          <w:rFonts w:cstheme="minorHAnsi"/>
          <w:b/>
          <w:bCs/>
          <w:sz w:val="32"/>
          <w:szCs w:val="32"/>
        </w:rPr>
        <w:t>Statistical tools used</w:t>
      </w:r>
      <w:r w:rsidRPr="00197DF8">
        <w:rPr>
          <w:rFonts w:cstheme="minorHAnsi"/>
          <w:b/>
          <w:bCs/>
          <w:sz w:val="28"/>
          <w:szCs w:val="28"/>
        </w:rPr>
        <w:t>: -</w:t>
      </w:r>
    </w:p>
    <w:p w14:paraId="7B86FB7B" w14:textId="77777777" w:rsidR="004D5A08" w:rsidRPr="0077309A" w:rsidRDefault="004D5A08" w:rsidP="004D5A08">
      <w:pPr>
        <w:pStyle w:val="ListParagraph"/>
        <w:numPr>
          <w:ilvl w:val="0"/>
          <w:numId w:val="1"/>
        </w:numPr>
        <w:jc w:val="both"/>
        <w:rPr>
          <w:rFonts w:cstheme="minorHAnsi"/>
          <w:sz w:val="28"/>
          <w:szCs w:val="28"/>
        </w:rPr>
      </w:pPr>
      <w:r w:rsidRPr="0077309A">
        <w:rPr>
          <w:rFonts w:cstheme="minorHAnsi"/>
          <w:sz w:val="28"/>
          <w:szCs w:val="28"/>
        </w:rPr>
        <w:t>Logistic regression</w:t>
      </w:r>
    </w:p>
    <w:p w14:paraId="046A93D9" w14:textId="77777777" w:rsidR="004D5A08" w:rsidRPr="0077309A" w:rsidRDefault="004D5A08" w:rsidP="004D5A08">
      <w:pPr>
        <w:pStyle w:val="ListParagraph"/>
        <w:numPr>
          <w:ilvl w:val="0"/>
          <w:numId w:val="1"/>
        </w:numPr>
        <w:jc w:val="both"/>
        <w:rPr>
          <w:rFonts w:cstheme="minorHAnsi"/>
          <w:sz w:val="28"/>
          <w:szCs w:val="28"/>
        </w:rPr>
      </w:pPr>
      <w:r w:rsidRPr="0077309A">
        <w:rPr>
          <w:rFonts w:cstheme="minorHAnsi"/>
          <w:sz w:val="28"/>
          <w:szCs w:val="28"/>
        </w:rPr>
        <w:t>SVM</w:t>
      </w:r>
    </w:p>
    <w:p w14:paraId="07B6B08C" w14:textId="77777777" w:rsidR="004D5A08" w:rsidRPr="0077309A" w:rsidRDefault="004D5A08" w:rsidP="004D5A08">
      <w:pPr>
        <w:pStyle w:val="ListParagraph"/>
        <w:numPr>
          <w:ilvl w:val="0"/>
          <w:numId w:val="1"/>
        </w:numPr>
        <w:jc w:val="both"/>
        <w:rPr>
          <w:rFonts w:cstheme="minorHAnsi"/>
          <w:sz w:val="28"/>
          <w:szCs w:val="28"/>
        </w:rPr>
      </w:pPr>
      <w:r w:rsidRPr="0077309A">
        <w:rPr>
          <w:rFonts w:cstheme="minorHAnsi"/>
          <w:sz w:val="28"/>
          <w:szCs w:val="28"/>
        </w:rPr>
        <w:t>Decision tree</w:t>
      </w:r>
    </w:p>
    <w:p w14:paraId="069F8DA1" w14:textId="77777777" w:rsidR="004D5A08" w:rsidRDefault="004D5A08" w:rsidP="004D5A08">
      <w:pPr>
        <w:pStyle w:val="ListParagraph"/>
        <w:numPr>
          <w:ilvl w:val="0"/>
          <w:numId w:val="1"/>
        </w:numPr>
        <w:jc w:val="both"/>
        <w:rPr>
          <w:rFonts w:cstheme="minorHAnsi"/>
          <w:sz w:val="28"/>
          <w:szCs w:val="28"/>
        </w:rPr>
      </w:pPr>
      <w:r w:rsidRPr="0077309A">
        <w:rPr>
          <w:rFonts w:cstheme="minorHAnsi"/>
          <w:sz w:val="28"/>
          <w:szCs w:val="28"/>
        </w:rPr>
        <w:t>Random Forest</w:t>
      </w:r>
    </w:p>
    <w:p w14:paraId="21E11EC8" w14:textId="77777777" w:rsidR="004D5A08" w:rsidRPr="00206309" w:rsidRDefault="004D5A08" w:rsidP="00206309">
      <w:pPr>
        <w:pStyle w:val="ListParagraph"/>
        <w:numPr>
          <w:ilvl w:val="0"/>
          <w:numId w:val="1"/>
        </w:numPr>
        <w:jc w:val="both"/>
        <w:rPr>
          <w:rFonts w:cstheme="minorHAnsi"/>
          <w:sz w:val="28"/>
          <w:szCs w:val="28"/>
        </w:rPr>
      </w:pPr>
      <w:r w:rsidRPr="00206309">
        <w:rPr>
          <w:rFonts w:cstheme="minorHAnsi"/>
          <w:sz w:val="28"/>
          <w:szCs w:val="28"/>
        </w:rPr>
        <w:t>Hyperparameter Tuning</w:t>
      </w:r>
    </w:p>
    <w:p w14:paraId="5466A610" w14:textId="77777777" w:rsidR="004D5A08" w:rsidRDefault="004D5A08" w:rsidP="004D5A08">
      <w:pPr>
        <w:rPr>
          <w:rFonts w:cstheme="minorHAnsi"/>
          <w:b/>
          <w:bCs/>
          <w:sz w:val="28"/>
          <w:szCs w:val="28"/>
        </w:rPr>
      </w:pPr>
    </w:p>
    <w:p w14:paraId="00FD91A0" w14:textId="77777777" w:rsidR="004D5A08" w:rsidRPr="00197DF8" w:rsidRDefault="004D5A08" w:rsidP="004D5A08">
      <w:pPr>
        <w:rPr>
          <w:rFonts w:cstheme="minorHAnsi"/>
        </w:rPr>
      </w:pPr>
      <w:r w:rsidRPr="0077309A">
        <w:rPr>
          <w:rFonts w:cstheme="minorHAnsi"/>
          <w:b/>
          <w:bCs/>
          <w:sz w:val="32"/>
          <w:szCs w:val="32"/>
        </w:rPr>
        <w:t>Statistical software used</w:t>
      </w:r>
      <w:r w:rsidRPr="00197DF8">
        <w:rPr>
          <w:rFonts w:cstheme="minorHAnsi"/>
          <w:b/>
          <w:bCs/>
          <w:sz w:val="28"/>
          <w:szCs w:val="28"/>
        </w:rPr>
        <w:t>: -</w:t>
      </w:r>
    </w:p>
    <w:p w14:paraId="1AC86A7D" w14:textId="77777777" w:rsidR="004D5A08" w:rsidRPr="0077309A" w:rsidRDefault="004D5A08" w:rsidP="004D5A08">
      <w:pPr>
        <w:pStyle w:val="ListParagraph"/>
        <w:numPr>
          <w:ilvl w:val="0"/>
          <w:numId w:val="2"/>
        </w:numPr>
        <w:rPr>
          <w:rFonts w:cstheme="minorHAnsi"/>
          <w:sz w:val="28"/>
          <w:szCs w:val="28"/>
        </w:rPr>
      </w:pPr>
      <w:r w:rsidRPr="0077309A">
        <w:rPr>
          <w:rFonts w:cstheme="minorHAnsi"/>
          <w:sz w:val="28"/>
          <w:szCs w:val="28"/>
        </w:rPr>
        <w:t>Advance Excel</w:t>
      </w:r>
    </w:p>
    <w:p w14:paraId="15A9FC34" w14:textId="77777777" w:rsidR="004D5A08" w:rsidRPr="0077309A" w:rsidRDefault="004D5A08" w:rsidP="004D5A08">
      <w:pPr>
        <w:pStyle w:val="ListParagraph"/>
        <w:numPr>
          <w:ilvl w:val="0"/>
          <w:numId w:val="2"/>
        </w:numPr>
        <w:rPr>
          <w:rFonts w:cstheme="minorHAnsi"/>
          <w:sz w:val="28"/>
          <w:szCs w:val="28"/>
        </w:rPr>
      </w:pPr>
      <w:r w:rsidRPr="0077309A">
        <w:rPr>
          <w:rFonts w:cstheme="minorHAnsi"/>
          <w:sz w:val="28"/>
          <w:szCs w:val="28"/>
        </w:rPr>
        <w:t>R</w:t>
      </w:r>
    </w:p>
    <w:p w14:paraId="1396B7AE" w14:textId="057B883C" w:rsidR="0077309A" w:rsidRPr="0077309A" w:rsidRDefault="0077309A" w:rsidP="004D5A08">
      <w:pPr>
        <w:pStyle w:val="ListParagraph"/>
        <w:numPr>
          <w:ilvl w:val="0"/>
          <w:numId w:val="2"/>
        </w:numPr>
        <w:rPr>
          <w:rFonts w:cstheme="minorHAnsi"/>
          <w:sz w:val="28"/>
          <w:szCs w:val="28"/>
        </w:rPr>
      </w:pPr>
      <w:r w:rsidRPr="0077309A">
        <w:rPr>
          <w:rFonts w:cstheme="minorHAnsi"/>
          <w:sz w:val="28"/>
          <w:szCs w:val="28"/>
        </w:rPr>
        <w:t>Python</w:t>
      </w:r>
    </w:p>
    <w:p w14:paraId="2C09C845" w14:textId="13BBA0C3" w:rsidR="00457B02" w:rsidRDefault="00457B02"/>
    <w:p w14:paraId="18B919A4" w14:textId="77777777" w:rsidR="009D0A9A" w:rsidRDefault="009D0A9A" w:rsidP="00206309">
      <w:pPr>
        <w:spacing w:after="160" w:line="259" w:lineRule="auto"/>
        <w:rPr>
          <w:b/>
          <w:bCs/>
          <w:sz w:val="32"/>
          <w:szCs w:val="32"/>
        </w:rPr>
      </w:pPr>
    </w:p>
    <w:p w14:paraId="3B2091E7" w14:textId="77777777" w:rsidR="009D0A9A" w:rsidRDefault="009D0A9A" w:rsidP="00206309">
      <w:pPr>
        <w:spacing w:after="160" w:line="259" w:lineRule="auto"/>
        <w:rPr>
          <w:b/>
          <w:bCs/>
          <w:sz w:val="32"/>
          <w:szCs w:val="32"/>
        </w:rPr>
      </w:pPr>
    </w:p>
    <w:p w14:paraId="2A1641AA" w14:textId="77777777" w:rsidR="009D0A9A" w:rsidRDefault="009D0A9A" w:rsidP="00206309">
      <w:pPr>
        <w:spacing w:after="160" w:line="259" w:lineRule="auto"/>
        <w:rPr>
          <w:b/>
          <w:bCs/>
          <w:sz w:val="32"/>
          <w:szCs w:val="32"/>
        </w:rPr>
      </w:pPr>
    </w:p>
    <w:p w14:paraId="401EABC1" w14:textId="6B8A0CB4" w:rsidR="00206309" w:rsidRDefault="001A249E" w:rsidP="00206309">
      <w:pPr>
        <w:spacing w:after="160" w:line="259" w:lineRule="auto"/>
        <w:rPr>
          <w:b/>
          <w:bCs/>
          <w:sz w:val="32"/>
          <w:szCs w:val="32"/>
        </w:rPr>
      </w:pPr>
      <w:r w:rsidRPr="0077309A">
        <w:rPr>
          <w:b/>
          <w:bCs/>
          <w:sz w:val="32"/>
          <w:szCs w:val="32"/>
        </w:rPr>
        <w:t>Data preprocessing -:</w:t>
      </w:r>
    </w:p>
    <w:p w14:paraId="7045DDD1" w14:textId="77777777" w:rsidR="008A0D40" w:rsidRPr="008A0D40" w:rsidRDefault="008A0D40" w:rsidP="008A0D40">
      <w:pPr>
        <w:rPr>
          <w:rFonts w:cstheme="minorHAnsi"/>
          <w:sz w:val="28"/>
          <w:szCs w:val="28"/>
        </w:rPr>
      </w:pPr>
      <w:r w:rsidRPr="008A0D40">
        <w:rPr>
          <w:rFonts w:cstheme="minorHAnsi"/>
          <w:sz w:val="28"/>
          <w:szCs w:val="28"/>
        </w:rPr>
        <w:t xml:space="preserve">The dataset comprises records from 583 patients, including 416 diagnosed with liver disease and 167 without. Each patient's information includes age, gender, total bilirubin, direct bilirubin, total proteins, albumin, A/G ratio, SGPT, SGOT, and </w:t>
      </w:r>
      <w:proofErr w:type="spellStart"/>
      <w:r w:rsidRPr="008A0D40">
        <w:rPr>
          <w:rFonts w:cstheme="minorHAnsi"/>
          <w:sz w:val="28"/>
          <w:szCs w:val="28"/>
        </w:rPr>
        <w:t>Alkphos</w:t>
      </w:r>
      <w:proofErr w:type="spellEnd"/>
      <w:r w:rsidRPr="008A0D40">
        <w:rPr>
          <w:rFonts w:cstheme="minorHAnsi"/>
          <w:sz w:val="28"/>
          <w:szCs w:val="28"/>
        </w:rPr>
        <w:t xml:space="preserve"> levels. There are 441 male patients and 142 female patients.</w:t>
      </w:r>
    </w:p>
    <w:p w14:paraId="27CEF56D" w14:textId="77777777" w:rsidR="008A0D40" w:rsidRPr="008A0D40" w:rsidRDefault="008A0D40" w:rsidP="008A0D40">
      <w:pPr>
        <w:rPr>
          <w:rFonts w:cstheme="minorHAnsi"/>
          <w:sz w:val="28"/>
          <w:szCs w:val="28"/>
        </w:rPr>
      </w:pPr>
      <w:r w:rsidRPr="008A0D40">
        <w:rPr>
          <w:rFonts w:cstheme="minorHAnsi"/>
          <w:sz w:val="28"/>
          <w:szCs w:val="28"/>
        </w:rPr>
        <w:t>Initially, the dataset suffered from class imbalance, which was addressed using the Random Over-Sampling Examples (ROSE) method. This method helped balance the classes for more effective binary classification.</w:t>
      </w:r>
    </w:p>
    <w:p w14:paraId="1D709422" w14:textId="2F0D7FDF" w:rsidR="008A0D40" w:rsidRPr="008A0D40" w:rsidRDefault="008A0D40" w:rsidP="008A0D40">
      <w:pPr>
        <w:rPr>
          <w:rFonts w:cstheme="minorHAnsi"/>
          <w:sz w:val="28"/>
          <w:szCs w:val="28"/>
        </w:rPr>
      </w:pPr>
      <w:r w:rsidRPr="008A0D40">
        <w:rPr>
          <w:rFonts w:cstheme="minorHAnsi"/>
          <w:sz w:val="28"/>
          <w:szCs w:val="28"/>
        </w:rPr>
        <w:t>Upon checking for missing values, only the A/G ratio variable showed 4 missing values, which were imputed with the median</w:t>
      </w:r>
      <w:r w:rsidR="00065BBE">
        <w:rPr>
          <w:rFonts w:cstheme="minorHAnsi"/>
          <w:sz w:val="28"/>
          <w:szCs w:val="28"/>
        </w:rPr>
        <w:t xml:space="preserve"> since the distribution was skewed</w:t>
      </w:r>
      <w:r w:rsidRPr="008A0D40">
        <w:rPr>
          <w:rFonts w:cstheme="minorHAnsi"/>
          <w:sz w:val="28"/>
          <w:szCs w:val="28"/>
        </w:rPr>
        <w:t>. Subsequent visualization and analysis revealed the presence of outliers in the data. However, due to the nature of medical data, removing these outliers was deemed inappropriate as they could represent critical and valid observations.</w:t>
      </w:r>
    </w:p>
    <w:p w14:paraId="3F5E7C4B" w14:textId="77777777" w:rsidR="008A0D40" w:rsidRPr="008A0D40" w:rsidRDefault="008A0D40" w:rsidP="008A0D40">
      <w:pPr>
        <w:rPr>
          <w:rFonts w:cstheme="minorHAnsi"/>
          <w:sz w:val="28"/>
          <w:szCs w:val="28"/>
        </w:rPr>
      </w:pPr>
      <w:r w:rsidRPr="008A0D40">
        <w:rPr>
          <w:rFonts w:cstheme="minorHAnsi"/>
          <w:sz w:val="28"/>
          <w:szCs w:val="28"/>
        </w:rPr>
        <w:t>The decision not to remove outliers was based on the following considerations:</w:t>
      </w:r>
    </w:p>
    <w:p w14:paraId="0E96B8EB" w14:textId="77777777" w:rsidR="008A0D40" w:rsidRPr="008A0D40" w:rsidRDefault="008A0D40" w:rsidP="008A0D40">
      <w:pPr>
        <w:rPr>
          <w:rFonts w:cstheme="minorHAnsi"/>
          <w:sz w:val="28"/>
          <w:szCs w:val="28"/>
        </w:rPr>
      </w:pPr>
      <w:r w:rsidRPr="008A0D40">
        <w:rPr>
          <w:rFonts w:cstheme="minorHAnsi"/>
          <w:b/>
          <w:bCs/>
          <w:sz w:val="28"/>
          <w:szCs w:val="28"/>
        </w:rPr>
        <w:t>Clinical relevance</w:t>
      </w:r>
      <w:r w:rsidRPr="008A0D40">
        <w:rPr>
          <w:rFonts w:cstheme="minorHAnsi"/>
          <w:sz w:val="28"/>
          <w:szCs w:val="28"/>
        </w:rPr>
        <w:t>: Outliers in medical data might signify extreme physiological responses or rare conditions, which are crucial for diagnosis and treatment.</w:t>
      </w:r>
    </w:p>
    <w:p w14:paraId="4740C997" w14:textId="77777777" w:rsidR="008A0D40" w:rsidRPr="008A0D40" w:rsidRDefault="008A0D40" w:rsidP="008A0D40">
      <w:pPr>
        <w:rPr>
          <w:rFonts w:cstheme="minorHAnsi"/>
          <w:sz w:val="28"/>
          <w:szCs w:val="28"/>
        </w:rPr>
      </w:pPr>
      <w:r w:rsidRPr="008A0D40">
        <w:rPr>
          <w:rFonts w:cstheme="minorHAnsi"/>
          <w:b/>
          <w:bCs/>
          <w:sz w:val="28"/>
          <w:szCs w:val="28"/>
        </w:rPr>
        <w:t>Diagnostic value</w:t>
      </w:r>
      <w:r w:rsidRPr="008A0D40">
        <w:rPr>
          <w:rFonts w:cstheme="minorHAnsi"/>
          <w:sz w:val="28"/>
          <w:szCs w:val="28"/>
        </w:rPr>
        <w:t>: Outliers could indicate underlying health issues or anomalies, providing valuable insights for diagnosis. Removing them might obscure these patterns and lead to inaccurate conclusions.</w:t>
      </w:r>
    </w:p>
    <w:p w14:paraId="58BEC257" w14:textId="77777777" w:rsidR="008A0D40" w:rsidRDefault="008A0D40" w:rsidP="00B53741">
      <w:pPr>
        <w:rPr>
          <w:rFonts w:cstheme="minorHAnsi"/>
          <w:sz w:val="28"/>
          <w:szCs w:val="28"/>
        </w:rPr>
      </w:pPr>
      <w:r>
        <w:rPr>
          <w:rFonts w:cstheme="minorHAnsi"/>
          <w:sz w:val="28"/>
          <w:szCs w:val="28"/>
        </w:rPr>
        <w:t xml:space="preserve">        </w:t>
      </w:r>
      <w:r w:rsidRPr="008A0D40">
        <w:rPr>
          <w:rFonts w:cstheme="minorHAnsi"/>
          <w:sz w:val="28"/>
          <w:szCs w:val="28"/>
        </w:rPr>
        <w:t>After preprocessing, various machine learning algorithms were applied to the data, and the best-performing algorithm was selected based on the analysis of results.</w:t>
      </w:r>
    </w:p>
    <w:p w14:paraId="098CF17C" w14:textId="77777777" w:rsidR="008A0D40" w:rsidRDefault="008A0D40" w:rsidP="00B53741">
      <w:pPr>
        <w:rPr>
          <w:rFonts w:cstheme="minorHAnsi"/>
          <w:sz w:val="28"/>
          <w:szCs w:val="28"/>
        </w:rPr>
      </w:pPr>
    </w:p>
    <w:p w14:paraId="77D83AEF" w14:textId="77777777" w:rsidR="008A0D40" w:rsidRDefault="008A0D40" w:rsidP="00B53741">
      <w:pPr>
        <w:rPr>
          <w:rFonts w:cstheme="minorHAnsi"/>
          <w:sz w:val="28"/>
          <w:szCs w:val="28"/>
        </w:rPr>
      </w:pPr>
    </w:p>
    <w:p w14:paraId="3A8FEA80" w14:textId="77777777" w:rsidR="008A0D40" w:rsidRDefault="008A0D40" w:rsidP="00B53741">
      <w:pPr>
        <w:rPr>
          <w:rFonts w:cstheme="minorHAnsi"/>
          <w:sz w:val="28"/>
          <w:szCs w:val="28"/>
        </w:rPr>
      </w:pPr>
    </w:p>
    <w:p w14:paraId="0BD206F5" w14:textId="77777777" w:rsidR="009D0A9A" w:rsidRDefault="009D0A9A" w:rsidP="00B53741">
      <w:pPr>
        <w:rPr>
          <w:rFonts w:cstheme="minorHAnsi"/>
          <w:b/>
          <w:bCs/>
          <w:sz w:val="32"/>
          <w:szCs w:val="32"/>
          <w:shd w:val="clear" w:color="auto" w:fill="FFFFFF"/>
        </w:rPr>
      </w:pPr>
    </w:p>
    <w:p w14:paraId="2387E852" w14:textId="77777777" w:rsidR="009D0A9A" w:rsidRDefault="009D0A9A" w:rsidP="00B53741">
      <w:pPr>
        <w:rPr>
          <w:rFonts w:cstheme="minorHAnsi"/>
          <w:b/>
          <w:bCs/>
          <w:sz w:val="32"/>
          <w:szCs w:val="32"/>
          <w:shd w:val="clear" w:color="auto" w:fill="FFFFFF"/>
        </w:rPr>
      </w:pPr>
    </w:p>
    <w:p w14:paraId="008D2726" w14:textId="77777777" w:rsidR="009D0A9A" w:rsidRDefault="009D0A9A" w:rsidP="00B53741">
      <w:pPr>
        <w:rPr>
          <w:rFonts w:cstheme="minorHAnsi"/>
          <w:b/>
          <w:bCs/>
          <w:sz w:val="32"/>
          <w:szCs w:val="32"/>
          <w:shd w:val="clear" w:color="auto" w:fill="FFFFFF"/>
        </w:rPr>
      </w:pPr>
    </w:p>
    <w:p w14:paraId="6AD2DB46" w14:textId="77777777" w:rsidR="009D0A9A" w:rsidRDefault="009D0A9A" w:rsidP="00B53741">
      <w:pPr>
        <w:rPr>
          <w:rFonts w:cstheme="minorHAnsi"/>
          <w:b/>
          <w:bCs/>
          <w:sz w:val="32"/>
          <w:szCs w:val="32"/>
          <w:shd w:val="clear" w:color="auto" w:fill="FFFFFF"/>
        </w:rPr>
      </w:pPr>
    </w:p>
    <w:p w14:paraId="5CCF3352" w14:textId="77777777" w:rsidR="009D0A9A" w:rsidRDefault="009D0A9A" w:rsidP="00B53741">
      <w:pPr>
        <w:rPr>
          <w:rFonts w:cstheme="minorHAnsi"/>
          <w:b/>
          <w:bCs/>
          <w:sz w:val="32"/>
          <w:szCs w:val="32"/>
          <w:shd w:val="clear" w:color="auto" w:fill="FFFFFF"/>
        </w:rPr>
      </w:pPr>
    </w:p>
    <w:p w14:paraId="17779E7E" w14:textId="77777777" w:rsidR="009D0A9A" w:rsidRDefault="009D0A9A" w:rsidP="00B53741">
      <w:pPr>
        <w:rPr>
          <w:rFonts w:cstheme="minorHAnsi"/>
          <w:b/>
          <w:bCs/>
          <w:sz w:val="32"/>
          <w:szCs w:val="32"/>
          <w:shd w:val="clear" w:color="auto" w:fill="FFFFFF"/>
        </w:rPr>
      </w:pPr>
    </w:p>
    <w:p w14:paraId="46975CE5" w14:textId="77777777" w:rsidR="009D0A9A" w:rsidRDefault="009D0A9A" w:rsidP="00B53741">
      <w:pPr>
        <w:rPr>
          <w:rFonts w:cstheme="minorHAnsi"/>
          <w:b/>
          <w:bCs/>
          <w:sz w:val="32"/>
          <w:szCs w:val="32"/>
          <w:shd w:val="clear" w:color="auto" w:fill="FFFFFF"/>
        </w:rPr>
      </w:pPr>
    </w:p>
    <w:p w14:paraId="48AC9E3A" w14:textId="77777777" w:rsidR="009D0A9A" w:rsidRDefault="009D0A9A" w:rsidP="00B53741">
      <w:pPr>
        <w:rPr>
          <w:rFonts w:cstheme="minorHAnsi"/>
          <w:b/>
          <w:bCs/>
          <w:sz w:val="32"/>
          <w:szCs w:val="32"/>
          <w:shd w:val="clear" w:color="auto" w:fill="FFFFFF"/>
        </w:rPr>
      </w:pPr>
    </w:p>
    <w:p w14:paraId="093F2EB4" w14:textId="77777777" w:rsidR="009D0A9A" w:rsidRDefault="009D0A9A" w:rsidP="00B53741">
      <w:pPr>
        <w:rPr>
          <w:rFonts w:cstheme="minorHAnsi"/>
          <w:b/>
          <w:bCs/>
          <w:sz w:val="32"/>
          <w:szCs w:val="32"/>
          <w:shd w:val="clear" w:color="auto" w:fill="FFFFFF"/>
        </w:rPr>
      </w:pPr>
    </w:p>
    <w:p w14:paraId="666E6CF8" w14:textId="77777777" w:rsidR="001E60A2" w:rsidRDefault="001E60A2" w:rsidP="00B53741">
      <w:pPr>
        <w:rPr>
          <w:rFonts w:cstheme="minorHAnsi"/>
          <w:b/>
          <w:bCs/>
          <w:sz w:val="32"/>
          <w:szCs w:val="32"/>
          <w:shd w:val="clear" w:color="auto" w:fill="FFFFFF"/>
        </w:rPr>
      </w:pPr>
    </w:p>
    <w:p w14:paraId="740ACE24" w14:textId="5D933BBB" w:rsidR="001E60A2" w:rsidRPr="008A0D40" w:rsidRDefault="008A0D40" w:rsidP="00B53741">
      <w:pPr>
        <w:rPr>
          <w:rFonts w:cstheme="minorHAnsi"/>
          <w:b/>
          <w:bCs/>
          <w:sz w:val="32"/>
          <w:szCs w:val="32"/>
          <w:shd w:val="clear" w:color="auto" w:fill="FFFFFF"/>
        </w:rPr>
      </w:pPr>
      <w:r w:rsidRPr="00B53741">
        <w:rPr>
          <w:rFonts w:cstheme="minorHAnsi"/>
          <w:b/>
          <w:bCs/>
          <w:sz w:val="32"/>
          <w:szCs w:val="32"/>
          <w:shd w:val="clear" w:color="auto" w:fill="FFFFFF"/>
        </w:rPr>
        <w:lastRenderedPageBreak/>
        <w:t>Data Vi</w:t>
      </w:r>
      <w:r>
        <w:rPr>
          <w:rFonts w:cstheme="minorHAnsi"/>
          <w:b/>
          <w:bCs/>
          <w:sz w:val="32"/>
          <w:szCs w:val="32"/>
          <w:shd w:val="clear" w:color="auto" w:fill="FFFFFF"/>
        </w:rPr>
        <w:t>s</w:t>
      </w:r>
      <w:r w:rsidRPr="00B53741">
        <w:rPr>
          <w:rFonts w:cstheme="minorHAnsi"/>
          <w:b/>
          <w:bCs/>
          <w:sz w:val="32"/>
          <w:szCs w:val="32"/>
          <w:shd w:val="clear" w:color="auto" w:fill="FFFFFF"/>
        </w:rPr>
        <w:t>ualizatio</w:t>
      </w:r>
      <w:r>
        <w:rPr>
          <w:rFonts w:cstheme="minorHAnsi"/>
          <w:b/>
          <w:bCs/>
          <w:sz w:val="32"/>
          <w:szCs w:val="32"/>
          <w:shd w:val="clear" w:color="auto" w:fill="FFFFFF"/>
        </w:rPr>
        <w:t>n</w:t>
      </w:r>
    </w:p>
    <w:p w14:paraId="16839F4F" w14:textId="1C3E40DE" w:rsidR="00B53741" w:rsidRPr="008A0D40" w:rsidRDefault="008A0D40" w:rsidP="00B53741">
      <w:pPr>
        <w:rPr>
          <w:rFonts w:cstheme="minorHAnsi"/>
          <w:sz w:val="28"/>
          <w:szCs w:val="28"/>
          <w:shd w:val="clear" w:color="auto" w:fill="FFFFFF"/>
        </w:rPr>
      </w:pPr>
      <w:r>
        <w:rPr>
          <w:noProof/>
        </w:rPr>
        <w:drawing>
          <wp:inline distT="0" distB="0" distL="0" distR="0" wp14:anchorId="25F00C61" wp14:editId="38847FF3">
            <wp:extent cx="8449528" cy="5112000"/>
            <wp:effectExtent l="0" t="7620" r="1270" b="1270"/>
            <wp:docPr id="143181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8449528" cy="5112000"/>
                    </a:xfrm>
                    <a:prstGeom prst="rect">
                      <a:avLst/>
                    </a:prstGeom>
                    <a:noFill/>
                  </pic:spPr>
                </pic:pic>
              </a:graphicData>
            </a:graphic>
          </wp:inline>
        </w:drawing>
      </w:r>
    </w:p>
    <w:p w14:paraId="3F6767AA" w14:textId="3CC557AA" w:rsidR="00CB00E6" w:rsidRPr="00BF54BA" w:rsidRDefault="00021844" w:rsidP="00BF54BA">
      <w:pPr>
        <w:pStyle w:val="Heading1"/>
        <w:jc w:val="both"/>
        <w:rPr>
          <w:rFonts w:asciiTheme="minorHAnsi" w:hAnsiTheme="minorHAnsi" w:cstheme="minorHAnsi"/>
          <w:color w:val="000000" w:themeColor="text1"/>
          <w:sz w:val="28"/>
          <w:szCs w:val="28"/>
        </w:rPr>
      </w:pPr>
      <w:r w:rsidRPr="00B53741">
        <w:rPr>
          <w:rFonts w:asciiTheme="minorHAnsi" w:hAnsiTheme="minorHAnsi" w:cstheme="minorHAnsi"/>
          <w:color w:val="000000" w:themeColor="text1"/>
          <w:sz w:val="28"/>
          <w:szCs w:val="28"/>
        </w:rPr>
        <w:lastRenderedPageBreak/>
        <w:t xml:space="preserve"> </w:t>
      </w:r>
      <w:r w:rsidR="00BF54BA">
        <w:rPr>
          <w:rFonts w:asciiTheme="minorHAnsi" w:hAnsiTheme="minorHAnsi" w:cstheme="minorHAnsi"/>
          <w:color w:val="000000" w:themeColor="text1"/>
          <w:sz w:val="28"/>
          <w:szCs w:val="28"/>
        </w:rPr>
        <w:t>This plot reve</w:t>
      </w:r>
      <w:r w:rsidR="001E60A2">
        <w:rPr>
          <w:rFonts w:asciiTheme="minorHAnsi" w:hAnsiTheme="minorHAnsi" w:cstheme="minorHAnsi"/>
          <w:color w:val="000000" w:themeColor="text1"/>
          <w:sz w:val="28"/>
          <w:szCs w:val="28"/>
        </w:rPr>
        <w:t>a</w:t>
      </w:r>
      <w:r w:rsidR="00BF54BA">
        <w:rPr>
          <w:rFonts w:asciiTheme="minorHAnsi" w:hAnsiTheme="minorHAnsi" w:cstheme="minorHAnsi"/>
          <w:color w:val="000000" w:themeColor="text1"/>
          <w:sz w:val="28"/>
          <w:szCs w:val="28"/>
        </w:rPr>
        <w:t>ls</w:t>
      </w:r>
      <w:r w:rsidR="00BF54BA" w:rsidRPr="00BF54BA">
        <w:rPr>
          <w:rFonts w:asciiTheme="minorHAnsi" w:hAnsiTheme="minorHAnsi" w:cstheme="minorHAnsi"/>
          <w:color w:val="000000" w:themeColor="text1"/>
          <w:sz w:val="28"/>
          <w:szCs w:val="28"/>
        </w:rPr>
        <w:t xml:space="preserve"> </w:t>
      </w:r>
      <w:r w:rsidR="001E60A2">
        <w:rPr>
          <w:rFonts w:asciiTheme="minorHAnsi" w:hAnsiTheme="minorHAnsi" w:cstheme="minorHAnsi"/>
          <w:color w:val="000000" w:themeColor="text1"/>
          <w:sz w:val="28"/>
          <w:szCs w:val="28"/>
        </w:rPr>
        <w:t xml:space="preserve">a </w:t>
      </w:r>
      <w:r w:rsidR="00BF54BA" w:rsidRPr="00BF54BA">
        <w:rPr>
          <w:rFonts w:asciiTheme="minorHAnsi" w:hAnsiTheme="minorHAnsi" w:cstheme="minorHAnsi"/>
          <w:color w:val="000000" w:themeColor="text1"/>
          <w:sz w:val="28"/>
          <w:szCs w:val="28"/>
        </w:rPr>
        <w:t xml:space="preserve">graphical representation of the relationships between pairs of variables in a dataset. It provides a comprehensive view of how variables relate to each other, revealing patterns such as linear or non-linear relationships, clustering of points, and </w:t>
      </w:r>
      <w:r w:rsidR="002B51A5" w:rsidRPr="00BF54BA">
        <w:rPr>
          <w:rFonts w:asciiTheme="minorHAnsi" w:hAnsiTheme="minorHAnsi" w:cstheme="minorHAnsi"/>
          <w:color w:val="000000" w:themeColor="text1"/>
          <w:sz w:val="28"/>
          <w:szCs w:val="28"/>
        </w:rPr>
        <w:t>outliers. The</w:t>
      </w:r>
      <w:r w:rsidR="00BF54BA" w:rsidRPr="00BF54BA">
        <w:rPr>
          <w:rFonts w:asciiTheme="minorHAnsi" w:hAnsiTheme="minorHAnsi" w:cstheme="minorHAnsi"/>
          <w:color w:val="000000" w:themeColor="text1"/>
          <w:sz w:val="28"/>
          <w:szCs w:val="28"/>
        </w:rPr>
        <w:t xml:space="preserve"> diagonal of the </w:t>
      </w:r>
      <w:r w:rsidR="002B51A5" w:rsidRPr="00BF54BA">
        <w:rPr>
          <w:rFonts w:asciiTheme="minorHAnsi" w:hAnsiTheme="minorHAnsi" w:cstheme="minorHAnsi"/>
          <w:color w:val="000000" w:themeColor="text1"/>
          <w:sz w:val="28"/>
          <w:szCs w:val="28"/>
        </w:rPr>
        <w:t>pair plot</w:t>
      </w:r>
      <w:r w:rsidR="00BF54BA" w:rsidRPr="00BF54BA">
        <w:rPr>
          <w:rFonts w:asciiTheme="minorHAnsi" w:hAnsiTheme="minorHAnsi" w:cstheme="minorHAnsi"/>
          <w:color w:val="000000" w:themeColor="text1"/>
          <w:sz w:val="28"/>
          <w:szCs w:val="28"/>
        </w:rPr>
        <w:t xml:space="preserve"> shows histograms (or kernel density estimates) of each variable, allowing </w:t>
      </w:r>
      <w:r w:rsidR="00BF54BA">
        <w:rPr>
          <w:rFonts w:asciiTheme="minorHAnsi" w:hAnsiTheme="minorHAnsi" w:cstheme="minorHAnsi"/>
          <w:color w:val="000000" w:themeColor="text1"/>
          <w:sz w:val="28"/>
          <w:szCs w:val="28"/>
        </w:rPr>
        <w:t>us</w:t>
      </w:r>
      <w:r w:rsidR="00BF54BA" w:rsidRPr="00BF54BA">
        <w:rPr>
          <w:rFonts w:asciiTheme="minorHAnsi" w:hAnsiTheme="minorHAnsi" w:cstheme="minorHAnsi"/>
          <w:color w:val="000000" w:themeColor="text1"/>
          <w:sz w:val="28"/>
          <w:szCs w:val="28"/>
        </w:rPr>
        <w:t xml:space="preserve"> to understand the distribution of each variable </w:t>
      </w:r>
      <w:r w:rsidR="004A1E60" w:rsidRPr="00BF54BA">
        <w:rPr>
          <w:rFonts w:asciiTheme="minorHAnsi" w:hAnsiTheme="minorHAnsi" w:cstheme="minorHAnsi"/>
          <w:color w:val="000000" w:themeColor="text1"/>
          <w:sz w:val="28"/>
          <w:szCs w:val="28"/>
        </w:rPr>
        <w:t>individually. The</w:t>
      </w:r>
      <w:r w:rsidR="00BF54BA" w:rsidRPr="00BF54BA">
        <w:rPr>
          <w:rFonts w:asciiTheme="minorHAnsi" w:hAnsiTheme="minorHAnsi" w:cstheme="minorHAnsi"/>
          <w:color w:val="000000" w:themeColor="text1"/>
          <w:sz w:val="28"/>
          <w:szCs w:val="28"/>
        </w:rPr>
        <w:t xml:space="preserve"> scatterplots provide a visual indication of the correlation between variables. </w:t>
      </w:r>
      <w:r w:rsidR="001E60A2">
        <w:rPr>
          <w:rFonts w:asciiTheme="minorHAnsi" w:hAnsiTheme="minorHAnsi" w:cstheme="minorHAnsi"/>
          <w:color w:val="000000" w:themeColor="text1"/>
          <w:sz w:val="28"/>
          <w:szCs w:val="28"/>
        </w:rPr>
        <w:t>Highly correlated variables</w:t>
      </w:r>
      <w:r w:rsidR="00BF54BA" w:rsidRPr="00BF54BA">
        <w:rPr>
          <w:rFonts w:asciiTheme="minorHAnsi" w:hAnsiTheme="minorHAnsi" w:cstheme="minorHAnsi"/>
          <w:color w:val="000000" w:themeColor="text1"/>
          <w:sz w:val="28"/>
          <w:szCs w:val="28"/>
        </w:rPr>
        <w:t xml:space="preserve"> will show a clear pattern in the scatterplots, while uncorrelated variables will show a more scattered plot</w:t>
      </w:r>
    </w:p>
    <w:p w14:paraId="2401644F" w14:textId="77777777" w:rsidR="008E53CB" w:rsidRPr="00B53741" w:rsidRDefault="008E53CB" w:rsidP="00B53741">
      <w:pPr>
        <w:jc w:val="both"/>
        <w:rPr>
          <w:rFonts w:cstheme="minorHAnsi"/>
          <w:sz w:val="28"/>
          <w:szCs w:val="28"/>
          <w:lang w:val="en-IN"/>
        </w:rPr>
      </w:pPr>
    </w:p>
    <w:p w14:paraId="29D174D7" w14:textId="2B7E067C" w:rsidR="008E53CB" w:rsidRPr="00BF54BA" w:rsidRDefault="00BF54BA" w:rsidP="00021844">
      <w:pPr>
        <w:rPr>
          <w:b/>
          <w:bCs/>
          <w:sz w:val="32"/>
          <w:szCs w:val="32"/>
          <w:lang w:val="en-IN"/>
        </w:rPr>
      </w:pPr>
      <w:r w:rsidRPr="00BF54BA">
        <w:rPr>
          <w:b/>
          <w:bCs/>
          <w:sz w:val="32"/>
          <w:szCs w:val="32"/>
          <w:lang w:val="en-IN"/>
        </w:rPr>
        <w:t xml:space="preserve">Box plot and Density </w:t>
      </w:r>
      <w:r w:rsidR="004A1E60" w:rsidRPr="00BF54BA">
        <w:rPr>
          <w:b/>
          <w:bCs/>
          <w:sz w:val="32"/>
          <w:szCs w:val="32"/>
          <w:lang w:val="en-IN"/>
        </w:rPr>
        <w:t>plot: -</w:t>
      </w:r>
    </w:p>
    <w:p w14:paraId="70836F35" w14:textId="047AB647" w:rsidR="00D0579D" w:rsidRPr="00BF54BA" w:rsidRDefault="00206309" w:rsidP="00BF54BA">
      <w:pPr>
        <w:jc w:val="both"/>
        <w:rPr>
          <w:sz w:val="28"/>
          <w:szCs w:val="28"/>
          <w:lang w:val="en-IN"/>
        </w:rPr>
      </w:pPr>
      <w:r>
        <w:rPr>
          <w:sz w:val="28"/>
          <w:szCs w:val="28"/>
          <w:lang w:val="en-IN"/>
        </w:rPr>
        <w:t xml:space="preserve">        </w:t>
      </w:r>
      <w:r w:rsidR="00D0579D" w:rsidRPr="00BF54BA">
        <w:rPr>
          <w:sz w:val="28"/>
          <w:szCs w:val="28"/>
          <w:lang w:val="en-IN"/>
        </w:rPr>
        <w:t xml:space="preserve"> Box plots show the median and the spread of the data (interquartile range, IQR, represented by the box's height). The whiskers extend to the smallest and largest observations within 1.5 times the IQR from the first and third quartiles, </w:t>
      </w:r>
      <w:r w:rsidR="004A1E60" w:rsidRPr="00BF54BA">
        <w:rPr>
          <w:sz w:val="28"/>
          <w:szCs w:val="28"/>
          <w:lang w:val="en-IN"/>
        </w:rPr>
        <w:t>respectively</w:t>
      </w:r>
      <w:r w:rsidR="004A1E60">
        <w:rPr>
          <w:sz w:val="28"/>
          <w:szCs w:val="28"/>
          <w:lang w:val="en-IN"/>
        </w:rPr>
        <w:t>,</w:t>
      </w:r>
      <w:r w:rsidR="002830E1">
        <w:rPr>
          <w:sz w:val="28"/>
          <w:szCs w:val="28"/>
          <w:lang w:val="en-IN"/>
        </w:rPr>
        <w:t xml:space="preserve"> </w:t>
      </w:r>
      <w:r w:rsidR="004A1E60">
        <w:rPr>
          <w:sz w:val="28"/>
          <w:szCs w:val="28"/>
          <w:lang w:val="en-IN"/>
        </w:rPr>
        <w:t>it</w:t>
      </w:r>
      <w:r w:rsidR="002830E1">
        <w:rPr>
          <w:sz w:val="28"/>
          <w:szCs w:val="28"/>
          <w:lang w:val="en-IN"/>
        </w:rPr>
        <w:t xml:space="preserve"> </w:t>
      </w:r>
      <w:r w:rsidR="00D0579D" w:rsidRPr="00BF54BA">
        <w:rPr>
          <w:sz w:val="28"/>
          <w:szCs w:val="28"/>
          <w:lang w:val="en-IN"/>
        </w:rPr>
        <w:t xml:space="preserve">also </w:t>
      </w:r>
      <w:r w:rsidR="002830E1">
        <w:rPr>
          <w:sz w:val="28"/>
          <w:szCs w:val="28"/>
          <w:lang w:val="en-IN"/>
        </w:rPr>
        <w:t>reveals</w:t>
      </w:r>
      <w:r w:rsidR="00D0579D" w:rsidRPr="00BF54BA">
        <w:rPr>
          <w:sz w:val="28"/>
          <w:szCs w:val="28"/>
          <w:lang w:val="en-IN"/>
        </w:rPr>
        <w:t xml:space="preserve"> outliers, which are data points that fall outside the whiskers. These points are displayed as individual points beyond the whiskers.</w:t>
      </w:r>
    </w:p>
    <w:p w14:paraId="41E32879" w14:textId="13EB85D1" w:rsidR="00BF54BA" w:rsidRDefault="00D0579D" w:rsidP="00BF54BA">
      <w:pPr>
        <w:jc w:val="both"/>
        <w:rPr>
          <w:sz w:val="28"/>
          <w:szCs w:val="28"/>
          <w:lang w:val="en-IN"/>
        </w:rPr>
      </w:pPr>
      <w:r w:rsidRPr="00BF54BA">
        <w:rPr>
          <w:sz w:val="28"/>
          <w:szCs w:val="28"/>
          <w:lang w:val="en-IN"/>
        </w:rPr>
        <w:t xml:space="preserve">   </w:t>
      </w:r>
      <w:r w:rsidR="00BF54BA">
        <w:rPr>
          <w:sz w:val="28"/>
          <w:szCs w:val="28"/>
          <w:lang w:val="en-IN"/>
        </w:rPr>
        <w:t xml:space="preserve">      </w:t>
      </w:r>
      <w:r w:rsidRPr="00BF54BA">
        <w:rPr>
          <w:sz w:val="28"/>
          <w:szCs w:val="28"/>
          <w:lang w:val="en-IN"/>
        </w:rPr>
        <w:t xml:space="preserve">Density plots show the distribution of the data along the range of values. They are useful for visualizing the shape of the distribution, including whether it is symmetric, skewed, or </w:t>
      </w:r>
      <w:r w:rsidR="002B51A5" w:rsidRPr="00BF54BA">
        <w:rPr>
          <w:sz w:val="28"/>
          <w:szCs w:val="28"/>
          <w:lang w:val="en-IN"/>
        </w:rPr>
        <w:t>multimoda</w:t>
      </w:r>
      <w:r w:rsidR="002830E1">
        <w:rPr>
          <w:sz w:val="28"/>
          <w:szCs w:val="28"/>
          <w:lang w:val="en-IN"/>
        </w:rPr>
        <w:t>l</w:t>
      </w:r>
      <w:r w:rsidRPr="00BF54BA">
        <w:rPr>
          <w:sz w:val="28"/>
          <w:szCs w:val="28"/>
          <w:lang w:val="en-IN"/>
        </w:rPr>
        <w:t xml:space="preserve">. Areas under the curve represent probabilities, with the total area under the curve </w:t>
      </w:r>
      <w:r w:rsidR="002B51A5" w:rsidRPr="00BF54BA">
        <w:rPr>
          <w:sz w:val="28"/>
          <w:szCs w:val="28"/>
          <w:lang w:val="en-IN"/>
        </w:rPr>
        <w:t>being.</w:t>
      </w:r>
      <w:r w:rsidRPr="00BF54BA">
        <w:rPr>
          <w:sz w:val="28"/>
          <w:szCs w:val="28"/>
          <w:lang w:val="en-IN"/>
        </w:rPr>
        <w:t xml:space="preserve"> Box plots are more focused on summarizing key statistics and identifying outliers, while density plots provide a more detailed view of the data distribution.</w:t>
      </w:r>
    </w:p>
    <w:p w14:paraId="4D1AA5D0" w14:textId="77777777" w:rsidR="00BF54BA" w:rsidRDefault="00BF54BA" w:rsidP="00BF54BA">
      <w:pPr>
        <w:jc w:val="both"/>
      </w:pPr>
    </w:p>
    <w:p w14:paraId="51D9F301" w14:textId="357F8165" w:rsidR="00BF54BA" w:rsidRPr="00A8752A" w:rsidRDefault="00A8752A" w:rsidP="00A8752A">
      <w:pPr>
        <w:pStyle w:val="Heading2"/>
        <w:rPr>
          <w:i/>
          <w:iCs/>
        </w:rPr>
      </w:pPr>
      <w:r>
        <w:rPr>
          <w:i/>
          <w:iCs/>
        </w:rPr>
        <w:t>The below plots give a detailed understanding of how different variables are distributed and a visual representation of boxplot</w:t>
      </w:r>
      <w:r w:rsidR="001E60A2">
        <w:rPr>
          <w:i/>
          <w:iCs/>
        </w:rPr>
        <w:t xml:space="preserve"> concerning</w:t>
      </w:r>
      <w:r>
        <w:rPr>
          <w:i/>
          <w:iCs/>
        </w:rPr>
        <w:t xml:space="preserve"> diseased and not diseased.</w:t>
      </w:r>
    </w:p>
    <w:p w14:paraId="2A61CDF2" w14:textId="77777777" w:rsidR="00BF54BA" w:rsidRDefault="00BF54BA" w:rsidP="00BF54BA">
      <w:pPr>
        <w:jc w:val="both"/>
      </w:pPr>
    </w:p>
    <w:p w14:paraId="3016EDF7" w14:textId="77777777" w:rsidR="00BF54BA" w:rsidRDefault="00BF54BA" w:rsidP="00BF54BA">
      <w:pPr>
        <w:jc w:val="both"/>
      </w:pPr>
    </w:p>
    <w:p w14:paraId="053C76C6" w14:textId="23331B93" w:rsidR="00BF54BA" w:rsidRDefault="00307126" w:rsidP="00BF54BA">
      <w:pPr>
        <w:jc w:val="both"/>
      </w:pPr>
      <w:r w:rsidRPr="00BF54BA">
        <w:rPr>
          <w:noProof/>
          <w:sz w:val="28"/>
          <w:szCs w:val="28"/>
          <w:lang w:val="en-IN"/>
        </w:rPr>
        <w:drawing>
          <wp:inline distT="0" distB="0" distL="0" distR="0" wp14:anchorId="7E02D45D" wp14:editId="4A0969FF">
            <wp:extent cx="5682510" cy="2412000"/>
            <wp:effectExtent l="0" t="0" r="0" b="7620"/>
            <wp:docPr id="3247568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82510" cy="2412000"/>
                    </a:xfrm>
                    <a:prstGeom prst="rect">
                      <a:avLst/>
                    </a:prstGeom>
                    <a:noFill/>
                  </pic:spPr>
                </pic:pic>
              </a:graphicData>
            </a:graphic>
          </wp:inline>
        </w:drawing>
      </w:r>
    </w:p>
    <w:p w14:paraId="0B4326B3" w14:textId="77777777" w:rsidR="00BF54BA" w:rsidRDefault="00BF54BA" w:rsidP="00BF54BA">
      <w:pPr>
        <w:jc w:val="both"/>
      </w:pPr>
    </w:p>
    <w:p w14:paraId="1DD88B80" w14:textId="77777777" w:rsidR="00BF54BA" w:rsidRDefault="00EF6D7F" w:rsidP="00BF54BA">
      <w:pPr>
        <w:jc w:val="both"/>
      </w:pPr>
      <w:r w:rsidRPr="00EF6D7F">
        <w:lastRenderedPageBreak/>
        <w:t xml:space="preserve"> </w:t>
      </w:r>
      <w:r>
        <w:rPr>
          <w:noProof/>
        </w:rPr>
        <w:drawing>
          <wp:inline distT="0" distB="0" distL="0" distR="0" wp14:anchorId="2378E554" wp14:editId="2FC45776">
            <wp:extent cx="5731510" cy="2432050"/>
            <wp:effectExtent l="0" t="0" r="2540" b="6350"/>
            <wp:docPr id="3893516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32050"/>
                    </a:xfrm>
                    <a:prstGeom prst="rect">
                      <a:avLst/>
                    </a:prstGeom>
                    <a:noFill/>
                    <a:ln>
                      <a:noFill/>
                    </a:ln>
                  </pic:spPr>
                </pic:pic>
              </a:graphicData>
            </a:graphic>
          </wp:inline>
        </w:drawing>
      </w:r>
    </w:p>
    <w:p w14:paraId="3501DAC9" w14:textId="77777777" w:rsidR="00BF54BA" w:rsidRDefault="00BF54BA" w:rsidP="00BF54BA">
      <w:pPr>
        <w:jc w:val="both"/>
      </w:pPr>
    </w:p>
    <w:p w14:paraId="20E2FDA6" w14:textId="77777777" w:rsidR="003A4641" w:rsidRDefault="00EF6D7F" w:rsidP="00BF54BA">
      <w:pPr>
        <w:jc w:val="both"/>
      </w:pPr>
      <w:r w:rsidRPr="00EF6D7F">
        <w:t xml:space="preserve"> </w:t>
      </w:r>
    </w:p>
    <w:p w14:paraId="25AD3DEA" w14:textId="23E84670" w:rsidR="00BF54BA" w:rsidRDefault="00EF6D7F" w:rsidP="00BF54BA">
      <w:pPr>
        <w:jc w:val="both"/>
      </w:pPr>
      <w:r>
        <w:rPr>
          <w:noProof/>
        </w:rPr>
        <w:drawing>
          <wp:inline distT="0" distB="0" distL="0" distR="0" wp14:anchorId="69162155" wp14:editId="03C821C6">
            <wp:extent cx="5731510" cy="2433955"/>
            <wp:effectExtent l="0" t="0" r="2540" b="4445"/>
            <wp:docPr id="2091110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33955"/>
                    </a:xfrm>
                    <a:prstGeom prst="rect">
                      <a:avLst/>
                    </a:prstGeom>
                    <a:noFill/>
                    <a:ln>
                      <a:noFill/>
                    </a:ln>
                  </pic:spPr>
                </pic:pic>
              </a:graphicData>
            </a:graphic>
          </wp:inline>
        </w:drawing>
      </w:r>
    </w:p>
    <w:p w14:paraId="4A8DBCCC" w14:textId="72A73E8B" w:rsidR="00BF54BA" w:rsidRDefault="00EF6D7F" w:rsidP="00BF54BA">
      <w:pPr>
        <w:jc w:val="both"/>
        <w:rPr>
          <w:noProof/>
        </w:rPr>
      </w:pPr>
      <w:r w:rsidRPr="00EF6D7F">
        <w:t xml:space="preserve"> </w:t>
      </w:r>
    </w:p>
    <w:p w14:paraId="2C5A9578" w14:textId="15F898E5" w:rsidR="00BF54BA" w:rsidRDefault="00EF6D7F" w:rsidP="00BF54BA">
      <w:pPr>
        <w:jc w:val="both"/>
      </w:pPr>
      <w:r>
        <w:rPr>
          <w:noProof/>
        </w:rPr>
        <w:drawing>
          <wp:inline distT="0" distB="0" distL="0" distR="0" wp14:anchorId="4C97459D" wp14:editId="1DBBF8DC">
            <wp:extent cx="5399405" cy="2819400"/>
            <wp:effectExtent l="0" t="0" r="0" b="0"/>
            <wp:docPr id="9661130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1" cy="2819711"/>
                    </a:xfrm>
                    <a:prstGeom prst="rect">
                      <a:avLst/>
                    </a:prstGeom>
                    <a:noFill/>
                    <a:ln>
                      <a:noFill/>
                    </a:ln>
                  </pic:spPr>
                </pic:pic>
              </a:graphicData>
            </a:graphic>
          </wp:inline>
        </w:drawing>
      </w:r>
    </w:p>
    <w:p w14:paraId="630120AE" w14:textId="77777777" w:rsidR="00BF54BA" w:rsidRDefault="00BF54BA" w:rsidP="00BF54BA">
      <w:pPr>
        <w:jc w:val="both"/>
      </w:pPr>
    </w:p>
    <w:p w14:paraId="1CCB448B" w14:textId="77777777" w:rsidR="00BF54BA" w:rsidRDefault="00BF54BA" w:rsidP="00BF54BA">
      <w:pPr>
        <w:jc w:val="both"/>
      </w:pPr>
    </w:p>
    <w:p w14:paraId="3DCD16AC" w14:textId="77777777" w:rsidR="000D7B95" w:rsidRDefault="00EF6D7F" w:rsidP="00BF54BA">
      <w:pPr>
        <w:jc w:val="both"/>
      </w:pPr>
      <w:r w:rsidRPr="00EF6D7F">
        <w:lastRenderedPageBreak/>
        <w:t xml:space="preserve"> </w:t>
      </w:r>
      <w:r>
        <w:rPr>
          <w:noProof/>
        </w:rPr>
        <w:drawing>
          <wp:inline distT="0" distB="0" distL="0" distR="0" wp14:anchorId="0FE0FAC9" wp14:editId="582BA46E">
            <wp:extent cx="5731510" cy="3291840"/>
            <wp:effectExtent l="0" t="0" r="2540" b="3810"/>
            <wp:docPr id="14517693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91840"/>
                    </a:xfrm>
                    <a:prstGeom prst="rect">
                      <a:avLst/>
                    </a:prstGeom>
                    <a:noFill/>
                    <a:ln>
                      <a:noFill/>
                    </a:ln>
                  </pic:spPr>
                </pic:pic>
              </a:graphicData>
            </a:graphic>
          </wp:inline>
        </w:drawing>
      </w:r>
      <w:r w:rsidR="003A4641">
        <w:rPr>
          <w:noProof/>
        </w:rPr>
        <w:drawing>
          <wp:inline distT="0" distB="0" distL="0" distR="0" wp14:anchorId="51254154" wp14:editId="2DD60D27">
            <wp:extent cx="5731510" cy="3418205"/>
            <wp:effectExtent l="0" t="0" r="2540" b="0"/>
            <wp:docPr id="3411666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0CEF0A49" w14:textId="77777777" w:rsidR="000D7B95" w:rsidRDefault="000D7B95" w:rsidP="00BF54BA">
      <w:pPr>
        <w:jc w:val="both"/>
      </w:pPr>
    </w:p>
    <w:p w14:paraId="0D3A173E" w14:textId="77777777" w:rsidR="000D7B95" w:rsidRDefault="000D7B95" w:rsidP="00BF54BA">
      <w:pPr>
        <w:jc w:val="both"/>
      </w:pPr>
    </w:p>
    <w:p w14:paraId="63AE82C9" w14:textId="77777777" w:rsidR="000D7B95" w:rsidRDefault="00372668" w:rsidP="00BF54BA">
      <w:pPr>
        <w:jc w:val="both"/>
      </w:pPr>
      <w:r w:rsidRPr="00372668">
        <w:lastRenderedPageBreak/>
        <w:t xml:space="preserve">  </w:t>
      </w:r>
      <w:r>
        <w:rPr>
          <w:noProof/>
        </w:rPr>
        <w:drawing>
          <wp:inline distT="0" distB="0" distL="0" distR="0" wp14:anchorId="6476C604" wp14:editId="4B1C583C">
            <wp:extent cx="5731510" cy="3408680"/>
            <wp:effectExtent l="0" t="0" r="2540" b="1270"/>
            <wp:docPr id="7615373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08680"/>
                    </a:xfrm>
                    <a:prstGeom prst="rect">
                      <a:avLst/>
                    </a:prstGeom>
                    <a:noFill/>
                    <a:ln>
                      <a:noFill/>
                    </a:ln>
                  </pic:spPr>
                </pic:pic>
              </a:graphicData>
            </a:graphic>
          </wp:inline>
        </w:drawing>
      </w:r>
    </w:p>
    <w:p w14:paraId="5C6CAC24" w14:textId="25E1D4D4" w:rsidR="00BF54BA" w:rsidRDefault="00372668" w:rsidP="00BF54BA">
      <w:pPr>
        <w:jc w:val="both"/>
      </w:pPr>
      <w:r w:rsidRPr="00372668">
        <w:t xml:space="preserve"> </w:t>
      </w:r>
    </w:p>
    <w:p w14:paraId="167CA807" w14:textId="48D9723C" w:rsidR="000B1E85" w:rsidRPr="001E60A2" w:rsidRDefault="00A8752A" w:rsidP="001E60A2">
      <w:pPr>
        <w:pStyle w:val="Heading2"/>
        <w:rPr>
          <w:i/>
          <w:iCs/>
        </w:rPr>
      </w:pPr>
      <w:r w:rsidRPr="001E60A2">
        <w:rPr>
          <w:i/>
          <w:iCs/>
        </w:rPr>
        <w:t xml:space="preserve">The </w:t>
      </w:r>
      <w:r w:rsidR="001E60A2">
        <w:rPr>
          <w:i/>
          <w:iCs/>
        </w:rPr>
        <w:t>visualization below</w:t>
      </w:r>
      <w:r w:rsidRPr="001E60A2">
        <w:rPr>
          <w:i/>
          <w:iCs/>
        </w:rPr>
        <w:t xml:space="preserve"> tells us how different variables </w:t>
      </w:r>
      <w:r w:rsidR="00042B1C" w:rsidRPr="001E60A2">
        <w:rPr>
          <w:i/>
          <w:iCs/>
        </w:rPr>
        <w:t xml:space="preserve">are distributed </w:t>
      </w:r>
      <w:r w:rsidR="001E60A2">
        <w:rPr>
          <w:i/>
          <w:iCs/>
        </w:rPr>
        <w:t>concerning</w:t>
      </w:r>
      <w:r w:rsidR="00042B1C" w:rsidRPr="001E60A2">
        <w:rPr>
          <w:i/>
          <w:iCs/>
        </w:rPr>
        <w:t xml:space="preserve"> having kidney disease and not having kidney disease, also we can compare the difference in means among the variables.</w:t>
      </w:r>
    </w:p>
    <w:p w14:paraId="34508F75" w14:textId="6BC01213" w:rsidR="000D7B95" w:rsidRDefault="000D7B95" w:rsidP="00BF54BA">
      <w:pPr>
        <w:jc w:val="both"/>
      </w:pPr>
      <w:r>
        <w:rPr>
          <w:noProof/>
        </w:rPr>
        <w:drawing>
          <wp:inline distT="0" distB="0" distL="0" distR="0" wp14:anchorId="49DD94BA" wp14:editId="5C9EADEF">
            <wp:extent cx="5436000" cy="4305555"/>
            <wp:effectExtent l="0" t="0" r="0" b="0"/>
            <wp:docPr id="13909574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6000" cy="4305555"/>
                    </a:xfrm>
                    <a:prstGeom prst="rect">
                      <a:avLst/>
                    </a:prstGeom>
                    <a:noFill/>
                    <a:ln>
                      <a:noFill/>
                    </a:ln>
                  </pic:spPr>
                </pic:pic>
              </a:graphicData>
            </a:graphic>
          </wp:inline>
        </w:drawing>
      </w:r>
    </w:p>
    <w:p w14:paraId="35477B8D" w14:textId="77777777" w:rsidR="00A8752A" w:rsidRDefault="00D54F21" w:rsidP="00BF54BA">
      <w:pPr>
        <w:jc w:val="both"/>
      </w:pPr>
      <w:r>
        <w:rPr>
          <w:noProof/>
        </w:rPr>
        <w:lastRenderedPageBreak/>
        <w:drawing>
          <wp:inline distT="0" distB="0" distL="0" distR="0" wp14:anchorId="6F42A0EC" wp14:editId="7C58E535">
            <wp:extent cx="5731510" cy="4110990"/>
            <wp:effectExtent l="0" t="0" r="2540" b="3810"/>
            <wp:docPr id="12816993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110990"/>
                    </a:xfrm>
                    <a:prstGeom prst="rect">
                      <a:avLst/>
                    </a:prstGeom>
                    <a:noFill/>
                    <a:ln>
                      <a:noFill/>
                    </a:ln>
                  </pic:spPr>
                </pic:pic>
              </a:graphicData>
            </a:graphic>
          </wp:inline>
        </w:drawing>
      </w:r>
    </w:p>
    <w:p w14:paraId="0A93A90C" w14:textId="77777777" w:rsidR="00A8752A" w:rsidRDefault="00A8752A" w:rsidP="00BF54BA">
      <w:pPr>
        <w:jc w:val="both"/>
      </w:pPr>
    </w:p>
    <w:p w14:paraId="01BD17DD" w14:textId="77777777" w:rsidR="00A8752A" w:rsidRDefault="00A8752A" w:rsidP="00BF54BA">
      <w:pPr>
        <w:jc w:val="both"/>
      </w:pPr>
    </w:p>
    <w:p w14:paraId="66FF5541" w14:textId="77777777" w:rsidR="00A8752A" w:rsidRDefault="00A8752A" w:rsidP="00BF54BA">
      <w:pPr>
        <w:jc w:val="both"/>
      </w:pPr>
    </w:p>
    <w:p w14:paraId="039AD8C9" w14:textId="1CD8692C" w:rsidR="000D7B95" w:rsidRDefault="000D7B95" w:rsidP="00BF54BA">
      <w:pPr>
        <w:jc w:val="both"/>
      </w:pPr>
      <w:r>
        <w:rPr>
          <w:noProof/>
        </w:rPr>
        <w:drawing>
          <wp:inline distT="0" distB="0" distL="0" distR="0" wp14:anchorId="75AAFA3E" wp14:editId="649A5F05">
            <wp:extent cx="5793666" cy="3543300"/>
            <wp:effectExtent l="0" t="0" r="0" b="0"/>
            <wp:docPr id="16821497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4284" cy="3549794"/>
                    </a:xfrm>
                    <a:prstGeom prst="rect">
                      <a:avLst/>
                    </a:prstGeom>
                    <a:noFill/>
                    <a:ln>
                      <a:noFill/>
                    </a:ln>
                  </pic:spPr>
                </pic:pic>
              </a:graphicData>
            </a:graphic>
          </wp:inline>
        </w:drawing>
      </w:r>
    </w:p>
    <w:p w14:paraId="21676D03" w14:textId="77777777" w:rsidR="000D7B95" w:rsidRDefault="000D7B95" w:rsidP="00BF54BA">
      <w:pPr>
        <w:jc w:val="both"/>
      </w:pPr>
    </w:p>
    <w:p w14:paraId="5714433A" w14:textId="77777777" w:rsidR="000D7B95" w:rsidRDefault="003D0B28" w:rsidP="000D7B95">
      <w:pPr>
        <w:jc w:val="both"/>
        <w:rPr>
          <w:noProof/>
        </w:rPr>
      </w:pPr>
      <w:r w:rsidRPr="003D0B28">
        <w:t xml:space="preserve">  </w:t>
      </w:r>
    </w:p>
    <w:p w14:paraId="74D04578" w14:textId="77777777" w:rsidR="000D7B95" w:rsidRDefault="000D7B95" w:rsidP="000D7B95">
      <w:pPr>
        <w:jc w:val="both"/>
        <w:rPr>
          <w:noProof/>
        </w:rPr>
      </w:pPr>
    </w:p>
    <w:p w14:paraId="04A43A2B" w14:textId="77777777" w:rsidR="000D7B95" w:rsidRDefault="000D7B95" w:rsidP="000D7B95">
      <w:pPr>
        <w:jc w:val="both"/>
        <w:rPr>
          <w:noProof/>
        </w:rPr>
      </w:pPr>
    </w:p>
    <w:p w14:paraId="74D5EE44" w14:textId="77777777" w:rsidR="000D7B95" w:rsidRDefault="000D7B95" w:rsidP="000D7B95">
      <w:pPr>
        <w:jc w:val="both"/>
        <w:rPr>
          <w:noProof/>
        </w:rPr>
      </w:pPr>
    </w:p>
    <w:p w14:paraId="1DCC2754" w14:textId="030D47C6" w:rsidR="00042C28" w:rsidRDefault="00042C28" w:rsidP="000D7B95">
      <w:pPr>
        <w:jc w:val="both"/>
        <w:rPr>
          <w:b/>
          <w:bCs/>
          <w:sz w:val="48"/>
          <w:szCs w:val="48"/>
          <w:lang w:val="en-IN"/>
        </w:rPr>
      </w:pPr>
      <w:r>
        <w:rPr>
          <w:noProof/>
        </w:rPr>
        <w:drawing>
          <wp:inline distT="0" distB="0" distL="0" distR="0" wp14:anchorId="62850508" wp14:editId="7CF5F6E2">
            <wp:extent cx="5181600" cy="4102100"/>
            <wp:effectExtent l="0" t="0" r="0" b="0"/>
            <wp:docPr id="74840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4102100"/>
                    </a:xfrm>
                    <a:prstGeom prst="rect">
                      <a:avLst/>
                    </a:prstGeom>
                    <a:noFill/>
                    <a:ln>
                      <a:noFill/>
                    </a:ln>
                  </pic:spPr>
                </pic:pic>
              </a:graphicData>
            </a:graphic>
          </wp:inline>
        </w:drawing>
      </w:r>
    </w:p>
    <w:p w14:paraId="39F6C360" w14:textId="747A8F4D" w:rsidR="00042C28" w:rsidRPr="005A41F1" w:rsidRDefault="005A41F1" w:rsidP="000D7B95">
      <w:pPr>
        <w:jc w:val="both"/>
        <w:rPr>
          <w:sz w:val="28"/>
          <w:szCs w:val="28"/>
          <w:lang w:val="en-IN"/>
        </w:rPr>
      </w:pPr>
      <w:r>
        <w:rPr>
          <w:sz w:val="28"/>
          <w:szCs w:val="28"/>
          <w:lang w:val="en-IN"/>
        </w:rPr>
        <w:t>Plot gives us insights into the distribution of ages in data. we can see that the maximum number of people in that are from groups 2</w:t>
      </w:r>
      <w:r w:rsidR="00A8752A">
        <w:rPr>
          <w:sz w:val="28"/>
          <w:szCs w:val="28"/>
          <w:lang w:val="en-IN"/>
        </w:rPr>
        <w:t>5-40, 45-55 and 60-70</w:t>
      </w:r>
      <w:r>
        <w:rPr>
          <w:sz w:val="28"/>
          <w:szCs w:val="28"/>
          <w:lang w:val="en-IN"/>
        </w:rPr>
        <w:t>.</w:t>
      </w:r>
    </w:p>
    <w:p w14:paraId="2D51DDA7" w14:textId="77777777" w:rsidR="00042C28" w:rsidRDefault="00042C28" w:rsidP="000D7B95">
      <w:pPr>
        <w:jc w:val="both"/>
        <w:rPr>
          <w:b/>
          <w:bCs/>
          <w:sz w:val="48"/>
          <w:szCs w:val="48"/>
          <w:lang w:val="en-IN"/>
        </w:rPr>
      </w:pPr>
    </w:p>
    <w:p w14:paraId="7E2DC1EE" w14:textId="77777777" w:rsidR="00042C28" w:rsidRDefault="00042C28" w:rsidP="000D7B95">
      <w:pPr>
        <w:jc w:val="both"/>
        <w:rPr>
          <w:b/>
          <w:bCs/>
          <w:sz w:val="48"/>
          <w:szCs w:val="48"/>
          <w:lang w:val="en-IN"/>
        </w:rPr>
      </w:pPr>
    </w:p>
    <w:p w14:paraId="0F3FC213" w14:textId="77777777" w:rsidR="00042C28" w:rsidRDefault="00042C28" w:rsidP="000D7B95">
      <w:pPr>
        <w:jc w:val="both"/>
        <w:rPr>
          <w:b/>
          <w:bCs/>
          <w:sz w:val="48"/>
          <w:szCs w:val="48"/>
          <w:lang w:val="en-IN"/>
        </w:rPr>
      </w:pPr>
    </w:p>
    <w:p w14:paraId="08F4DBDA" w14:textId="77777777" w:rsidR="00042C28" w:rsidRDefault="00042C28" w:rsidP="000D7B95">
      <w:pPr>
        <w:jc w:val="both"/>
        <w:rPr>
          <w:b/>
          <w:bCs/>
          <w:sz w:val="48"/>
          <w:szCs w:val="48"/>
          <w:lang w:val="en-IN"/>
        </w:rPr>
      </w:pPr>
    </w:p>
    <w:p w14:paraId="6A50C7F9" w14:textId="77777777" w:rsidR="00042C28" w:rsidRDefault="00042C28" w:rsidP="000D7B95">
      <w:pPr>
        <w:jc w:val="both"/>
        <w:rPr>
          <w:b/>
          <w:bCs/>
          <w:sz w:val="48"/>
          <w:szCs w:val="48"/>
          <w:lang w:val="en-IN"/>
        </w:rPr>
      </w:pPr>
    </w:p>
    <w:p w14:paraId="05F87E5C" w14:textId="77777777" w:rsidR="00042C28" w:rsidRDefault="00042C28" w:rsidP="000D7B95">
      <w:pPr>
        <w:jc w:val="both"/>
        <w:rPr>
          <w:b/>
          <w:bCs/>
          <w:sz w:val="48"/>
          <w:szCs w:val="48"/>
          <w:lang w:val="en-IN"/>
        </w:rPr>
      </w:pPr>
    </w:p>
    <w:p w14:paraId="6D05C563" w14:textId="77777777" w:rsidR="00042C28" w:rsidRDefault="00042C28" w:rsidP="000D7B95">
      <w:pPr>
        <w:jc w:val="both"/>
        <w:rPr>
          <w:b/>
          <w:bCs/>
          <w:sz w:val="48"/>
          <w:szCs w:val="48"/>
          <w:lang w:val="en-IN"/>
        </w:rPr>
      </w:pPr>
    </w:p>
    <w:p w14:paraId="0A00DB9A" w14:textId="77777777" w:rsidR="00042C28" w:rsidRDefault="00042C28" w:rsidP="000D7B95">
      <w:pPr>
        <w:jc w:val="both"/>
        <w:rPr>
          <w:b/>
          <w:bCs/>
          <w:sz w:val="48"/>
          <w:szCs w:val="48"/>
          <w:lang w:val="en-IN"/>
        </w:rPr>
      </w:pPr>
    </w:p>
    <w:p w14:paraId="25FEB60F" w14:textId="77777777" w:rsidR="00042C28" w:rsidRDefault="00042C28" w:rsidP="000D7B95">
      <w:pPr>
        <w:jc w:val="both"/>
        <w:rPr>
          <w:b/>
          <w:bCs/>
          <w:sz w:val="48"/>
          <w:szCs w:val="48"/>
          <w:lang w:val="en-IN"/>
        </w:rPr>
      </w:pPr>
    </w:p>
    <w:p w14:paraId="4E25C96C" w14:textId="77777777" w:rsidR="005A41F1" w:rsidRDefault="005A41F1" w:rsidP="000D7B95">
      <w:pPr>
        <w:jc w:val="both"/>
        <w:rPr>
          <w:b/>
          <w:bCs/>
          <w:sz w:val="48"/>
          <w:szCs w:val="48"/>
          <w:lang w:val="en-IN"/>
        </w:rPr>
      </w:pPr>
    </w:p>
    <w:p w14:paraId="7E718482" w14:textId="57E6561F" w:rsidR="005A41F1" w:rsidRDefault="005A41F1" w:rsidP="000D7B95">
      <w:pPr>
        <w:jc w:val="both"/>
        <w:rPr>
          <w:b/>
          <w:bCs/>
          <w:sz w:val="48"/>
          <w:szCs w:val="48"/>
          <w:lang w:val="en-IN"/>
        </w:rPr>
      </w:pPr>
      <w:r>
        <w:rPr>
          <w:b/>
          <w:bCs/>
          <w:sz w:val="48"/>
          <w:szCs w:val="48"/>
          <w:lang w:val="en-IN"/>
        </w:rPr>
        <w:lastRenderedPageBreak/>
        <w:t xml:space="preserve">  </w:t>
      </w:r>
    </w:p>
    <w:p w14:paraId="7D767B1D" w14:textId="5DF54902" w:rsidR="00A82668" w:rsidRPr="000D7B95" w:rsidRDefault="00A82668" w:rsidP="000D7B95">
      <w:pPr>
        <w:jc w:val="both"/>
      </w:pPr>
      <w:r w:rsidRPr="00D90C15">
        <w:rPr>
          <w:b/>
          <w:bCs/>
          <w:sz w:val="48"/>
          <w:szCs w:val="48"/>
          <w:lang w:val="en-IN"/>
        </w:rPr>
        <w:t>Logistic regression</w:t>
      </w:r>
    </w:p>
    <w:p w14:paraId="455DFC93" w14:textId="77777777" w:rsidR="00A82668" w:rsidRPr="00A82668" w:rsidRDefault="00A82668" w:rsidP="00A82668">
      <w:pPr>
        <w:rPr>
          <w:lang w:val="en-IN"/>
        </w:rPr>
      </w:pPr>
    </w:p>
    <w:p w14:paraId="41AF62C0" w14:textId="29A096D1" w:rsidR="00A82668" w:rsidRPr="00A82668" w:rsidRDefault="00A82668" w:rsidP="00A82668">
      <w:pPr>
        <w:rPr>
          <w:lang w:val="en-IN"/>
        </w:rPr>
      </w:pPr>
      <w:r w:rsidRPr="00A82668">
        <w:rPr>
          <w:lang w:val="en-IN"/>
        </w:rPr>
        <w:t xml:space="preserve">           Logistic regression estimates the probability of an event occurring, based on a given dataset of independent variables. Since the outcome is a probability, the dependent variable is bounded between 0 and 1. In logistic regression, a logit transformation is applied </w:t>
      </w:r>
      <w:r w:rsidR="002830E1">
        <w:rPr>
          <w:lang w:val="en-IN"/>
        </w:rPr>
        <w:t>to</w:t>
      </w:r>
      <w:r w:rsidRPr="00A82668">
        <w:rPr>
          <w:lang w:val="en-IN"/>
        </w:rPr>
        <w:t xml:space="preserve"> the odds—that is, the probability of success divided by the probability of failure. This is also commonly known as the log odds or the natural logarithm of odds, and this logistic function is represented by the following formulas: </w:t>
      </w:r>
    </w:p>
    <w:p w14:paraId="006C474E" w14:textId="77777777" w:rsidR="00A82668" w:rsidRPr="00A82668" w:rsidRDefault="00A82668" w:rsidP="00A82668">
      <w:pPr>
        <w:rPr>
          <w:lang w:val="en-IN"/>
        </w:rPr>
      </w:pPr>
    </w:p>
    <w:p w14:paraId="54F82FDC" w14:textId="77777777" w:rsidR="00A82668" w:rsidRPr="00A82668" w:rsidRDefault="00A82668" w:rsidP="00A82668">
      <w:pPr>
        <w:rPr>
          <w:lang w:val="en-IN"/>
        </w:rPr>
      </w:pPr>
      <w:r w:rsidRPr="00A82668">
        <w:rPr>
          <w:lang w:val="en-IN"/>
        </w:rPr>
        <w:t xml:space="preserve"> </w:t>
      </w:r>
    </w:p>
    <w:p w14:paraId="6FF9D195" w14:textId="0DFE2604" w:rsidR="007459B9" w:rsidRDefault="00A82668" w:rsidP="00A82668">
      <w:pPr>
        <w:jc w:val="center"/>
        <w:rPr>
          <w:lang w:val="en-IN"/>
        </w:rPr>
      </w:pPr>
      <w:r w:rsidRPr="00197DF8">
        <w:rPr>
          <w:rFonts w:cstheme="minorHAnsi"/>
          <w:b/>
          <w:bCs/>
          <w:noProof/>
          <w:sz w:val="28"/>
          <w:szCs w:val="28"/>
        </w:rPr>
        <w:drawing>
          <wp:inline distT="0" distB="0" distL="0" distR="0" wp14:anchorId="6A051455" wp14:editId="5FE9F983">
            <wp:extent cx="3932261" cy="2057578"/>
            <wp:effectExtent l="0" t="0" r="0" b="0"/>
            <wp:docPr id="64934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47553" name=""/>
                    <pic:cNvPicPr/>
                  </pic:nvPicPr>
                  <pic:blipFill>
                    <a:blip r:embed="rId22"/>
                    <a:stretch>
                      <a:fillRect/>
                    </a:stretch>
                  </pic:blipFill>
                  <pic:spPr>
                    <a:xfrm>
                      <a:off x="0" y="0"/>
                      <a:ext cx="3932261" cy="2057578"/>
                    </a:xfrm>
                    <a:prstGeom prst="rect">
                      <a:avLst/>
                    </a:prstGeom>
                  </pic:spPr>
                </pic:pic>
              </a:graphicData>
            </a:graphic>
          </wp:inline>
        </w:drawing>
      </w:r>
    </w:p>
    <w:p w14:paraId="6FF629C8" w14:textId="77777777" w:rsidR="00A82668" w:rsidRDefault="00A82668" w:rsidP="00A82668">
      <w:pPr>
        <w:jc w:val="center"/>
        <w:rPr>
          <w:lang w:val="en-IN"/>
        </w:rPr>
      </w:pPr>
    </w:p>
    <w:p w14:paraId="16F6E928" w14:textId="3049CDB2" w:rsidR="00A82668" w:rsidRDefault="00362714" w:rsidP="00A82668">
      <w:pPr>
        <w:rPr>
          <w:lang w:val="en-IN"/>
        </w:rPr>
      </w:pPr>
      <w:r>
        <w:rPr>
          <w:lang w:val="en-IN"/>
        </w:rPr>
        <w:t>We split the data into train and test</w:t>
      </w:r>
      <w:r w:rsidR="00DC3518">
        <w:rPr>
          <w:lang w:val="en-IN"/>
        </w:rPr>
        <w:t xml:space="preserve">, 80 of the data in the training set and 20 of the data in the testing set. </w:t>
      </w:r>
      <w:r w:rsidR="00E72140">
        <w:rPr>
          <w:lang w:val="en-IN"/>
        </w:rPr>
        <w:t xml:space="preserve">Then we fitted a logistic regression model on the training data, </w:t>
      </w:r>
    </w:p>
    <w:p w14:paraId="5F0A2F0B" w14:textId="1F0BE519" w:rsidR="009C13CE" w:rsidRDefault="009C13CE" w:rsidP="00A82668">
      <w:pPr>
        <w:rPr>
          <w:lang w:val="en-IN"/>
        </w:rPr>
      </w:pPr>
      <w:r>
        <w:rPr>
          <w:lang w:val="en-IN"/>
        </w:rPr>
        <w:t xml:space="preserve">We have got the </w:t>
      </w:r>
      <w:r w:rsidR="00EE091D">
        <w:rPr>
          <w:lang w:val="en-IN"/>
        </w:rPr>
        <w:t>log</w:t>
      </w:r>
      <w:r w:rsidR="00042B1C">
        <w:rPr>
          <w:lang w:val="en-IN"/>
        </w:rPr>
        <w:t>-</w:t>
      </w:r>
      <w:r w:rsidR="00EE091D">
        <w:rPr>
          <w:lang w:val="en-IN"/>
        </w:rPr>
        <w:t>odds function as -:</w:t>
      </w:r>
    </w:p>
    <w:p w14:paraId="65E0BEFF" w14:textId="77777777" w:rsidR="002105D7" w:rsidRDefault="002105D7" w:rsidP="00A82668">
      <w:pPr>
        <w:rPr>
          <w:lang w:val="en-IN"/>
        </w:rPr>
      </w:pPr>
    </w:p>
    <w:p w14:paraId="07C47A0B" w14:textId="178AA0AF" w:rsidR="002105D7" w:rsidRPr="002105D7" w:rsidRDefault="00000000" w:rsidP="00A82668">
      <w:pPr>
        <w:rPr>
          <w:rFonts w:eastAsiaTheme="minorEastAsia"/>
          <w:color w:val="FFC000"/>
          <w:lang w:val="en-IN"/>
        </w:rPr>
      </w:pPr>
      <m:oMathPara>
        <m:oMath>
          <m:func>
            <m:funcPr>
              <m:ctrlPr>
                <w:rPr>
                  <w:rFonts w:ascii="Cambria Math" w:hAnsi="Cambria Math"/>
                  <w:i/>
                  <w:color w:val="FFC000"/>
                  <w:lang w:val="en-IN"/>
                </w:rPr>
              </m:ctrlPr>
            </m:funcPr>
            <m:fName>
              <m:r>
                <m:rPr>
                  <m:sty m:val="p"/>
                </m:rPr>
                <w:rPr>
                  <w:rFonts w:ascii="Cambria Math" w:hAnsi="Cambria Math"/>
                  <w:color w:val="FFC000"/>
                </w:rPr>
                <m:t>ln</m:t>
              </m:r>
            </m:fName>
            <m:e>
              <m:f>
                <m:fPr>
                  <m:ctrlPr>
                    <w:rPr>
                      <w:rFonts w:ascii="Cambria Math" w:hAnsi="Cambria Math"/>
                      <w:i/>
                      <w:color w:val="FFC000"/>
                      <w:lang w:val="en-IN"/>
                    </w:rPr>
                  </m:ctrlPr>
                </m:fPr>
                <m:num>
                  <m:r>
                    <w:rPr>
                      <w:rFonts w:ascii="Cambria Math" w:hAnsi="Cambria Math"/>
                      <w:color w:val="FFC000"/>
                      <w:lang w:val="en-IN"/>
                    </w:rPr>
                    <m:t>p</m:t>
                  </m:r>
                </m:num>
                <m:den>
                  <m:r>
                    <w:rPr>
                      <w:rFonts w:ascii="Cambria Math" w:hAnsi="Cambria Math"/>
                      <w:color w:val="FFC000"/>
                      <w:lang w:val="en-IN"/>
                    </w:rPr>
                    <m:t>1-p</m:t>
                  </m:r>
                </m:den>
              </m:f>
            </m:e>
          </m:func>
          <m:r>
            <w:rPr>
              <w:rFonts w:ascii="Cambria Math" w:hAnsi="Cambria Math"/>
              <w:color w:val="FFC000"/>
              <w:lang w:val="en-IN"/>
            </w:rPr>
            <m:t>=-4.02508+0.01603*Age+0.55214*DB+0.01685*Sgpt</m:t>
          </m:r>
        </m:oMath>
      </m:oMathPara>
    </w:p>
    <w:p w14:paraId="606FF274" w14:textId="5039C7B4" w:rsidR="002105D7" w:rsidRPr="002105D7" w:rsidRDefault="002105D7" w:rsidP="00A82668">
      <w:pPr>
        <w:rPr>
          <w:rFonts w:eastAsiaTheme="minorEastAsia"/>
          <w:color w:val="FFC000"/>
          <w:lang w:val="en-IN"/>
        </w:rPr>
      </w:pPr>
      <m:oMathPara>
        <m:oMath>
          <m:r>
            <w:rPr>
              <w:rFonts w:ascii="Cambria Math" w:hAnsi="Cambria Math"/>
              <w:color w:val="FFC000"/>
              <w:lang w:val="en-IN"/>
            </w:rPr>
            <m:t>+ 0.87964*TP-1.59294*ALB+1.58747* AG_Ratio</m:t>
          </m:r>
        </m:oMath>
      </m:oMathPara>
    </w:p>
    <w:p w14:paraId="00BA2884" w14:textId="77777777" w:rsidR="002105D7" w:rsidRDefault="002105D7" w:rsidP="00A82668">
      <w:pPr>
        <w:rPr>
          <w:lang w:val="en-IN"/>
        </w:rPr>
      </w:pPr>
    </w:p>
    <w:p w14:paraId="2824C78B" w14:textId="44B1EE76" w:rsidR="00EE091D" w:rsidRDefault="001E60A2" w:rsidP="00A82668">
      <w:pPr>
        <w:rPr>
          <w:lang w:val="en-IN"/>
        </w:rPr>
      </w:pPr>
      <m:oMathPara>
        <m:oMath>
          <m:r>
            <w:rPr>
              <w:rFonts w:ascii="Cambria Math" w:hAnsi="Cambria Math"/>
              <w:lang w:val="en-IN"/>
            </w:rPr>
            <m:t>p</m:t>
          </m:r>
          <m:r>
            <w:rPr>
              <w:rFonts w:ascii="Cambria Math" w:hAnsi="Cambria Math"/>
              <w:lang w:val="en-IN"/>
            </w:rPr>
            <m:t>robability</m:t>
          </m:r>
          <m:r>
            <w:rPr>
              <w:rFonts w:ascii="Cambria Math" w:hAnsi="Cambria Math"/>
              <w:lang w:val="en-IN"/>
            </w:rPr>
            <m:t xml:space="preserve">= </m:t>
          </m:r>
          <m:sSup>
            <m:sSupPr>
              <m:ctrlPr>
                <w:rPr>
                  <w:rFonts w:ascii="Cambria Math" w:hAnsi="Cambria Math"/>
                  <w:i/>
                  <w:lang w:val="en-IN"/>
                </w:rPr>
              </m:ctrlPr>
            </m:sSupPr>
            <m:e>
              <m:r>
                <w:rPr>
                  <w:rFonts w:ascii="Cambria Math" w:hAnsi="Cambria Math"/>
                  <w:lang w:val="en-IN"/>
                </w:rPr>
                <m:t>e</m:t>
              </m:r>
            </m:e>
            <m:sup>
              <m:r>
                <w:rPr>
                  <w:rFonts w:ascii="Cambria Math" w:hAnsi="Cambria Math"/>
                  <w:color w:val="44546A" w:themeColor="text2"/>
                  <w:lang w:val="en-IN"/>
                </w:rPr>
                <m:t>-4.02508+0.01603*Age+0.55214*DB+0.01685*Sgpt</m:t>
              </m:r>
              <m:r>
                <w:rPr>
                  <w:rFonts w:ascii="Cambria Math" w:hAnsi="Cambria Math"/>
                  <w:color w:val="44546A" w:themeColor="text2"/>
                  <w:lang w:val="en-IN"/>
                </w:rPr>
                <m:t>+0.87964*TP-1.59294*ALB+1.58747*AG_Ratio</m:t>
              </m:r>
            </m:sup>
          </m:sSup>
        </m:oMath>
      </m:oMathPara>
    </w:p>
    <w:p w14:paraId="48C3E1F5" w14:textId="77777777" w:rsidR="001E60A2" w:rsidRDefault="001E60A2" w:rsidP="00A82668">
      <w:pPr>
        <w:rPr>
          <w:lang w:val="en-IN"/>
        </w:rPr>
      </w:pPr>
    </w:p>
    <w:p w14:paraId="755D4A4D" w14:textId="77777777" w:rsidR="001E60A2" w:rsidRDefault="001E60A2" w:rsidP="00A82668">
      <w:pPr>
        <w:rPr>
          <w:lang w:val="en-IN"/>
        </w:rPr>
      </w:pPr>
    </w:p>
    <w:p w14:paraId="33FF6F8A" w14:textId="2CF51E4D" w:rsidR="00EE091D" w:rsidRDefault="009535FF" w:rsidP="00A82668">
      <w:pPr>
        <w:rPr>
          <w:lang w:val="en-IN"/>
        </w:rPr>
      </w:pPr>
      <w:r w:rsidRPr="009535FF">
        <w:rPr>
          <w:noProof/>
          <w:lang w:val="en-IN"/>
        </w:rPr>
        <w:drawing>
          <wp:inline distT="0" distB="0" distL="0" distR="0" wp14:anchorId="52983714" wp14:editId="7D48EF42">
            <wp:extent cx="5731510" cy="1818640"/>
            <wp:effectExtent l="0" t="0" r="2540" b="0"/>
            <wp:docPr id="98360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06133" name=""/>
                    <pic:cNvPicPr/>
                  </pic:nvPicPr>
                  <pic:blipFill>
                    <a:blip r:embed="rId23"/>
                    <a:stretch>
                      <a:fillRect/>
                    </a:stretch>
                  </pic:blipFill>
                  <pic:spPr>
                    <a:xfrm>
                      <a:off x="0" y="0"/>
                      <a:ext cx="5731510" cy="1818640"/>
                    </a:xfrm>
                    <a:prstGeom prst="rect">
                      <a:avLst/>
                    </a:prstGeom>
                  </pic:spPr>
                </pic:pic>
              </a:graphicData>
            </a:graphic>
          </wp:inline>
        </w:drawing>
      </w:r>
    </w:p>
    <w:p w14:paraId="5F7796F1" w14:textId="77777777" w:rsidR="009535FF" w:rsidRDefault="009535FF" w:rsidP="00A82668">
      <w:pPr>
        <w:rPr>
          <w:lang w:val="en-IN"/>
        </w:rPr>
      </w:pPr>
    </w:p>
    <w:p w14:paraId="09A4E61B" w14:textId="77777777" w:rsidR="00D90C15" w:rsidRDefault="00D90C15" w:rsidP="00A82668">
      <w:pPr>
        <w:rPr>
          <w:lang w:val="en-IN"/>
        </w:rPr>
      </w:pPr>
    </w:p>
    <w:p w14:paraId="3067091C" w14:textId="77777777" w:rsidR="000D7B95" w:rsidRDefault="000D7B95" w:rsidP="00A82668">
      <w:pPr>
        <w:rPr>
          <w:lang w:val="en-IN"/>
        </w:rPr>
      </w:pPr>
    </w:p>
    <w:p w14:paraId="41F92D1B" w14:textId="77777777" w:rsidR="000D7B95" w:rsidRDefault="000D7B95" w:rsidP="00A82668">
      <w:pPr>
        <w:rPr>
          <w:lang w:val="en-IN"/>
        </w:rPr>
      </w:pPr>
    </w:p>
    <w:p w14:paraId="48DC2FB3" w14:textId="77777777" w:rsidR="000D7B95" w:rsidRDefault="000D7B95" w:rsidP="00A82668">
      <w:pPr>
        <w:rPr>
          <w:lang w:val="en-IN"/>
        </w:rPr>
      </w:pPr>
    </w:p>
    <w:p w14:paraId="315A31D2" w14:textId="77777777" w:rsidR="000D7B95" w:rsidRDefault="000D7B95" w:rsidP="00A82668">
      <w:pPr>
        <w:rPr>
          <w:lang w:val="en-IN"/>
        </w:rPr>
      </w:pPr>
    </w:p>
    <w:p w14:paraId="71F096B2" w14:textId="77777777" w:rsidR="000D7B95" w:rsidRDefault="000D7B95" w:rsidP="00A82668">
      <w:pPr>
        <w:rPr>
          <w:lang w:val="en-IN"/>
        </w:rPr>
      </w:pPr>
    </w:p>
    <w:p w14:paraId="56CF85EB" w14:textId="77777777" w:rsidR="000D7B95" w:rsidRDefault="000D7B95" w:rsidP="00A82668">
      <w:pPr>
        <w:rPr>
          <w:lang w:val="en-IN"/>
        </w:rPr>
      </w:pPr>
    </w:p>
    <w:p w14:paraId="3717A474" w14:textId="77777777" w:rsidR="000D7B95" w:rsidRDefault="000D7B95" w:rsidP="00A82668">
      <w:pPr>
        <w:rPr>
          <w:lang w:val="en-IN"/>
        </w:rPr>
      </w:pPr>
    </w:p>
    <w:p w14:paraId="035464B4" w14:textId="77777777" w:rsidR="000D7B95" w:rsidRDefault="000D7B95" w:rsidP="00A82668">
      <w:pPr>
        <w:rPr>
          <w:lang w:val="en-IN"/>
        </w:rPr>
      </w:pPr>
    </w:p>
    <w:p w14:paraId="6CB326A6" w14:textId="210CCE55" w:rsidR="009535FF" w:rsidRDefault="004A1E60" w:rsidP="00A82668">
      <w:pPr>
        <w:rPr>
          <w:lang w:val="en-IN"/>
        </w:rPr>
      </w:pPr>
      <w:r>
        <w:rPr>
          <w:lang w:val="en-IN"/>
        </w:rPr>
        <w:t>Checking the</w:t>
      </w:r>
      <w:r w:rsidR="00AF2A8F">
        <w:rPr>
          <w:lang w:val="en-IN"/>
        </w:rPr>
        <w:t xml:space="preserve"> significance of</w:t>
      </w:r>
      <w:r w:rsidR="009535FF">
        <w:rPr>
          <w:lang w:val="en-IN"/>
        </w:rPr>
        <w:t xml:space="preserve"> regression </w:t>
      </w:r>
      <w:r>
        <w:rPr>
          <w:lang w:val="en-IN"/>
        </w:rPr>
        <w:t>coefficients: -</w:t>
      </w:r>
    </w:p>
    <w:p w14:paraId="2F3A188C" w14:textId="77777777" w:rsidR="00D90C15" w:rsidRDefault="00D90C15" w:rsidP="00A82668">
      <w:pPr>
        <w:rPr>
          <w:lang w:val="en-IN"/>
        </w:rPr>
      </w:pPr>
    </w:p>
    <w:p w14:paraId="42A5BEBE" w14:textId="0F9A7199" w:rsidR="007F3D9C" w:rsidRDefault="007F3D9C" w:rsidP="00A82668">
      <w:pPr>
        <w:rPr>
          <w:lang w:val="en-IN"/>
        </w:rPr>
      </w:pPr>
      <w:r w:rsidRPr="007F3D9C">
        <w:rPr>
          <w:noProof/>
          <w:lang w:val="en-IN"/>
        </w:rPr>
        <w:drawing>
          <wp:inline distT="0" distB="0" distL="0" distR="0" wp14:anchorId="3304BF24" wp14:editId="5825A9A2">
            <wp:extent cx="5182049" cy="4069433"/>
            <wp:effectExtent l="0" t="0" r="0" b="7620"/>
            <wp:docPr id="5579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0116" name=""/>
                    <pic:cNvPicPr/>
                  </pic:nvPicPr>
                  <pic:blipFill>
                    <a:blip r:embed="rId24"/>
                    <a:stretch>
                      <a:fillRect/>
                    </a:stretch>
                  </pic:blipFill>
                  <pic:spPr>
                    <a:xfrm>
                      <a:off x="0" y="0"/>
                      <a:ext cx="5182049" cy="4069433"/>
                    </a:xfrm>
                    <a:prstGeom prst="rect">
                      <a:avLst/>
                    </a:prstGeom>
                  </pic:spPr>
                </pic:pic>
              </a:graphicData>
            </a:graphic>
          </wp:inline>
        </w:drawing>
      </w:r>
    </w:p>
    <w:p w14:paraId="68349BD1" w14:textId="77777777" w:rsidR="00E372D0" w:rsidRDefault="00E372D0" w:rsidP="00A82668">
      <w:pPr>
        <w:rPr>
          <w:lang w:val="en-IN"/>
        </w:rPr>
      </w:pPr>
    </w:p>
    <w:p w14:paraId="5610F3D6" w14:textId="5E2F1C86" w:rsidR="00AF2A8F" w:rsidRDefault="00443C2E" w:rsidP="00A82668">
      <w:pPr>
        <w:rPr>
          <w:lang w:val="en-IN"/>
        </w:rPr>
      </w:pPr>
      <w:r>
        <w:rPr>
          <w:lang w:val="en-IN"/>
        </w:rPr>
        <w:t xml:space="preserve">The </w:t>
      </w:r>
      <w:r w:rsidR="001876AE">
        <w:rPr>
          <w:lang w:val="en-IN"/>
        </w:rPr>
        <w:t xml:space="preserve">variables Age, </w:t>
      </w:r>
      <w:proofErr w:type="spellStart"/>
      <w:r w:rsidR="001876AE">
        <w:rPr>
          <w:lang w:val="en-IN"/>
        </w:rPr>
        <w:t>Sgpt</w:t>
      </w:r>
      <w:proofErr w:type="spellEnd"/>
      <w:r w:rsidR="001876AE">
        <w:rPr>
          <w:lang w:val="en-IN"/>
        </w:rPr>
        <w:t xml:space="preserve">, </w:t>
      </w:r>
      <w:r w:rsidR="00361E2B">
        <w:rPr>
          <w:lang w:val="en-IN"/>
        </w:rPr>
        <w:t xml:space="preserve">TP, ALB </w:t>
      </w:r>
      <w:r w:rsidR="00147DA7">
        <w:rPr>
          <w:lang w:val="en-IN"/>
        </w:rPr>
        <w:t>contribute</w:t>
      </w:r>
      <w:r w:rsidR="00361E2B">
        <w:rPr>
          <w:lang w:val="en-IN"/>
        </w:rPr>
        <w:t xml:space="preserve"> </w:t>
      </w:r>
      <w:r w:rsidR="00466ABB">
        <w:rPr>
          <w:lang w:val="en-IN"/>
        </w:rPr>
        <w:t xml:space="preserve">more towards the </w:t>
      </w:r>
      <w:r w:rsidR="006A5C60">
        <w:rPr>
          <w:lang w:val="en-IN"/>
        </w:rPr>
        <w:t>prediction</w:t>
      </w:r>
      <w:r w:rsidR="00466ABB">
        <w:rPr>
          <w:lang w:val="en-IN"/>
        </w:rPr>
        <w:t xml:space="preserve"> of the </w:t>
      </w:r>
      <w:r w:rsidR="004A1E60">
        <w:rPr>
          <w:lang w:val="en-IN"/>
        </w:rPr>
        <w:t>diseased</w:t>
      </w:r>
      <w:r w:rsidR="00466ABB">
        <w:rPr>
          <w:lang w:val="en-IN"/>
        </w:rPr>
        <w:t>.</w:t>
      </w:r>
    </w:p>
    <w:p w14:paraId="5A6D8829" w14:textId="6A64B7A3" w:rsidR="00E372D0" w:rsidRDefault="00466ABB" w:rsidP="00A82668">
      <w:pPr>
        <w:rPr>
          <w:lang w:val="en-IN"/>
        </w:rPr>
      </w:pPr>
      <w:r>
        <w:rPr>
          <w:lang w:val="en-IN"/>
        </w:rPr>
        <w:t xml:space="preserve">we checked the multicollinearity of the </w:t>
      </w:r>
      <w:r w:rsidR="006A5C60">
        <w:rPr>
          <w:lang w:val="en-IN"/>
        </w:rPr>
        <w:t xml:space="preserve">data using the VIF </w:t>
      </w:r>
      <w:r w:rsidR="004A1E60">
        <w:rPr>
          <w:lang w:val="en-IN"/>
        </w:rPr>
        <w:t>(Variance</w:t>
      </w:r>
      <w:r w:rsidR="00AF2A8F">
        <w:rPr>
          <w:lang w:val="en-IN"/>
        </w:rPr>
        <w:t xml:space="preserve"> Inflation </w:t>
      </w:r>
      <w:r w:rsidR="004A1E60">
        <w:rPr>
          <w:lang w:val="en-IN"/>
        </w:rPr>
        <w:t>Factor)</w:t>
      </w:r>
    </w:p>
    <w:p w14:paraId="03C9E2E8" w14:textId="77777777" w:rsidR="00AF2A8F" w:rsidRDefault="00AF2A8F" w:rsidP="00A82668">
      <w:pPr>
        <w:rPr>
          <w:lang w:val="en-IN"/>
        </w:rPr>
      </w:pPr>
    </w:p>
    <w:p w14:paraId="256B8E59" w14:textId="4504788D" w:rsidR="006A5C60" w:rsidRDefault="006A5C60" w:rsidP="00A82668">
      <w:pPr>
        <w:rPr>
          <w:lang w:val="en-IN"/>
        </w:rPr>
      </w:pPr>
      <w:r w:rsidRPr="006A5C60">
        <w:rPr>
          <w:noProof/>
          <w:lang w:val="en-IN"/>
        </w:rPr>
        <w:drawing>
          <wp:inline distT="0" distB="0" distL="0" distR="0" wp14:anchorId="57918BCB" wp14:editId="05ACCB08">
            <wp:extent cx="4732430" cy="335309"/>
            <wp:effectExtent l="0" t="0" r="0" b="7620"/>
            <wp:docPr id="24815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3648" name=""/>
                    <pic:cNvPicPr/>
                  </pic:nvPicPr>
                  <pic:blipFill>
                    <a:blip r:embed="rId25"/>
                    <a:stretch>
                      <a:fillRect/>
                    </a:stretch>
                  </pic:blipFill>
                  <pic:spPr>
                    <a:xfrm>
                      <a:off x="0" y="0"/>
                      <a:ext cx="4732430" cy="335309"/>
                    </a:xfrm>
                    <a:prstGeom prst="rect">
                      <a:avLst/>
                    </a:prstGeom>
                  </pic:spPr>
                </pic:pic>
              </a:graphicData>
            </a:graphic>
          </wp:inline>
        </w:drawing>
      </w:r>
    </w:p>
    <w:p w14:paraId="64123906" w14:textId="77777777" w:rsidR="00466ABB" w:rsidRDefault="00466ABB" w:rsidP="00A82668">
      <w:pPr>
        <w:rPr>
          <w:lang w:val="en-IN"/>
        </w:rPr>
      </w:pPr>
    </w:p>
    <w:p w14:paraId="7D2F373E" w14:textId="583F0EE1" w:rsidR="006A5C60" w:rsidRDefault="00AF2A8F" w:rsidP="00A82668">
      <w:pPr>
        <w:rPr>
          <w:lang w:val="en-IN"/>
        </w:rPr>
      </w:pPr>
      <w:r>
        <w:rPr>
          <w:lang w:val="en-IN"/>
        </w:rPr>
        <w:t>From above values we can see that t</w:t>
      </w:r>
      <w:r w:rsidR="006A5C60">
        <w:rPr>
          <w:lang w:val="en-IN"/>
        </w:rPr>
        <w:t>here is some multicollinearity in the</w:t>
      </w:r>
      <w:r>
        <w:rPr>
          <w:lang w:val="en-IN"/>
        </w:rPr>
        <w:t xml:space="preserve"> </w:t>
      </w:r>
      <w:r w:rsidR="006A5C60">
        <w:rPr>
          <w:lang w:val="en-IN"/>
        </w:rPr>
        <w:t xml:space="preserve">data. </w:t>
      </w:r>
    </w:p>
    <w:p w14:paraId="53616220" w14:textId="4E229393" w:rsidR="00E372D0" w:rsidRDefault="00AF2A8F" w:rsidP="00A82668">
      <w:pPr>
        <w:rPr>
          <w:lang w:val="en-IN"/>
        </w:rPr>
      </w:pPr>
      <w:r>
        <w:rPr>
          <w:rFonts w:ascii="Segoe UI" w:hAnsi="Segoe UI" w:cs="Segoe UI"/>
          <w:color w:val="0D0D0D"/>
          <w:shd w:val="clear" w:color="auto" w:fill="FFFFFF"/>
        </w:rPr>
        <w:t xml:space="preserve"> By using feature </w:t>
      </w:r>
      <w:r w:rsidR="004A1E60">
        <w:rPr>
          <w:rFonts w:ascii="Segoe UI" w:hAnsi="Segoe UI" w:cs="Segoe UI"/>
          <w:color w:val="0D0D0D"/>
          <w:shd w:val="clear" w:color="auto" w:fill="FFFFFF"/>
        </w:rPr>
        <w:t>selection,</w:t>
      </w:r>
      <w:r>
        <w:rPr>
          <w:rFonts w:ascii="Segoe UI" w:hAnsi="Segoe UI" w:cs="Segoe UI"/>
          <w:color w:val="0D0D0D"/>
          <w:shd w:val="clear" w:color="auto" w:fill="FFFFFF"/>
        </w:rPr>
        <w:t xml:space="preserve"> we mitigate multicollinearity by selecting a subset of features that are less correlated with each other.</w:t>
      </w:r>
      <w:r w:rsidR="00E372D0" w:rsidRPr="00E372D0">
        <w:rPr>
          <w:rFonts w:ascii="Segoe UI" w:hAnsi="Segoe UI" w:cs="Segoe UI"/>
          <w:color w:val="0D0D0D"/>
          <w:shd w:val="clear" w:color="auto" w:fill="FFFFFF"/>
        </w:rPr>
        <w:t xml:space="preserve"> </w:t>
      </w:r>
      <w:r w:rsidR="00E372D0">
        <w:rPr>
          <w:rFonts w:ascii="Segoe UI" w:hAnsi="Segoe UI" w:cs="Segoe UI"/>
          <w:color w:val="0D0D0D"/>
          <w:shd w:val="clear" w:color="auto" w:fill="FFFFFF"/>
        </w:rPr>
        <w:t>It also helps in speed up the training process and make model deployment more efficient.</w:t>
      </w:r>
    </w:p>
    <w:p w14:paraId="431E6D6B" w14:textId="17CA9FCE" w:rsidR="00650B5E" w:rsidRDefault="00650B5E" w:rsidP="00A82668">
      <w:pPr>
        <w:rPr>
          <w:lang w:val="en-IN"/>
        </w:rPr>
      </w:pPr>
      <w:r>
        <w:rPr>
          <w:lang w:val="en-IN"/>
        </w:rPr>
        <w:t>Feature selection using stepwise AIC method -:</w:t>
      </w:r>
    </w:p>
    <w:p w14:paraId="08F553FE" w14:textId="77777777" w:rsidR="00E372D0" w:rsidRDefault="00E372D0" w:rsidP="00A82668">
      <w:pPr>
        <w:rPr>
          <w:lang w:val="en-IN"/>
        </w:rPr>
      </w:pPr>
    </w:p>
    <w:p w14:paraId="0E251F04" w14:textId="59FE399E" w:rsidR="00650B5E" w:rsidRDefault="00164819" w:rsidP="00A82668">
      <w:pPr>
        <w:rPr>
          <w:lang w:val="en-IN"/>
        </w:rPr>
      </w:pPr>
      <w:r w:rsidRPr="00164819">
        <w:rPr>
          <w:noProof/>
          <w:lang w:val="en-IN"/>
        </w:rPr>
        <w:lastRenderedPageBreak/>
        <w:drawing>
          <wp:inline distT="0" distB="0" distL="0" distR="0" wp14:anchorId="4241F5B7" wp14:editId="777C3675">
            <wp:extent cx="3688400" cy="2324301"/>
            <wp:effectExtent l="0" t="0" r="7620" b="0"/>
            <wp:docPr id="197973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38677" name=""/>
                    <pic:cNvPicPr/>
                  </pic:nvPicPr>
                  <pic:blipFill>
                    <a:blip r:embed="rId26"/>
                    <a:stretch>
                      <a:fillRect/>
                    </a:stretch>
                  </pic:blipFill>
                  <pic:spPr>
                    <a:xfrm>
                      <a:off x="0" y="0"/>
                      <a:ext cx="3688400" cy="2324301"/>
                    </a:xfrm>
                    <a:prstGeom prst="rect">
                      <a:avLst/>
                    </a:prstGeom>
                  </pic:spPr>
                </pic:pic>
              </a:graphicData>
            </a:graphic>
          </wp:inline>
        </w:drawing>
      </w:r>
    </w:p>
    <w:p w14:paraId="56BADF0F" w14:textId="77777777" w:rsidR="00D42E87" w:rsidRDefault="00D42E87" w:rsidP="00A82668">
      <w:pPr>
        <w:rPr>
          <w:lang w:val="en-IN"/>
        </w:rPr>
      </w:pPr>
    </w:p>
    <w:p w14:paraId="412D2BC4" w14:textId="5A0C1398" w:rsidR="00D42E87" w:rsidRDefault="00CD3BE3" w:rsidP="00A82668">
      <w:pPr>
        <w:rPr>
          <w:lang w:val="en-IN"/>
        </w:rPr>
      </w:pPr>
      <w:r>
        <w:rPr>
          <w:lang w:val="en-IN"/>
        </w:rPr>
        <w:t xml:space="preserve">From the feature selection we have got 4 variables and from those 4 variables we fitted the </w:t>
      </w:r>
    </w:p>
    <w:p w14:paraId="1B8E011C" w14:textId="65FE93AD" w:rsidR="00E372D0" w:rsidRDefault="00CD3BE3" w:rsidP="00A82668">
      <w:pPr>
        <w:rPr>
          <w:lang w:val="en-IN"/>
        </w:rPr>
      </w:pPr>
      <w:r>
        <w:rPr>
          <w:lang w:val="en-IN"/>
        </w:rPr>
        <w:t>model</w:t>
      </w:r>
      <w:r w:rsidR="000910B4">
        <w:rPr>
          <w:lang w:val="en-IN"/>
        </w:rPr>
        <w:t>.</w:t>
      </w:r>
    </w:p>
    <w:p w14:paraId="19A3CD18" w14:textId="17B3C0F7" w:rsidR="000C305F" w:rsidRDefault="00F54951" w:rsidP="00A82668">
      <w:pPr>
        <w:rPr>
          <w:lang w:val="en-IN"/>
        </w:rPr>
      </w:pPr>
      <w:r w:rsidRPr="00F54951">
        <w:rPr>
          <w:noProof/>
          <w:lang w:val="en-IN"/>
        </w:rPr>
        <w:drawing>
          <wp:inline distT="0" distB="0" distL="0" distR="0" wp14:anchorId="47292F79" wp14:editId="7E8F9161">
            <wp:extent cx="5731510" cy="1865630"/>
            <wp:effectExtent l="0" t="0" r="2540" b="1270"/>
            <wp:docPr id="145313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37467" name=""/>
                    <pic:cNvPicPr/>
                  </pic:nvPicPr>
                  <pic:blipFill>
                    <a:blip r:embed="rId27"/>
                    <a:stretch>
                      <a:fillRect/>
                    </a:stretch>
                  </pic:blipFill>
                  <pic:spPr>
                    <a:xfrm>
                      <a:off x="0" y="0"/>
                      <a:ext cx="5731510" cy="1865630"/>
                    </a:xfrm>
                    <a:prstGeom prst="rect">
                      <a:avLst/>
                    </a:prstGeom>
                  </pic:spPr>
                </pic:pic>
              </a:graphicData>
            </a:graphic>
          </wp:inline>
        </w:drawing>
      </w:r>
    </w:p>
    <w:p w14:paraId="72B274F0" w14:textId="77777777" w:rsidR="000D7B95" w:rsidRDefault="000D7B95" w:rsidP="00A82668">
      <w:pPr>
        <w:rPr>
          <w:lang w:val="en-IN"/>
        </w:rPr>
      </w:pPr>
    </w:p>
    <w:p w14:paraId="329599D8" w14:textId="72744CC7" w:rsidR="000D7B95" w:rsidRDefault="00E372D0" w:rsidP="00A82668">
      <w:pPr>
        <w:rPr>
          <w:lang w:val="en-IN"/>
        </w:rPr>
      </w:pPr>
      <w:r>
        <w:rPr>
          <w:lang w:val="en-IN"/>
        </w:rPr>
        <w:t>Checking</w:t>
      </w:r>
      <w:r w:rsidR="00AF2A8F">
        <w:rPr>
          <w:lang w:val="en-IN"/>
        </w:rPr>
        <w:t xml:space="preserve"> significance of the coefficients</w:t>
      </w:r>
      <w:r w:rsidR="000D7B95" w:rsidRPr="00C75693">
        <w:rPr>
          <w:noProof/>
          <w:lang w:val="en-IN"/>
        </w:rPr>
        <w:drawing>
          <wp:inline distT="0" distB="0" distL="0" distR="0" wp14:anchorId="0BD90DCF" wp14:editId="20F37F9E">
            <wp:extent cx="4788000" cy="3680218"/>
            <wp:effectExtent l="0" t="0" r="0" b="0"/>
            <wp:docPr id="90245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57867" name=""/>
                    <pic:cNvPicPr/>
                  </pic:nvPicPr>
                  <pic:blipFill>
                    <a:blip r:embed="rId28"/>
                    <a:stretch>
                      <a:fillRect/>
                    </a:stretch>
                  </pic:blipFill>
                  <pic:spPr>
                    <a:xfrm>
                      <a:off x="0" y="0"/>
                      <a:ext cx="4788000" cy="3680218"/>
                    </a:xfrm>
                    <a:prstGeom prst="rect">
                      <a:avLst/>
                    </a:prstGeom>
                  </pic:spPr>
                </pic:pic>
              </a:graphicData>
            </a:graphic>
          </wp:inline>
        </w:drawing>
      </w:r>
    </w:p>
    <w:p w14:paraId="01A05F52" w14:textId="53480856" w:rsidR="00DD0D33" w:rsidRDefault="00DD0D33" w:rsidP="00A82668">
      <w:pPr>
        <w:rPr>
          <w:lang w:val="en-IN"/>
        </w:rPr>
      </w:pPr>
      <w:r>
        <w:rPr>
          <w:lang w:val="en-IN"/>
        </w:rPr>
        <w:lastRenderedPageBreak/>
        <w:t>Now we fitted model to the data</w:t>
      </w:r>
    </w:p>
    <w:p w14:paraId="4FC57E9A" w14:textId="2C767F63" w:rsidR="00DD0D33" w:rsidRDefault="00DD0D33" w:rsidP="00A82668">
      <w:pPr>
        <w:rPr>
          <w:lang w:val="en-IN"/>
        </w:rPr>
      </w:pPr>
      <w:r>
        <w:rPr>
          <w:lang w:val="en-IN"/>
        </w:rPr>
        <w:t xml:space="preserve">We got train test accuracy for the </w:t>
      </w:r>
      <w:r w:rsidR="004A1E60">
        <w:rPr>
          <w:lang w:val="en-IN"/>
        </w:rPr>
        <w:t>data: -</w:t>
      </w:r>
    </w:p>
    <w:p w14:paraId="3FDAF61E" w14:textId="0A95D749" w:rsidR="00857F3B" w:rsidRDefault="00CD6F9E" w:rsidP="00A82668">
      <w:pPr>
        <w:rPr>
          <w:lang w:val="en-IN"/>
        </w:rPr>
      </w:pPr>
      <w:r>
        <w:rPr>
          <w:lang w:val="en-IN"/>
        </w:rPr>
        <w:t>Confusion Matrix for test data</w:t>
      </w:r>
    </w:p>
    <w:p w14:paraId="3CD5B8C3" w14:textId="77777777" w:rsidR="00AF2A8F" w:rsidRDefault="00AF2A8F" w:rsidP="00A82668">
      <w:pPr>
        <w:rPr>
          <w:lang w:val="en-IN"/>
        </w:rPr>
      </w:pPr>
    </w:p>
    <w:p w14:paraId="03D099D0" w14:textId="205FCF72" w:rsidR="00CD6F9E" w:rsidRDefault="00CD6F9E" w:rsidP="00A82668">
      <w:pPr>
        <w:rPr>
          <w:lang w:val="en-IN"/>
        </w:rPr>
      </w:pPr>
      <w:r w:rsidRPr="00CD6F9E">
        <w:rPr>
          <w:noProof/>
          <w:lang w:val="en-IN"/>
        </w:rPr>
        <w:drawing>
          <wp:inline distT="0" distB="0" distL="0" distR="0" wp14:anchorId="16A60748" wp14:editId="7A7217D7">
            <wp:extent cx="3703641" cy="4054191"/>
            <wp:effectExtent l="0" t="0" r="0" b="3810"/>
            <wp:docPr id="165627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70532" name=""/>
                    <pic:cNvPicPr/>
                  </pic:nvPicPr>
                  <pic:blipFill>
                    <a:blip r:embed="rId29"/>
                    <a:stretch>
                      <a:fillRect/>
                    </a:stretch>
                  </pic:blipFill>
                  <pic:spPr>
                    <a:xfrm>
                      <a:off x="0" y="0"/>
                      <a:ext cx="3703641" cy="4054191"/>
                    </a:xfrm>
                    <a:prstGeom prst="rect">
                      <a:avLst/>
                    </a:prstGeom>
                  </pic:spPr>
                </pic:pic>
              </a:graphicData>
            </a:graphic>
          </wp:inline>
        </w:drawing>
      </w:r>
    </w:p>
    <w:p w14:paraId="3670E5F3" w14:textId="77777777" w:rsidR="00CD6F9E" w:rsidRDefault="00CD6F9E" w:rsidP="00A82668">
      <w:pPr>
        <w:rPr>
          <w:lang w:val="en-IN"/>
        </w:rPr>
      </w:pPr>
    </w:p>
    <w:p w14:paraId="3DF7BAC1" w14:textId="226E9FBC" w:rsidR="00CD6F9E" w:rsidRDefault="004A1E60" w:rsidP="00A82668">
      <w:pPr>
        <w:rPr>
          <w:lang w:val="en-IN"/>
        </w:rPr>
      </w:pPr>
      <w:r>
        <w:rPr>
          <w:lang w:val="en-IN"/>
        </w:rPr>
        <w:t>Precision</w:t>
      </w:r>
      <w:r w:rsidR="00CD6F9E">
        <w:rPr>
          <w:lang w:val="en-IN"/>
        </w:rPr>
        <w:t xml:space="preserve"> recall and f1 </w:t>
      </w:r>
      <w:r>
        <w:rPr>
          <w:lang w:val="en-IN"/>
        </w:rPr>
        <w:t>score: -</w:t>
      </w:r>
    </w:p>
    <w:p w14:paraId="24473E2F" w14:textId="77777777" w:rsidR="00DE0535" w:rsidRDefault="00DE0535" w:rsidP="00A82668">
      <w:pPr>
        <w:rPr>
          <w:lang w:val="en-IN"/>
        </w:rPr>
      </w:pPr>
    </w:p>
    <w:p w14:paraId="3BB547A8" w14:textId="274DCC3D" w:rsidR="00DE0535" w:rsidRDefault="00DE0535" w:rsidP="00A82668">
      <w:pPr>
        <w:rPr>
          <w:lang w:val="en-IN"/>
        </w:rPr>
      </w:pPr>
      <w:r w:rsidRPr="00DE0535">
        <w:rPr>
          <w:noProof/>
          <w:lang w:val="en-IN"/>
        </w:rPr>
        <w:drawing>
          <wp:inline distT="0" distB="0" distL="0" distR="0" wp14:anchorId="6EA119FF" wp14:editId="356F43AC">
            <wp:extent cx="3322608" cy="342930"/>
            <wp:effectExtent l="0" t="0" r="0" b="0"/>
            <wp:docPr id="158388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81816" name=""/>
                    <pic:cNvPicPr/>
                  </pic:nvPicPr>
                  <pic:blipFill>
                    <a:blip r:embed="rId30"/>
                    <a:stretch>
                      <a:fillRect/>
                    </a:stretch>
                  </pic:blipFill>
                  <pic:spPr>
                    <a:xfrm>
                      <a:off x="0" y="0"/>
                      <a:ext cx="3322608" cy="342930"/>
                    </a:xfrm>
                    <a:prstGeom prst="rect">
                      <a:avLst/>
                    </a:prstGeom>
                  </pic:spPr>
                </pic:pic>
              </a:graphicData>
            </a:graphic>
          </wp:inline>
        </w:drawing>
      </w:r>
    </w:p>
    <w:p w14:paraId="306A233C" w14:textId="77777777" w:rsidR="0062174C" w:rsidRDefault="0062174C" w:rsidP="00A82668">
      <w:pPr>
        <w:rPr>
          <w:lang w:val="en-IN"/>
        </w:rPr>
      </w:pPr>
    </w:p>
    <w:p w14:paraId="37273FBB" w14:textId="77777777" w:rsidR="00E372D0" w:rsidRPr="005A41F1" w:rsidRDefault="00E372D0" w:rsidP="00E372D0">
      <w:pPr>
        <w:rPr>
          <w:b/>
          <w:bCs/>
          <w:sz w:val="32"/>
          <w:szCs w:val="32"/>
          <w:lang w:val="en-IN"/>
        </w:rPr>
      </w:pPr>
      <w:r w:rsidRPr="005A41F1">
        <w:rPr>
          <w:b/>
          <w:bCs/>
          <w:sz w:val="32"/>
          <w:szCs w:val="32"/>
          <w:lang w:val="en-IN"/>
        </w:rPr>
        <w:t>Interpretation</w:t>
      </w:r>
    </w:p>
    <w:p w14:paraId="40D89907" w14:textId="1A5482B6" w:rsidR="00E372D0" w:rsidRPr="00E372D0" w:rsidRDefault="00E372D0" w:rsidP="00E372D0">
      <w:pPr>
        <w:rPr>
          <w:lang w:val="en-IN"/>
        </w:rPr>
      </w:pPr>
      <w:r w:rsidRPr="00E372D0">
        <w:t xml:space="preserve"> </w:t>
      </w:r>
      <w:r w:rsidRPr="00E372D0">
        <w:rPr>
          <w:lang w:val="en-IN"/>
        </w:rPr>
        <w:t>The logistic regression model achieved an accuracy of 70% on the training data and 66% on the test data. This means that the model correctly predicted the outcome for 70% of the observations in the training set and 66% of the observations in the test set.</w:t>
      </w:r>
    </w:p>
    <w:p w14:paraId="7B92F647" w14:textId="77777777" w:rsidR="00E372D0" w:rsidRPr="00E372D0" w:rsidRDefault="00E372D0" w:rsidP="00E372D0">
      <w:pPr>
        <w:rPr>
          <w:lang w:val="en-IN"/>
        </w:rPr>
      </w:pPr>
      <w:r w:rsidRPr="00E372D0">
        <w:rPr>
          <w:lang w:val="en-IN"/>
        </w:rPr>
        <w:t>The precision of the model is 0.84, which means that when the model predicts a positive outcome, it is correct 84% of the time. The recall of the model is 0.57, which means that the model correctly identifies 57% of all positive cases. The F1 score, which is the harmonic mean of precision and recall, is 0.68. This indicates the balance between precision and recall, with higher values indicating a better balance.</w:t>
      </w:r>
    </w:p>
    <w:p w14:paraId="2CB1EECF" w14:textId="6107A455" w:rsidR="0062174C" w:rsidRDefault="00E372D0" w:rsidP="00E372D0">
      <w:pPr>
        <w:rPr>
          <w:lang w:val="en-IN"/>
        </w:rPr>
      </w:pPr>
      <w:r w:rsidRPr="00E372D0">
        <w:rPr>
          <w:lang w:val="en-IN"/>
        </w:rPr>
        <w:t xml:space="preserve">Overall, the model's performance is decent, with a relatively high precision indicating that it is good at avoiding false positives. However, the lower recall suggests that the model may miss some positive cases. The F1 score provides a balanced assessment of the model's performance, </w:t>
      </w:r>
      <w:r w:rsidR="004A1E60" w:rsidRPr="00E372D0">
        <w:rPr>
          <w:lang w:val="en-IN"/>
        </w:rPr>
        <w:t>considering</w:t>
      </w:r>
      <w:r w:rsidRPr="00E372D0">
        <w:rPr>
          <w:lang w:val="en-IN"/>
        </w:rPr>
        <w:t xml:space="preserve"> both precision and recall</w:t>
      </w:r>
    </w:p>
    <w:p w14:paraId="7D3FD70F" w14:textId="77777777" w:rsidR="00E372D0" w:rsidRDefault="00E372D0" w:rsidP="00A82668">
      <w:pPr>
        <w:rPr>
          <w:lang w:val="en-IN"/>
        </w:rPr>
      </w:pPr>
    </w:p>
    <w:p w14:paraId="336A1A26" w14:textId="77777777" w:rsidR="00E372D0" w:rsidRDefault="00E372D0" w:rsidP="00A82668">
      <w:pPr>
        <w:rPr>
          <w:lang w:val="en-IN"/>
        </w:rPr>
      </w:pPr>
    </w:p>
    <w:p w14:paraId="787FC731" w14:textId="77777777" w:rsidR="0062174C" w:rsidRDefault="0062174C" w:rsidP="00A82668">
      <w:pPr>
        <w:rPr>
          <w:lang w:val="en-IN"/>
        </w:rPr>
      </w:pPr>
    </w:p>
    <w:p w14:paraId="711B0C6B" w14:textId="77777777" w:rsidR="0062174C" w:rsidRPr="000D7B95" w:rsidRDefault="0062174C" w:rsidP="0062174C">
      <w:pPr>
        <w:rPr>
          <w:rFonts w:cstheme="minorHAnsi"/>
          <w:b/>
          <w:bCs/>
          <w:sz w:val="48"/>
          <w:szCs w:val="48"/>
        </w:rPr>
      </w:pPr>
      <w:r w:rsidRPr="000D7B95">
        <w:rPr>
          <w:rFonts w:cstheme="minorHAnsi"/>
          <w:b/>
          <w:bCs/>
          <w:sz w:val="48"/>
          <w:szCs w:val="48"/>
        </w:rPr>
        <w:t>Support vector machine</w:t>
      </w:r>
    </w:p>
    <w:p w14:paraId="35B84814" w14:textId="77777777" w:rsidR="0062174C" w:rsidRPr="00197DF8" w:rsidRDefault="0062174C" w:rsidP="0062174C">
      <w:pPr>
        <w:jc w:val="center"/>
        <w:rPr>
          <w:rFonts w:cstheme="minorHAnsi"/>
          <w:b/>
          <w:bCs/>
          <w:sz w:val="28"/>
          <w:szCs w:val="28"/>
        </w:rPr>
      </w:pPr>
    </w:p>
    <w:p w14:paraId="79B1ED9F" w14:textId="77777777" w:rsidR="0062174C" w:rsidRPr="00197DF8" w:rsidRDefault="0062174C" w:rsidP="0062174C">
      <w:pPr>
        <w:jc w:val="both"/>
        <w:rPr>
          <w:rFonts w:cstheme="minorHAnsi"/>
          <w:color w:val="273239"/>
          <w:spacing w:val="2"/>
          <w:shd w:val="clear" w:color="auto" w:fill="FFFFFF"/>
        </w:rPr>
      </w:pPr>
      <w:r w:rsidRPr="00197DF8">
        <w:rPr>
          <w:rFonts w:cstheme="minorHAnsi"/>
          <w:color w:val="273239"/>
          <w:spacing w:val="2"/>
          <w:shd w:val="clear" w:color="auto" w:fill="FFFFFF"/>
        </w:rPr>
        <w:t>Support Vector Machine (SVM) is a </w:t>
      </w:r>
      <w:r w:rsidRPr="00197DF8">
        <w:rPr>
          <w:rFonts w:cstheme="minorHAnsi"/>
          <w:spacing w:val="2"/>
          <w:bdr w:val="none" w:sz="0" w:space="0" w:color="auto" w:frame="1"/>
          <w:shd w:val="clear" w:color="auto" w:fill="FFFFFF"/>
        </w:rPr>
        <w:t>supervised machine learning</w:t>
      </w:r>
      <w:r w:rsidRPr="00197DF8">
        <w:rPr>
          <w:rFonts w:cstheme="minorHAnsi"/>
          <w:color w:val="273239"/>
          <w:spacing w:val="2"/>
          <w:shd w:val="clear" w:color="auto" w:fill="FFFFFF"/>
        </w:rPr>
        <w:t> algorithm used for both classification and regression. The main objective of the SVM algorithm is to find the optimal </w:t>
      </w:r>
      <w:r w:rsidRPr="00197DF8">
        <w:rPr>
          <w:rFonts w:cstheme="minorHAnsi"/>
          <w:spacing w:val="2"/>
          <w:bdr w:val="none" w:sz="0" w:space="0" w:color="auto" w:frame="1"/>
          <w:shd w:val="clear" w:color="auto" w:fill="FFFFFF"/>
        </w:rPr>
        <w:t>hyperplane</w:t>
      </w:r>
      <w:r w:rsidRPr="00197DF8">
        <w:rPr>
          <w:rFonts w:cstheme="minorHAnsi"/>
          <w:color w:val="273239"/>
          <w:spacing w:val="2"/>
          <w:shd w:val="clear" w:color="auto" w:fill="FFFFFF"/>
        </w:rPr>
        <w:t> in an N-dimensional space that can separate the data points in different classes in the feature space. The hyperplane tries that the margin between the closest points of different classes should be as maximum as possible. The dimension of the hyperplane depends upon the number of features. If the number of input features is two, then the hyperplane is just a line. If the number of input features is three, then the hyperplane becomes a 2-D plane. It becomes difficult to imagine when the number of features exceeds three. </w:t>
      </w:r>
    </w:p>
    <w:p w14:paraId="39F5DC1B" w14:textId="77777777" w:rsidR="0062174C" w:rsidRDefault="0062174C" w:rsidP="0062174C">
      <w:pPr>
        <w:jc w:val="both"/>
        <w:rPr>
          <w:rFonts w:cstheme="minorHAnsi"/>
          <w:color w:val="273239"/>
          <w:spacing w:val="2"/>
          <w:shd w:val="clear" w:color="auto" w:fill="FFFFFF"/>
        </w:rPr>
      </w:pPr>
      <w:r w:rsidRPr="00197DF8">
        <w:rPr>
          <w:rFonts w:cstheme="minorHAnsi"/>
          <w:color w:val="000000" w:themeColor="text1"/>
          <w:spacing w:val="2"/>
          <w:bdr w:val="none" w:sz="0" w:space="0" w:color="auto" w:frame="1"/>
          <w:shd w:val="clear" w:color="auto" w:fill="FFFFFF"/>
        </w:rPr>
        <w:t xml:space="preserve">                      Hyperparameter tuning is the process of selecting the optimal values for a </w:t>
      </w:r>
      <w:r w:rsidRPr="00197DF8">
        <w:rPr>
          <w:rFonts w:cstheme="minorHAnsi"/>
          <w:spacing w:val="2"/>
          <w:bdr w:val="none" w:sz="0" w:space="0" w:color="auto" w:frame="1"/>
          <w:shd w:val="clear" w:color="auto" w:fill="FFFFFF"/>
        </w:rPr>
        <w:t>machine learning</w:t>
      </w:r>
      <w:r w:rsidRPr="00197DF8">
        <w:rPr>
          <w:rFonts w:cstheme="minorHAnsi"/>
          <w:color w:val="000000" w:themeColor="text1"/>
          <w:spacing w:val="2"/>
          <w:bdr w:val="none" w:sz="0" w:space="0" w:color="auto" w:frame="1"/>
          <w:shd w:val="clear" w:color="auto" w:fill="FFFFFF"/>
        </w:rPr>
        <w:t> model’s hyperparameters. Hyperparameters are settings that control the learning process of the model, such as the learning rate, the number of neurons in a neural network, or the kernel size in a support vector machine. The goal of hyperparameter tuning is to find the values that lead to the best performance on a given task</w:t>
      </w:r>
      <w:r w:rsidRPr="00197DF8">
        <w:rPr>
          <w:rFonts w:cstheme="minorHAnsi"/>
          <w:color w:val="000000" w:themeColor="text1"/>
          <w:spacing w:val="2"/>
          <w:sz w:val="26"/>
          <w:szCs w:val="26"/>
          <w:bdr w:val="none" w:sz="0" w:space="0" w:color="auto" w:frame="1"/>
          <w:shd w:val="clear" w:color="auto" w:fill="FFFFFF"/>
        </w:rPr>
        <w:t>.</w:t>
      </w:r>
      <w:r w:rsidRPr="00197DF8">
        <w:rPr>
          <w:rFonts w:cstheme="minorHAnsi"/>
          <w:color w:val="273239"/>
          <w:spacing w:val="2"/>
          <w:shd w:val="clear" w:color="auto" w:fill="FFFFFF"/>
        </w:rPr>
        <w:t xml:space="preserve"> Hyperparameters are configuration variables that are set before the training process of a model begins. They control the learning process itself, rather than being learned from the data. Hyperparameters are often used to tune the performance of a model, and they can have a significant impact on the model’s accuracy, generalization, and other metrics.</w:t>
      </w:r>
    </w:p>
    <w:p w14:paraId="11B9D2F5" w14:textId="77777777" w:rsidR="009719CD" w:rsidRDefault="009719CD" w:rsidP="0062174C">
      <w:pPr>
        <w:jc w:val="both"/>
        <w:rPr>
          <w:rFonts w:cstheme="minorHAnsi"/>
          <w:color w:val="273239"/>
          <w:spacing w:val="2"/>
          <w:shd w:val="clear" w:color="auto" w:fill="FFFFFF"/>
        </w:rPr>
      </w:pPr>
    </w:p>
    <w:p w14:paraId="74F54F2D" w14:textId="01EB5D8C" w:rsidR="009719CD" w:rsidRDefault="009719CD" w:rsidP="0062174C">
      <w:pPr>
        <w:jc w:val="both"/>
        <w:rPr>
          <w:rFonts w:cstheme="minorHAnsi"/>
          <w:color w:val="273239"/>
          <w:spacing w:val="2"/>
          <w:shd w:val="clear" w:color="auto" w:fill="FFFFFF"/>
        </w:rPr>
      </w:pPr>
      <w:r>
        <w:rPr>
          <w:rFonts w:cstheme="minorHAnsi"/>
          <w:color w:val="273239"/>
          <w:spacing w:val="2"/>
          <w:shd w:val="clear" w:color="auto" w:fill="FFFFFF"/>
        </w:rPr>
        <w:t xml:space="preserve">Procedure -: </w:t>
      </w:r>
    </w:p>
    <w:p w14:paraId="7E08B3D8" w14:textId="709B00E3" w:rsidR="0062174C" w:rsidRDefault="002D476E" w:rsidP="00E372D0">
      <w:pPr>
        <w:jc w:val="both"/>
        <w:rPr>
          <w:rFonts w:cstheme="minorHAnsi"/>
          <w:color w:val="273239"/>
          <w:spacing w:val="2"/>
          <w:shd w:val="clear" w:color="auto" w:fill="FFFFFF"/>
        </w:rPr>
      </w:pPr>
      <w:r>
        <w:rPr>
          <w:rFonts w:cstheme="minorHAnsi"/>
          <w:color w:val="273239"/>
          <w:spacing w:val="2"/>
          <w:shd w:val="clear" w:color="auto" w:fill="FFFFFF"/>
        </w:rPr>
        <w:t xml:space="preserve">We fitted the </w:t>
      </w:r>
      <w:r w:rsidR="00A3290F">
        <w:rPr>
          <w:rFonts w:cstheme="minorHAnsi"/>
          <w:color w:val="273239"/>
          <w:spacing w:val="2"/>
          <w:shd w:val="clear" w:color="auto" w:fill="FFFFFF"/>
        </w:rPr>
        <w:t>SVM algorithm to the liver data to predict the diseased or not disease</w:t>
      </w:r>
      <w:r w:rsidR="00147DA7">
        <w:rPr>
          <w:rFonts w:cstheme="minorHAnsi"/>
          <w:color w:val="273239"/>
          <w:spacing w:val="2"/>
          <w:shd w:val="clear" w:color="auto" w:fill="FFFFFF"/>
        </w:rPr>
        <w:t xml:space="preserve"> and checked the accuracy and other metric now to increase the accuracy of our prediction we did some hyper parameter tuning by changing the values of cost and gamma.</w:t>
      </w:r>
    </w:p>
    <w:p w14:paraId="1DE2BF71" w14:textId="77777777" w:rsidR="00E372D0" w:rsidRDefault="00E372D0" w:rsidP="00E372D0">
      <w:pPr>
        <w:jc w:val="both"/>
        <w:rPr>
          <w:lang w:val="en-IN"/>
        </w:rPr>
      </w:pPr>
    </w:p>
    <w:p w14:paraId="62651B43" w14:textId="44278C9E" w:rsidR="0062174C" w:rsidRDefault="0075381A" w:rsidP="00A82668">
      <w:pPr>
        <w:rPr>
          <w:lang w:val="en-IN"/>
        </w:rPr>
      </w:pPr>
      <w:r w:rsidRPr="0075381A">
        <w:rPr>
          <w:noProof/>
          <w:lang w:val="en-IN"/>
        </w:rPr>
        <w:drawing>
          <wp:inline distT="0" distB="0" distL="0" distR="0" wp14:anchorId="31ADFA4D" wp14:editId="403CD5E7">
            <wp:extent cx="6084000" cy="1099384"/>
            <wp:effectExtent l="0" t="0" r="0" b="5715"/>
            <wp:docPr id="178655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58043" name=""/>
                    <pic:cNvPicPr/>
                  </pic:nvPicPr>
                  <pic:blipFill>
                    <a:blip r:embed="rId31"/>
                    <a:stretch>
                      <a:fillRect/>
                    </a:stretch>
                  </pic:blipFill>
                  <pic:spPr>
                    <a:xfrm>
                      <a:off x="0" y="0"/>
                      <a:ext cx="6084000" cy="1099384"/>
                    </a:xfrm>
                    <a:prstGeom prst="rect">
                      <a:avLst/>
                    </a:prstGeom>
                  </pic:spPr>
                </pic:pic>
              </a:graphicData>
            </a:graphic>
          </wp:inline>
        </w:drawing>
      </w:r>
    </w:p>
    <w:p w14:paraId="4293785E" w14:textId="77777777" w:rsidR="00732554" w:rsidRDefault="00732554" w:rsidP="00A82668">
      <w:pPr>
        <w:rPr>
          <w:lang w:val="en-IN"/>
        </w:rPr>
      </w:pPr>
    </w:p>
    <w:p w14:paraId="3CF87B51" w14:textId="77777777" w:rsidR="00E372D0" w:rsidRDefault="00E372D0" w:rsidP="00A82668">
      <w:pPr>
        <w:rPr>
          <w:lang w:val="en-IN"/>
        </w:rPr>
      </w:pPr>
    </w:p>
    <w:p w14:paraId="12924FBB" w14:textId="35463667" w:rsidR="00466B30" w:rsidRDefault="00466B30" w:rsidP="00A82668">
      <w:pPr>
        <w:rPr>
          <w:lang w:val="en-IN"/>
        </w:rPr>
      </w:pPr>
      <w:r>
        <w:rPr>
          <w:lang w:val="en-IN"/>
        </w:rPr>
        <w:t>Train</w:t>
      </w:r>
      <w:r w:rsidR="00ED4CE3">
        <w:rPr>
          <w:lang w:val="en-IN"/>
        </w:rPr>
        <w:t xml:space="preserve"> </w:t>
      </w:r>
      <w:r>
        <w:rPr>
          <w:lang w:val="en-IN"/>
        </w:rPr>
        <w:t xml:space="preserve">test </w:t>
      </w:r>
      <w:r w:rsidR="004A1E60">
        <w:rPr>
          <w:lang w:val="en-IN"/>
        </w:rPr>
        <w:t>accuracy</w:t>
      </w:r>
      <w:r w:rsidR="00ED4CE3">
        <w:rPr>
          <w:lang w:val="en-IN"/>
        </w:rPr>
        <w:t xml:space="preserve"> </w:t>
      </w:r>
    </w:p>
    <w:p w14:paraId="3C42252C" w14:textId="77777777" w:rsidR="00E372D0" w:rsidRDefault="00E372D0" w:rsidP="00A82668">
      <w:pPr>
        <w:rPr>
          <w:lang w:val="en-IN"/>
        </w:rPr>
      </w:pPr>
    </w:p>
    <w:p w14:paraId="2035CDD4" w14:textId="04C324F9" w:rsidR="00732554" w:rsidRDefault="00466B30" w:rsidP="00A82668">
      <w:pPr>
        <w:rPr>
          <w:lang w:val="en-IN"/>
        </w:rPr>
      </w:pPr>
      <w:r w:rsidRPr="00466B30">
        <w:rPr>
          <w:noProof/>
          <w:lang w:val="en-IN"/>
        </w:rPr>
        <w:drawing>
          <wp:inline distT="0" distB="0" distL="0" distR="0" wp14:anchorId="4D6E1995" wp14:editId="13D83AA7">
            <wp:extent cx="3490262" cy="358171"/>
            <wp:effectExtent l="0" t="0" r="0" b="3810"/>
            <wp:docPr id="96803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36162" name=""/>
                    <pic:cNvPicPr/>
                  </pic:nvPicPr>
                  <pic:blipFill>
                    <a:blip r:embed="rId32"/>
                    <a:stretch>
                      <a:fillRect/>
                    </a:stretch>
                  </pic:blipFill>
                  <pic:spPr>
                    <a:xfrm>
                      <a:off x="0" y="0"/>
                      <a:ext cx="3490262" cy="358171"/>
                    </a:xfrm>
                    <a:prstGeom prst="rect">
                      <a:avLst/>
                    </a:prstGeom>
                  </pic:spPr>
                </pic:pic>
              </a:graphicData>
            </a:graphic>
          </wp:inline>
        </w:drawing>
      </w:r>
    </w:p>
    <w:p w14:paraId="2C4CA112" w14:textId="77777777" w:rsidR="00063D90" w:rsidRDefault="00063D90" w:rsidP="00A82668">
      <w:pPr>
        <w:rPr>
          <w:lang w:val="en-IN"/>
        </w:rPr>
      </w:pPr>
    </w:p>
    <w:p w14:paraId="7482F0F1" w14:textId="0632EEDC" w:rsidR="00063D90" w:rsidRDefault="00063D90" w:rsidP="00A82668">
      <w:pPr>
        <w:rPr>
          <w:lang w:val="en-IN"/>
        </w:rPr>
      </w:pPr>
      <w:r>
        <w:rPr>
          <w:lang w:val="en-IN"/>
        </w:rPr>
        <w:t xml:space="preserve">Hyperparameter tunning to </w:t>
      </w:r>
      <w:r w:rsidR="00E372D0">
        <w:rPr>
          <w:lang w:val="en-IN"/>
        </w:rPr>
        <w:t>get be</w:t>
      </w:r>
      <w:r w:rsidR="00147DA7">
        <w:rPr>
          <w:lang w:val="en-IN"/>
        </w:rPr>
        <w:t>s</w:t>
      </w:r>
      <w:r w:rsidR="00E372D0">
        <w:rPr>
          <w:lang w:val="en-IN"/>
        </w:rPr>
        <w:t xml:space="preserve">t </w:t>
      </w:r>
      <w:r w:rsidR="004A1E60">
        <w:rPr>
          <w:lang w:val="en-IN"/>
        </w:rPr>
        <w:t>parameters</w:t>
      </w:r>
      <w:r w:rsidR="00E372D0">
        <w:rPr>
          <w:lang w:val="en-IN"/>
        </w:rPr>
        <w:t xml:space="preserve"> for the model</w:t>
      </w:r>
    </w:p>
    <w:p w14:paraId="78C9FF69" w14:textId="77777777" w:rsidR="00063D90" w:rsidRDefault="00063D90" w:rsidP="00A82668">
      <w:pPr>
        <w:rPr>
          <w:lang w:val="en-IN"/>
        </w:rPr>
      </w:pPr>
    </w:p>
    <w:p w14:paraId="71294CD5" w14:textId="77777777" w:rsidR="00063D90" w:rsidRDefault="00063D90" w:rsidP="00A82668">
      <w:pPr>
        <w:rPr>
          <w:lang w:val="en-IN"/>
        </w:rPr>
      </w:pPr>
    </w:p>
    <w:p w14:paraId="2E6F416E" w14:textId="77777777" w:rsidR="00063D90" w:rsidRDefault="00063D90" w:rsidP="00A82668">
      <w:pPr>
        <w:rPr>
          <w:lang w:val="en-IN"/>
        </w:rPr>
      </w:pPr>
    </w:p>
    <w:p w14:paraId="66529972" w14:textId="77777777" w:rsidR="00063D90" w:rsidRDefault="00063D90" w:rsidP="00A82668">
      <w:pPr>
        <w:rPr>
          <w:lang w:val="en-IN"/>
        </w:rPr>
      </w:pPr>
    </w:p>
    <w:p w14:paraId="61842929" w14:textId="77777777" w:rsidR="00063D90" w:rsidRDefault="00063D90" w:rsidP="00A82668">
      <w:pPr>
        <w:rPr>
          <w:lang w:val="en-IN"/>
        </w:rPr>
      </w:pPr>
    </w:p>
    <w:p w14:paraId="7E75E1D3" w14:textId="77777777" w:rsidR="00063D90" w:rsidRDefault="00063D90" w:rsidP="00A82668">
      <w:pPr>
        <w:rPr>
          <w:lang w:val="en-IN"/>
        </w:rPr>
      </w:pPr>
    </w:p>
    <w:p w14:paraId="603DAF36" w14:textId="77777777" w:rsidR="00063D90" w:rsidRDefault="00063D90" w:rsidP="00A82668">
      <w:pPr>
        <w:rPr>
          <w:lang w:val="en-IN"/>
        </w:rPr>
      </w:pPr>
    </w:p>
    <w:p w14:paraId="7EF68A3A" w14:textId="43BF28C3" w:rsidR="00063D90" w:rsidRDefault="00063D90" w:rsidP="00A82668">
      <w:pPr>
        <w:rPr>
          <w:lang w:val="en-IN"/>
        </w:rPr>
      </w:pPr>
      <w:r w:rsidRPr="00063D90">
        <w:rPr>
          <w:noProof/>
          <w:lang w:val="en-IN"/>
        </w:rPr>
        <w:drawing>
          <wp:inline distT="0" distB="0" distL="0" distR="0" wp14:anchorId="178B88EC" wp14:editId="5F109588">
            <wp:extent cx="4038950" cy="4511431"/>
            <wp:effectExtent l="0" t="0" r="0" b="3810"/>
            <wp:docPr id="1930927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27125" name=""/>
                    <pic:cNvPicPr/>
                  </pic:nvPicPr>
                  <pic:blipFill>
                    <a:blip r:embed="rId33"/>
                    <a:stretch>
                      <a:fillRect/>
                    </a:stretch>
                  </pic:blipFill>
                  <pic:spPr>
                    <a:xfrm>
                      <a:off x="0" y="0"/>
                      <a:ext cx="4038950" cy="4511431"/>
                    </a:xfrm>
                    <a:prstGeom prst="rect">
                      <a:avLst/>
                    </a:prstGeom>
                  </pic:spPr>
                </pic:pic>
              </a:graphicData>
            </a:graphic>
          </wp:inline>
        </w:drawing>
      </w:r>
    </w:p>
    <w:p w14:paraId="5B8B6556" w14:textId="77777777" w:rsidR="009C1A10" w:rsidRDefault="009C1A10" w:rsidP="00A82668">
      <w:pPr>
        <w:rPr>
          <w:lang w:val="en-IN"/>
        </w:rPr>
      </w:pPr>
    </w:p>
    <w:p w14:paraId="1EB131C1" w14:textId="7117E9F8" w:rsidR="00D22FA4" w:rsidRDefault="009C1A10" w:rsidP="00A82668">
      <w:pPr>
        <w:rPr>
          <w:lang w:val="en-IN"/>
        </w:rPr>
      </w:pPr>
      <w:r>
        <w:rPr>
          <w:lang w:val="en-IN"/>
        </w:rPr>
        <w:t xml:space="preserve">Fitting model with </w:t>
      </w:r>
      <w:r w:rsidR="004A1E60">
        <w:rPr>
          <w:lang w:val="en-IN"/>
        </w:rPr>
        <w:t>best</w:t>
      </w:r>
      <w:r w:rsidR="00E372D0">
        <w:rPr>
          <w:lang w:val="en-IN"/>
        </w:rPr>
        <w:t xml:space="preserve"> </w:t>
      </w:r>
      <w:r w:rsidR="004A1E60">
        <w:rPr>
          <w:lang w:val="en-IN"/>
        </w:rPr>
        <w:t>parameters</w:t>
      </w:r>
      <w:r w:rsidR="00E372D0">
        <w:rPr>
          <w:lang w:val="en-IN"/>
        </w:rPr>
        <w:t xml:space="preserve"> </w:t>
      </w:r>
    </w:p>
    <w:p w14:paraId="7E1CF433" w14:textId="77777777" w:rsidR="00E372D0" w:rsidRDefault="00E372D0" w:rsidP="00A82668">
      <w:pPr>
        <w:rPr>
          <w:lang w:val="en-IN"/>
        </w:rPr>
      </w:pPr>
    </w:p>
    <w:p w14:paraId="6431ABA5" w14:textId="67CBC203" w:rsidR="009C1A10" w:rsidRDefault="00D22FA4" w:rsidP="00A82668">
      <w:pPr>
        <w:rPr>
          <w:lang w:val="en-IN"/>
        </w:rPr>
      </w:pPr>
      <w:r w:rsidRPr="00D22FA4">
        <w:rPr>
          <w:noProof/>
          <w:lang w:val="en-IN"/>
        </w:rPr>
        <w:drawing>
          <wp:inline distT="0" distB="0" distL="0" distR="0" wp14:anchorId="0EDED4A5" wp14:editId="47F86D87">
            <wp:extent cx="5731510" cy="1162685"/>
            <wp:effectExtent l="0" t="0" r="2540" b="0"/>
            <wp:docPr id="26115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51749" name=""/>
                    <pic:cNvPicPr/>
                  </pic:nvPicPr>
                  <pic:blipFill>
                    <a:blip r:embed="rId34"/>
                    <a:stretch>
                      <a:fillRect/>
                    </a:stretch>
                  </pic:blipFill>
                  <pic:spPr>
                    <a:xfrm>
                      <a:off x="0" y="0"/>
                      <a:ext cx="5731510" cy="1162685"/>
                    </a:xfrm>
                    <a:prstGeom prst="rect">
                      <a:avLst/>
                    </a:prstGeom>
                  </pic:spPr>
                </pic:pic>
              </a:graphicData>
            </a:graphic>
          </wp:inline>
        </w:drawing>
      </w:r>
    </w:p>
    <w:p w14:paraId="49E13ECF" w14:textId="77777777" w:rsidR="00D22FA4" w:rsidRDefault="00D22FA4" w:rsidP="00A82668">
      <w:pPr>
        <w:rPr>
          <w:lang w:val="en-IN"/>
        </w:rPr>
      </w:pPr>
    </w:p>
    <w:p w14:paraId="0CA69793" w14:textId="77777777" w:rsidR="00D22FA4" w:rsidRDefault="00D22FA4" w:rsidP="00A82668">
      <w:pPr>
        <w:rPr>
          <w:lang w:val="en-IN"/>
        </w:rPr>
      </w:pPr>
    </w:p>
    <w:p w14:paraId="341A05A0" w14:textId="35CEC596" w:rsidR="00D22FA4" w:rsidRDefault="007B7F59" w:rsidP="00A82668">
      <w:pPr>
        <w:rPr>
          <w:lang w:val="en-IN"/>
        </w:rPr>
      </w:pPr>
      <w:r>
        <w:rPr>
          <w:lang w:val="en-IN"/>
        </w:rPr>
        <w:t xml:space="preserve">Accuracy after </w:t>
      </w:r>
      <w:r w:rsidR="005F2B93">
        <w:rPr>
          <w:lang w:val="en-IN"/>
        </w:rPr>
        <w:t xml:space="preserve">hyperparameter </w:t>
      </w:r>
      <w:r w:rsidR="004A1E60">
        <w:rPr>
          <w:lang w:val="en-IN"/>
        </w:rPr>
        <w:t>tunning</w:t>
      </w:r>
    </w:p>
    <w:p w14:paraId="73363BCC" w14:textId="77777777" w:rsidR="00E372D0" w:rsidRDefault="00E372D0" w:rsidP="00A82668">
      <w:pPr>
        <w:rPr>
          <w:lang w:val="en-IN"/>
        </w:rPr>
      </w:pPr>
    </w:p>
    <w:p w14:paraId="43F13111" w14:textId="0BE85BD7" w:rsidR="005F2B93" w:rsidRDefault="003A4641" w:rsidP="00A82668">
      <w:pPr>
        <w:rPr>
          <w:lang w:val="en-IN"/>
        </w:rPr>
      </w:pPr>
      <w:r w:rsidRPr="003A4641">
        <w:rPr>
          <w:noProof/>
          <w:lang w:val="en-IN"/>
        </w:rPr>
        <w:drawing>
          <wp:inline distT="0" distB="0" distL="0" distR="0" wp14:anchorId="6C180F8F" wp14:editId="7219D396">
            <wp:extent cx="2728196" cy="358171"/>
            <wp:effectExtent l="0" t="0" r="0" b="3810"/>
            <wp:docPr id="42085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52387" name=""/>
                    <pic:cNvPicPr/>
                  </pic:nvPicPr>
                  <pic:blipFill>
                    <a:blip r:embed="rId35"/>
                    <a:stretch>
                      <a:fillRect/>
                    </a:stretch>
                  </pic:blipFill>
                  <pic:spPr>
                    <a:xfrm>
                      <a:off x="0" y="0"/>
                      <a:ext cx="2728196" cy="358171"/>
                    </a:xfrm>
                    <a:prstGeom prst="rect">
                      <a:avLst/>
                    </a:prstGeom>
                  </pic:spPr>
                </pic:pic>
              </a:graphicData>
            </a:graphic>
          </wp:inline>
        </w:drawing>
      </w:r>
    </w:p>
    <w:p w14:paraId="4021ACE7" w14:textId="77777777" w:rsidR="005F2B93" w:rsidRDefault="005F2B93" w:rsidP="00A82668">
      <w:pPr>
        <w:rPr>
          <w:lang w:val="en-IN"/>
        </w:rPr>
      </w:pPr>
    </w:p>
    <w:p w14:paraId="756E8F39" w14:textId="77777777" w:rsidR="00E372D0" w:rsidRDefault="00E372D0" w:rsidP="00A82668">
      <w:pPr>
        <w:rPr>
          <w:lang w:val="en-IN"/>
        </w:rPr>
      </w:pPr>
    </w:p>
    <w:p w14:paraId="283C63C5" w14:textId="77777777" w:rsidR="00E372D0" w:rsidRDefault="00E372D0" w:rsidP="00A82668">
      <w:pPr>
        <w:rPr>
          <w:lang w:val="en-IN"/>
        </w:rPr>
      </w:pPr>
    </w:p>
    <w:p w14:paraId="47AF43EB" w14:textId="77777777" w:rsidR="00E372D0" w:rsidRDefault="00E372D0" w:rsidP="00A82668">
      <w:pPr>
        <w:rPr>
          <w:lang w:val="en-IN"/>
        </w:rPr>
      </w:pPr>
    </w:p>
    <w:p w14:paraId="4768D9B2" w14:textId="77777777" w:rsidR="00E372D0" w:rsidRDefault="00E372D0" w:rsidP="00A82668">
      <w:pPr>
        <w:rPr>
          <w:lang w:val="en-IN"/>
        </w:rPr>
      </w:pPr>
    </w:p>
    <w:p w14:paraId="36BC177A" w14:textId="77777777" w:rsidR="00E372D0" w:rsidRDefault="00E372D0" w:rsidP="00A82668">
      <w:pPr>
        <w:rPr>
          <w:lang w:val="en-IN"/>
        </w:rPr>
      </w:pPr>
    </w:p>
    <w:p w14:paraId="11CA1A15" w14:textId="77777777" w:rsidR="00E372D0" w:rsidRDefault="00E372D0" w:rsidP="00A82668">
      <w:pPr>
        <w:rPr>
          <w:lang w:val="en-IN"/>
        </w:rPr>
      </w:pPr>
    </w:p>
    <w:p w14:paraId="5CF77BD5" w14:textId="77777777" w:rsidR="00E372D0" w:rsidRDefault="00E372D0" w:rsidP="00A82668">
      <w:pPr>
        <w:rPr>
          <w:lang w:val="en-IN"/>
        </w:rPr>
      </w:pPr>
    </w:p>
    <w:p w14:paraId="110290B6" w14:textId="11574B7C" w:rsidR="005F2B93" w:rsidRDefault="005F2B93" w:rsidP="00A82668">
      <w:pPr>
        <w:rPr>
          <w:lang w:val="en-IN"/>
        </w:rPr>
      </w:pPr>
      <w:r>
        <w:rPr>
          <w:lang w:val="en-IN"/>
        </w:rPr>
        <w:t>Confusion matrix for test data</w:t>
      </w:r>
    </w:p>
    <w:p w14:paraId="1B4D5C25" w14:textId="77777777" w:rsidR="00E372D0" w:rsidRDefault="00E372D0" w:rsidP="00A82668">
      <w:pPr>
        <w:rPr>
          <w:lang w:val="en-IN"/>
        </w:rPr>
      </w:pPr>
    </w:p>
    <w:p w14:paraId="57CFC64B" w14:textId="40F83E6C" w:rsidR="005F2B93" w:rsidRDefault="00CF2090" w:rsidP="00A82668">
      <w:pPr>
        <w:rPr>
          <w:lang w:val="en-IN"/>
        </w:rPr>
      </w:pPr>
      <w:r w:rsidRPr="00CF2090">
        <w:rPr>
          <w:noProof/>
          <w:lang w:val="en-IN"/>
        </w:rPr>
        <w:drawing>
          <wp:inline distT="0" distB="0" distL="0" distR="0" wp14:anchorId="0E7F9226" wp14:editId="4F167845">
            <wp:extent cx="4442845" cy="4084674"/>
            <wp:effectExtent l="0" t="0" r="0" b="0"/>
            <wp:docPr id="21517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78720" name=""/>
                    <pic:cNvPicPr/>
                  </pic:nvPicPr>
                  <pic:blipFill>
                    <a:blip r:embed="rId36"/>
                    <a:stretch>
                      <a:fillRect/>
                    </a:stretch>
                  </pic:blipFill>
                  <pic:spPr>
                    <a:xfrm>
                      <a:off x="0" y="0"/>
                      <a:ext cx="4442845" cy="4084674"/>
                    </a:xfrm>
                    <a:prstGeom prst="rect">
                      <a:avLst/>
                    </a:prstGeom>
                  </pic:spPr>
                </pic:pic>
              </a:graphicData>
            </a:graphic>
          </wp:inline>
        </w:drawing>
      </w:r>
    </w:p>
    <w:p w14:paraId="1E53B749" w14:textId="77777777" w:rsidR="00CF2090" w:rsidRDefault="00CF2090" w:rsidP="00A82668">
      <w:pPr>
        <w:rPr>
          <w:lang w:val="en-IN"/>
        </w:rPr>
      </w:pPr>
    </w:p>
    <w:p w14:paraId="20D014C3" w14:textId="44F61C32" w:rsidR="00CF2090" w:rsidRDefault="00CF2090" w:rsidP="00A82668">
      <w:pPr>
        <w:rPr>
          <w:lang w:val="en-IN"/>
        </w:rPr>
      </w:pPr>
      <w:r>
        <w:rPr>
          <w:lang w:val="en-IN"/>
        </w:rPr>
        <w:t xml:space="preserve">Precision Recall and F1 </w:t>
      </w:r>
      <w:r w:rsidR="002B711B">
        <w:rPr>
          <w:lang w:val="en-IN"/>
        </w:rPr>
        <w:t>Score</w:t>
      </w:r>
      <w:r w:rsidR="00E372D0">
        <w:rPr>
          <w:lang w:val="en-IN"/>
        </w:rPr>
        <w:t xml:space="preserve"> for SVM</w:t>
      </w:r>
    </w:p>
    <w:p w14:paraId="46B222D1" w14:textId="77777777" w:rsidR="002B711B" w:rsidRDefault="002B711B" w:rsidP="00A82668">
      <w:pPr>
        <w:rPr>
          <w:lang w:val="en-IN"/>
        </w:rPr>
      </w:pPr>
    </w:p>
    <w:p w14:paraId="613D4ECA" w14:textId="54EAB528" w:rsidR="002B711B" w:rsidRDefault="002B711B" w:rsidP="00A82668">
      <w:pPr>
        <w:rPr>
          <w:lang w:val="en-IN"/>
        </w:rPr>
      </w:pPr>
      <w:r w:rsidRPr="002B711B">
        <w:rPr>
          <w:noProof/>
          <w:lang w:val="en-IN"/>
        </w:rPr>
        <w:drawing>
          <wp:inline distT="0" distB="0" distL="0" distR="0" wp14:anchorId="4B34AF8C" wp14:editId="3F3F7CE7">
            <wp:extent cx="2682472" cy="327688"/>
            <wp:effectExtent l="0" t="0" r="3810" b="0"/>
            <wp:docPr id="76546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63346" name=""/>
                    <pic:cNvPicPr/>
                  </pic:nvPicPr>
                  <pic:blipFill>
                    <a:blip r:embed="rId37"/>
                    <a:stretch>
                      <a:fillRect/>
                    </a:stretch>
                  </pic:blipFill>
                  <pic:spPr>
                    <a:xfrm>
                      <a:off x="0" y="0"/>
                      <a:ext cx="2682472" cy="327688"/>
                    </a:xfrm>
                    <a:prstGeom prst="rect">
                      <a:avLst/>
                    </a:prstGeom>
                  </pic:spPr>
                </pic:pic>
              </a:graphicData>
            </a:graphic>
          </wp:inline>
        </w:drawing>
      </w:r>
    </w:p>
    <w:p w14:paraId="13902E7A" w14:textId="77777777" w:rsidR="002B711B" w:rsidRDefault="002B711B" w:rsidP="00A82668">
      <w:pPr>
        <w:rPr>
          <w:lang w:val="en-IN"/>
        </w:rPr>
      </w:pPr>
    </w:p>
    <w:p w14:paraId="317F1DC3" w14:textId="77777777" w:rsidR="002B711B" w:rsidRDefault="002B711B" w:rsidP="00A82668">
      <w:pPr>
        <w:rPr>
          <w:lang w:val="en-IN"/>
        </w:rPr>
      </w:pPr>
    </w:p>
    <w:p w14:paraId="02A35FE3" w14:textId="5C5A4E8E" w:rsidR="00E372D0" w:rsidRPr="005A41F1" w:rsidRDefault="004A1E60" w:rsidP="009E0099">
      <w:pPr>
        <w:rPr>
          <w:b/>
          <w:bCs/>
          <w:sz w:val="32"/>
          <w:szCs w:val="32"/>
        </w:rPr>
      </w:pPr>
      <w:r w:rsidRPr="005A41F1">
        <w:rPr>
          <w:b/>
          <w:bCs/>
          <w:sz w:val="32"/>
          <w:szCs w:val="32"/>
          <w:lang w:val="en-IN"/>
        </w:rPr>
        <w:t>Interpretation: -</w:t>
      </w:r>
      <w:r w:rsidR="009E0099" w:rsidRPr="005A41F1">
        <w:rPr>
          <w:b/>
          <w:bCs/>
          <w:sz w:val="32"/>
          <w:szCs w:val="32"/>
        </w:rPr>
        <w:t xml:space="preserve"> </w:t>
      </w:r>
    </w:p>
    <w:p w14:paraId="60EF7155" w14:textId="66FABA2C" w:rsidR="009E0099" w:rsidRPr="00FE13FD" w:rsidRDefault="009E0099" w:rsidP="009E0099">
      <w:r w:rsidRPr="009E0099">
        <w:rPr>
          <w:lang w:val="en-IN"/>
        </w:rPr>
        <w:t xml:space="preserve">The model has a high overall accuracy, correctly classifying 96% of the instances in the test dataset. This indicates that the model is effective at distinguishing between the classes in the </w:t>
      </w:r>
      <w:r w:rsidR="004A1E60">
        <w:rPr>
          <w:lang w:val="en-IN"/>
        </w:rPr>
        <w:t>dataset</w:t>
      </w:r>
      <w:r w:rsidR="004A1E60">
        <w:t>.</w:t>
      </w:r>
      <w:r w:rsidR="00FE13FD">
        <w:t xml:space="preserve"> </w:t>
      </w:r>
      <w:r w:rsidRPr="009E0099">
        <w:rPr>
          <w:lang w:val="en-IN"/>
        </w:rPr>
        <w:t>The model's precision of 0.91 indicates that when it predicts a positive result, it is correct about 91% of the time. This suggests a relatively low false positive rate.</w:t>
      </w:r>
    </w:p>
    <w:p w14:paraId="106D82A8" w14:textId="0C75D79C" w:rsidR="002B711B" w:rsidRDefault="009E0099" w:rsidP="009E0099">
      <w:pPr>
        <w:rPr>
          <w:lang w:val="en-IN"/>
        </w:rPr>
      </w:pPr>
      <w:r w:rsidRPr="009E0099">
        <w:rPr>
          <w:lang w:val="en-IN"/>
        </w:rPr>
        <w:t xml:space="preserve">The recall of 1 indicates that the model </w:t>
      </w:r>
      <w:r w:rsidR="004A1E60" w:rsidRPr="009E0099">
        <w:rPr>
          <w:lang w:val="en-IN"/>
        </w:rPr>
        <w:t>can</w:t>
      </w:r>
      <w:r w:rsidRPr="009E0099">
        <w:rPr>
          <w:lang w:val="en-IN"/>
        </w:rPr>
        <w:t xml:space="preserve"> correctly identify all actual positive instances in the dataset. This suggests that the model has a high sensitivity and is capturing all positive </w:t>
      </w:r>
      <w:r w:rsidR="004A1E60" w:rsidRPr="009E0099">
        <w:rPr>
          <w:lang w:val="en-IN"/>
        </w:rPr>
        <w:t>cases. The</w:t>
      </w:r>
      <w:r w:rsidRPr="009E0099">
        <w:rPr>
          <w:lang w:val="en-IN"/>
        </w:rPr>
        <w:t xml:space="preserve"> F1 score is high at 0.95, indicating a good balance between precision and recall. This suggests that the model is performing well in terms of both identifying positive instances and avoiding false </w:t>
      </w:r>
      <w:r w:rsidR="004A1E60" w:rsidRPr="009E0099">
        <w:rPr>
          <w:lang w:val="en-IN"/>
        </w:rPr>
        <w:t>positives. The</w:t>
      </w:r>
      <w:r w:rsidRPr="009E0099">
        <w:rPr>
          <w:lang w:val="en-IN"/>
        </w:rPr>
        <w:t xml:space="preserve"> SVM model seems to be performing very well on the test dataset, with high accuracy, precision, recall, and F1-scor</w:t>
      </w:r>
      <w:r w:rsidR="00FE13FD">
        <w:rPr>
          <w:lang w:val="en-IN"/>
        </w:rPr>
        <w:t>e</w:t>
      </w:r>
      <w:r w:rsidRPr="009E0099">
        <w:rPr>
          <w:lang w:val="en-IN"/>
        </w:rPr>
        <w:t>.</w:t>
      </w:r>
    </w:p>
    <w:p w14:paraId="672472D2" w14:textId="77777777" w:rsidR="009E0099" w:rsidRDefault="009E0099" w:rsidP="00A82668">
      <w:pPr>
        <w:rPr>
          <w:lang w:val="en-IN"/>
        </w:rPr>
      </w:pPr>
    </w:p>
    <w:p w14:paraId="558B8EFF" w14:textId="77777777" w:rsidR="002B711B" w:rsidRDefault="002B711B" w:rsidP="00A82668">
      <w:pPr>
        <w:rPr>
          <w:lang w:val="en-IN"/>
        </w:rPr>
      </w:pPr>
    </w:p>
    <w:p w14:paraId="382EE891" w14:textId="77777777" w:rsidR="002B711B" w:rsidRDefault="002B711B" w:rsidP="00A82668">
      <w:pPr>
        <w:rPr>
          <w:lang w:val="en-IN"/>
        </w:rPr>
      </w:pPr>
    </w:p>
    <w:p w14:paraId="6E1AED41" w14:textId="77777777" w:rsidR="002B711B" w:rsidRDefault="002B711B" w:rsidP="00A82668">
      <w:pPr>
        <w:rPr>
          <w:lang w:val="en-IN"/>
        </w:rPr>
      </w:pPr>
    </w:p>
    <w:p w14:paraId="0B4B1086" w14:textId="77777777" w:rsidR="002B711B" w:rsidRPr="000D7B95" w:rsidRDefault="002B711B" w:rsidP="002B711B">
      <w:pPr>
        <w:rPr>
          <w:rFonts w:eastAsia="Times New Roman" w:cstheme="minorHAnsi"/>
          <w:b/>
          <w:bCs/>
          <w:kern w:val="0"/>
          <w:sz w:val="48"/>
          <w:szCs w:val="48"/>
          <w14:ligatures w14:val="none"/>
        </w:rPr>
      </w:pPr>
      <w:r w:rsidRPr="000D7B95">
        <w:rPr>
          <w:rFonts w:eastAsia="Times New Roman" w:cstheme="minorHAnsi"/>
          <w:b/>
          <w:bCs/>
          <w:kern w:val="0"/>
          <w:sz w:val="48"/>
          <w:szCs w:val="48"/>
          <w14:ligatures w14:val="none"/>
        </w:rPr>
        <w:t>Decision tree</w:t>
      </w:r>
    </w:p>
    <w:p w14:paraId="59C5984E" w14:textId="77777777" w:rsidR="002B711B" w:rsidRPr="00197DF8" w:rsidRDefault="002B711B" w:rsidP="002B711B">
      <w:pPr>
        <w:jc w:val="center"/>
        <w:rPr>
          <w:rFonts w:eastAsia="Times New Roman" w:cstheme="minorHAnsi"/>
          <w:b/>
          <w:bCs/>
          <w:kern w:val="0"/>
          <w:sz w:val="28"/>
          <w:szCs w:val="28"/>
          <w:u w:val="single"/>
          <w14:ligatures w14:val="none"/>
        </w:rPr>
      </w:pPr>
    </w:p>
    <w:p w14:paraId="0C70C7F3" w14:textId="77777777" w:rsidR="002B711B" w:rsidRPr="00197DF8" w:rsidRDefault="002B711B" w:rsidP="002B711B">
      <w:pPr>
        <w:jc w:val="both"/>
        <w:rPr>
          <w:rFonts w:cstheme="minorHAnsi"/>
          <w:color w:val="000000" w:themeColor="text1"/>
          <w:spacing w:val="2"/>
          <w:bdr w:val="none" w:sz="0" w:space="0" w:color="auto" w:frame="1"/>
          <w:shd w:val="clear" w:color="auto" w:fill="FFFFFF"/>
        </w:rPr>
      </w:pPr>
      <w:r w:rsidRPr="00197DF8">
        <w:rPr>
          <w:rFonts w:cstheme="minorHAnsi"/>
          <w:color w:val="000000" w:themeColor="text1"/>
          <w:spacing w:val="2"/>
          <w:bdr w:val="none" w:sz="0" w:space="0" w:color="auto" w:frame="1"/>
          <w:shd w:val="clear" w:color="auto" w:fill="FFFFFF"/>
        </w:rPr>
        <w:t>A decision tree is a flowchart-like </w:t>
      </w:r>
      <w:r w:rsidRPr="00197DF8">
        <w:rPr>
          <w:rFonts w:cstheme="minorHAnsi"/>
          <w:spacing w:val="2"/>
          <w:bdr w:val="none" w:sz="0" w:space="0" w:color="auto" w:frame="1"/>
          <w:shd w:val="clear" w:color="auto" w:fill="FFFFFF"/>
        </w:rPr>
        <w:t>tree structure</w:t>
      </w:r>
      <w:r w:rsidRPr="00197DF8">
        <w:rPr>
          <w:rFonts w:cstheme="minorHAnsi"/>
          <w:color w:val="000000" w:themeColor="text1"/>
          <w:spacing w:val="2"/>
          <w:bdr w:val="none" w:sz="0" w:space="0" w:color="auto" w:frame="1"/>
          <w:shd w:val="clear" w:color="auto" w:fill="FFFFFF"/>
        </w:rPr>
        <w:t> where each internal node denotes the feature, branches denote the rules and the leaf nodes denote the result of the algorithm. It is a versatile </w:t>
      </w:r>
      <w:r w:rsidRPr="00197DF8">
        <w:rPr>
          <w:rFonts w:cstheme="minorHAnsi"/>
          <w:spacing w:val="2"/>
          <w:bdr w:val="none" w:sz="0" w:space="0" w:color="auto" w:frame="1"/>
          <w:shd w:val="clear" w:color="auto" w:fill="FFFFFF"/>
        </w:rPr>
        <w:t>supervised machine-learning</w:t>
      </w:r>
      <w:r w:rsidRPr="00197DF8">
        <w:rPr>
          <w:rFonts w:cstheme="minorHAnsi"/>
          <w:color w:val="000000" w:themeColor="text1"/>
          <w:spacing w:val="2"/>
          <w:bdr w:val="none" w:sz="0" w:space="0" w:color="auto" w:frame="1"/>
          <w:shd w:val="clear" w:color="auto" w:fill="FFFFFF"/>
        </w:rPr>
        <w:t> algorithm, which is used for both classification and regression problems. It is one of the very powerful algorithms. And it is also used in Random Forest to train on different subsets of training data, which makes random forest one of the most powerful algorithms in </w:t>
      </w:r>
      <w:r w:rsidRPr="00197DF8">
        <w:rPr>
          <w:rFonts w:cstheme="minorHAnsi"/>
          <w:spacing w:val="2"/>
          <w:bdr w:val="none" w:sz="0" w:space="0" w:color="auto" w:frame="1"/>
          <w:shd w:val="clear" w:color="auto" w:fill="FFFFFF"/>
        </w:rPr>
        <w:t>machine learning</w:t>
      </w:r>
      <w:r w:rsidRPr="00197DF8">
        <w:rPr>
          <w:rFonts w:cstheme="minorHAnsi"/>
          <w:color w:val="000000" w:themeColor="text1"/>
          <w:spacing w:val="2"/>
          <w:bdr w:val="none" w:sz="0" w:space="0" w:color="auto" w:frame="1"/>
          <w:shd w:val="clear" w:color="auto" w:fill="FFFFFF"/>
        </w:rPr>
        <w:t>.</w:t>
      </w:r>
    </w:p>
    <w:p w14:paraId="5DB3600F" w14:textId="77777777" w:rsidR="002B711B" w:rsidRPr="00197DF8" w:rsidRDefault="002B711B" w:rsidP="002B711B">
      <w:pPr>
        <w:jc w:val="both"/>
        <w:rPr>
          <w:rFonts w:cstheme="minorHAnsi"/>
          <w:color w:val="000000" w:themeColor="text1"/>
          <w:spacing w:val="2"/>
          <w:bdr w:val="none" w:sz="0" w:space="0" w:color="auto" w:frame="1"/>
          <w:shd w:val="clear" w:color="auto" w:fill="FFFFFF"/>
        </w:rPr>
      </w:pPr>
    </w:p>
    <w:p w14:paraId="457914C9" w14:textId="77777777" w:rsidR="002B711B" w:rsidRPr="00197DF8" w:rsidRDefault="002B711B" w:rsidP="002B711B">
      <w:pPr>
        <w:jc w:val="both"/>
        <w:rPr>
          <w:rFonts w:eastAsia="Times New Roman" w:cstheme="minorHAnsi"/>
          <w:color w:val="000000" w:themeColor="text1"/>
          <w:kern w:val="0"/>
          <w:u w:val="single"/>
          <w14:ligatures w14:val="none"/>
        </w:rPr>
      </w:pPr>
      <w:r w:rsidRPr="00197DF8">
        <w:rPr>
          <w:rFonts w:eastAsia="Times New Roman" w:cstheme="minorHAnsi"/>
          <w:noProof/>
          <w:color w:val="000000" w:themeColor="text1"/>
          <w:kern w:val="0"/>
          <w:u w:val="single"/>
          <w14:ligatures w14:val="none"/>
        </w:rPr>
        <w:drawing>
          <wp:inline distT="0" distB="0" distL="0" distR="0" wp14:anchorId="3903B7D9" wp14:editId="5EB0E476">
            <wp:extent cx="5943600" cy="2980266"/>
            <wp:effectExtent l="0" t="0" r="0" b="0"/>
            <wp:docPr id="112988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6324" name=""/>
                    <pic:cNvPicPr/>
                  </pic:nvPicPr>
                  <pic:blipFill>
                    <a:blip r:embed="rId38"/>
                    <a:stretch>
                      <a:fillRect/>
                    </a:stretch>
                  </pic:blipFill>
                  <pic:spPr>
                    <a:xfrm>
                      <a:off x="0" y="0"/>
                      <a:ext cx="5944434" cy="2980684"/>
                    </a:xfrm>
                    <a:prstGeom prst="rect">
                      <a:avLst/>
                    </a:prstGeom>
                  </pic:spPr>
                </pic:pic>
              </a:graphicData>
            </a:graphic>
          </wp:inline>
        </w:drawing>
      </w:r>
    </w:p>
    <w:p w14:paraId="1D0477DD" w14:textId="5623E8FA" w:rsidR="00D90C15" w:rsidRPr="00D90C15" w:rsidRDefault="00D90C15" w:rsidP="00D90C15">
      <w:pPr>
        <w:jc w:val="both"/>
        <w:rPr>
          <w:rFonts w:eastAsia="Times New Roman" w:cstheme="minorHAnsi"/>
          <w:sz w:val="28"/>
          <w:szCs w:val="28"/>
        </w:rPr>
      </w:pPr>
      <w:r w:rsidRPr="00D90C15">
        <w:rPr>
          <w:rFonts w:eastAsia="Times New Roman" w:cstheme="minorHAnsi"/>
          <w:sz w:val="28"/>
          <w:szCs w:val="28"/>
        </w:rPr>
        <w:t>1.We fit the decision tree algorithm on the data and the data gave us a tree-: Feature Selection before Pruning:</w:t>
      </w:r>
    </w:p>
    <w:p w14:paraId="4F770DE2" w14:textId="611AA66C" w:rsidR="00D90C15" w:rsidRPr="00D90C15" w:rsidRDefault="00D90C15" w:rsidP="00D90C15">
      <w:pPr>
        <w:jc w:val="both"/>
        <w:rPr>
          <w:rFonts w:eastAsia="Times New Roman" w:cstheme="minorHAnsi"/>
          <w:sz w:val="28"/>
          <w:szCs w:val="28"/>
        </w:rPr>
      </w:pPr>
      <w:r w:rsidRPr="00D90C15">
        <w:rPr>
          <w:rFonts w:eastAsia="Times New Roman" w:cstheme="minorHAnsi"/>
          <w:sz w:val="28"/>
          <w:szCs w:val="28"/>
        </w:rPr>
        <w:t>•Advantages: Performing feature selection before pruning can reduce the complexity of the tree and potentially improve its interpretability. Removing irrelevant or redundant features early in the process can lead to a more concise and understandable tree.</w:t>
      </w:r>
    </w:p>
    <w:p w14:paraId="255C8493" w14:textId="566F5E31" w:rsidR="00D90C15" w:rsidRPr="00D90C15" w:rsidRDefault="00D90C15" w:rsidP="00D90C15">
      <w:pPr>
        <w:jc w:val="both"/>
        <w:rPr>
          <w:rFonts w:eastAsia="Times New Roman" w:cstheme="minorHAnsi"/>
          <w:sz w:val="28"/>
          <w:szCs w:val="28"/>
        </w:rPr>
      </w:pPr>
      <w:r w:rsidRPr="00D90C15">
        <w:rPr>
          <w:rFonts w:eastAsia="Times New Roman" w:cstheme="minorHAnsi"/>
          <w:sz w:val="28"/>
          <w:szCs w:val="28"/>
        </w:rPr>
        <w:t>•Disadvantages: Pruning a decision tree before feature selection may lead to overfitting, as the tree may capture noise or irrelevant details in the data. Pruning relies on the tree being initially grown to a sufficiently large size to capture the underlying patterns in the data.</w:t>
      </w:r>
    </w:p>
    <w:p w14:paraId="6956BD56" w14:textId="097D594B" w:rsidR="00D90C15" w:rsidRPr="00D90C15" w:rsidRDefault="00D90C15" w:rsidP="00D90C15">
      <w:pPr>
        <w:jc w:val="both"/>
        <w:rPr>
          <w:rFonts w:eastAsia="Times New Roman" w:cstheme="minorHAnsi"/>
          <w:sz w:val="28"/>
          <w:szCs w:val="28"/>
        </w:rPr>
      </w:pPr>
      <w:r w:rsidRPr="00D90C15">
        <w:rPr>
          <w:rFonts w:eastAsia="Times New Roman" w:cstheme="minorHAnsi"/>
          <w:sz w:val="28"/>
          <w:szCs w:val="28"/>
        </w:rPr>
        <w:t>2.Pruning before Feature Selection:</w:t>
      </w:r>
    </w:p>
    <w:p w14:paraId="3FAA8673" w14:textId="28D73D68" w:rsidR="00D90C15" w:rsidRPr="00D90C15" w:rsidRDefault="00D90C15" w:rsidP="00D90C15">
      <w:pPr>
        <w:jc w:val="both"/>
        <w:rPr>
          <w:rFonts w:eastAsia="Times New Roman" w:cstheme="minorHAnsi"/>
          <w:sz w:val="28"/>
          <w:szCs w:val="28"/>
        </w:rPr>
      </w:pPr>
      <w:r w:rsidRPr="00D90C15">
        <w:rPr>
          <w:rFonts w:eastAsia="Times New Roman" w:cstheme="minorHAnsi"/>
          <w:sz w:val="28"/>
          <w:szCs w:val="28"/>
        </w:rPr>
        <w:t>•Advantages: Pruning a decision tree before feature selection can help reduce the risk of overfitting by simplifying the tree's structure early in the modeling process. This can lead to a more generalizable model.</w:t>
      </w:r>
    </w:p>
    <w:p w14:paraId="0BF4CD6F" w14:textId="645B8A3B" w:rsidR="00D90C15" w:rsidRPr="00D90C15" w:rsidRDefault="00D90C15" w:rsidP="00D90C15">
      <w:pPr>
        <w:jc w:val="both"/>
        <w:rPr>
          <w:rFonts w:eastAsia="Times New Roman" w:cstheme="minorHAnsi"/>
          <w:sz w:val="28"/>
          <w:szCs w:val="28"/>
        </w:rPr>
      </w:pPr>
      <w:r w:rsidRPr="00D90C15">
        <w:rPr>
          <w:rFonts w:eastAsia="Times New Roman" w:cstheme="minorHAnsi"/>
          <w:sz w:val="28"/>
          <w:szCs w:val="28"/>
        </w:rPr>
        <w:t>•Disadvantages: Pruning before feature selection may result in a less interpretable model, as the tree may retain unnecessary complexity that could have been eliminated by feature selection.</w:t>
      </w:r>
    </w:p>
    <w:p w14:paraId="11D43A4D" w14:textId="7297A856" w:rsidR="00172256" w:rsidRDefault="00D90C15" w:rsidP="00D90C15">
      <w:pPr>
        <w:jc w:val="both"/>
        <w:rPr>
          <w:rFonts w:eastAsia="Times New Roman" w:cstheme="minorHAnsi"/>
          <w:sz w:val="28"/>
          <w:szCs w:val="28"/>
        </w:rPr>
      </w:pPr>
      <w:r w:rsidRPr="00D90C15">
        <w:rPr>
          <w:rFonts w:eastAsia="Times New Roman" w:cstheme="minorHAnsi"/>
          <w:sz w:val="28"/>
          <w:szCs w:val="28"/>
        </w:rPr>
        <w:lastRenderedPageBreak/>
        <w:t xml:space="preserve">In practice, the choice between pruning before or after feature selection depends on the specific characteristics of the dataset, the modelling goals, and the trade-offs between model complexity and interpretability. It may be beneficial to experiment with both approaches and compare the performance of the resulting models to determine the most effective strategy for a given </w:t>
      </w:r>
      <w:r w:rsidR="004A1E60" w:rsidRPr="00D90C15">
        <w:rPr>
          <w:rFonts w:eastAsia="Times New Roman" w:cstheme="minorHAnsi"/>
          <w:sz w:val="28"/>
          <w:szCs w:val="28"/>
        </w:rPr>
        <w:t>problem.</w:t>
      </w:r>
      <w:r w:rsidR="004A1E60">
        <w:rPr>
          <w:rFonts w:eastAsia="Times New Roman" w:cstheme="minorHAnsi"/>
          <w:sz w:val="28"/>
          <w:szCs w:val="28"/>
        </w:rPr>
        <w:t xml:space="preserve"> We</w:t>
      </w:r>
      <w:r w:rsidR="00D42E87">
        <w:rPr>
          <w:rFonts w:eastAsia="Times New Roman" w:cstheme="minorHAnsi"/>
          <w:sz w:val="28"/>
          <w:szCs w:val="28"/>
        </w:rPr>
        <w:t xml:space="preserve"> decided to go with 2</w:t>
      </w:r>
      <w:r w:rsidR="00D42E87" w:rsidRPr="00D42E87">
        <w:rPr>
          <w:rFonts w:eastAsia="Times New Roman" w:cstheme="minorHAnsi"/>
          <w:sz w:val="28"/>
          <w:szCs w:val="28"/>
          <w:vertAlign w:val="superscript"/>
        </w:rPr>
        <w:t>nd</w:t>
      </w:r>
      <w:r w:rsidR="00D42E87">
        <w:rPr>
          <w:rFonts w:eastAsia="Times New Roman" w:cstheme="minorHAnsi"/>
          <w:sz w:val="28"/>
          <w:szCs w:val="28"/>
        </w:rPr>
        <w:t xml:space="preserve"> method</w:t>
      </w:r>
    </w:p>
    <w:p w14:paraId="07EF50A4" w14:textId="77777777" w:rsidR="00D90C15" w:rsidRDefault="00D90C15" w:rsidP="00D90C15">
      <w:pPr>
        <w:jc w:val="both"/>
        <w:rPr>
          <w:rFonts w:eastAsia="Times New Roman" w:cstheme="minorHAnsi"/>
          <w:sz w:val="28"/>
          <w:szCs w:val="28"/>
        </w:rPr>
      </w:pPr>
    </w:p>
    <w:p w14:paraId="06A8CC9B" w14:textId="77777777" w:rsidR="00D90C15" w:rsidRPr="00D90C15" w:rsidRDefault="00D90C15" w:rsidP="00D90C15">
      <w:pPr>
        <w:jc w:val="both"/>
        <w:rPr>
          <w:rFonts w:eastAsia="Times New Roman" w:cstheme="minorHAnsi"/>
          <w:b/>
          <w:bCs/>
          <w:sz w:val="28"/>
          <w:szCs w:val="28"/>
        </w:rPr>
      </w:pPr>
      <w:r w:rsidRPr="00D90C15">
        <w:rPr>
          <w:rFonts w:eastAsia="Times New Roman" w:cstheme="minorHAnsi"/>
          <w:b/>
          <w:bCs/>
          <w:sz w:val="28"/>
          <w:szCs w:val="28"/>
        </w:rPr>
        <w:t>Procedure-:</w:t>
      </w:r>
    </w:p>
    <w:p w14:paraId="13B4BDB0" w14:textId="606F9D51" w:rsidR="00D90C15" w:rsidRPr="00D90C15" w:rsidRDefault="00D90C15" w:rsidP="00D90C15">
      <w:pPr>
        <w:jc w:val="both"/>
        <w:rPr>
          <w:rFonts w:eastAsia="Times New Roman" w:cstheme="minorHAnsi"/>
          <w:sz w:val="28"/>
          <w:szCs w:val="28"/>
        </w:rPr>
      </w:pPr>
      <w:r w:rsidRPr="00D90C15">
        <w:rPr>
          <w:rFonts w:eastAsia="Times New Roman" w:cstheme="minorHAnsi"/>
          <w:sz w:val="28"/>
          <w:szCs w:val="28"/>
        </w:rPr>
        <w:t xml:space="preserve">We fitted our decision tree model on the given data to predict the diseased and not diseased. Then to get better results we did feature selection with the help of </w:t>
      </w:r>
      <w:r w:rsidR="00147DA7">
        <w:rPr>
          <w:rFonts w:eastAsia="Times New Roman" w:cstheme="minorHAnsi"/>
          <w:sz w:val="28"/>
          <w:szCs w:val="28"/>
        </w:rPr>
        <w:t xml:space="preserve">the </w:t>
      </w:r>
      <w:r w:rsidR="004A1E60" w:rsidRPr="00D90C15">
        <w:rPr>
          <w:rFonts w:eastAsia="Times New Roman" w:cstheme="minorHAnsi"/>
          <w:sz w:val="28"/>
          <w:szCs w:val="28"/>
        </w:rPr>
        <w:t>Gini</w:t>
      </w:r>
      <w:r w:rsidR="00147DA7">
        <w:rPr>
          <w:rFonts w:eastAsia="Times New Roman" w:cstheme="minorHAnsi"/>
          <w:sz w:val="28"/>
          <w:szCs w:val="28"/>
        </w:rPr>
        <w:t>-</w:t>
      </w:r>
      <w:r w:rsidRPr="00D90C15">
        <w:rPr>
          <w:rFonts w:eastAsia="Times New Roman" w:cstheme="minorHAnsi"/>
          <w:sz w:val="28"/>
          <w:szCs w:val="28"/>
        </w:rPr>
        <w:t xml:space="preserve">index value and </w:t>
      </w:r>
      <w:r w:rsidR="00147DA7">
        <w:rPr>
          <w:rFonts w:eastAsia="Times New Roman" w:cstheme="minorHAnsi"/>
          <w:sz w:val="28"/>
          <w:szCs w:val="28"/>
        </w:rPr>
        <w:t>then</w:t>
      </w:r>
      <w:r w:rsidRPr="00D90C15">
        <w:rPr>
          <w:rFonts w:eastAsia="Times New Roman" w:cstheme="minorHAnsi"/>
          <w:sz w:val="28"/>
          <w:szCs w:val="28"/>
        </w:rPr>
        <w:t xml:space="preserve"> fitted the model with the best variables to increase our accuracy and </w:t>
      </w:r>
      <w:r w:rsidR="00147DA7">
        <w:rPr>
          <w:rFonts w:eastAsia="Times New Roman" w:cstheme="minorHAnsi"/>
          <w:sz w:val="28"/>
          <w:szCs w:val="28"/>
        </w:rPr>
        <w:t>other important metrics</w:t>
      </w:r>
      <w:r w:rsidRPr="00D90C15">
        <w:rPr>
          <w:rFonts w:eastAsia="Times New Roman" w:cstheme="minorHAnsi"/>
          <w:sz w:val="28"/>
          <w:szCs w:val="28"/>
        </w:rPr>
        <w:t>.</w:t>
      </w:r>
    </w:p>
    <w:p w14:paraId="1A3A490C" w14:textId="42AF0777" w:rsidR="00510DC0" w:rsidRDefault="00D90C15" w:rsidP="00A82668">
      <w:pPr>
        <w:rPr>
          <w:lang w:val="en-IN"/>
        </w:rPr>
      </w:pPr>
      <w:r w:rsidRPr="00510DC0">
        <w:rPr>
          <w:rFonts w:ascii="Segoe UI" w:eastAsia="Times New Roman" w:hAnsi="Segoe UI" w:cs="Segoe UI"/>
          <w:noProof/>
          <w:color w:val="0D0D0D"/>
          <w:kern w:val="0"/>
          <w:lang w:val="en-IN" w:eastAsia="en-IN"/>
          <w14:ligatures w14:val="none"/>
        </w:rPr>
        <w:drawing>
          <wp:inline distT="0" distB="0" distL="0" distR="0" wp14:anchorId="4FBE43F6" wp14:editId="51420524">
            <wp:extent cx="4618120" cy="1234547"/>
            <wp:effectExtent l="0" t="0" r="0" b="3810"/>
            <wp:docPr id="35184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46821" name=""/>
                    <pic:cNvPicPr/>
                  </pic:nvPicPr>
                  <pic:blipFill>
                    <a:blip r:embed="rId39"/>
                    <a:stretch>
                      <a:fillRect/>
                    </a:stretch>
                  </pic:blipFill>
                  <pic:spPr>
                    <a:xfrm>
                      <a:off x="0" y="0"/>
                      <a:ext cx="4618120" cy="1234547"/>
                    </a:xfrm>
                    <a:prstGeom prst="rect">
                      <a:avLst/>
                    </a:prstGeom>
                  </pic:spPr>
                </pic:pic>
              </a:graphicData>
            </a:graphic>
          </wp:inline>
        </w:drawing>
      </w:r>
    </w:p>
    <w:p w14:paraId="319C58BF" w14:textId="77777777" w:rsidR="00510DC0" w:rsidRDefault="00510DC0" w:rsidP="00A82668">
      <w:pPr>
        <w:rPr>
          <w:lang w:val="en-IN"/>
        </w:rPr>
      </w:pPr>
    </w:p>
    <w:p w14:paraId="3E5D61D9" w14:textId="6C06045C" w:rsidR="00D90C15" w:rsidRDefault="00D90C15" w:rsidP="00A82668">
      <w:pPr>
        <w:rPr>
          <w:lang w:val="en-IN"/>
        </w:rPr>
      </w:pPr>
      <w:r>
        <w:rPr>
          <w:lang w:val="en-IN"/>
        </w:rPr>
        <w:t xml:space="preserve">Accuracy for the </w:t>
      </w:r>
      <w:proofErr w:type="gramStart"/>
      <w:r>
        <w:rPr>
          <w:lang w:val="en-IN"/>
        </w:rPr>
        <w:t>Model :</w:t>
      </w:r>
      <w:proofErr w:type="gramEnd"/>
      <w:r>
        <w:rPr>
          <w:lang w:val="en-IN"/>
        </w:rPr>
        <w:t>-</w:t>
      </w:r>
    </w:p>
    <w:p w14:paraId="69BE8FB2" w14:textId="770633CA" w:rsidR="00600E7F" w:rsidRDefault="0094113F" w:rsidP="00A82668">
      <w:pPr>
        <w:rPr>
          <w:lang w:val="en-IN"/>
        </w:rPr>
      </w:pPr>
      <w:r w:rsidRPr="0094113F">
        <w:rPr>
          <w:noProof/>
          <w:lang w:val="en-IN"/>
        </w:rPr>
        <w:drawing>
          <wp:inline distT="0" distB="0" distL="0" distR="0" wp14:anchorId="43FDD2E1" wp14:editId="7B8FDD5F">
            <wp:extent cx="2964437" cy="358171"/>
            <wp:effectExtent l="0" t="0" r="7620" b="3810"/>
            <wp:docPr id="197770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03141" name=""/>
                    <pic:cNvPicPr/>
                  </pic:nvPicPr>
                  <pic:blipFill>
                    <a:blip r:embed="rId40"/>
                    <a:stretch>
                      <a:fillRect/>
                    </a:stretch>
                  </pic:blipFill>
                  <pic:spPr>
                    <a:xfrm>
                      <a:off x="0" y="0"/>
                      <a:ext cx="2964437" cy="358171"/>
                    </a:xfrm>
                    <a:prstGeom prst="rect">
                      <a:avLst/>
                    </a:prstGeom>
                  </pic:spPr>
                </pic:pic>
              </a:graphicData>
            </a:graphic>
          </wp:inline>
        </w:drawing>
      </w:r>
    </w:p>
    <w:p w14:paraId="7701D2FC" w14:textId="77777777" w:rsidR="00FE1F5B" w:rsidRDefault="00FE1F5B" w:rsidP="00A82668">
      <w:pPr>
        <w:rPr>
          <w:lang w:val="en-IN"/>
        </w:rPr>
      </w:pPr>
    </w:p>
    <w:p w14:paraId="268EEC7C" w14:textId="7E2B54A3" w:rsidR="00D90C15" w:rsidRPr="007E735F" w:rsidRDefault="00D90C15" w:rsidP="00A82668">
      <w:pPr>
        <w:rPr>
          <w:rFonts w:cstheme="minorHAnsi"/>
          <w:sz w:val="28"/>
          <w:szCs w:val="28"/>
          <w:lang w:val="en-IN"/>
        </w:rPr>
      </w:pPr>
      <w:r w:rsidRPr="007E735F">
        <w:rPr>
          <w:rFonts w:cstheme="minorHAnsi"/>
          <w:sz w:val="28"/>
          <w:szCs w:val="28"/>
          <w:lang w:val="en-IN"/>
        </w:rPr>
        <w:t xml:space="preserve">From accuracy </w:t>
      </w:r>
      <w:r w:rsidR="00BA0D23" w:rsidRPr="007E735F">
        <w:rPr>
          <w:rFonts w:cstheme="minorHAnsi"/>
          <w:sz w:val="28"/>
          <w:szCs w:val="28"/>
          <w:lang w:val="en-IN"/>
        </w:rPr>
        <w:t>we can see that model is suffering from overfitting so we decided</w:t>
      </w:r>
      <w:r w:rsidR="00D42E87" w:rsidRPr="007E735F">
        <w:rPr>
          <w:rFonts w:cstheme="minorHAnsi"/>
          <w:sz w:val="28"/>
          <w:szCs w:val="28"/>
          <w:lang w:val="en-IN"/>
        </w:rPr>
        <w:t xml:space="preserve"> </w:t>
      </w:r>
      <w:r w:rsidR="00BA0D23" w:rsidRPr="007E735F">
        <w:rPr>
          <w:rFonts w:cstheme="minorHAnsi"/>
          <w:sz w:val="28"/>
          <w:szCs w:val="28"/>
          <w:lang w:val="en-IN"/>
        </w:rPr>
        <w:t xml:space="preserve">that we will do pruning of the </w:t>
      </w:r>
      <w:r w:rsidR="004A1E60" w:rsidRPr="007E735F">
        <w:rPr>
          <w:rFonts w:cstheme="minorHAnsi"/>
          <w:sz w:val="28"/>
          <w:szCs w:val="28"/>
          <w:lang w:val="en-IN"/>
        </w:rPr>
        <w:t>model.</w:t>
      </w:r>
      <w:r w:rsidR="007E735F" w:rsidRPr="007E735F">
        <w:rPr>
          <w:rFonts w:cstheme="minorHAnsi"/>
          <w:color w:val="0D0D0D"/>
          <w:sz w:val="28"/>
          <w:szCs w:val="28"/>
          <w:shd w:val="clear" w:color="auto" w:fill="FFFFFF"/>
        </w:rPr>
        <w:t xml:space="preserve"> Pruning is often used to reduce overfitting, where the model learns noise from the training data. While this is generally beneficial, if the model was initially overfitting significantly, pruning could lead to a decrease in accuracy on the training data.</w:t>
      </w:r>
    </w:p>
    <w:p w14:paraId="5C9F3CE2" w14:textId="77A882B2" w:rsidR="004B75A4" w:rsidRDefault="003E0533" w:rsidP="00A82668">
      <w:pPr>
        <w:rPr>
          <w:lang w:val="en-IN"/>
        </w:rPr>
      </w:pPr>
      <w:r>
        <w:rPr>
          <w:noProof/>
          <w:lang w:val="en-IN"/>
        </w:rPr>
        <w:drawing>
          <wp:inline distT="0" distB="0" distL="0" distR="0" wp14:anchorId="17FDBFEB" wp14:editId="031BE2FB">
            <wp:extent cx="5731510" cy="2594397"/>
            <wp:effectExtent l="0" t="0" r="2540" b="0"/>
            <wp:docPr id="13431141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594397"/>
                    </a:xfrm>
                    <a:prstGeom prst="rect">
                      <a:avLst/>
                    </a:prstGeom>
                    <a:noFill/>
                  </pic:spPr>
                </pic:pic>
              </a:graphicData>
            </a:graphic>
          </wp:inline>
        </w:drawing>
      </w:r>
    </w:p>
    <w:p w14:paraId="3308D98E" w14:textId="77777777" w:rsidR="00D42E87" w:rsidRDefault="00D42E87" w:rsidP="00A82668">
      <w:pPr>
        <w:rPr>
          <w:lang w:val="en-IN"/>
        </w:rPr>
      </w:pPr>
    </w:p>
    <w:p w14:paraId="0928DE6B" w14:textId="40A0A4D0" w:rsidR="00D42E87" w:rsidRDefault="00D42E87" w:rsidP="00A82668">
      <w:pPr>
        <w:rPr>
          <w:lang w:val="en-IN"/>
        </w:rPr>
      </w:pPr>
      <w:r>
        <w:rPr>
          <w:lang w:val="en-IN"/>
        </w:rPr>
        <w:t>After pruning accuracy of model is coming out to b</w:t>
      </w:r>
      <w:r w:rsidR="00FE13FD">
        <w:rPr>
          <w:lang w:val="en-IN"/>
        </w:rPr>
        <w:t>e</w:t>
      </w:r>
    </w:p>
    <w:p w14:paraId="3923AE59" w14:textId="77777777" w:rsidR="00D42E87" w:rsidRDefault="00D42E87" w:rsidP="00A82668">
      <w:pPr>
        <w:rPr>
          <w:lang w:val="en-IN"/>
        </w:rPr>
      </w:pPr>
    </w:p>
    <w:p w14:paraId="0AFBB179" w14:textId="2E4EA682" w:rsidR="0035547C" w:rsidRDefault="003D4A8A" w:rsidP="00A82668">
      <w:pPr>
        <w:rPr>
          <w:lang w:val="en-IN"/>
        </w:rPr>
      </w:pPr>
      <w:r w:rsidRPr="003D4A8A">
        <w:rPr>
          <w:noProof/>
          <w:lang w:val="en-IN"/>
        </w:rPr>
        <w:drawing>
          <wp:inline distT="0" distB="0" distL="0" distR="0" wp14:anchorId="48E6601A" wp14:editId="180081D4">
            <wp:extent cx="2849880" cy="361950"/>
            <wp:effectExtent l="0" t="0" r="7620" b="0"/>
            <wp:docPr id="157565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53031" name=""/>
                    <pic:cNvPicPr/>
                  </pic:nvPicPr>
                  <pic:blipFill rotWithShape="1">
                    <a:blip r:embed="rId42"/>
                    <a:srcRect b="17391"/>
                    <a:stretch/>
                  </pic:blipFill>
                  <pic:spPr bwMode="auto">
                    <a:xfrm>
                      <a:off x="0" y="0"/>
                      <a:ext cx="2850128" cy="361981"/>
                    </a:xfrm>
                    <a:prstGeom prst="rect">
                      <a:avLst/>
                    </a:prstGeom>
                    <a:ln>
                      <a:noFill/>
                    </a:ln>
                    <a:extLst>
                      <a:ext uri="{53640926-AAD7-44D8-BBD7-CCE9431645EC}">
                        <a14:shadowObscured xmlns:a14="http://schemas.microsoft.com/office/drawing/2010/main"/>
                      </a:ext>
                    </a:extLst>
                  </pic:spPr>
                </pic:pic>
              </a:graphicData>
            </a:graphic>
          </wp:inline>
        </w:drawing>
      </w:r>
    </w:p>
    <w:p w14:paraId="0C338BBA" w14:textId="77777777" w:rsidR="0035547C" w:rsidRDefault="0035547C" w:rsidP="00A82668">
      <w:pPr>
        <w:rPr>
          <w:lang w:val="en-IN"/>
        </w:rPr>
      </w:pPr>
    </w:p>
    <w:p w14:paraId="58B7855F" w14:textId="541762DD" w:rsidR="0035547C" w:rsidRPr="00FE1F5B" w:rsidRDefault="00FE1F5B" w:rsidP="0035547C">
      <w:pPr>
        <w:pStyle w:val="Heading2"/>
        <w:rPr>
          <w:rFonts w:asciiTheme="minorHAnsi" w:hAnsiTheme="minorHAnsi" w:cstheme="minorHAnsi"/>
          <w:color w:val="auto"/>
          <w:lang w:val="en-IN"/>
        </w:rPr>
      </w:pPr>
      <w:r w:rsidRPr="00FE1F5B">
        <w:rPr>
          <w:rFonts w:asciiTheme="minorHAnsi" w:hAnsiTheme="minorHAnsi" w:cstheme="minorHAnsi"/>
          <w:color w:val="auto"/>
          <w:lang w:val="en-IN"/>
        </w:rPr>
        <w:t>Confusion Matrix for the data</w:t>
      </w:r>
    </w:p>
    <w:p w14:paraId="5AA2EC2D" w14:textId="77777777" w:rsidR="0035547C" w:rsidRDefault="0035547C" w:rsidP="00A82668">
      <w:pPr>
        <w:rPr>
          <w:lang w:val="en-IN"/>
        </w:rPr>
      </w:pPr>
    </w:p>
    <w:p w14:paraId="0B8F07C4" w14:textId="5494A92C" w:rsidR="003D4A8A" w:rsidRDefault="004546D6" w:rsidP="00A82668">
      <w:pPr>
        <w:rPr>
          <w:lang w:val="en-IN"/>
        </w:rPr>
      </w:pPr>
      <w:r w:rsidRPr="004546D6">
        <w:rPr>
          <w:noProof/>
          <w:lang w:val="en-IN"/>
        </w:rPr>
        <w:drawing>
          <wp:inline distT="0" distB="0" distL="0" distR="0" wp14:anchorId="662AD2DA" wp14:editId="13E7D52E">
            <wp:extent cx="3795089" cy="4038950"/>
            <wp:effectExtent l="0" t="0" r="0" b="0"/>
            <wp:docPr id="167676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68661" name=""/>
                    <pic:cNvPicPr/>
                  </pic:nvPicPr>
                  <pic:blipFill>
                    <a:blip r:embed="rId43"/>
                    <a:stretch>
                      <a:fillRect/>
                    </a:stretch>
                  </pic:blipFill>
                  <pic:spPr>
                    <a:xfrm>
                      <a:off x="0" y="0"/>
                      <a:ext cx="3795089" cy="4038950"/>
                    </a:xfrm>
                    <a:prstGeom prst="rect">
                      <a:avLst/>
                    </a:prstGeom>
                  </pic:spPr>
                </pic:pic>
              </a:graphicData>
            </a:graphic>
          </wp:inline>
        </w:drawing>
      </w:r>
    </w:p>
    <w:p w14:paraId="208C81A9" w14:textId="1221615A" w:rsidR="003D4A8A" w:rsidRDefault="00FE1F5B" w:rsidP="00A82668">
      <w:pPr>
        <w:rPr>
          <w:lang w:val="en-IN"/>
        </w:rPr>
      </w:pPr>
      <w:r>
        <w:rPr>
          <w:lang w:val="en-IN"/>
        </w:rPr>
        <w:t>Precision recall and f1_score for the decision tree</w:t>
      </w:r>
    </w:p>
    <w:p w14:paraId="25B2D0B6" w14:textId="77777777" w:rsidR="003D4A8A" w:rsidRDefault="003D4A8A" w:rsidP="00A82668">
      <w:pPr>
        <w:rPr>
          <w:lang w:val="en-IN"/>
        </w:rPr>
      </w:pPr>
    </w:p>
    <w:p w14:paraId="378E1B9F" w14:textId="65BC3B28" w:rsidR="003D4A8A" w:rsidRDefault="00EC5D09" w:rsidP="00A82668">
      <w:pPr>
        <w:rPr>
          <w:lang w:val="en-IN"/>
        </w:rPr>
      </w:pPr>
      <w:r w:rsidRPr="00EC5D09">
        <w:rPr>
          <w:noProof/>
          <w:lang w:val="en-IN"/>
        </w:rPr>
        <w:drawing>
          <wp:inline distT="0" distB="0" distL="0" distR="0" wp14:anchorId="0136510A" wp14:editId="1BCFA881">
            <wp:extent cx="2895851" cy="342930"/>
            <wp:effectExtent l="0" t="0" r="0" b="0"/>
            <wp:docPr id="168777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73389" name=""/>
                    <pic:cNvPicPr/>
                  </pic:nvPicPr>
                  <pic:blipFill>
                    <a:blip r:embed="rId44"/>
                    <a:stretch>
                      <a:fillRect/>
                    </a:stretch>
                  </pic:blipFill>
                  <pic:spPr>
                    <a:xfrm>
                      <a:off x="0" y="0"/>
                      <a:ext cx="2895851" cy="342930"/>
                    </a:xfrm>
                    <a:prstGeom prst="rect">
                      <a:avLst/>
                    </a:prstGeom>
                  </pic:spPr>
                </pic:pic>
              </a:graphicData>
            </a:graphic>
          </wp:inline>
        </w:drawing>
      </w:r>
    </w:p>
    <w:p w14:paraId="27F3DF4A" w14:textId="08811770" w:rsidR="00FE13FD" w:rsidRPr="005A41F1" w:rsidRDefault="00FE13FD" w:rsidP="00A82668">
      <w:pPr>
        <w:rPr>
          <w:b/>
          <w:bCs/>
          <w:sz w:val="32"/>
          <w:szCs w:val="32"/>
          <w:lang w:val="en-IN"/>
        </w:rPr>
      </w:pPr>
      <w:r w:rsidRPr="005A41F1">
        <w:rPr>
          <w:b/>
          <w:bCs/>
          <w:sz w:val="32"/>
          <w:szCs w:val="32"/>
          <w:lang w:val="en-IN"/>
        </w:rPr>
        <w:t>Interpretation</w:t>
      </w:r>
    </w:p>
    <w:p w14:paraId="703B5C14" w14:textId="4D78C3F6" w:rsidR="00FE1F5B" w:rsidRPr="00FE1F5B" w:rsidRDefault="00FE1F5B" w:rsidP="00FE1F5B">
      <w:pPr>
        <w:rPr>
          <w:rFonts w:cstheme="minorHAnsi"/>
          <w:sz w:val="28"/>
          <w:szCs w:val="28"/>
          <w:lang w:val="en-IN"/>
        </w:rPr>
      </w:pPr>
      <w:r w:rsidRPr="00FE1F5B">
        <w:rPr>
          <w:rFonts w:cstheme="minorHAnsi"/>
          <w:sz w:val="28"/>
          <w:szCs w:val="28"/>
          <w:lang w:val="en-IN"/>
        </w:rPr>
        <w:t xml:space="preserve">The decision tree model achieved an accuracy of 76% on the test data and 81% on the training data after pruning. This means that after simplifying the decision tree to reduce overfitting, the model's performance </w:t>
      </w:r>
      <w:r w:rsidR="004A1E60" w:rsidRPr="00FE1F5B">
        <w:rPr>
          <w:rFonts w:cstheme="minorHAnsi"/>
          <w:sz w:val="28"/>
          <w:szCs w:val="28"/>
          <w:lang w:val="en-IN"/>
        </w:rPr>
        <w:t>improved</w:t>
      </w:r>
      <w:r w:rsidR="004A1E60">
        <w:rPr>
          <w:rFonts w:cstheme="minorHAnsi"/>
          <w:sz w:val="28"/>
          <w:szCs w:val="28"/>
          <w:lang w:val="en-IN"/>
        </w:rPr>
        <w:t>.</w:t>
      </w:r>
    </w:p>
    <w:p w14:paraId="2F2B4AF0" w14:textId="2F087829" w:rsidR="00403AA1" w:rsidRPr="00FE1F5B" w:rsidRDefault="00FE1F5B" w:rsidP="00FE1F5B">
      <w:pPr>
        <w:rPr>
          <w:rFonts w:cstheme="minorHAnsi"/>
          <w:sz w:val="28"/>
          <w:szCs w:val="28"/>
          <w:lang w:val="en-IN"/>
        </w:rPr>
      </w:pPr>
      <w:r>
        <w:rPr>
          <w:rFonts w:cstheme="minorHAnsi"/>
          <w:sz w:val="28"/>
          <w:szCs w:val="28"/>
          <w:lang w:val="en-IN"/>
        </w:rPr>
        <w:t>O</w:t>
      </w:r>
      <w:r w:rsidRPr="00FE1F5B">
        <w:rPr>
          <w:rFonts w:cstheme="minorHAnsi"/>
          <w:sz w:val="28"/>
          <w:szCs w:val="28"/>
          <w:lang w:val="en-IN"/>
        </w:rPr>
        <w:t>utliers can significantly affect the structure and performance of the tree. Outliers may be treated as unique cases and lead to the creation of branches that are specific to these outliers, potentially leading to overfitting. Additionally, outliers can affect the impurity measures used in decision tree algorithms, such as Gini impurity or entropy, leading to suboptimal splits. Additionally, techniques such as pruning can help simplify the tree and reduce the impact of outliers on the model's performance.</w:t>
      </w:r>
    </w:p>
    <w:p w14:paraId="6FC80134" w14:textId="77777777" w:rsidR="00403AA1" w:rsidRDefault="00403AA1" w:rsidP="00A82668">
      <w:pPr>
        <w:rPr>
          <w:lang w:val="en-IN"/>
        </w:rPr>
      </w:pPr>
    </w:p>
    <w:p w14:paraId="318EE906" w14:textId="77777777" w:rsidR="00403AA1" w:rsidRDefault="00403AA1" w:rsidP="00A82668">
      <w:pPr>
        <w:rPr>
          <w:lang w:val="en-IN"/>
        </w:rPr>
      </w:pPr>
    </w:p>
    <w:p w14:paraId="3A8CF096" w14:textId="77777777" w:rsidR="00403AA1" w:rsidRDefault="00403AA1" w:rsidP="00A82668">
      <w:pPr>
        <w:rPr>
          <w:lang w:val="en-IN"/>
        </w:rPr>
      </w:pPr>
    </w:p>
    <w:p w14:paraId="1D5E627A" w14:textId="2D0FA7D1" w:rsidR="00403AA1" w:rsidRDefault="00403AA1" w:rsidP="000E7492">
      <w:pPr>
        <w:pStyle w:val="Title"/>
        <w:rPr>
          <w:b/>
          <w:bCs/>
          <w:lang w:val="en-IN"/>
        </w:rPr>
      </w:pPr>
      <w:r w:rsidRPr="00D42E87">
        <w:rPr>
          <w:b/>
          <w:bCs/>
          <w:lang w:val="en-IN"/>
        </w:rPr>
        <w:t>Random Forest</w:t>
      </w:r>
    </w:p>
    <w:p w14:paraId="180ABA42" w14:textId="77777777" w:rsidR="00D42E87" w:rsidRPr="00D42E87" w:rsidRDefault="00D42E87" w:rsidP="00D42E87">
      <w:pPr>
        <w:rPr>
          <w:lang w:val="en-IN"/>
        </w:rPr>
      </w:pPr>
    </w:p>
    <w:p w14:paraId="0DC55974" w14:textId="0809790A" w:rsidR="000E7492" w:rsidRPr="00D42E87" w:rsidRDefault="007807EE" w:rsidP="000E7492">
      <w:pPr>
        <w:rPr>
          <w:sz w:val="28"/>
          <w:szCs w:val="28"/>
          <w:lang w:val="en-IN"/>
        </w:rPr>
      </w:pPr>
      <w:r w:rsidRPr="00D42E87">
        <w:rPr>
          <w:sz w:val="28"/>
          <w:szCs w:val="28"/>
          <w:lang w:val="en-IN"/>
        </w:rPr>
        <w:t>Random Forest is a powerful ensemble learning method that combines the predictions of multiple decision trees to improve the overall accuracy and robustness of the model. It works by constructing many decision trees during training, each trained on a bootstrapped sample of the data and considering only a subset of the features at each node. This randomness helps to reduce overfitting and decorrelate the individual trees, resulting in a more accurate and stable prediction. For classification tasks, Random Forest combines the predictions of the individual trees using voting, while for regression tasks, it averages the predictions. Additionally, Random Forest provides insights into feature importance, making it a popular choice for both classification and regression problems, especially in situations with high-dimensional data and complex relationships.</w:t>
      </w:r>
    </w:p>
    <w:p w14:paraId="4C189D00" w14:textId="77777777" w:rsidR="000230D6" w:rsidRPr="00D42E87" w:rsidRDefault="000230D6" w:rsidP="000E7492">
      <w:pPr>
        <w:rPr>
          <w:sz w:val="28"/>
          <w:szCs w:val="28"/>
          <w:lang w:val="en-IN"/>
        </w:rPr>
      </w:pPr>
    </w:p>
    <w:p w14:paraId="3C6D24C4" w14:textId="35489FE6" w:rsidR="0035547C" w:rsidRPr="00D42E87" w:rsidRDefault="0035547C" w:rsidP="000E7492">
      <w:pPr>
        <w:rPr>
          <w:sz w:val="28"/>
          <w:szCs w:val="28"/>
          <w:lang w:val="en-IN"/>
        </w:rPr>
      </w:pPr>
      <w:r w:rsidRPr="005A41F1">
        <w:rPr>
          <w:b/>
          <w:bCs/>
          <w:sz w:val="32"/>
          <w:szCs w:val="32"/>
          <w:lang w:val="en-IN"/>
        </w:rPr>
        <w:t>Procedure</w:t>
      </w:r>
      <w:r w:rsidRPr="005A41F1">
        <w:rPr>
          <w:sz w:val="32"/>
          <w:szCs w:val="32"/>
          <w:lang w:val="en-IN"/>
        </w:rPr>
        <w:t xml:space="preserve"> -</w:t>
      </w:r>
      <w:r w:rsidRPr="00D42E87">
        <w:rPr>
          <w:sz w:val="28"/>
          <w:szCs w:val="28"/>
          <w:lang w:val="en-IN"/>
        </w:rPr>
        <w:t>:</w:t>
      </w:r>
    </w:p>
    <w:p w14:paraId="131C7680" w14:textId="34F305D1" w:rsidR="0035547C" w:rsidRDefault="0035547C" w:rsidP="000E7492">
      <w:pPr>
        <w:rPr>
          <w:sz w:val="28"/>
          <w:szCs w:val="28"/>
          <w:lang w:val="en-IN"/>
        </w:rPr>
      </w:pPr>
      <w:r w:rsidRPr="00D42E87">
        <w:rPr>
          <w:sz w:val="28"/>
          <w:szCs w:val="28"/>
          <w:lang w:val="en-IN"/>
        </w:rPr>
        <w:t xml:space="preserve">We fitted our model with the data to predict the diseased and not diseased. </w:t>
      </w:r>
      <w:r w:rsidR="00D42E87">
        <w:rPr>
          <w:sz w:val="28"/>
          <w:szCs w:val="28"/>
          <w:lang w:val="en-IN"/>
        </w:rPr>
        <w:t xml:space="preserve">Initially we decided to go with </w:t>
      </w:r>
      <w:proofErr w:type="spellStart"/>
      <w:r w:rsidR="00FE1F5B">
        <w:rPr>
          <w:sz w:val="28"/>
          <w:szCs w:val="28"/>
          <w:lang w:val="en-IN"/>
        </w:rPr>
        <w:t>ntree</w:t>
      </w:r>
      <w:proofErr w:type="spellEnd"/>
      <w:r w:rsidR="00FE1F5B">
        <w:rPr>
          <w:sz w:val="28"/>
          <w:szCs w:val="28"/>
          <w:lang w:val="en-IN"/>
        </w:rPr>
        <w:t>=</w:t>
      </w:r>
      <w:r w:rsidR="00D42E87">
        <w:rPr>
          <w:sz w:val="28"/>
          <w:szCs w:val="28"/>
          <w:lang w:val="en-IN"/>
        </w:rPr>
        <w:t>10 trees</w:t>
      </w:r>
      <w:r w:rsidR="002E4A59">
        <w:rPr>
          <w:sz w:val="28"/>
          <w:szCs w:val="28"/>
          <w:lang w:val="en-IN"/>
        </w:rPr>
        <w:t xml:space="preserve"> and number of variables at each split as 3</w:t>
      </w:r>
      <w:r w:rsidR="00D42E87">
        <w:rPr>
          <w:sz w:val="28"/>
          <w:szCs w:val="28"/>
          <w:lang w:val="en-IN"/>
        </w:rPr>
        <w:t xml:space="preserve"> for random forest</w:t>
      </w:r>
      <w:r w:rsidR="002E4A59">
        <w:rPr>
          <w:sz w:val="28"/>
          <w:szCs w:val="28"/>
          <w:lang w:val="en-IN"/>
        </w:rPr>
        <w:t xml:space="preserve"> then we did hyperparameter tuning and got </w:t>
      </w:r>
      <w:proofErr w:type="spellStart"/>
      <w:r w:rsidR="002E4A59">
        <w:rPr>
          <w:sz w:val="28"/>
          <w:szCs w:val="28"/>
          <w:lang w:val="en-IN"/>
        </w:rPr>
        <w:t>ntree</w:t>
      </w:r>
      <w:proofErr w:type="spellEnd"/>
      <w:r w:rsidR="002E4A59">
        <w:rPr>
          <w:sz w:val="28"/>
          <w:szCs w:val="28"/>
          <w:lang w:val="en-IN"/>
        </w:rPr>
        <w:t xml:space="preserve">=500 and number of variables at each split as 4 and thereafter calculated accuracy and other important metrics. </w:t>
      </w:r>
    </w:p>
    <w:p w14:paraId="395A2FE9" w14:textId="77777777" w:rsidR="00D42E87" w:rsidRPr="00D42E87" w:rsidRDefault="00D42E87" w:rsidP="000E7492">
      <w:pPr>
        <w:rPr>
          <w:sz w:val="28"/>
          <w:szCs w:val="28"/>
          <w:lang w:val="en-IN"/>
        </w:rPr>
      </w:pPr>
    </w:p>
    <w:p w14:paraId="0D58BAFA" w14:textId="5B820506" w:rsidR="00403AA1" w:rsidRDefault="0070155E" w:rsidP="00A82668">
      <w:pPr>
        <w:rPr>
          <w:lang w:val="en-IN"/>
        </w:rPr>
      </w:pPr>
      <w:r w:rsidRPr="0070155E">
        <w:rPr>
          <w:noProof/>
          <w:lang w:val="en-IN"/>
        </w:rPr>
        <w:drawing>
          <wp:inline distT="0" distB="0" distL="0" distR="0" wp14:anchorId="2607A840" wp14:editId="645E9F3C">
            <wp:extent cx="5687060" cy="1581150"/>
            <wp:effectExtent l="0" t="0" r="8890" b="0"/>
            <wp:docPr id="97171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15797" name=""/>
                    <pic:cNvPicPr/>
                  </pic:nvPicPr>
                  <pic:blipFill rotWithShape="1">
                    <a:blip r:embed="rId45"/>
                    <a:srcRect l="776" b="2811"/>
                    <a:stretch/>
                  </pic:blipFill>
                  <pic:spPr bwMode="auto">
                    <a:xfrm>
                      <a:off x="0" y="0"/>
                      <a:ext cx="5687060" cy="1581150"/>
                    </a:xfrm>
                    <a:prstGeom prst="rect">
                      <a:avLst/>
                    </a:prstGeom>
                    <a:ln>
                      <a:noFill/>
                    </a:ln>
                    <a:extLst>
                      <a:ext uri="{53640926-AAD7-44D8-BBD7-CCE9431645EC}">
                        <a14:shadowObscured xmlns:a14="http://schemas.microsoft.com/office/drawing/2010/main"/>
                      </a:ext>
                    </a:extLst>
                  </pic:spPr>
                </pic:pic>
              </a:graphicData>
            </a:graphic>
          </wp:inline>
        </w:drawing>
      </w:r>
    </w:p>
    <w:p w14:paraId="1FABF41F" w14:textId="77777777" w:rsidR="00DB5DEB" w:rsidRPr="00DB5DEB" w:rsidRDefault="00DB5DEB" w:rsidP="00DB5DEB">
      <w:pPr>
        <w:rPr>
          <w:lang w:val="en-IN"/>
        </w:rPr>
      </w:pPr>
    </w:p>
    <w:p w14:paraId="659A978E" w14:textId="53F12AE0" w:rsidR="00DB5DEB" w:rsidRDefault="0035547C" w:rsidP="00DB5DEB">
      <w:pPr>
        <w:rPr>
          <w:lang w:val="en-IN"/>
        </w:rPr>
      </w:pPr>
      <w:r>
        <w:rPr>
          <w:lang w:val="en-IN"/>
        </w:rPr>
        <w:t>Train and test accuracy for our model-:</w:t>
      </w:r>
    </w:p>
    <w:p w14:paraId="0E28C537" w14:textId="77777777" w:rsidR="00FE1F5B" w:rsidRPr="00DB5DEB" w:rsidRDefault="00FE1F5B" w:rsidP="00DB5DEB">
      <w:pPr>
        <w:rPr>
          <w:lang w:val="en-IN"/>
        </w:rPr>
      </w:pPr>
    </w:p>
    <w:p w14:paraId="307657C7" w14:textId="09CDDE9C" w:rsidR="00DB5DEB" w:rsidRDefault="00DB5DEB" w:rsidP="00DB5DEB">
      <w:pPr>
        <w:rPr>
          <w:lang w:val="en-IN"/>
        </w:rPr>
      </w:pPr>
      <w:r w:rsidRPr="00DB5DEB">
        <w:rPr>
          <w:noProof/>
          <w:lang w:val="en-IN"/>
        </w:rPr>
        <w:drawing>
          <wp:inline distT="0" distB="0" distL="0" distR="0" wp14:anchorId="39E1B581" wp14:editId="7D67360D">
            <wp:extent cx="2674620" cy="323850"/>
            <wp:effectExtent l="0" t="0" r="0" b="0"/>
            <wp:docPr id="3381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3927" name=""/>
                    <pic:cNvPicPr/>
                  </pic:nvPicPr>
                  <pic:blipFill rotWithShape="1">
                    <a:blip r:embed="rId46"/>
                    <a:srcRect b="13265"/>
                    <a:stretch/>
                  </pic:blipFill>
                  <pic:spPr bwMode="auto">
                    <a:xfrm>
                      <a:off x="0" y="0"/>
                      <a:ext cx="2674852" cy="323878"/>
                    </a:xfrm>
                    <a:prstGeom prst="rect">
                      <a:avLst/>
                    </a:prstGeom>
                    <a:ln>
                      <a:noFill/>
                    </a:ln>
                    <a:extLst>
                      <a:ext uri="{53640926-AAD7-44D8-BBD7-CCE9431645EC}">
                        <a14:shadowObscured xmlns:a14="http://schemas.microsoft.com/office/drawing/2010/main"/>
                      </a:ext>
                    </a:extLst>
                  </pic:spPr>
                </pic:pic>
              </a:graphicData>
            </a:graphic>
          </wp:inline>
        </w:drawing>
      </w:r>
    </w:p>
    <w:p w14:paraId="39DA21C6" w14:textId="77777777" w:rsidR="00DB5DEB" w:rsidRDefault="00DB5DEB" w:rsidP="00DB5DEB">
      <w:pPr>
        <w:rPr>
          <w:lang w:val="en-IN"/>
        </w:rPr>
      </w:pPr>
    </w:p>
    <w:p w14:paraId="5B18FDFC" w14:textId="77777777" w:rsidR="00DB5DEB" w:rsidRDefault="00DB5DEB" w:rsidP="00DB5DEB">
      <w:pPr>
        <w:rPr>
          <w:lang w:val="en-IN"/>
        </w:rPr>
      </w:pPr>
    </w:p>
    <w:p w14:paraId="1FCFDFFF" w14:textId="77777777" w:rsidR="007807EE" w:rsidRDefault="007807EE" w:rsidP="00DB5DEB">
      <w:pPr>
        <w:rPr>
          <w:lang w:val="en-IN"/>
        </w:rPr>
      </w:pPr>
    </w:p>
    <w:p w14:paraId="5E19C3B9" w14:textId="77777777" w:rsidR="007807EE" w:rsidRDefault="007807EE" w:rsidP="00DB5DEB">
      <w:pPr>
        <w:rPr>
          <w:lang w:val="en-IN"/>
        </w:rPr>
      </w:pPr>
    </w:p>
    <w:p w14:paraId="6536445B" w14:textId="77777777" w:rsidR="007807EE" w:rsidRDefault="007807EE" w:rsidP="00DB5DEB">
      <w:pPr>
        <w:rPr>
          <w:lang w:val="en-IN"/>
        </w:rPr>
      </w:pPr>
    </w:p>
    <w:p w14:paraId="2605B93A" w14:textId="77777777" w:rsidR="007807EE" w:rsidRDefault="007807EE" w:rsidP="00DB5DEB">
      <w:pPr>
        <w:rPr>
          <w:lang w:val="en-IN"/>
        </w:rPr>
      </w:pPr>
    </w:p>
    <w:p w14:paraId="3F869FD6" w14:textId="77777777" w:rsidR="007807EE" w:rsidRDefault="007807EE" w:rsidP="00DB5DEB">
      <w:pPr>
        <w:rPr>
          <w:lang w:val="en-IN"/>
        </w:rPr>
      </w:pPr>
    </w:p>
    <w:p w14:paraId="0713C258" w14:textId="77777777" w:rsidR="007807EE" w:rsidRDefault="007807EE" w:rsidP="00DB5DEB">
      <w:pPr>
        <w:rPr>
          <w:lang w:val="en-IN"/>
        </w:rPr>
      </w:pPr>
    </w:p>
    <w:p w14:paraId="2DF4B016" w14:textId="77777777" w:rsidR="007807EE" w:rsidRDefault="007807EE" w:rsidP="00DB5DEB">
      <w:pPr>
        <w:rPr>
          <w:lang w:val="en-IN"/>
        </w:rPr>
      </w:pPr>
    </w:p>
    <w:p w14:paraId="60851ED3" w14:textId="77777777" w:rsidR="007807EE" w:rsidRDefault="007807EE" w:rsidP="00DB5DEB">
      <w:pPr>
        <w:rPr>
          <w:lang w:val="en-IN"/>
        </w:rPr>
      </w:pPr>
    </w:p>
    <w:p w14:paraId="09652F8C" w14:textId="77777777" w:rsidR="007807EE" w:rsidRDefault="007807EE" w:rsidP="00DB5DEB">
      <w:pPr>
        <w:rPr>
          <w:lang w:val="en-IN"/>
        </w:rPr>
      </w:pPr>
    </w:p>
    <w:p w14:paraId="1D814148" w14:textId="4D228D8C" w:rsidR="00376B09" w:rsidRDefault="00D42E87" w:rsidP="00DB5DEB">
      <w:pPr>
        <w:rPr>
          <w:lang w:val="en-IN"/>
        </w:rPr>
      </w:pPr>
      <w:r>
        <w:rPr>
          <w:lang w:val="en-IN"/>
        </w:rPr>
        <w:t xml:space="preserve">To increase the accuracy of </w:t>
      </w:r>
      <w:r w:rsidR="007E735F">
        <w:rPr>
          <w:lang w:val="en-IN"/>
        </w:rPr>
        <w:t>model we have done hyperparameter tunning</w:t>
      </w:r>
    </w:p>
    <w:p w14:paraId="06EAFC8F" w14:textId="493F5F7D" w:rsidR="00376B09" w:rsidRDefault="004F1F0F" w:rsidP="00DB5DEB">
      <w:pPr>
        <w:rPr>
          <w:lang w:val="en-IN"/>
        </w:rPr>
      </w:pPr>
      <w:r w:rsidRPr="004F1F0F">
        <w:rPr>
          <w:noProof/>
          <w:lang w:val="en-IN"/>
        </w:rPr>
        <w:drawing>
          <wp:inline distT="0" distB="0" distL="0" distR="0" wp14:anchorId="1F3F2C2F" wp14:editId="543EF815">
            <wp:extent cx="4221479" cy="1821180"/>
            <wp:effectExtent l="0" t="0" r="8255" b="7620"/>
            <wp:docPr id="511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3" name=""/>
                    <pic:cNvPicPr/>
                  </pic:nvPicPr>
                  <pic:blipFill rotWithShape="1">
                    <a:blip r:embed="rId47"/>
                    <a:srcRect l="894"/>
                    <a:stretch/>
                  </pic:blipFill>
                  <pic:spPr bwMode="auto">
                    <a:xfrm>
                      <a:off x="0" y="0"/>
                      <a:ext cx="4221845" cy="1821338"/>
                    </a:xfrm>
                    <a:prstGeom prst="rect">
                      <a:avLst/>
                    </a:prstGeom>
                    <a:ln>
                      <a:noFill/>
                    </a:ln>
                    <a:extLst>
                      <a:ext uri="{53640926-AAD7-44D8-BBD7-CCE9431645EC}">
                        <a14:shadowObscured xmlns:a14="http://schemas.microsoft.com/office/drawing/2010/main"/>
                      </a:ext>
                    </a:extLst>
                  </pic:spPr>
                </pic:pic>
              </a:graphicData>
            </a:graphic>
          </wp:inline>
        </w:drawing>
      </w:r>
    </w:p>
    <w:p w14:paraId="27660ACA" w14:textId="77777777" w:rsidR="004F1F0F" w:rsidRDefault="004F1F0F" w:rsidP="00DB5DEB">
      <w:pPr>
        <w:rPr>
          <w:lang w:val="en-IN"/>
        </w:rPr>
      </w:pPr>
    </w:p>
    <w:p w14:paraId="7706E32E" w14:textId="776F4101" w:rsidR="00EC6AE1" w:rsidRDefault="00EC6AE1" w:rsidP="00DB5DEB">
      <w:pPr>
        <w:rPr>
          <w:lang w:val="en-IN"/>
        </w:rPr>
      </w:pPr>
      <w:r>
        <w:rPr>
          <w:lang w:val="en-IN"/>
        </w:rPr>
        <w:t>Training accuracy and test accuracy after tunning are coming out to be</w:t>
      </w:r>
    </w:p>
    <w:p w14:paraId="49D6ED7C" w14:textId="77777777" w:rsidR="00EC6AE1" w:rsidRDefault="00EC6AE1" w:rsidP="00DB5DEB">
      <w:pPr>
        <w:rPr>
          <w:lang w:val="en-IN"/>
        </w:rPr>
      </w:pPr>
    </w:p>
    <w:p w14:paraId="0D27AD37" w14:textId="021DB45C" w:rsidR="007807EE" w:rsidRDefault="001337FE" w:rsidP="00DB5DEB">
      <w:pPr>
        <w:rPr>
          <w:lang w:val="en-IN"/>
        </w:rPr>
      </w:pPr>
      <w:r w:rsidRPr="001337FE">
        <w:rPr>
          <w:noProof/>
          <w:lang w:val="en-IN"/>
        </w:rPr>
        <w:drawing>
          <wp:inline distT="0" distB="0" distL="0" distR="0" wp14:anchorId="286940D8" wp14:editId="0671A5D6">
            <wp:extent cx="2674620" cy="323850"/>
            <wp:effectExtent l="0" t="0" r="0" b="0"/>
            <wp:docPr id="84953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32179" name=""/>
                    <pic:cNvPicPr/>
                  </pic:nvPicPr>
                  <pic:blipFill rotWithShape="1">
                    <a:blip r:embed="rId48"/>
                    <a:srcRect b="13265"/>
                    <a:stretch/>
                  </pic:blipFill>
                  <pic:spPr bwMode="auto">
                    <a:xfrm>
                      <a:off x="0" y="0"/>
                      <a:ext cx="2674852" cy="323878"/>
                    </a:xfrm>
                    <a:prstGeom prst="rect">
                      <a:avLst/>
                    </a:prstGeom>
                    <a:ln>
                      <a:noFill/>
                    </a:ln>
                    <a:extLst>
                      <a:ext uri="{53640926-AAD7-44D8-BBD7-CCE9431645EC}">
                        <a14:shadowObscured xmlns:a14="http://schemas.microsoft.com/office/drawing/2010/main"/>
                      </a:ext>
                    </a:extLst>
                  </pic:spPr>
                </pic:pic>
              </a:graphicData>
            </a:graphic>
          </wp:inline>
        </w:drawing>
      </w:r>
    </w:p>
    <w:p w14:paraId="28191533" w14:textId="77777777" w:rsidR="0035547C" w:rsidRDefault="0035547C" w:rsidP="00DB5DEB">
      <w:pPr>
        <w:rPr>
          <w:lang w:val="en-IN"/>
        </w:rPr>
      </w:pPr>
    </w:p>
    <w:p w14:paraId="2D37116F" w14:textId="1F035F80" w:rsidR="007807EE" w:rsidRDefault="00EC6AE1" w:rsidP="00DB5DEB">
      <w:pPr>
        <w:rPr>
          <w:lang w:val="en-IN"/>
        </w:rPr>
      </w:pPr>
      <w:r>
        <w:rPr>
          <w:lang w:val="en-IN"/>
        </w:rPr>
        <w:t xml:space="preserve">Confusion matrix for fitted </w:t>
      </w:r>
      <w:r w:rsidR="004A1E60">
        <w:rPr>
          <w:lang w:val="en-IN"/>
        </w:rPr>
        <w:t>data: -</w:t>
      </w:r>
    </w:p>
    <w:p w14:paraId="22717DF3" w14:textId="77777777" w:rsidR="00EC6AE1" w:rsidRDefault="00EC6AE1" w:rsidP="00DB5DEB">
      <w:pPr>
        <w:rPr>
          <w:lang w:val="en-IN"/>
        </w:rPr>
      </w:pPr>
    </w:p>
    <w:p w14:paraId="7697ABA2" w14:textId="42A69FF1" w:rsidR="003631FE" w:rsidRDefault="003631FE" w:rsidP="00DB5DEB">
      <w:pPr>
        <w:rPr>
          <w:lang w:val="en-IN"/>
        </w:rPr>
      </w:pPr>
      <w:r w:rsidRPr="003631FE">
        <w:rPr>
          <w:noProof/>
          <w:lang w:val="en-IN"/>
        </w:rPr>
        <w:drawing>
          <wp:inline distT="0" distB="0" distL="0" distR="0" wp14:anchorId="0D52C51C" wp14:editId="1E38EEFD">
            <wp:extent cx="3577590" cy="4168140"/>
            <wp:effectExtent l="0" t="0" r="3810" b="3810"/>
            <wp:docPr id="173667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75268" name=""/>
                    <pic:cNvPicPr/>
                  </pic:nvPicPr>
                  <pic:blipFill rotWithShape="1">
                    <a:blip r:embed="rId49"/>
                    <a:srcRect l="1572"/>
                    <a:stretch/>
                  </pic:blipFill>
                  <pic:spPr bwMode="auto">
                    <a:xfrm>
                      <a:off x="0" y="0"/>
                      <a:ext cx="3577900" cy="4168501"/>
                    </a:xfrm>
                    <a:prstGeom prst="rect">
                      <a:avLst/>
                    </a:prstGeom>
                    <a:ln>
                      <a:noFill/>
                    </a:ln>
                    <a:extLst>
                      <a:ext uri="{53640926-AAD7-44D8-BBD7-CCE9431645EC}">
                        <a14:shadowObscured xmlns:a14="http://schemas.microsoft.com/office/drawing/2010/main"/>
                      </a:ext>
                    </a:extLst>
                  </pic:spPr>
                </pic:pic>
              </a:graphicData>
            </a:graphic>
          </wp:inline>
        </w:drawing>
      </w:r>
    </w:p>
    <w:p w14:paraId="6275CC8C" w14:textId="77777777" w:rsidR="003631FE" w:rsidRDefault="003631FE" w:rsidP="00DB5DEB">
      <w:pPr>
        <w:rPr>
          <w:lang w:val="en-IN"/>
        </w:rPr>
      </w:pPr>
    </w:p>
    <w:p w14:paraId="78EE3312" w14:textId="1E07E90F" w:rsidR="003631FE" w:rsidRDefault="004A1E60" w:rsidP="00DB5DEB">
      <w:pPr>
        <w:rPr>
          <w:lang w:val="en-IN"/>
        </w:rPr>
      </w:pPr>
      <w:r>
        <w:rPr>
          <w:lang w:val="en-IN"/>
        </w:rPr>
        <w:lastRenderedPageBreak/>
        <w:t>Precision</w:t>
      </w:r>
      <w:r w:rsidR="00FE1F5B">
        <w:rPr>
          <w:lang w:val="en-IN"/>
        </w:rPr>
        <w:t xml:space="preserve"> recall and f1_score for </w:t>
      </w:r>
      <w:r>
        <w:rPr>
          <w:lang w:val="en-IN"/>
        </w:rPr>
        <w:t>Random Forest</w:t>
      </w:r>
    </w:p>
    <w:p w14:paraId="3F6ECB12" w14:textId="77777777" w:rsidR="007807EE" w:rsidRDefault="007807EE" w:rsidP="00DB5DEB">
      <w:pPr>
        <w:rPr>
          <w:lang w:val="en-IN"/>
        </w:rPr>
      </w:pPr>
    </w:p>
    <w:p w14:paraId="4F3D04B3" w14:textId="553B6734" w:rsidR="007807EE" w:rsidRDefault="00EC6AE1" w:rsidP="00DB5DEB">
      <w:pPr>
        <w:rPr>
          <w:lang w:val="en-IN"/>
        </w:rPr>
      </w:pPr>
      <w:r>
        <w:rPr>
          <w:rFonts w:ascii="Segoe UI" w:hAnsi="Segoe UI" w:cs="Segoe UI"/>
          <w:color w:val="0D0D0D"/>
          <w:shd w:val="clear" w:color="auto" w:fill="FFFFFF"/>
        </w:rPr>
        <w:t>precision, recall, and F1-score</w:t>
      </w:r>
      <w:r w:rsidR="007807EE">
        <w:rPr>
          <w:lang w:val="en-IN"/>
        </w:rPr>
        <w:t xml:space="preserve">-: </w:t>
      </w:r>
    </w:p>
    <w:p w14:paraId="204C3BE5" w14:textId="28DEFCC1" w:rsidR="003631FE" w:rsidRDefault="00336017" w:rsidP="00DB5DEB">
      <w:pPr>
        <w:rPr>
          <w:lang w:val="en-IN"/>
        </w:rPr>
      </w:pPr>
      <w:r w:rsidRPr="00336017">
        <w:rPr>
          <w:noProof/>
          <w:lang w:val="en-IN"/>
        </w:rPr>
        <w:drawing>
          <wp:inline distT="0" distB="0" distL="0" distR="0" wp14:anchorId="0D932EE4" wp14:editId="2E5EC3F8">
            <wp:extent cx="2575557" cy="298450"/>
            <wp:effectExtent l="0" t="0" r="0" b="6350"/>
            <wp:docPr id="52267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71204" name=""/>
                    <pic:cNvPicPr/>
                  </pic:nvPicPr>
                  <pic:blipFill rotWithShape="1">
                    <a:blip r:embed="rId50"/>
                    <a:srcRect t="7861" b="18239"/>
                    <a:stretch/>
                  </pic:blipFill>
                  <pic:spPr bwMode="auto">
                    <a:xfrm>
                      <a:off x="0" y="0"/>
                      <a:ext cx="2575783" cy="298476"/>
                    </a:xfrm>
                    <a:prstGeom prst="rect">
                      <a:avLst/>
                    </a:prstGeom>
                    <a:ln>
                      <a:noFill/>
                    </a:ln>
                    <a:extLst>
                      <a:ext uri="{53640926-AAD7-44D8-BBD7-CCE9431645EC}">
                        <a14:shadowObscured xmlns:a14="http://schemas.microsoft.com/office/drawing/2010/main"/>
                      </a:ext>
                    </a:extLst>
                  </pic:spPr>
                </pic:pic>
              </a:graphicData>
            </a:graphic>
          </wp:inline>
        </w:drawing>
      </w:r>
    </w:p>
    <w:p w14:paraId="27217CCF" w14:textId="77777777" w:rsidR="00EC6AE1" w:rsidRDefault="00EC6AE1" w:rsidP="00DB5DEB">
      <w:pPr>
        <w:rPr>
          <w:lang w:val="en-IN"/>
        </w:rPr>
      </w:pPr>
    </w:p>
    <w:p w14:paraId="70878BFA" w14:textId="747E0186" w:rsidR="00EC6AE1" w:rsidRPr="005A41F1" w:rsidRDefault="004A1E60" w:rsidP="00DB5DEB">
      <w:pPr>
        <w:rPr>
          <w:b/>
          <w:bCs/>
          <w:sz w:val="32"/>
          <w:szCs w:val="32"/>
          <w:lang w:val="en-IN"/>
        </w:rPr>
      </w:pPr>
      <w:r w:rsidRPr="005A41F1">
        <w:rPr>
          <w:b/>
          <w:bCs/>
          <w:sz w:val="32"/>
          <w:szCs w:val="32"/>
          <w:lang w:val="en-IN"/>
        </w:rPr>
        <w:t>Interpretation: -</w:t>
      </w:r>
    </w:p>
    <w:p w14:paraId="69A002A3" w14:textId="2B8B47B6" w:rsidR="00EC6AE1" w:rsidRPr="00EC6AE1" w:rsidRDefault="00EC6AE1" w:rsidP="00EC6AE1">
      <w:pPr>
        <w:rPr>
          <w:lang w:val="en-IN"/>
        </w:rPr>
      </w:pPr>
      <w:r w:rsidRPr="00EC6AE1">
        <w:rPr>
          <w:lang w:val="en-IN"/>
        </w:rPr>
        <w:t xml:space="preserve">Having a training accuracy of 1 (100%) and a test accuracy of 0.90 (90%) suggests that your random forest model is performing quite well. Here are some conclusions you could draw from these </w:t>
      </w:r>
      <w:r w:rsidR="004A1E60" w:rsidRPr="00EC6AE1">
        <w:rPr>
          <w:lang w:val="en-IN"/>
        </w:rPr>
        <w:t>results: The</w:t>
      </w:r>
      <w:r w:rsidRPr="00EC6AE1">
        <w:rPr>
          <w:lang w:val="en-IN"/>
        </w:rPr>
        <w:t xml:space="preserve"> model is likely overfitting to some extent, as indicated by the perfect training accuracy. This means the model has learned the training data too well and may not generalize as effectively to unseen data. Despite some overfitting, the model is still able to generalize reasonably well to the test data, as evidenced by the 90% test accuracy. This indicates that the model is capturing the underlying patterns in the data.</w:t>
      </w:r>
    </w:p>
    <w:p w14:paraId="36701D11" w14:textId="65142500" w:rsidR="00EC6AE1" w:rsidRPr="00EC6AE1" w:rsidRDefault="00EC6AE1" w:rsidP="00EC6AE1">
      <w:pPr>
        <w:rPr>
          <w:lang w:val="en-IN"/>
        </w:rPr>
      </w:pPr>
      <w:r w:rsidRPr="00EC6AE1">
        <w:rPr>
          <w:lang w:val="en-IN"/>
        </w:rPr>
        <w:t>The model might be relatively complex, considering its ability to fit the training data perfectly. This complexity could potentially be reduced to improve generalization without sacrificing too much performance.</w:t>
      </w:r>
      <w:r w:rsidRPr="00EC6AE1">
        <w:t xml:space="preserve"> </w:t>
      </w:r>
      <w:r w:rsidRPr="00EC6AE1">
        <w:rPr>
          <w:lang w:val="en-IN"/>
        </w:rPr>
        <w:t>Precision (0.95)</w:t>
      </w:r>
      <w:r w:rsidR="00FE1F5B">
        <w:rPr>
          <w:lang w:val="en-IN"/>
        </w:rPr>
        <w:t xml:space="preserve"> </w:t>
      </w:r>
      <w:r w:rsidRPr="00EC6AE1">
        <w:rPr>
          <w:lang w:val="en-IN"/>
        </w:rPr>
        <w:t xml:space="preserve">indicates that when the model predicts a positive result, it is correct about 95% of the time. In other words, among all the instances the model classified as positive, 95% of them are </w:t>
      </w:r>
      <w:r w:rsidR="004A1E60" w:rsidRPr="00EC6AE1">
        <w:rPr>
          <w:lang w:val="en-IN"/>
        </w:rPr>
        <w:t>positive</w:t>
      </w:r>
      <w:r w:rsidRPr="00EC6AE1">
        <w:rPr>
          <w:lang w:val="en-IN"/>
        </w:rPr>
        <w:t>.</w:t>
      </w:r>
    </w:p>
    <w:p w14:paraId="5FE2D67E" w14:textId="0ECB484E" w:rsidR="00EC6AE1" w:rsidRPr="00EC6AE1" w:rsidRDefault="00EC6AE1" w:rsidP="00EC6AE1">
      <w:pPr>
        <w:rPr>
          <w:lang w:val="en-IN"/>
        </w:rPr>
      </w:pPr>
      <w:r w:rsidRPr="00EC6AE1">
        <w:rPr>
          <w:lang w:val="en-IN"/>
        </w:rPr>
        <w:t xml:space="preserve">Recall suggests that the model </w:t>
      </w:r>
      <w:r w:rsidR="004A1E60" w:rsidRPr="00EC6AE1">
        <w:rPr>
          <w:lang w:val="en-IN"/>
        </w:rPr>
        <w:t>correctly captures</w:t>
      </w:r>
      <w:r w:rsidRPr="00EC6AE1">
        <w:rPr>
          <w:lang w:val="en-IN"/>
        </w:rPr>
        <w:t xml:space="preserve"> 83% of all positive cases in the dataset.</w:t>
      </w:r>
    </w:p>
    <w:p w14:paraId="1A4282A5" w14:textId="5CACD472" w:rsidR="00EC6AE1" w:rsidRPr="00EC6AE1" w:rsidRDefault="00EC6AE1" w:rsidP="00EC6AE1">
      <w:pPr>
        <w:rPr>
          <w:lang w:val="en-IN"/>
        </w:rPr>
      </w:pPr>
      <w:r w:rsidRPr="00EC6AE1">
        <w:rPr>
          <w:lang w:val="en-IN"/>
        </w:rPr>
        <w:t xml:space="preserve">The F1 score is the harmonic mean of precision and recall, providing a balance between the two </w:t>
      </w:r>
      <w:r w:rsidR="004A1E60" w:rsidRPr="00EC6AE1">
        <w:rPr>
          <w:lang w:val="en-IN"/>
        </w:rPr>
        <w:t>metrics</w:t>
      </w:r>
      <w:r w:rsidR="004A1E60">
        <w:rPr>
          <w:lang w:val="en-IN"/>
        </w:rPr>
        <w:t xml:space="preserve">. </w:t>
      </w:r>
      <w:r w:rsidRPr="00EC6AE1">
        <w:rPr>
          <w:lang w:val="en-IN"/>
        </w:rPr>
        <w:t xml:space="preserve"> An F1 score of 0.89 indicates a good balance between precision and recall.</w:t>
      </w:r>
    </w:p>
    <w:p w14:paraId="61B3493E" w14:textId="6EAB9DD8" w:rsidR="00EC6AE1" w:rsidRDefault="00EC6AE1" w:rsidP="00EC6AE1">
      <w:pPr>
        <w:rPr>
          <w:lang w:val="en-IN"/>
        </w:rPr>
      </w:pPr>
    </w:p>
    <w:p w14:paraId="20CC3651" w14:textId="77777777" w:rsidR="006B3304" w:rsidRDefault="006B3304" w:rsidP="00EC6AE1">
      <w:pPr>
        <w:rPr>
          <w:lang w:val="en-IN"/>
        </w:rPr>
      </w:pPr>
    </w:p>
    <w:p w14:paraId="709BB30A" w14:textId="77777777" w:rsidR="00042C28" w:rsidRDefault="00042C28" w:rsidP="00EC6AE1">
      <w:pPr>
        <w:rPr>
          <w:lang w:val="en-IN"/>
        </w:rPr>
      </w:pPr>
    </w:p>
    <w:p w14:paraId="7CCC1E49" w14:textId="77777777" w:rsidR="00042C28" w:rsidRDefault="00042C28" w:rsidP="00EC6AE1">
      <w:pPr>
        <w:rPr>
          <w:lang w:val="en-IN"/>
        </w:rPr>
      </w:pPr>
    </w:p>
    <w:p w14:paraId="12685793" w14:textId="77777777" w:rsidR="00042C28" w:rsidRDefault="00042C28" w:rsidP="00EC6AE1">
      <w:pPr>
        <w:rPr>
          <w:lang w:val="en-IN"/>
        </w:rPr>
      </w:pPr>
    </w:p>
    <w:p w14:paraId="02B2145F" w14:textId="77777777" w:rsidR="00042C28" w:rsidRDefault="00042C28" w:rsidP="00EC6AE1">
      <w:pPr>
        <w:rPr>
          <w:lang w:val="en-IN"/>
        </w:rPr>
      </w:pPr>
    </w:p>
    <w:p w14:paraId="77899162" w14:textId="77777777" w:rsidR="00042C28" w:rsidRDefault="00042C28" w:rsidP="00EC6AE1">
      <w:pPr>
        <w:rPr>
          <w:lang w:val="en-IN"/>
        </w:rPr>
      </w:pPr>
    </w:p>
    <w:p w14:paraId="263EAEDF" w14:textId="77777777" w:rsidR="00042C28" w:rsidRDefault="00042C28" w:rsidP="00EC6AE1">
      <w:pPr>
        <w:rPr>
          <w:lang w:val="en-IN"/>
        </w:rPr>
      </w:pPr>
    </w:p>
    <w:p w14:paraId="764E2B0F" w14:textId="77777777" w:rsidR="00042C28" w:rsidRDefault="00042C28" w:rsidP="00EC6AE1">
      <w:pPr>
        <w:rPr>
          <w:lang w:val="en-IN"/>
        </w:rPr>
      </w:pPr>
    </w:p>
    <w:p w14:paraId="5DBEA5BA" w14:textId="77777777" w:rsidR="00042C28" w:rsidRDefault="00042C28" w:rsidP="00EC6AE1">
      <w:pPr>
        <w:rPr>
          <w:lang w:val="en-IN"/>
        </w:rPr>
      </w:pPr>
    </w:p>
    <w:p w14:paraId="7E9E391C" w14:textId="77777777" w:rsidR="00042C28" w:rsidRDefault="00042C28" w:rsidP="00EC6AE1">
      <w:pPr>
        <w:rPr>
          <w:lang w:val="en-IN"/>
        </w:rPr>
      </w:pPr>
    </w:p>
    <w:p w14:paraId="3C80FD5E" w14:textId="77777777" w:rsidR="00042C28" w:rsidRDefault="00042C28" w:rsidP="00EC6AE1">
      <w:pPr>
        <w:rPr>
          <w:lang w:val="en-IN"/>
        </w:rPr>
      </w:pPr>
    </w:p>
    <w:p w14:paraId="71D01BBA" w14:textId="77777777" w:rsidR="00042C28" w:rsidRDefault="00042C28" w:rsidP="00EC6AE1">
      <w:pPr>
        <w:rPr>
          <w:lang w:val="en-IN"/>
        </w:rPr>
      </w:pPr>
    </w:p>
    <w:p w14:paraId="2E0A63EB" w14:textId="77777777" w:rsidR="00042C28" w:rsidRDefault="00042C28" w:rsidP="00EC6AE1">
      <w:pPr>
        <w:rPr>
          <w:lang w:val="en-IN"/>
        </w:rPr>
      </w:pPr>
    </w:p>
    <w:p w14:paraId="4B0AFFE7" w14:textId="77777777" w:rsidR="00042C28" w:rsidRDefault="00042C28" w:rsidP="00EC6AE1">
      <w:pPr>
        <w:rPr>
          <w:lang w:val="en-IN"/>
        </w:rPr>
      </w:pPr>
    </w:p>
    <w:p w14:paraId="52B22DBE" w14:textId="77777777" w:rsidR="00042C28" w:rsidRDefault="00042C28" w:rsidP="00EC6AE1">
      <w:pPr>
        <w:rPr>
          <w:lang w:val="en-IN"/>
        </w:rPr>
      </w:pPr>
    </w:p>
    <w:p w14:paraId="2783BC35" w14:textId="77777777" w:rsidR="00042C28" w:rsidRDefault="00042C28" w:rsidP="00EC6AE1">
      <w:pPr>
        <w:rPr>
          <w:lang w:val="en-IN"/>
        </w:rPr>
      </w:pPr>
    </w:p>
    <w:p w14:paraId="126577A1" w14:textId="77777777" w:rsidR="00042C28" w:rsidRDefault="00042C28" w:rsidP="00EC6AE1">
      <w:pPr>
        <w:rPr>
          <w:lang w:val="en-IN"/>
        </w:rPr>
      </w:pPr>
    </w:p>
    <w:p w14:paraId="1330427B" w14:textId="77777777" w:rsidR="00042C28" w:rsidRDefault="00042C28" w:rsidP="00EC6AE1">
      <w:pPr>
        <w:rPr>
          <w:lang w:val="en-IN"/>
        </w:rPr>
      </w:pPr>
    </w:p>
    <w:p w14:paraId="075C1C6B" w14:textId="77777777" w:rsidR="00042C28" w:rsidRDefault="00042C28" w:rsidP="00EC6AE1">
      <w:pPr>
        <w:rPr>
          <w:lang w:val="en-IN"/>
        </w:rPr>
      </w:pPr>
    </w:p>
    <w:p w14:paraId="66283C37" w14:textId="77777777" w:rsidR="00042C28" w:rsidRDefault="00042C28" w:rsidP="00EC6AE1">
      <w:pPr>
        <w:rPr>
          <w:lang w:val="en-IN"/>
        </w:rPr>
      </w:pPr>
    </w:p>
    <w:p w14:paraId="44531C3B" w14:textId="77777777" w:rsidR="00042C28" w:rsidRDefault="00042C28" w:rsidP="00EC6AE1">
      <w:pPr>
        <w:rPr>
          <w:lang w:val="en-IN"/>
        </w:rPr>
      </w:pPr>
    </w:p>
    <w:p w14:paraId="11EEB84A" w14:textId="77777777" w:rsidR="00042C28" w:rsidRDefault="00042C28" w:rsidP="00EC6AE1">
      <w:pPr>
        <w:rPr>
          <w:lang w:val="en-IN"/>
        </w:rPr>
      </w:pPr>
    </w:p>
    <w:p w14:paraId="183D4FDA" w14:textId="77777777" w:rsidR="00042C28" w:rsidRDefault="00042C28" w:rsidP="00EC6AE1">
      <w:pPr>
        <w:rPr>
          <w:lang w:val="en-IN"/>
        </w:rPr>
      </w:pPr>
    </w:p>
    <w:p w14:paraId="735681CA" w14:textId="77777777" w:rsidR="00042C28" w:rsidRDefault="00042C28" w:rsidP="00EC6AE1">
      <w:pPr>
        <w:rPr>
          <w:lang w:val="en-IN"/>
        </w:rPr>
      </w:pPr>
    </w:p>
    <w:p w14:paraId="1261303D" w14:textId="77777777" w:rsidR="00042C28" w:rsidRDefault="00042C28" w:rsidP="00EC6AE1">
      <w:pPr>
        <w:rPr>
          <w:lang w:val="en-IN"/>
        </w:rPr>
      </w:pPr>
    </w:p>
    <w:p w14:paraId="2ECB693E" w14:textId="77777777" w:rsidR="00042C28" w:rsidRDefault="00042C28" w:rsidP="00EC6AE1">
      <w:pPr>
        <w:rPr>
          <w:lang w:val="en-IN"/>
        </w:rPr>
      </w:pPr>
    </w:p>
    <w:p w14:paraId="79908ACB" w14:textId="77777777" w:rsidR="00042C28" w:rsidRDefault="00042C28" w:rsidP="00EC6AE1">
      <w:pPr>
        <w:rPr>
          <w:lang w:val="en-IN"/>
        </w:rPr>
      </w:pPr>
    </w:p>
    <w:p w14:paraId="0B374971" w14:textId="77777777" w:rsidR="00042C28" w:rsidRDefault="00042C28" w:rsidP="00EC6AE1">
      <w:pPr>
        <w:rPr>
          <w:lang w:val="en-IN"/>
        </w:rPr>
      </w:pPr>
    </w:p>
    <w:p w14:paraId="74B42AFB" w14:textId="45C0BF15" w:rsidR="006B3304" w:rsidRPr="003842F7" w:rsidRDefault="00CE1201" w:rsidP="003842F7">
      <w:pPr>
        <w:pStyle w:val="Heading1"/>
        <w:rPr>
          <w:sz w:val="56"/>
          <w:szCs w:val="56"/>
        </w:rPr>
      </w:pPr>
      <w:r w:rsidRPr="003842F7">
        <w:rPr>
          <w:sz w:val="56"/>
          <w:szCs w:val="56"/>
        </w:rPr>
        <w:t>Comparative</w:t>
      </w:r>
      <w:r w:rsidR="00A90DB9" w:rsidRPr="003842F7">
        <w:rPr>
          <w:sz w:val="56"/>
          <w:szCs w:val="56"/>
        </w:rPr>
        <w:t xml:space="preserve"> study of </w:t>
      </w:r>
      <w:proofErr w:type="gramStart"/>
      <w:r w:rsidR="002E4A59" w:rsidRPr="003842F7">
        <w:rPr>
          <w:sz w:val="56"/>
          <w:szCs w:val="56"/>
        </w:rPr>
        <w:t>models:</w:t>
      </w:r>
      <w:r w:rsidR="00A90DB9" w:rsidRPr="003842F7">
        <w:rPr>
          <w:sz w:val="56"/>
          <w:szCs w:val="56"/>
        </w:rPr>
        <w:t>-</w:t>
      </w:r>
      <w:proofErr w:type="gramEnd"/>
    </w:p>
    <w:p w14:paraId="1E7CEDF2" w14:textId="77777777" w:rsidR="00A90DB9" w:rsidRDefault="00A90DB9" w:rsidP="00EC6AE1">
      <w:pPr>
        <w:rPr>
          <w:lang w:val="en-IN"/>
        </w:rPr>
      </w:pPr>
    </w:p>
    <w:tbl>
      <w:tblPr>
        <w:tblStyle w:val="GridTable4-Accent5"/>
        <w:tblW w:w="9180" w:type="dxa"/>
        <w:tblLook w:val="04A0" w:firstRow="1" w:lastRow="0" w:firstColumn="1" w:lastColumn="0" w:noHBand="0" w:noVBand="1"/>
      </w:tblPr>
      <w:tblGrid>
        <w:gridCol w:w="4452"/>
        <w:gridCol w:w="2633"/>
        <w:gridCol w:w="2095"/>
      </w:tblGrid>
      <w:tr w:rsidR="00CE1201" w14:paraId="39F0DA32" w14:textId="77777777" w:rsidTr="00042C28">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0" w:type="auto"/>
          </w:tcPr>
          <w:p w14:paraId="7D2726DB" w14:textId="0E16E89F" w:rsidR="00CE1201" w:rsidRDefault="00CE1201" w:rsidP="00EC6AE1">
            <w:pPr>
              <w:rPr>
                <w:lang w:val="en-IN"/>
              </w:rPr>
            </w:pPr>
            <w:r>
              <w:rPr>
                <w:lang w:val="en-IN"/>
              </w:rPr>
              <w:t>Models</w:t>
            </w:r>
          </w:p>
        </w:tc>
        <w:tc>
          <w:tcPr>
            <w:tcW w:w="0" w:type="auto"/>
          </w:tcPr>
          <w:p w14:paraId="620A8981" w14:textId="2347C8C9" w:rsidR="00CE1201" w:rsidRDefault="00CE1201" w:rsidP="00EC6AE1">
            <w:pPr>
              <w:cnfStyle w:val="100000000000" w:firstRow="1" w:lastRow="0" w:firstColumn="0" w:lastColumn="0" w:oddVBand="0" w:evenVBand="0" w:oddHBand="0" w:evenHBand="0" w:firstRowFirstColumn="0" w:firstRowLastColumn="0" w:lastRowFirstColumn="0" w:lastRowLastColumn="0"/>
              <w:rPr>
                <w:lang w:val="en-IN"/>
              </w:rPr>
            </w:pPr>
            <w:r>
              <w:rPr>
                <w:lang w:val="en-IN"/>
              </w:rPr>
              <w:t xml:space="preserve">Training Accuracy </w:t>
            </w:r>
          </w:p>
        </w:tc>
        <w:tc>
          <w:tcPr>
            <w:tcW w:w="0" w:type="auto"/>
          </w:tcPr>
          <w:p w14:paraId="494A1412" w14:textId="7154ACB9" w:rsidR="00CE1201" w:rsidRDefault="00CE1201" w:rsidP="00EC6AE1">
            <w:pPr>
              <w:cnfStyle w:val="100000000000" w:firstRow="1" w:lastRow="0" w:firstColumn="0" w:lastColumn="0" w:oddVBand="0" w:evenVBand="0" w:oddHBand="0" w:evenHBand="0" w:firstRowFirstColumn="0" w:firstRowLastColumn="0" w:lastRowFirstColumn="0" w:lastRowLastColumn="0"/>
              <w:rPr>
                <w:lang w:val="en-IN"/>
              </w:rPr>
            </w:pPr>
            <w:r>
              <w:rPr>
                <w:lang w:val="en-IN"/>
              </w:rPr>
              <w:t>Test Accuracy</w:t>
            </w:r>
          </w:p>
        </w:tc>
      </w:tr>
      <w:tr w:rsidR="00042C28" w14:paraId="0AB3AA3B" w14:textId="77777777" w:rsidTr="00042C28">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0" w:type="auto"/>
          </w:tcPr>
          <w:p w14:paraId="67EF79F7" w14:textId="76ED2E0D" w:rsidR="00CE1201" w:rsidRDefault="00CE1201" w:rsidP="00EC6AE1">
            <w:pPr>
              <w:rPr>
                <w:lang w:val="en-IN"/>
              </w:rPr>
            </w:pPr>
            <w:r>
              <w:rPr>
                <w:lang w:val="en-IN"/>
              </w:rPr>
              <w:t>Logistic Regression</w:t>
            </w:r>
          </w:p>
        </w:tc>
        <w:tc>
          <w:tcPr>
            <w:tcW w:w="0" w:type="auto"/>
          </w:tcPr>
          <w:p w14:paraId="6926F5B5" w14:textId="5FBAC3C2" w:rsidR="00CE1201" w:rsidRDefault="00CE1201" w:rsidP="00EC6AE1">
            <w:pPr>
              <w:cnfStyle w:val="000000100000" w:firstRow="0" w:lastRow="0" w:firstColumn="0" w:lastColumn="0" w:oddVBand="0" w:evenVBand="0" w:oddHBand="1" w:evenHBand="0" w:firstRowFirstColumn="0" w:firstRowLastColumn="0" w:lastRowFirstColumn="0" w:lastRowLastColumn="0"/>
              <w:rPr>
                <w:lang w:val="en-IN"/>
              </w:rPr>
            </w:pPr>
            <w:r>
              <w:rPr>
                <w:lang w:val="en-IN"/>
              </w:rPr>
              <w:t>0.7009202</w:t>
            </w:r>
          </w:p>
        </w:tc>
        <w:tc>
          <w:tcPr>
            <w:tcW w:w="0" w:type="auto"/>
          </w:tcPr>
          <w:p w14:paraId="16AD200F" w14:textId="6C5FF564" w:rsidR="00CE1201" w:rsidRDefault="00CE1201" w:rsidP="00EC6AE1">
            <w:pPr>
              <w:cnfStyle w:val="000000100000" w:firstRow="0" w:lastRow="0" w:firstColumn="0" w:lastColumn="0" w:oddVBand="0" w:evenVBand="0" w:oddHBand="1" w:evenHBand="0" w:firstRowFirstColumn="0" w:firstRowLastColumn="0" w:lastRowFirstColumn="0" w:lastRowLastColumn="0"/>
              <w:rPr>
                <w:lang w:val="en-IN"/>
              </w:rPr>
            </w:pPr>
            <w:r>
              <w:rPr>
                <w:lang w:val="en-IN"/>
              </w:rPr>
              <w:t>0.664631</w:t>
            </w:r>
          </w:p>
        </w:tc>
      </w:tr>
      <w:tr w:rsidR="00CE1201" w14:paraId="369240F2" w14:textId="77777777" w:rsidTr="00042C28">
        <w:trPr>
          <w:trHeight w:val="630"/>
        </w:trPr>
        <w:tc>
          <w:tcPr>
            <w:cnfStyle w:val="001000000000" w:firstRow="0" w:lastRow="0" w:firstColumn="1" w:lastColumn="0" w:oddVBand="0" w:evenVBand="0" w:oddHBand="0" w:evenHBand="0" w:firstRowFirstColumn="0" w:firstRowLastColumn="0" w:lastRowFirstColumn="0" w:lastRowLastColumn="0"/>
            <w:tcW w:w="0" w:type="auto"/>
          </w:tcPr>
          <w:p w14:paraId="2996578D" w14:textId="73145DF4" w:rsidR="00CE1201" w:rsidRDefault="00CE1201" w:rsidP="00EC6AE1">
            <w:pPr>
              <w:rPr>
                <w:lang w:val="en-IN"/>
              </w:rPr>
            </w:pPr>
            <w:r>
              <w:rPr>
                <w:lang w:val="en-IN"/>
              </w:rPr>
              <w:t>SVM (Support Vector Machine)</w:t>
            </w:r>
          </w:p>
        </w:tc>
        <w:tc>
          <w:tcPr>
            <w:tcW w:w="0" w:type="auto"/>
          </w:tcPr>
          <w:p w14:paraId="07A985F5" w14:textId="4C7BFC6F" w:rsidR="00CE1201" w:rsidRDefault="00CE1201" w:rsidP="00EC6AE1">
            <w:pPr>
              <w:cnfStyle w:val="000000000000" w:firstRow="0" w:lastRow="0" w:firstColumn="0" w:lastColumn="0" w:oddVBand="0" w:evenVBand="0" w:oddHBand="0" w:evenHBand="0" w:firstRowFirstColumn="0" w:firstRowLastColumn="0" w:lastRowFirstColumn="0" w:lastRowLastColumn="0"/>
              <w:rPr>
                <w:lang w:val="en-IN"/>
              </w:rPr>
            </w:pPr>
            <w:r>
              <w:rPr>
                <w:lang w:val="en-IN"/>
              </w:rPr>
              <w:t>1</w:t>
            </w:r>
          </w:p>
        </w:tc>
        <w:tc>
          <w:tcPr>
            <w:tcW w:w="0" w:type="auto"/>
          </w:tcPr>
          <w:p w14:paraId="0D84B14B" w14:textId="2646A87D" w:rsidR="00CE1201" w:rsidRDefault="00CE1201" w:rsidP="00EC6AE1">
            <w:pPr>
              <w:cnfStyle w:val="000000000000" w:firstRow="0" w:lastRow="0" w:firstColumn="0" w:lastColumn="0" w:oddVBand="0" w:evenVBand="0" w:oddHBand="0" w:evenHBand="0" w:firstRowFirstColumn="0" w:firstRowLastColumn="0" w:lastRowFirstColumn="0" w:lastRowLastColumn="0"/>
              <w:rPr>
                <w:lang w:val="en-IN"/>
              </w:rPr>
            </w:pPr>
            <w:r>
              <w:rPr>
                <w:lang w:val="en-IN"/>
              </w:rPr>
              <w:t>0.9634146</w:t>
            </w:r>
          </w:p>
        </w:tc>
      </w:tr>
      <w:tr w:rsidR="00042C28" w14:paraId="0D324E9A" w14:textId="77777777" w:rsidTr="00042C28">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0" w:type="auto"/>
          </w:tcPr>
          <w:p w14:paraId="23D24E52" w14:textId="3A7580C4" w:rsidR="00CE1201" w:rsidRDefault="00CE1201" w:rsidP="00EC6AE1">
            <w:pPr>
              <w:rPr>
                <w:lang w:val="en-IN"/>
              </w:rPr>
            </w:pPr>
            <w:r>
              <w:rPr>
                <w:lang w:val="en-IN"/>
              </w:rPr>
              <w:t>Decision Tree</w:t>
            </w:r>
          </w:p>
        </w:tc>
        <w:tc>
          <w:tcPr>
            <w:tcW w:w="0" w:type="auto"/>
          </w:tcPr>
          <w:p w14:paraId="5613616D" w14:textId="1885CA70" w:rsidR="00CE1201" w:rsidRDefault="003A4641" w:rsidP="00EC6AE1">
            <w:pPr>
              <w:cnfStyle w:val="000000100000" w:firstRow="0" w:lastRow="0" w:firstColumn="0" w:lastColumn="0" w:oddVBand="0" w:evenVBand="0" w:oddHBand="1" w:evenHBand="0" w:firstRowFirstColumn="0" w:firstRowLastColumn="0" w:lastRowFirstColumn="0" w:lastRowLastColumn="0"/>
              <w:rPr>
                <w:lang w:val="en-IN"/>
              </w:rPr>
            </w:pPr>
            <w:r>
              <w:rPr>
                <w:lang w:val="en-IN"/>
              </w:rPr>
              <w:t>0.8128834</w:t>
            </w:r>
          </w:p>
        </w:tc>
        <w:tc>
          <w:tcPr>
            <w:tcW w:w="0" w:type="auto"/>
          </w:tcPr>
          <w:p w14:paraId="408D70EF" w14:textId="0B64CEB3" w:rsidR="00CE1201" w:rsidRDefault="003A4641" w:rsidP="00EC6AE1">
            <w:pPr>
              <w:cnfStyle w:val="000000100000" w:firstRow="0" w:lastRow="0" w:firstColumn="0" w:lastColumn="0" w:oddVBand="0" w:evenVBand="0" w:oddHBand="1" w:evenHBand="0" w:firstRowFirstColumn="0" w:firstRowLastColumn="0" w:lastRowFirstColumn="0" w:lastRowLastColumn="0"/>
              <w:rPr>
                <w:lang w:val="en-IN"/>
              </w:rPr>
            </w:pPr>
            <w:r>
              <w:rPr>
                <w:lang w:val="en-IN"/>
              </w:rPr>
              <w:t>0.761951</w:t>
            </w:r>
          </w:p>
        </w:tc>
      </w:tr>
      <w:tr w:rsidR="00CE1201" w14:paraId="18034728" w14:textId="77777777" w:rsidTr="00042C28">
        <w:trPr>
          <w:trHeight w:val="605"/>
        </w:trPr>
        <w:tc>
          <w:tcPr>
            <w:cnfStyle w:val="001000000000" w:firstRow="0" w:lastRow="0" w:firstColumn="1" w:lastColumn="0" w:oddVBand="0" w:evenVBand="0" w:oddHBand="0" w:evenHBand="0" w:firstRowFirstColumn="0" w:firstRowLastColumn="0" w:lastRowFirstColumn="0" w:lastRowLastColumn="0"/>
            <w:tcW w:w="0" w:type="auto"/>
          </w:tcPr>
          <w:p w14:paraId="5DFE3240" w14:textId="2866FE49" w:rsidR="00CE1201" w:rsidRDefault="00CE1201" w:rsidP="00EC6AE1">
            <w:pPr>
              <w:rPr>
                <w:lang w:val="en-IN"/>
              </w:rPr>
            </w:pPr>
            <w:r>
              <w:rPr>
                <w:lang w:val="en-IN"/>
              </w:rPr>
              <w:t xml:space="preserve">Random Forest </w:t>
            </w:r>
          </w:p>
        </w:tc>
        <w:tc>
          <w:tcPr>
            <w:tcW w:w="0" w:type="auto"/>
          </w:tcPr>
          <w:p w14:paraId="7BDAA5F3" w14:textId="0568DB95" w:rsidR="00CE1201" w:rsidRDefault="00CE1201" w:rsidP="00EC6AE1">
            <w:pPr>
              <w:cnfStyle w:val="000000000000" w:firstRow="0" w:lastRow="0" w:firstColumn="0" w:lastColumn="0" w:oddVBand="0" w:evenVBand="0" w:oddHBand="0" w:evenHBand="0" w:firstRowFirstColumn="0" w:firstRowLastColumn="0" w:lastRowFirstColumn="0" w:lastRowLastColumn="0"/>
              <w:rPr>
                <w:lang w:val="en-IN"/>
              </w:rPr>
            </w:pPr>
            <w:r>
              <w:rPr>
                <w:lang w:val="en-IN"/>
              </w:rPr>
              <w:t>1</w:t>
            </w:r>
          </w:p>
        </w:tc>
        <w:tc>
          <w:tcPr>
            <w:tcW w:w="0" w:type="auto"/>
          </w:tcPr>
          <w:p w14:paraId="0E1D6047" w14:textId="287FA68E" w:rsidR="00CE1201" w:rsidRDefault="00CE1201" w:rsidP="00EC6AE1">
            <w:pPr>
              <w:cnfStyle w:val="000000000000" w:firstRow="0" w:lastRow="0" w:firstColumn="0" w:lastColumn="0" w:oddVBand="0" w:evenVBand="0" w:oddHBand="0" w:evenHBand="0" w:firstRowFirstColumn="0" w:firstRowLastColumn="0" w:lastRowFirstColumn="0" w:lastRowLastColumn="0"/>
              <w:rPr>
                <w:lang w:val="en-IN"/>
              </w:rPr>
            </w:pPr>
            <w:r>
              <w:rPr>
                <w:lang w:val="en-IN"/>
              </w:rPr>
              <w:t>0.902439</w:t>
            </w:r>
          </w:p>
        </w:tc>
      </w:tr>
    </w:tbl>
    <w:p w14:paraId="02A1F0DC" w14:textId="77777777" w:rsidR="00042C28" w:rsidRDefault="00042C28" w:rsidP="00EC6AE1">
      <w:pPr>
        <w:rPr>
          <w:b/>
          <w:bCs/>
          <w:sz w:val="40"/>
          <w:szCs w:val="40"/>
          <w:lang w:val="en-IN"/>
        </w:rPr>
      </w:pPr>
    </w:p>
    <w:p w14:paraId="445B08BF" w14:textId="5F80C587" w:rsidR="007D0349" w:rsidRPr="003842F7" w:rsidRDefault="002E4A59" w:rsidP="003842F7">
      <w:pPr>
        <w:pStyle w:val="Heading2"/>
        <w:rPr>
          <w:sz w:val="32"/>
          <w:szCs w:val="32"/>
          <w:lang w:val="en-IN"/>
        </w:rPr>
      </w:pPr>
      <w:proofErr w:type="gramStart"/>
      <w:r w:rsidRPr="003842F7">
        <w:rPr>
          <w:sz w:val="32"/>
          <w:szCs w:val="32"/>
          <w:lang w:val="en-IN"/>
        </w:rPr>
        <w:t>Conclusion:</w:t>
      </w:r>
      <w:r w:rsidR="000D7B95" w:rsidRPr="003842F7">
        <w:rPr>
          <w:sz w:val="32"/>
          <w:szCs w:val="32"/>
          <w:lang w:val="en-IN"/>
        </w:rPr>
        <w:t>-</w:t>
      </w:r>
      <w:proofErr w:type="gramEnd"/>
    </w:p>
    <w:p w14:paraId="36EEB22C" w14:textId="3ED6D666" w:rsidR="007D0349" w:rsidRPr="007D0349" w:rsidRDefault="007D0349" w:rsidP="007D0349">
      <w:pPr>
        <w:rPr>
          <w:sz w:val="28"/>
          <w:szCs w:val="28"/>
          <w:lang w:val="en-IN"/>
        </w:rPr>
      </w:pPr>
      <w:r w:rsidRPr="007D0349">
        <w:rPr>
          <w:sz w:val="28"/>
          <w:szCs w:val="28"/>
          <w:lang w:val="en-IN"/>
        </w:rPr>
        <w:t>After evaluating various machine learning models for predicting liver cirrhosis in the North</w:t>
      </w:r>
      <w:r w:rsidR="005A41F1">
        <w:rPr>
          <w:sz w:val="28"/>
          <w:szCs w:val="28"/>
          <w:lang w:val="en-IN"/>
        </w:rPr>
        <w:t xml:space="preserve"> </w:t>
      </w:r>
      <w:r w:rsidRPr="007D0349">
        <w:rPr>
          <w:sz w:val="28"/>
          <w:szCs w:val="28"/>
          <w:lang w:val="en-IN"/>
        </w:rPr>
        <w:t xml:space="preserve">East of Andhra Pradesh, India, based on biochemical markers, including albumin and other enzymes related to </w:t>
      </w:r>
      <w:r w:rsidR="005A41F1">
        <w:rPr>
          <w:sz w:val="28"/>
          <w:szCs w:val="28"/>
          <w:lang w:val="en-IN"/>
        </w:rPr>
        <w:t xml:space="preserve">metabolism various </w:t>
      </w:r>
      <w:r w:rsidRPr="007D0349">
        <w:rPr>
          <w:sz w:val="28"/>
          <w:szCs w:val="28"/>
          <w:lang w:val="en-IN"/>
        </w:rPr>
        <w:t>conclusions can be drawn:</w:t>
      </w:r>
    </w:p>
    <w:p w14:paraId="7A9D18ED" w14:textId="52EBEF34" w:rsidR="007D0349" w:rsidRPr="007D0349" w:rsidRDefault="007D0349" w:rsidP="007D0349">
      <w:pPr>
        <w:rPr>
          <w:sz w:val="28"/>
          <w:szCs w:val="28"/>
          <w:lang w:val="en-IN"/>
        </w:rPr>
      </w:pPr>
      <w:r w:rsidRPr="007D0349">
        <w:rPr>
          <w:sz w:val="28"/>
          <w:szCs w:val="28"/>
          <w:lang w:val="en-IN"/>
        </w:rPr>
        <w:t>The SVM (Support Vector Machine) model outperformed other models, achieving a training accuracy of 100% and a test accuracy of 96.34%. This indicates that the SVM model was able to learn the patterns in the training data effectively and generalize well to unseen data, making it a strong candidate for predicting liver disease in this region.</w:t>
      </w:r>
    </w:p>
    <w:p w14:paraId="58DB96A6" w14:textId="207532CB" w:rsidR="007D0349" w:rsidRPr="007D0349" w:rsidRDefault="007D0349" w:rsidP="007D0349">
      <w:pPr>
        <w:rPr>
          <w:sz w:val="28"/>
          <w:szCs w:val="28"/>
          <w:lang w:val="en-IN"/>
        </w:rPr>
      </w:pPr>
      <w:r w:rsidRPr="007D0349">
        <w:rPr>
          <w:sz w:val="28"/>
          <w:szCs w:val="28"/>
          <w:lang w:val="en-IN"/>
        </w:rPr>
        <w:t xml:space="preserve"> The Decision Tree model exhibited some overfitting, with a training accuracy of 81.29% and a test accuracy of 76.20%. This suggests that the model may have learned noise in the training data, leading to reduced performance on unseen data.</w:t>
      </w:r>
    </w:p>
    <w:p w14:paraId="5D7E35A1" w14:textId="3383BC22" w:rsidR="007D0349" w:rsidRPr="007D0349" w:rsidRDefault="007D0349" w:rsidP="007D0349">
      <w:pPr>
        <w:rPr>
          <w:sz w:val="28"/>
          <w:szCs w:val="28"/>
          <w:lang w:val="en-IN"/>
        </w:rPr>
      </w:pPr>
      <w:r w:rsidRPr="007D0349">
        <w:rPr>
          <w:sz w:val="28"/>
          <w:szCs w:val="28"/>
          <w:lang w:val="en-IN"/>
        </w:rPr>
        <w:t xml:space="preserve"> The Random Forest model showed good generalization, with a training accuracy of 100% and a test accuracy of 90.24%. Although it performed well, it had a slightly lower test accuracy compared to the SVM model, indicating that the SVM model might generalize better to unseen data in this context.</w:t>
      </w:r>
    </w:p>
    <w:p w14:paraId="25BE6F0C" w14:textId="77777777" w:rsidR="005A41F1" w:rsidRDefault="007D0349" w:rsidP="007D0349">
      <w:pPr>
        <w:rPr>
          <w:sz w:val="28"/>
          <w:szCs w:val="28"/>
          <w:lang w:val="en-IN"/>
        </w:rPr>
      </w:pPr>
      <w:r w:rsidRPr="007D0349">
        <w:rPr>
          <w:sz w:val="28"/>
          <w:szCs w:val="28"/>
          <w:lang w:val="en-IN"/>
        </w:rPr>
        <w:t>The Logistic Regression model had the lowest performance, with a training accuracy of 70.09% and a test accuracy of 66.46%. This suggests that the model may not capture the complex relationships present in the data as effectively as the other models.</w:t>
      </w:r>
      <w:r w:rsidR="005A41F1">
        <w:rPr>
          <w:sz w:val="28"/>
          <w:szCs w:val="28"/>
          <w:lang w:val="en-IN"/>
        </w:rPr>
        <w:t xml:space="preserve"> </w:t>
      </w:r>
    </w:p>
    <w:p w14:paraId="6B311C8E" w14:textId="3517B577" w:rsidR="007D0349" w:rsidRPr="007D0349" w:rsidRDefault="005A41F1" w:rsidP="007D0349">
      <w:pPr>
        <w:rPr>
          <w:sz w:val="28"/>
          <w:szCs w:val="28"/>
          <w:lang w:val="en-IN"/>
        </w:rPr>
      </w:pPr>
      <w:r>
        <w:rPr>
          <w:sz w:val="28"/>
          <w:szCs w:val="28"/>
          <w:lang w:val="en-IN"/>
        </w:rPr>
        <w:lastRenderedPageBreak/>
        <w:t xml:space="preserve">         </w:t>
      </w:r>
      <w:r w:rsidR="007D0349" w:rsidRPr="007D0349">
        <w:rPr>
          <w:sz w:val="28"/>
          <w:szCs w:val="28"/>
          <w:lang w:val="en-IN"/>
        </w:rPr>
        <w:t xml:space="preserve"> Based on the evaluation metrics, the SVM model appears to be the most suitable for predicting liver disease in patients in the North</w:t>
      </w:r>
      <w:r>
        <w:rPr>
          <w:sz w:val="28"/>
          <w:szCs w:val="28"/>
          <w:lang w:val="en-IN"/>
        </w:rPr>
        <w:t xml:space="preserve"> </w:t>
      </w:r>
      <w:r w:rsidR="007D0349" w:rsidRPr="007D0349">
        <w:rPr>
          <w:sz w:val="28"/>
          <w:szCs w:val="28"/>
          <w:lang w:val="en-IN"/>
        </w:rPr>
        <w:t>East of Andhra Pradesh, India, using biochemical markers. It offers a balance between high accuracy and generalization, making it a reliable choice for this task</w:t>
      </w:r>
    </w:p>
    <w:p w14:paraId="5730F9EE" w14:textId="69996727" w:rsidR="007D0349" w:rsidRPr="007D0349" w:rsidRDefault="007D0349" w:rsidP="007D0349">
      <w:pPr>
        <w:rPr>
          <w:sz w:val="28"/>
          <w:szCs w:val="28"/>
          <w:lang w:val="en-IN"/>
        </w:rPr>
      </w:pPr>
      <w:r w:rsidRPr="007D0349">
        <w:rPr>
          <w:sz w:val="28"/>
          <w:szCs w:val="28"/>
          <w:lang w:val="en-IN"/>
        </w:rPr>
        <w:t>SVM model shows great promise for predicting liver cirrhosis in this region, offering a valuable tool for healthcare professionals to identify at-risk patients early and potentially reduce the mortality rates associated with liver disease.</w:t>
      </w:r>
    </w:p>
    <w:p w14:paraId="0CF1151A" w14:textId="77777777" w:rsidR="007D0349" w:rsidRPr="007D0349" w:rsidRDefault="007D0349" w:rsidP="007D0349">
      <w:pPr>
        <w:rPr>
          <w:sz w:val="28"/>
          <w:szCs w:val="28"/>
          <w:lang w:val="en-IN"/>
        </w:rPr>
      </w:pPr>
    </w:p>
    <w:p w14:paraId="17C340AB" w14:textId="77777777" w:rsidR="007D0349" w:rsidRPr="007D0349" w:rsidRDefault="007D0349" w:rsidP="007D0349">
      <w:pPr>
        <w:rPr>
          <w:sz w:val="28"/>
          <w:szCs w:val="28"/>
          <w:lang w:val="en-IN"/>
        </w:rPr>
      </w:pPr>
    </w:p>
    <w:p w14:paraId="389498C5" w14:textId="77777777" w:rsidR="007D0349" w:rsidRPr="007D0349" w:rsidRDefault="007D0349" w:rsidP="007D0349">
      <w:pPr>
        <w:rPr>
          <w:sz w:val="28"/>
          <w:szCs w:val="28"/>
          <w:lang w:val="en-IN"/>
        </w:rPr>
      </w:pPr>
    </w:p>
    <w:p w14:paraId="37B57D55" w14:textId="77777777" w:rsidR="007D0349" w:rsidRPr="007D0349" w:rsidRDefault="007D0349" w:rsidP="007D0349">
      <w:pPr>
        <w:rPr>
          <w:sz w:val="28"/>
          <w:szCs w:val="28"/>
          <w:lang w:val="en-IN"/>
        </w:rPr>
      </w:pPr>
    </w:p>
    <w:p w14:paraId="4895EF75" w14:textId="77777777" w:rsidR="007D0349" w:rsidRPr="007D0349" w:rsidRDefault="007D0349" w:rsidP="007D0349">
      <w:pPr>
        <w:rPr>
          <w:sz w:val="28"/>
          <w:szCs w:val="28"/>
          <w:lang w:val="en-IN"/>
        </w:rPr>
      </w:pPr>
    </w:p>
    <w:p w14:paraId="503936CF" w14:textId="6CEF2722" w:rsidR="00CF483A" w:rsidRDefault="00CF483A" w:rsidP="00EC6AE1">
      <w:pPr>
        <w:rPr>
          <w:sz w:val="28"/>
          <w:szCs w:val="28"/>
          <w:lang w:val="en-IN"/>
        </w:rPr>
      </w:pPr>
    </w:p>
    <w:p w14:paraId="2DBD41E8" w14:textId="77777777" w:rsidR="00CF483A" w:rsidRDefault="00CF483A">
      <w:pPr>
        <w:spacing w:after="160" w:line="259" w:lineRule="auto"/>
        <w:rPr>
          <w:sz w:val="28"/>
          <w:szCs w:val="28"/>
          <w:lang w:val="en-IN"/>
        </w:rPr>
      </w:pPr>
      <w:r>
        <w:rPr>
          <w:sz w:val="28"/>
          <w:szCs w:val="28"/>
          <w:lang w:val="en-IN"/>
        </w:rPr>
        <w:br w:type="page"/>
      </w:r>
    </w:p>
    <w:p w14:paraId="415B76F3" w14:textId="1398A85B" w:rsidR="000D7B95" w:rsidRDefault="00CF483A" w:rsidP="00CF483A">
      <w:pPr>
        <w:pStyle w:val="Heading1"/>
      </w:pPr>
      <w:r>
        <w:lastRenderedPageBreak/>
        <w:t>Reference-:</w:t>
      </w:r>
    </w:p>
    <w:p w14:paraId="1D410D4B" w14:textId="3F126738" w:rsidR="00CF483A" w:rsidRDefault="00CF483A" w:rsidP="00CF483A">
      <w:pPr>
        <w:pStyle w:val="ListParagraph"/>
        <w:numPr>
          <w:ilvl w:val="0"/>
          <w:numId w:val="12"/>
        </w:numPr>
      </w:pPr>
      <w:r>
        <w:t xml:space="preserve">Introduction to statistical learning </w:t>
      </w:r>
    </w:p>
    <w:p w14:paraId="0E7FF61C" w14:textId="2393136C" w:rsidR="00CF483A" w:rsidRDefault="00CF483A" w:rsidP="00CF483A">
      <w:pPr>
        <w:pStyle w:val="ListParagraph"/>
        <w:ind w:left="1440"/>
      </w:pPr>
      <w:r>
        <w:t xml:space="preserve">By Gareth James, Daniela Witten, Trevor Hastie, Robert </w:t>
      </w:r>
      <w:proofErr w:type="spellStart"/>
      <w:r>
        <w:t>Tibshirani</w:t>
      </w:r>
      <w:proofErr w:type="spellEnd"/>
    </w:p>
    <w:p w14:paraId="6E9C1DD2" w14:textId="2C266708" w:rsidR="00CF483A" w:rsidRPr="00CF483A" w:rsidRDefault="00CF483A" w:rsidP="00CF483A">
      <w:pPr>
        <w:pStyle w:val="ListParagraph"/>
        <w:numPr>
          <w:ilvl w:val="0"/>
          <w:numId w:val="12"/>
        </w:numPr>
      </w:pPr>
      <w:r>
        <w:t xml:space="preserve">Introduction to machine learning (NPTEL course) by </w:t>
      </w:r>
    </w:p>
    <w:sectPr w:rsidR="00CF483A" w:rsidRPr="00CF483A" w:rsidSect="001167C8">
      <w:headerReference w:type="default" r:id="rId51"/>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41C7F" w14:textId="77777777" w:rsidR="001167C8" w:rsidRDefault="001167C8" w:rsidP="007B7935">
      <w:r>
        <w:separator/>
      </w:r>
    </w:p>
  </w:endnote>
  <w:endnote w:type="continuationSeparator" w:id="0">
    <w:p w14:paraId="3CA2851D" w14:textId="77777777" w:rsidR="001167C8" w:rsidRDefault="001167C8" w:rsidP="007B79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BD873" w14:textId="28EBCD22" w:rsidR="00CF483A" w:rsidRDefault="00CF483A">
    <w:pPr>
      <w:pStyle w:val="Footer"/>
    </w:pPr>
  </w:p>
  <w:p w14:paraId="5DE231B7" w14:textId="4749F72A" w:rsidR="007B7935" w:rsidRDefault="007B79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77472" w14:textId="77777777" w:rsidR="001167C8" w:rsidRDefault="001167C8" w:rsidP="007B7935">
      <w:r>
        <w:separator/>
      </w:r>
    </w:p>
  </w:footnote>
  <w:footnote w:type="continuationSeparator" w:id="0">
    <w:p w14:paraId="474AA3CF" w14:textId="77777777" w:rsidR="001167C8" w:rsidRDefault="001167C8" w:rsidP="007B79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EC272" w14:textId="440BEBFC" w:rsidR="007B7935" w:rsidRDefault="007B7935">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6FB36A9" wp14:editId="1E6CE683">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56"/>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6F6F30" w14:textId="77777777" w:rsidR="007B7935" w:rsidRDefault="007B7935">
                            <w:pPr>
                              <w:pStyle w:val="Header"/>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FB36A9" id="Group 56"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256F6F30" w14:textId="77777777" w:rsidR="007B7935" w:rsidRDefault="007B7935">
                      <w:pPr>
                        <w:pStyle w:val="Header"/>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78C7"/>
    <w:multiLevelType w:val="hybridMultilevel"/>
    <w:tmpl w:val="83667C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3E2C8B"/>
    <w:multiLevelType w:val="hybridMultilevel"/>
    <w:tmpl w:val="B37C4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3B355D"/>
    <w:multiLevelType w:val="hybridMultilevel"/>
    <w:tmpl w:val="E8D61E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A34E41"/>
    <w:multiLevelType w:val="hybridMultilevel"/>
    <w:tmpl w:val="10F4E87E"/>
    <w:lvl w:ilvl="0" w:tplc="F8BC0182">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176D70"/>
    <w:multiLevelType w:val="multilevel"/>
    <w:tmpl w:val="68D2A1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1D79C4"/>
    <w:multiLevelType w:val="hybridMultilevel"/>
    <w:tmpl w:val="5C4AF1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7B92074"/>
    <w:multiLevelType w:val="multilevel"/>
    <w:tmpl w:val="6C741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CB1E0C"/>
    <w:multiLevelType w:val="multilevel"/>
    <w:tmpl w:val="EC66B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1D186A"/>
    <w:multiLevelType w:val="hybridMultilevel"/>
    <w:tmpl w:val="B154923C"/>
    <w:lvl w:ilvl="0" w:tplc="F8BC0182">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B0717E8"/>
    <w:multiLevelType w:val="hybridMultilevel"/>
    <w:tmpl w:val="844853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D6F53DC"/>
    <w:multiLevelType w:val="multilevel"/>
    <w:tmpl w:val="FCC4B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DA1DE4"/>
    <w:multiLevelType w:val="hybridMultilevel"/>
    <w:tmpl w:val="CDC21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1041747">
    <w:abstractNumId w:val="3"/>
  </w:num>
  <w:num w:numId="2" w16cid:durableId="2127964809">
    <w:abstractNumId w:val="8"/>
  </w:num>
  <w:num w:numId="3" w16cid:durableId="849367660">
    <w:abstractNumId w:val="6"/>
  </w:num>
  <w:num w:numId="4" w16cid:durableId="1091896978">
    <w:abstractNumId w:val="7"/>
  </w:num>
  <w:num w:numId="5" w16cid:durableId="933436864">
    <w:abstractNumId w:val="11"/>
  </w:num>
  <w:num w:numId="6" w16cid:durableId="864059222">
    <w:abstractNumId w:val="4"/>
  </w:num>
  <w:num w:numId="7" w16cid:durableId="1037656272">
    <w:abstractNumId w:val="5"/>
  </w:num>
  <w:num w:numId="8" w16cid:durableId="1527913289">
    <w:abstractNumId w:val="10"/>
  </w:num>
  <w:num w:numId="9" w16cid:durableId="1520317446">
    <w:abstractNumId w:val="2"/>
  </w:num>
  <w:num w:numId="10" w16cid:durableId="1700275425">
    <w:abstractNumId w:val="0"/>
  </w:num>
  <w:num w:numId="11" w16cid:durableId="2031564429">
    <w:abstractNumId w:val="9"/>
  </w:num>
  <w:num w:numId="12" w16cid:durableId="20503770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A08"/>
    <w:rsid w:val="00021844"/>
    <w:rsid w:val="000230D6"/>
    <w:rsid w:val="00042B1C"/>
    <w:rsid w:val="00042C28"/>
    <w:rsid w:val="00063D90"/>
    <w:rsid w:val="00065BBE"/>
    <w:rsid w:val="000910B4"/>
    <w:rsid w:val="00091E6D"/>
    <w:rsid w:val="000B1E85"/>
    <w:rsid w:val="000C305F"/>
    <w:rsid w:val="000D6B0D"/>
    <w:rsid w:val="000D7B95"/>
    <w:rsid w:val="000E7492"/>
    <w:rsid w:val="00115AED"/>
    <w:rsid w:val="001167C8"/>
    <w:rsid w:val="001326A5"/>
    <w:rsid w:val="001337FE"/>
    <w:rsid w:val="00147DA7"/>
    <w:rsid w:val="00160DD7"/>
    <w:rsid w:val="00164819"/>
    <w:rsid w:val="00165D17"/>
    <w:rsid w:val="00172256"/>
    <w:rsid w:val="001876AE"/>
    <w:rsid w:val="00192980"/>
    <w:rsid w:val="001A249E"/>
    <w:rsid w:val="001A512E"/>
    <w:rsid w:val="001E60A2"/>
    <w:rsid w:val="001F33CC"/>
    <w:rsid w:val="00201AA1"/>
    <w:rsid w:val="00206309"/>
    <w:rsid w:val="002103FD"/>
    <w:rsid w:val="002105D7"/>
    <w:rsid w:val="00215234"/>
    <w:rsid w:val="00215DDC"/>
    <w:rsid w:val="002411FE"/>
    <w:rsid w:val="00242078"/>
    <w:rsid w:val="002830E1"/>
    <w:rsid w:val="00292201"/>
    <w:rsid w:val="002B419C"/>
    <w:rsid w:val="002B51A5"/>
    <w:rsid w:val="002B711B"/>
    <w:rsid w:val="002C64F9"/>
    <w:rsid w:val="002D476E"/>
    <w:rsid w:val="002D5B86"/>
    <w:rsid w:val="002E4A59"/>
    <w:rsid w:val="00307126"/>
    <w:rsid w:val="00311817"/>
    <w:rsid w:val="0031561F"/>
    <w:rsid w:val="00323273"/>
    <w:rsid w:val="00336017"/>
    <w:rsid w:val="00350EBA"/>
    <w:rsid w:val="0035547C"/>
    <w:rsid w:val="00361E2B"/>
    <w:rsid w:val="00362714"/>
    <w:rsid w:val="003631FE"/>
    <w:rsid w:val="00372668"/>
    <w:rsid w:val="003769BC"/>
    <w:rsid w:val="00376B09"/>
    <w:rsid w:val="00377951"/>
    <w:rsid w:val="003842F7"/>
    <w:rsid w:val="003A2612"/>
    <w:rsid w:val="003A4641"/>
    <w:rsid w:val="003B2E3E"/>
    <w:rsid w:val="003D0B28"/>
    <w:rsid w:val="003D4A8A"/>
    <w:rsid w:val="003D77C1"/>
    <w:rsid w:val="003E0533"/>
    <w:rsid w:val="00403AA1"/>
    <w:rsid w:val="00443C2E"/>
    <w:rsid w:val="004546D6"/>
    <w:rsid w:val="00457B02"/>
    <w:rsid w:val="00466ABB"/>
    <w:rsid w:val="00466B30"/>
    <w:rsid w:val="004675D9"/>
    <w:rsid w:val="00484860"/>
    <w:rsid w:val="004A1E60"/>
    <w:rsid w:val="004B75A4"/>
    <w:rsid w:val="004D5A08"/>
    <w:rsid w:val="004F1F0F"/>
    <w:rsid w:val="00510DC0"/>
    <w:rsid w:val="00531069"/>
    <w:rsid w:val="005406F2"/>
    <w:rsid w:val="00574468"/>
    <w:rsid w:val="00593F3D"/>
    <w:rsid w:val="005A41F1"/>
    <w:rsid w:val="005B511D"/>
    <w:rsid w:val="005D6827"/>
    <w:rsid w:val="005F2B93"/>
    <w:rsid w:val="00600E7F"/>
    <w:rsid w:val="0062174C"/>
    <w:rsid w:val="00650B5E"/>
    <w:rsid w:val="00687A6F"/>
    <w:rsid w:val="006A5C60"/>
    <w:rsid w:val="006B3304"/>
    <w:rsid w:val="006C1155"/>
    <w:rsid w:val="006D3069"/>
    <w:rsid w:val="006D37CE"/>
    <w:rsid w:val="0070155E"/>
    <w:rsid w:val="00715387"/>
    <w:rsid w:val="0071576A"/>
    <w:rsid w:val="00732554"/>
    <w:rsid w:val="007459B9"/>
    <w:rsid w:val="0075381A"/>
    <w:rsid w:val="00761CD4"/>
    <w:rsid w:val="0076316E"/>
    <w:rsid w:val="00771C89"/>
    <w:rsid w:val="0077309A"/>
    <w:rsid w:val="0077636F"/>
    <w:rsid w:val="007807EE"/>
    <w:rsid w:val="007B7935"/>
    <w:rsid w:val="007B7F59"/>
    <w:rsid w:val="007D0349"/>
    <w:rsid w:val="007E735F"/>
    <w:rsid w:val="007F3D9C"/>
    <w:rsid w:val="008046F6"/>
    <w:rsid w:val="00846980"/>
    <w:rsid w:val="00857F3B"/>
    <w:rsid w:val="0087758B"/>
    <w:rsid w:val="008A0D40"/>
    <w:rsid w:val="008C65DC"/>
    <w:rsid w:val="008D5BD8"/>
    <w:rsid w:val="008E53CB"/>
    <w:rsid w:val="00932E60"/>
    <w:rsid w:val="0094113F"/>
    <w:rsid w:val="0094242D"/>
    <w:rsid w:val="009535FF"/>
    <w:rsid w:val="009719CD"/>
    <w:rsid w:val="009A0540"/>
    <w:rsid w:val="009A7C06"/>
    <w:rsid w:val="009C13CE"/>
    <w:rsid w:val="009C1A10"/>
    <w:rsid w:val="009D0A9A"/>
    <w:rsid w:val="009D1076"/>
    <w:rsid w:val="009E0099"/>
    <w:rsid w:val="009E69C6"/>
    <w:rsid w:val="00A122BE"/>
    <w:rsid w:val="00A3290F"/>
    <w:rsid w:val="00A37CBD"/>
    <w:rsid w:val="00A55E50"/>
    <w:rsid w:val="00A81C5B"/>
    <w:rsid w:val="00A82668"/>
    <w:rsid w:val="00A8752A"/>
    <w:rsid w:val="00A90DB9"/>
    <w:rsid w:val="00AA685C"/>
    <w:rsid w:val="00AB5D21"/>
    <w:rsid w:val="00AF2A8F"/>
    <w:rsid w:val="00B15EF9"/>
    <w:rsid w:val="00B53741"/>
    <w:rsid w:val="00BA0D23"/>
    <w:rsid w:val="00BB0FE9"/>
    <w:rsid w:val="00BE6E22"/>
    <w:rsid w:val="00BF2B07"/>
    <w:rsid w:val="00BF54BA"/>
    <w:rsid w:val="00C047A3"/>
    <w:rsid w:val="00C2788E"/>
    <w:rsid w:val="00C55557"/>
    <w:rsid w:val="00C66EE4"/>
    <w:rsid w:val="00C74588"/>
    <w:rsid w:val="00C75693"/>
    <w:rsid w:val="00C961B7"/>
    <w:rsid w:val="00CA2DB0"/>
    <w:rsid w:val="00CB00E6"/>
    <w:rsid w:val="00CB40E4"/>
    <w:rsid w:val="00CD3BE3"/>
    <w:rsid w:val="00CD6F9E"/>
    <w:rsid w:val="00CE1201"/>
    <w:rsid w:val="00CF2090"/>
    <w:rsid w:val="00CF483A"/>
    <w:rsid w:val="00D0579D"/>
    <w:rsid w:val="00D22FA4"/>
    <w:rsid w:val="00D42E87"/>
    <w:rsid w:val="00D5126F"/>
    <w:rsid w:val="00D54F21"/>
    <w:rsid w:val="00D7346F"/>
    <w:rsid w:val="00D90C15"/>
    <w:rsid w:val="00DB5DEB"/>
    <w:rsid w:val="00DC3518"/>
    <w:rsid w:val="00DD0D33"/>
    <w:rsid w:val="00DE0535"/>
    <w:rsid w:val="00DE446F"/>
    <w:rsid w:val="00E372D0"/>
    <w:rsid w:val="00E44818"/>
    <w:rsid w:val="00E47AB9"/>
    <w:rsid w:val="00E72140"/>
    <w:rsid w:val="00E76D3D"/>
    <w:rsid w:val="00EB27CB"/>
    <w:rsid w:val="00EC5D09"/>
    <w:rsid w:val="00EC6788"/>
    <w:rsid w:val="00EC6AE1"/>
    <w:rsid w:val="00ED4CE3"/>
    <w:rsid w:val="00EE091D"/>
    <w:rsid w:val="00EF6D7F"/>
    <w:rsid w:val="00F54951"/>
    <w:rsid w:val="00F65249"/>
    <w:rsid w:val="00FC2C8D"/>
    <w:rsid w:val="00FD5203"/>
    <w:rsid w:val="00FE13FD"/>
    <w:rsid w:val="00FE1F5B"/>
    <w:rsid w:val="00FF64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D9427B"/>
  <w15:chartTrackingRefBased/>
  <w15:docId w15:val="{57953B1F-B9B1-4F24-B3A8-34F5E2B8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A08"/>
    <w:pPr>
      <w:spacing w:after="0" w:line="240" w:lineRule="auto"/>
    </w:pPr>
    <w:rPr>
      <w:sz w:val="24"/>
      <w:szCs w:val="24"/>
      <w:lang w:val="en-US"/>
    </w:rPr>
  </w:style>
  <w:style w:type="paragraph" w:styleId="Heading1">
    <w:name w:val="heading 1"/>
    <w:basedOn w:val="Normal"/>
    <w:next w:val="Normal"/>
    <w:link w:val="Heading1Char"/>
    <w:uiPriority w:val="9"/>
    <w:qFormat/>
    <w:rsid w:val="004D5A08"/>
    <w:pPr>
      <w:keepNext/>
      <w:keepLines/>
      <w:spacing w:before="240" w:line="259" w:lineRule="auto"/>
      <w:outlineLvl w:val="0"/>
    </w:pPr>
    <w:rPr>
      <w:rFonts w:asciiTheme="majorHAnsi" w:eastAsiaTheme="majorEastAsia" w:hAnsiTheme="majorHAnsi" w:cstheme="majorBidi"/>
      <w:color w:val="2F5496" w:themeColor="accent1" w:themeShade="BF"/>
      <w:kern w:val="0"/>
      <w:sz w:val="32"/>
      <w:szCs w:val="32"/>
      <w:lang w:val="en-IN"/>
      <w14:ligatures w14:val="none"/>
    </w:rPr>
  </w:style>
  <w:style w:type="paragraph" w:styleId="Heading2">
    <w:name w:val="heading 2"/>
    <w:basedOn w:val="Normal"/>
    <w:next w:val="Normal"/>
    <w:link w:val="Heading2Char"/>
    <w:uiPriority w:val="9"/>
    <w:unhideWhenUsed/>
    <w:qFormat/>
    <w:rsid w:val="007807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561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A08"/>
    <w:rPr>
      <w:rFonts w:asciiTheme="majorHAnsi" w:eastAsiaTheme="majorEastAsia" w:hAnsiTheme="majorHAnsi" w:cstheme="majorBidi"/>
      <w:color w:val="2F5496" w:themeColor="accent1" w:themeShade="BF"/>
      <w:kern w:val="0"/>
      <w:sz w:val="32"/>
      <w:szCs w:val="32"/>
      <w14:ligatures w14:val="none"/>
    </w:rPr>
  </w:style>
  <w:style w:type="paragraph" w:styleId="ListParagraph">
    <w:name w:val="List Paragraph"/>
    <w:basedOn w:val="Normal"/>
    <w:uiPriority w:val="34"/>
    <w:qFormat/>
    <w:rsid w:val="004D5A08"/>
    <w:pPr>
      <w:spacing w:after="160" w:line="259" w:lineRule="auto"/>
      <w:ind w:left="720"/>
      <w:contextualSpacing/>
    </w:pPr>
    <w:rPr>
      <w:kern w:val="0"/>
      <w:sz w:val="22"/>
      <w:szCs w:val="22"/>
      <w:lang w:val="en-IN"/>
      <w14:ligatures w14:val="none"/>
    </w:rPr>
  </w:style>
  <w:style w:type="paragraph" w:styleId="NormalWeb">
    <w:name w:val="Normal (Web)"/>
    <w:basedOn w:val="Normal"/>
    <w:uiPriority w:val="99"/>
    <w:semiHidden/>
    <w:unhideWhenUsed/>
    <w:rsid w:val="00A81C5B"/>
    <w:pPr>
      <w:spacing w:before="100" w:beforeAutospacing="1" w:after="100" w:afterAutospacing="1"/>
    </w:pPr>
    <w:rPr>
      <w:rFonts w:ascii="Times New Roman" w:eastAsia="Times New Roman" w:hAnsi="Times New Roman" w:cs="Times New Roman"/>
      <w:kern w:val="0"/>
      <w:lang w:val="en-IN" w:eastAsia="en-IN"/>
      <w14:ligatures w14:val="none"/>
    </w:rPr>
  </w:style>
  <w:style w:type="character" w:styleId="Strong">
    <w:name w:val="Strong"/>
    <w:basedOn w:val="DefaultParagraphFont"/>
    <w:uiPriority w:val="22"/>
    <w:qFormat/>
    <w:rsid w:val="00A81C5B"/>
    <w:rPr>
      <w:b/>
      <w:bCs/>
    </w:rPr>
  </w:style>
  <w:style w:type="character" w:customStyle="1" w:styleId="Heading3Char">
    <w:name w:val="Heading 3 Char"/>
    <w:basedOn w:val="DefaultParagraphFont"/>
    <w:link w:val="Heading3"/>
    <w:uiPriority w:val="9"/>
    <w:rsid w:val="0031561F"/>
    <w:rPr>
      <w:rFonts w:asciiTheme="majorHAnsi" w:eastAsiaTheme="majorEastAsia" w:hAnsiTheme="majorHAnsi" w:cstheme="majorBidi"/>
      <w:color w:val="1F3763" w:themeColor="accent1" w:themeShade="7F"/>
      <w:sz w:val="24"/>
      <w:szCs w:val="24"/>
      <w:lang w:val="en-US"/>
    </w:rPr>
  </w:style>
  <w:style w:type="character" w:styleId="Emphasis">
    <w:name w:val="Emphasis"/>
    <w:basedOn w:val="DefaultParagraphFont"/>
    <w:uiPriority w:val="20"/>
    <w:qFormat/>
    <w:rsid w:val="0031561F"/>
    <w:rPr>
      <w:i/>
      <w:iCs/>
    </w:rPr>
  </w:style>
  <w:style w:type="paragraph" w:styleId="Header">
    <w:name w:val="header"/>
    <w:basedOn w:val="Normal"/>
    <w:link w:val="HeaderChar"/>
    <w:uiPriority w:val="99"/>
    <w:unhideWhenUsed/>
    <w:rsid w:val="007B7935"/>
    <w:pPr>
      <w:tabs>
        <w:tab w:val="center" w:pos="4513"/>
        <w:tab w:val="right" w:pos="9026"/>
      </w:tabs>
    </w:pPr>
  </w:style>
  <w:style w:type="character" w:customStyle="1" w:styleId="HeaderChar">
    <w:name w:val="Header Char"/>
    <w:basedOn w:val="DefaultParagraphFont"/>
    <w:link w:val="Header"/>
    <w:uiPriority w:val="99"/>
    <w:rsid w:val="007B7935"/>
    <w:rPr>
      <w:sz w:val="24"/>
      <w:szCs w:val="24"/>
      <w:lang w:val="en-US"/>
    </w:rPr>
  </w:style>
  <w:style w:type="paragraph" w:styleId="Footer">
    <w:name w:val="footer"/>
    <w:basedOn w:val="Normal"/>
    <w:link w:val="FooterChar"/>
    <w:uiPriority w:val="99"/>
    <w:unhideWhenUsed/>
    <w:rsid w:val="007B7935"/>
    <w:pPr>
      <w:tabs>
        <w:tab w:val="center" w:pos="4513"/>
        <w:tab w:val="right" w:pos="9026"/>
      </w:tabs>
    </w:pPr>
  </w:style>
  <w:style w:type="character" w:customStyle="1" w:styleId="FooterChar">
    <w:name w:val="Footer Char"/>
    <w:basedOn w:val="DefaultParagraphFont"/>
    <w:link w:val="Footer"/>
    <w:uiPriority w:val="99"/>
    <w:rsid w:val="007B7935"/>
    <w:rPr>
      <w:sz w:val="24"/>
      <w:szCs w:val="24"/>
      <w:lang w:val="en-US"/>
    </w:rPr>
  </w:style>
  <w:style w:type="paragraph" w:styleId="Title">
    <w:name w:val="Title"/>
    <w:basedOn w:val="Normal"/>
    <w:next w:val="Normal"/>
    <w:link w:val="TitleChar"/>
    <w:uiPriority w:val="10"/>
    <w:qFormat/>
    <w:rsid w:val="000E749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7492"/>
    <w:rPr>
      <w:rFonts w:asciiTheme="majorHAnsi" w:eastAsiaTheme="majorEastAsia" w:hAnsiTheme="majorHAnsi" w:cstheme="majorBidi"/>
      <w:spacing w:val="-10"/>
      <w:kern w:val="28"/>
      <w:sz w:val="56"/>
      <w:szCs w:val="56"/>
      <w:lang w:val="en-US"/>
    </w:rPr>
  </w:style>
  <w:style w:type="character" w:customStyle="1" w:styleId="Heading2Char">
    <w:name w:val="Heading 2 Char"/>
    <w:basedOn w:val="DefaultParagraphFont"/>
    <w:link w:val="Heading2"/>
    <w:uiPriority w:val="9"/>
    <w:rsid w:val="007807EE"/>
    <w:rPr>
      <w:rFonts w:asciiTheme="majorHAnsi" w:eastAsiaTheme="majorEastAsia" w:hAnsiTheme="majorHAnsi" w:cstheme="majorBidi"/>
      <w:color w:val="2F5496" w:themeColor="accent1" w:themeShade="BF"/>
      <w:sz w:val="26"/>
      <w:szCs w:val="26"/>
      <w:lang w:val="en-US"/>
    </w:rPr>
  </w:style>
  <w:style w:type="table" w:styleId="TableGrid">
    <w:name w:val="Table Grid"/>
    <w:basedOn w:val="TableNormal"/>
    <w:uiPriority w:val="39"/>
    <w:rsid w:val="00CE12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C65DC"/>
    <w:pPr>
      <w:spacing w:after="0" w:line="240" w:lineRule="auto"/>
    </w:pPr>
    <w:rPr>
      <w:kern w:val="0"/>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42C2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4">
    <w:name w:val="Grid Table 5 Dark Accent 4"/>
    <w:basedOn w:val="TableNormal"/>
    <w:uiPriority w:val="50"/>
    <w:rsid w:val="00042C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2">
    <w:name w:val="Grid Table 5 Dark Accent 2"/>
    <w:basedOn w:val="TableNormal"/>
    <w:uiPriority w:val="50"/>
    <w:rsid w:val="00042C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5">
    <w:name w:val="Grid Table 4 Accent 5"/>
    <w:basedOn w:val="TableNormal"/>
    <w:uiPriority w:val="49"/>
    <w:rsid w:val="00042C2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042C2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042C2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PlaceholderText">
    <w:name w:val="Placeholder Text"/>
    <w:basedOn w:val="DefaultParagraphFont"/>
    <w:uiPriority w:val="99"/>
    <w:semiHidden/>
    <w:rsid w:val="002105D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11046">
      <w:bodyDiv w:val="1"/>
      <w:marLeft w:val="0"/>
      <w:marRight w:val="0"/>
      <w:marTop w:val="0"/>
      <w:marBottom w:val="0"/>
      <w:divBdr>
        <w:top w:val="none" w:sz="0" w:space="0" w:color="auto"/>
        <w:left w:val="none" w:sz="0" w:space="0" w:color="auto"/>
        <w:bottom w:val="none" w:sz="0" w:space="0" w:color="auto"/>
        <w:right w:val="none" w:sz="0" w:space="0" w:color="auto"/>
      </w:divBdr>
    </w:div>
    <w:div w:id="890993646">
      <w:bodyDiv w:val="1"/>
      <w:marLeft w:val="0"/>
      <w:marRight w:val="0"/>
      <w:marTop w:val="0"/>
      <w:marBottom w:val="0"/>
      <w:divBdr>
        <w:top w:val="none" w:sz="0" w:space="0" w:color="auto"/>
        <w:left w:val="none" w:sz="0" w:space="0" w:color="auto"/>
        <w:bottom w:val="none" w:sz="0" w:space="0" w:color="auto"/>
        <w:right w:val="none" w:sz="0" w:space="0" w:color="auto"/>
      </w:divBdr>
    </w:div>
    <w:div w:id="1219784031">
      <w:bodyDiv w:val="1"/>
      <w:marLeft w:val="0"/>
      <w:marRight w:val="0"/>
      <w:marTop w:val="0"/>
      <w:marBottom w:val="0"/>
      <w:divBdr>
        <w:top w:val="none" w:sz="0" w:space="0" w:color="auto"/>
        <w:left w:val="none" w:sz="0" w:space="0" w:color="auto"/>
        <w:bottom w:val="none" w:sz="0" w:space="0" w:color="auto"/>
        <w:right w:val="none" w:sz="0" w:space="0" w:color="auto"/>
      </w:divBdr>
    </w:div>
    <w:div w:id="1562251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2" Type="http://schemas.openxmlformats.org/officeDocument/2006/relationships/image" Target="media/image45.png"/><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EED21-F202-44E3-80FA-B0F7377F7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3705</Words>
  <Characters>20305</Characters>
  <Application>Microsoft Office Word</Application>
  <DocSecurity>0</DocSecurity>
  <Lines>700</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madan</dc:creator>
  <cp:keywords/>
  <dc:description/>
  <cp:lastModifiedBy>mahesh madan</cp:lastModifiedBy>
  <cp:revision>3</cp:revision>
  <dcterms:created xsi:type="dcterms:W3CDTF">2024-03-13T13:11:00Z</dcterms:created>
  <dcterms:modified xsi:type="dcterms:W3CDTF">2024-03-13T13:11:00Z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cc7a28cb-db35-4415-9512-395f0c8184f7</vt:lpwstr>
  </property>
</Properties>
</file>