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AEBF" w14:textId="77777777" w:rsidR="00C3496F" w:rsidRDefault="00000000">
      <w:pPr>
        <w:pStyle w:val="Heading1"/>
      </w:pPr>
      <w:r>
        <w:t>Comprehensive Guide to HTTP Methods and Status Codes</w:t>
      </w:r>
    </w:p>
    <w:p w14:paraId="4E8CA6FC" w14:textId="77777777" w:rsidR="00C3496F" w:rsidRDefault="00000000">
      <w:r>
        <w:br/>
      </w:r>
    </w:p>
    <w:p w14:paraId="04EEE3F9" w14:textId="77777777" w:rsidR="00C3496F" w:rsidRDefault="00000000">
      <w:pPr>
        <w:pStyle w:val="Heading3"/>
      </w:pPr>
      <w:r>
        <w:t>Introduction to HTTP</w:t>
      </w:r>
    </w:p>
    <w:p w14:paraId="5BAC7370" w14:textId="77777777" w:rsidR="00C3496F" w:rsidRDefault="00000000">
      <w:r>
        <w:t>HTTP (Hypertext Transfer Protocol) is the foundation of data communication for the World Wide Web. It enables communication between clients (usually browsers) and servers. Every request sent by a client uses an HTTP method, and the server responds with an HTTP status code to indicate the result of the request.</w:t>
      </w:r>
    </w:p>
    <w:p w14:paraId="01D5816F" w14:textId="77777777" w:rsidR="00C3496F" w:rsidRDefault="00000000">
      <w:r>
        <w:br/>
      </w:r>
    </w:p>
    <w:p w14:paraId="76D32875" w14:textId="77777777" w:rsidR="00C3496F" w:rsidRDefault="00000000">
      <w:pPr>
        <w:pStyle w:val="Heading2"/>
      </w:pPr>
      <w:r>
        <w:t>Part 1: HTTP Methods</w:t>
      </w:r>
    </w:p>
    <w:p w14:paraId="1DC405FF" w14:textId="77777777" w:rsidR="00C3496F" w:rsidRDefault="00000000">
      <w:r>
        <w:t>HTTP defines several request methods that indicate the desired action to be performed for a given resource. Below are the standard methods with comprehensive explanations:</w:t>
      </w:r>
    </w:p>
    <w:p w14:paraId="0426CB00" w14:textId="77777777" w:rsidR="00C3496F" w:rsidRDefault="00000000">
      <w:pPr>
        <w:pStyle w:val="Heading3"/>
      </w:pPr>
      <w:r>
        <w:t>1. GET</w:t>
      </w:r>
    </w:p>
    <w:p w14:paraId="5F467DCA" w14:textId="77777777" w:rsidR="00C3496F" w:rsidRDefault="00000000">
      <w:pPr>
        <w:pStyle w:val="ListBullet"/>
      </w:pPr>
      <w:r>
        <w:t>- Purpose: Retrieve data from the server.</w:t>
      </w:r>
    </w:p>
    <w:p w14:paraId="2E549077" w14:textId="77777777" w:rsidR="00C3496F" w:rsidRDefault="00000000">
      <w:pPr>
        <w:pStyle w:val="ListBullet"/>
      </w:pPr>
      <w:r>
        <w:t>- Characteristics:</w:t>
      </w:r>
    </w:p>
    <w:p w14:paraId="7D36F626" w14:textId="77777777" w:rsidR="00C3496F" w:rsidRDefault="00000000">
      <w:r>
        <w:t>- Safe: Does not alter the server state.</w:t>
      </w:r>
    </w:p>
    <w:p w14:paraId="408E169A" w14:textId="77777777" w:rsidR="00C3496F" w:rsidRDefault="00000000">
      <w:r>
        <w:t>- Idempotent: Multiple identical requests yield the same result.</w:t>
      </w:r>
    </w:p>
    <w:p w14:paraId="2605E318" w14:textId="77777777" w:rsidR="00C3496F" w:rsidRDefault="00000000">
      <w:r>
        <w:t>- Cacheable: Often cached by browsers and servers.</w:t>
      </w:r>
    </w:p>
    <w:p w14:paraId="4AE5DEB1" w14:textId="77777777" w:rsidR="00C3496F" w:rsidRDefault="00000000">
      <w:pPr>
        <w:pStyle w:val="ListBullet"/>
      </w:pPr>
      <w:r>
        <w:t>- Use Case: Fetching data, such as reading user details from /users/123.</w:t>
      </w:r>
    </w:p>
    <w:p w14:paraId="6F9D175F" w14:textId="77777777" w:rsidR="00C3496F" w:rsidRDefault="00000000">
      <w:pPr>
        <w:pStyle w:val="Heading3"/>
      </w:pPr>
      <w:r>
        <w:t>2. POST</w:t>
      </w:r>
    </w:p>
    <w:p w14:paraId="78968700" w14:textId="77777777" w:rsidR="00C3496F" w:rsidRDefault="00000000">
      <w:pPr>
        <w:pStyle w:val="ListBullet"/>
      </w:pPr>
      <w:r>
        <w:t>- Purpose: Submit data to be processed to a specified resource.</w:t>
      </w:r>
    </w:p>
    <w:p w14:paraId="41C615FE" w14:textId="77777777" w:rsidR="00C3496F" w:rsidRDefault="00000000">
      <w:pPr>
        <w:pStyle w:val="ListBullet"/>
      </w:pPr>
      <w:r>
        <w:t>- Characteristics:</w:t>
      </w:r>
    </w:p>
    <w:p w14:paraId="67468903" w14:textId="77777777" w:rsidR="00C3496F" w:rsidRDefault="00000000">
      <w:r>
        <w:t>- Not safe: Causes a change in server state.</w:t>
      </w:r>
    </w:p>
    <w:p w14:paraId="18032CD5" w14:textId="77777777" w:rsidR="00C3496F" w:rsidRDefault="00000000">
      <w:r>
        <w:t>- Not idempotent: Multiple submissions may create multiple resources.</w:t>
      </w:r>
    </w:p>
    <w:p w14:paraId="4CDB9AB4" w14:textId="77777777" w:rsidR="00C3496F" w:rsidRDefault="00000000">
      <w:r>
        <w:t>- Used often in forms, API calls for resource creation.</w:t>
      </w:r>
    </w:p>
    <w:p w14:paraId="1FCAD57E" w14:textId="77777777" w:rsidR="00C3496F" w:rsidRDefault="00000000">
      <w:pPr>
        <w:pStyle w:val="ListBullet"/>
      </w:pPr>
      <w:r>
        <w:t>- Use Case: Submitting a form to register a new user.</w:t>
      </w:r>
    </w:p>
    <w:p w14:paraId="436CFE0B" w14:textId="77777777" w:rsidR="00C3496F" w:rsidRDefault="00000000">
      <w:pPr>
        <w:pStyle w:val="Heading3"/>
      </w:pPr>
      <w:r>
        <w:t>3. PUT</w:t>
      </w:r>
    </w:p>
    <w:p w14:paraId="475AB979" w14:textId="77777777" w:rsidR="00C3496F" w:rsidRDefault="00000000">
      <w:pPr>
        <w:pStyle w:val="ListBullet"/>
      </w:pPr>
      <w:r>
        <w:t>- Purpose: Update or create a resource at a specified URI.</w:t>
      </w:r>
    </w:p>
    <w:p w14:paraId="7E8A29C0" w14:textId="77777777" w:rsidR="00C3496F" w:rsidRDefault="00000000">
      <w:pPr>
        <w:pStyle w:val="ListBullet"/>
      </w:pPr>
      <w:r>
        <w:t>- Characteristics:</w:t>
      </w:r>
    </w:p>
    <w:p w14:paraId="15709FF1" w14:textId="77777777" w:rsidR="00C3496F" w:rsidRDefault="00000000">
      <w:r>
        <w:t>- Idempotent: Multiple identical requests yield the same result.</w:t>
      </w:r>
    </w:p>
    <w:p w14:paraId="1CB49753" w14:textId="77777777" w:rsidR="00C3496F" w:rsidRDefault="00000000">
      <w:r>
        <w:lastRenderedPageBreak/>
        <w:t>- If resource exists: It is replaced.</w:t>
      </w:r>
    </w:p>
    <w:p w14:paraId="571E1C86" w14:textId="77777777" w:rsidR="00C3496F" w:rsidRDefault="00000000">
      <w:r>
        <w:t>- If resource does not exist: It may be created, depending on implementation.</w:t>
      </w:r>
    </w:p>
    <w:p w14:paraId="3939248F" w14:textId="77777777" w:rsidR="00C3496F" w:rsidRDefault="00000000">
      <w:pPr>
        <w:pStyle w:val="ListBullet"/>
      </w:pPr>
      <w:r>
        <w:t>- Use Case: Updating user data at /users/123.</w:t>
      </w:r>
    </w:p>
    <w:p w14:paraId="603C60A8" w14:textId="77777777" w:rsidR="00C3496F" w:rsidRDefault="00000000">
      <w:pPr>
        <w:pStyle w:val="Heading3"/>
      </w:pPr>
      <w:r>
        <w:t>4. PATCH</w:t>
      </w:r>
    </w:p>
    <w:p w14:paraId="0754FDA7" w14:textId="77777777" w:rsidR="00C3496F" w:rsidRDefault="00000000">
      <w:pPr>
        <w:pStyle w:val="ListBullet"/>
      </w:pPr>
      <w:r>
        <w:t>- Purpose: Apply partial modifications to a resource.</w:t>
      </w:r>
    </w:p>
    <w:p w14:paraId="6293A35E" w14:textId="77777777" w:rsidR="00C3496F" w:rsidRDefault="00000000">
      <w:pPr>
        <w:pStyle w:val="ListBullet"/>
      </w:pPr>
      <w:r>
        <w:t>- Characteristics:</w:t>
      </w:r>
    </w:p>
    <w:p w14:paraId="54EF33B9" w14:textId="77777777" w:rsidR="00C3496F" w:rsidRDefault="00000000">
      <w:r>
        <w:t>- Not necessarily idempotent.</w:t>
      </w:r>
    </w:p>
    <w:p w14:paraId="77A03398" w14:textId="77777777" w:rsidR="00C3496F" w:rsidRDefault="00000000">
      <w:r>
        <w:t>- Typically updates only specified fields.</w:t>
      </w:r>
    </w:p>
    <w:p w14:paraId="57E843EE" w14:textId="77777777" w:rsidR="00C3496F" w:rsidRDefault="00000000">
      <w:pPr>
        <w:pStyle w:val="ListBullet"/>
      </w:pPr>
      <w:r>
        <w:t>- Use Case: Updating only a user's email or password.</w:t>
      </w:r>
    </w:p>
    <w:p w14:paraId="0482E917" w14:textId="77777777" w:rsidR="00C3496F" w:rsidRDefault="00000000">
      <w:pPr>
        <w:pStyle w:val="Heading3"/>
      </w:pPr>
      <w:r>
        <w:t>5. DELETE</w:t>
      </w:r>
    </w:p>
    <w:p w14:paraId="2D34D2DA" w14:textId="77777777" w:rsidR="00C3496F" w:rsidRDefault="00000000">
      <w:pPr>
        <w:pStyle w:val="ListBullet"/>
      </w:pPr>
      <w:r>
        <w:t>- Purpose: Remove a specified resource.</w:t>
      </w:r>
    </w:p>
    <w:p w14:paraId="5E89B136" w14:textId="77777777" w:rsidR="00C3496F" w:rsidRDefault="00000000">
      <w:pPr>
        <w:pStyle w:val="ListBullet"/>
      </w:pPr>
      <w:r>
        <w:t>- Characteristics:</w:t>
      </w:r>
    </w:p>
    <w:p w14:paraId="63605169" w14:textId="77777777" w:rsidR="00C3496F" w:rsidRDefault="00000000">
      <w:r>
        <w:t>- Idempotent: Multiple deletions have the same effect.</w:t>
      </w:r>
    </w:p>
    <w:p w14:paraId="01201F76" w14:textId="77777777" w:rsidR="00C3496F" w:rsidRDefault="00000000">
      <w:r>
        <w:t>- The response may vary based on whether the resource existed.</w:t>
      </w:r>
    </w:p>
    <w:p w14:paraId="48639E13" w14:textId="77777777" w:rsidR="00C3496F" w:rsidRDefault="00000000">
      <w:pPr>
        <w:pStyle w:val="ListBullet"/>
      </w:pPr>
      <w:r>
        <w:t>- Use Case: Deleting a user by calling /users/123.</w:t>
      </w:r>
    </w:p>
    <w:p w14:paraId="30B41F30" w14:textId="77777777" w:rsidR="00C3496F" w:rsidRDefault="00000000">
      <w:pPr>
        <w:pStyle w:val="Heading3"/>
      </w:pPr>
      <w:r>
        <w:t>6. HEAD</w:t>
      </w:r>
    </w:p>
    <w:p w14:paraId="091D430A" w14:textId="77777777" w:rsidR="00C3496F" w:rsidRDefault="00000000">
      <w:pPr>
        <w:pStyle w:val="ListBullet"/>
      </w:pPr>
      <w:r>
        <w:t>- Purpose: Same as GET but returns only headers, not the body.</w:t>
      </w:r>
    </w:p>
    <w:p w14:paraId="42A19EDD" w14:textId="77777777" w:rsidR="00C3496F" w:rsidRDefault="00000000">
      <w:pPr>
        <w:pStyle w:val="ListBullet"/>
      </w:pPr>
      <w:r>
        <w:t>- Characteristics:</w:t>
      </w:r>
    </w:p>
    <w:p w14:paraId="4D586205" w14:textId="77777777" w:rsidR="00C3496F" w:rsidRDefault="00000000">
      <w:r>
        <w:t>- Useful for checking if a resource exists.</w:t>
      </w:r>
    </w:p>
    <w:p w14:paraId="52B53C92" w14:textId="77777777" w:rsidR="00C3496F" w:rsidRDefault="00000000">
      <w:r>
        <w:t>- Efficient for meta-information retrieval.</w:t>
      </w:r>
    </w:p>
    <w:p w14:paraId="0DE19651" w14:textId="77777777" w:rsidR="00C3496F" w:rsidRDefault="00000000">
      <w:pPr>
        <w:pStyle w:val="ListBullet"/>
      </w:pPr>
      <w:r>
        <w:t>- Use Case: Checking if a file exists before downloading.</w:t>
      </w:r>
    </w:p>
    <w:p w14:paraId="22505CC5" w14:textId="77777777" w:rsidR="00C3496F" w:rsidRDefault="00000000">
      <w:pPr>
        <w:pStyle w:val="Heading3"/>
      </w:pPr>
      <w:r>
        <w:t>7. OPTIONS</w:t>
      </w:r>
    </w:p>
    <w:p w14:paraId="0003C604" w14:textId="77777777" w:rsidR="00C3496F" w:rsidRDefault="00000000">
      <w:pPr>
        <w:pStyle w:val="ListBullet"/>
      </w:pPr>
      <w:r>
        <w:t>- Purpose: Describe the communication options for the target resource.</w:t>
      </w:r>
    </w:p>
    <w:p w14:paraId="2BD02FC4" w14:textId="77777777" w:rsidR="00C3496F" w:rsidRDefault="00000000">
      <w:pPr>
        <w:pStyle w:val="ListBullet"/>
      </w:pPr>
      <w:r>
        <w:t>- Characteristics:</w:t>
      </w:r>
    </w:p>
    <w:p w14:paraId="6CC54167" w14:textId="77777777" w:rsidR="00C3496F" w:rsidRDefault="00000000">
      <w:r>
        <w:t>- Used in CORS preflight requests.</w:t>
      </w:r>
    </w:p>
    <w:p w14:paraId="666AF3DB" w14:textId="77777777" w:rsidR="00C3496F" w:rsidRDefault="00000000">
      <w:r>
        <w:t>- Helps determine allowed methods.</w:t>
      </w:r>
    </w:p>
    <w:p w14:paraId="3019FC4A" w14:textId="77777777" w:rsidR="00C3496F" w:rsidRDefault="00000000">
      <w:pPr>
        <w:pStyle w:val="ListBullet"/>
      </w:pPr>
      <w:r>
        <w:t>- Use Case: Validating if PUT is allowed on a resource.</w:t>
      </w:r>
    </w:p>
    <w:p w14:paraId="6FF073A7" w14:textId="77777777" w:rsidR="00C3496F" w:rsidRDefault="00000000">
      <w:pPr>
        <w:pStyle w:val="Heading3"/>
      </w:pPr>
      <w:r>
        <w:t>8. TRACE</w:t>
      </w:r>
    </w:p>
    <w:p w14:paraId="7691C686" w14:textId="77777777" w:rsidR="00C3496F" w:rsidRDefault="00000000">
      <w:pPr>
        <w:pStyle w:val="ListBullet"/>
      </w:pPr>
      <w:r>
        <w:t>- Purpose: Echo the received request to aid in diagnostics.</w:t>
      </w:r>
    </w:p>
    <w:p w14:paraId="517A026F" w14:textId="77777777" w:rsidR="00C3496F" w:rsidRDefault="00000000">
      <w:pPr>
        <w:pStyle w:val="ListBullet"/>
      </w:pPr>
      <w:r>
        <w:t>- Characteristics:</w:t>
      </w:r>
    </w:p>
    <w:p w14:paraId="50BC2AA0" w14:textId="77777777" w:rsidR="00C3496F" w:rsidRDefault="00000000">
      <w:r>
        <w:lastRenderedPageBreak/>
        <w:t>- Used for debugging.</w:t>
      </w:r>
    </w:p>
    <w:p w14:paraId="5DBC0ED8" w14:textId="77777777" w:rsidR="00C3496F" w:rsidRDefault="00000000">
      <w:r>
        <w:t>- Can expose sensitive data if misused.</w:t>
      </w:r>
    </w:p>
    <w:p w14:paraId="129262B1" w14:textId="77777777" w:rsidR="00C3496F" w:rsidRDefault="00000000">
      <w:pPr>
        <w:pStyle w:val="ListBullet"/>
      </w:pPr>
      <w:r>
        <w:t>- Use Case: Verifying intermediate nodes in the request path.</w:t>
      </w:r>
    </w:p>
    <w:p w14:paraId="14E0DB33" w14:textId="77777777" w:rsidR="00C3496F" w:rsidRDefault="00000000">
      <w:pPr>
        <w:pStyle w:val="Heading3"/>
      </w:pPr>
      <w:r>
        <w:t>9. CONNECT</w:t>
      </w:r>
    </w:p>
    <w:p w14:paraId="1145DE2A" w14:textId="77777777" w:rsidR="00C3496F" w:rsidRDefault="00000000">
      <w:pPr>
        <w:pStyle w:val="ListBullet"/>
      </w:pPr>
      <w:r>
        <w:t>- Purpose: Establish a tunnel to the server.</w:t>
      </w:r>
    </w:p>
    <w:p w14:paraId="4068B24C" w14:textId="77777777" w:rsidR="00C3496F" w:rsidRDefault="00000000">
      <w:pPr>
        <w:pStyle w:val="ListBullet"/>
      </w:pPr>
      <w:r>
        <w:t>- Characteristics:</w:t>
      </w:r>
    </w:p>
    <w:p w14:paraId="0B8CDA90" w14:textId="77777777" w:rsidR="00C3496F" w:rsidRDefault="00000000">
      <w:r>
        <w:t>- Common in HTTPS connections via HTTP proxies.</w:t>
      </w:r>
    </w:p>
    <w:p w14:paraId="35A98EB2" w14:textId="77777777" w:rsidR="00C3496F" w:rsidRDefault="00000000">
      <w:pPr>
        <w:pStyle w:val="ListBullet"/>
      </w:pPr>
      <w:r>
        <w:t>- Use Case: Setting up a TLS tunnel through a proxy.</w:t>
      </w:r>
    </w:p>
    <w:p w14:paraId="1542B5F9" w14:textId="7566B5D4" w:rsidR="00BD364B" w:rsidRDefault="00BD364B" w:rsidP="00BD364B"/>
    <w:p w14:paraId="7F35FB75" w14:textId="691A37E9" w:rsidR="00C3496F" w:rsidRDefault="00C3496F"/>
    <w:sectPr w:rsidR="00C3496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AAE3E" w14:textId="77777777" w:rsidR="008110D9" w:rsidRDefault="008110D9" w:rsidP="00AB1FF8">
      <w:pPr>
        <w:spacing w:after="0" w:line="240" w:lineRule="auto"/>
      </w:pPr>
      <w:r>
        <w:separator/>
      </w:r>
    </w:p>
  </w:endnote>
  <w:endnote w:type="continuationSeparator" w:id="0">
    <w:p w14:paraId="19EA41AF" w14:textId="77777777" w:rsidR="008110D9" w:rsidRDefault="008110D9" w:rsidP="00AB1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E2EDF" w14:textId="77777777" w:rsidR="00AB1FF8" w:rsidRDefault="00AB1F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F8BE9" w14:textId="77777777" w:rsidR="00AB1FF8" w:rsidRDefault="00AB1F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4ECFD" w14:textId="77777777" w:rsidR="00AB1FF8" w:rsidRDefault="00AB1F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CA22" w14:textId="77777777" w:rsidR="008110D9" w:rsidRDefault="008110D9" w:rsidP="00AB1FF8">
      <w:pPr>
        <w:spacing w:after="0" w:line="240" w:lineRule="auto"/>
      </w:pPr>
      <w:r>
        <w:separator/>
      </w:r>
    </w:p>
  </w:footnote>
  <w:footnote w:type="continuationSeparator" w:id="0">
    <w:p w14:paraId="13344B37" w14:textId="77777777" w:rsidR="008110D9" w:rsidRDefault="008110D9" w:rsidP="00AB1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2709" w14:textId="6E58A66D" w:rsidR="00AB1FF8" w:rsidRDefault="00AB1FF8">
    <w:pPr>
      <w:pStyle w:val="Header"/>
    </w:pPr>
    <w:r>
      <w:rPr>
        <w:noProof/>
      </w:rPr>
      <w:pict w14:anchorId="3B84BD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90110" o:spid="_x0000_s1026" type="#_x0000_t136" style="position:absolute;margin-left:0;margin-top:0;width:445.95pt;height:163.15pt;rotation:315;z-index:-251655168;mso-position-horizontal:center;mso-position-horizontal-relative:margin;mso-position-vertical:center;mso-position-vertical-relative:margin" o:allowincell="f" fillcolor="#548dd4 [1951]" stroked="f">
          <v:fill opacity=".5"/>
          <v:textpath style="font-family:&quot;Cambria&quot;;font-size:1pt" string="QA Mitr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8B88" w14:textId="668DD047" w:rsidR="00AB1FF8" w:rsidRDefault="00AB1FF8">
    <w:pPr>
      <w:pStyle w:val="Header"/>
    </w:pPr>
    <w:r>
      <w:rPr>
        <w:noProof/>
      </w:rPr>
      <w:pict w14:anchorId="5AA0D1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90111" o:spid="_x0000_s1027" type="#_x0000_t136" style="position:absolute;margin-left:0;margin-top:0;width:445.95pt;height:194.05pt;rotation:315;z-index:-251653120;mso-position-horizontal:center;mso-position-horizontal-relative:margin;mso-position-vertical:center;mso-position-vertical-relative:margin" o:allowincell="f" fillcolor="#548dd4 [1951]" stroked="f">
          <v:fill opacity=".5"/>
          <v:textpath style="font-family:&quot;Cambria&quot;;font-size:1pt" string="QA Mitr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9227" w14:textId="1620460A" w:rsidR="00AB1FF8" w:rsidRDefault="00AB1FF8">
    <w:pPr>
      <w:pStyle w:val="Header"/>
    </w:pPr>
    <w:r>
      <w:rPr>
        <w:noProof/>
      </w:rPr>
      <w:pict w14:anchorId="644069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90109" o:spid="_x0000_s1025" type="#_x0000_t136" style="position:absolute;margin-left:0;margin-top:0;width:445.95pt;height:163.15pt;rotation:315;z-index:-251657216;mso-position-horizontal:center;mso-position-horizontal-relative:margin;mso-position-vertical:center;mso-position-vertical-relative:margin" o:allowincell="f" fillcolor="#548dd4 [1951]" stroked="f">
          <v:fill opacity=".5"/>
          <v:textpath style="font-family:&quot;Cambria&quot;;font-size:1pt" string="QA Mitr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114801">
    <w:abstractNumId w:val="8"/>
  </w:num>
  <w:num w:numId="2" w16cid:durableId="1145241896">
    <w:abstractNumId w:val="6"/>
  </w:num>
  <w:num w:numId="3" w16cid:durableId="1307854218">
    <w:abstractNumId w:val="5"/>
  </w:num>
  <w:num w:numId="4" w16cid:durableId="622541243">
    <w:abstractNumId w:val="4"/>
  </w:num>
  <w:num w:numId="5" w16cid:durableId="1054238547">
    <w:abstractNumId w:val="7"/>
  </w:num>
  <w:num w:numId="6" w16cid:durableId="118959746">
    <w:abstractNumId w:val="3"/>
  </w:num>
  <w:num w:numId="7" w16cid:durableId="368726284">
    <w:abstractNumId w:val="2"/>
  </w:num>
  <w:num w:numId="8" w16cid:durableId="1783763158">
    <w:abstractNumId w:val="1"/>
  </w:num>
  <w:num w:numId="9" w16cid:durableId="122594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1F1A"/>
    <w:rsid w:val="008110D9"/>
    <w:rsid w:val="00894AD5"/>
    <w:rsid w:val="00AA1D8D"/>
    <w:rsid w:val="00AB1FF8"/>
    <w:rsid w:val="00AF293C"/>
    <w:rsid w:val="00B47730"/>
    <w:rsid w:val="00BD364B"/>
    <w:rsid w:val="00C349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94AE07"/>
  <w14:defaultImageDpi w14:val="300"/>
  <w15:docId w15:val="{96E25C00-E3EA-4C5B-9F93-958EEC1F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Kumar</cp:lastModifiedBy>
  <cp:revision>3</cp:revision>
  <dcterms:created xsi:type="dcterms:W3CDTF">2025-07-04T13:24:00Z</dcterms:created>
  <dcterms:modified xsi:type="dcterms:W3CDTF">2025-09-10T14:46:00Z</dcterms:modified>
  <cp:category/>
</cp:coreProperties>
</file>