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DC7" w:rsidRDefault="009A4DC7" w:rsidP="009A4D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Restfull</w:t>
      </w:r>
      <w:proofErr w:type="spellEnd"/>
      <w:r>
        <w:rPr>
          <w:sz w:val="24"/>
          <w:szCs w:val="24"/>
        </w:rPr>
        <w:t xml:space="preserve"> Services :-</w:t>
      </w:r>
    </w:p>
    <w:p w:rsidR="009A4DC7" w:rsidRDefault="009A4DC7" w:rsidP="009A4D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RestFull</w:t>
      </w:r>
      <w:proofErr w:type="spellEnd"/>
      <w:r>
        <w:rPr>
          <w:sz w:val="24"/>
          <w:szCs w:val="24"/>
        </w:rPr>
        <w:t xml:space="preserve"> Services Works on </w:t>
      </w:r>
      <w:proofErr w:type="spellStart"/>
      <w:r>
        <w:rPr>
          <w:sz w:val="24"/>
          <w:szCs w:val="24"/>
        </w:rPr>
        <w:t>Archtectureal</w:t>
      </w:r>
      <w:proofErr w:type="spellEnd"/>
      <w:r>
        <w:rPr>
          <w:sz w:val="24"/>
          <w:szCs w:val="24"/>
        </w:rPr>
        <w:t xml:space="preserve"> Principals of World wide web (</w:t>
      </w:r>
      <w:proofErr w:type="spellStart"/>
      <w:r>
        <w:rPr>
          <w:sz w:val="24"/>
          <w:szCs w:val="24"/>
        </w:rPr>
        <w:t>RobertFiledings</w:t>
      </w:r>
      <w:proofErr w:type="spellEnd"/>
      <w:r>
        <w:rPr>
          <w:sz w:val="24"/>
          <w:szCs w:val="24"/>
        </w:rPr>
        <w:t>)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>1)Addressability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>2)</w:t>
      </w:r>
      <w:proofErr w:type="spellStart"/>
      <w:r>
        <w:rPr>
          <w:sz w:val="24"/>
          <w:szCs w:val="24"/>
        </w:rPr>
        <w:t>UnformConstraintInterfaces</w:t>
      </w:r>
      <w:proofErr w:type="spellEnd"/>
      <w:r>
        <w:rPr>
          <w:sz w:val="24"/>
          <w:szCs w:val="24"/>
        </w:rPr>
        <w:t xml:space="preserve"> and never Designed to </w:t>
      </w:r>
      <w:proofErr w:type="spellStart"/>
      <w:r>
        <w:rPr>
          <w:sz w:val="24"/>
          <w:szCs w:val="24"/>
        </w:rPr>
        <w:t>Orbitary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methods.So</w:t>
      </w:r>
      <w:proofErr w:type="spellEnd"/>
      <w:r>
        <w:rPr>
          <w:sz w:val="24"/>
          <w:szCs w:val="24"/>
        </w:rPr>
        <w:t xml:space="preserve"> that No need of learning any </w:t>
      </w:r>
      <w:proofErr w:type="spellStart"/>
      <w:r>
        <w:rPr>
          <w:sz w:val="24"/>
          <w:szCs w:val="24"/>
        </w:rPr>
        <w:t>defination</w:t>
      </w:r>
      <w:proofErr w:type="spellEnd"/>
      <w:r>
        <w:rPr>
          <w:sz w:val="24"/>
          <w:szCs w:val="24"/>
        </w:rPr>
        <w:t xml:space="preserve"> language(IDL(Interface </w:t>
      </w:r>
      <w:proofErr w:type="spellStart"/>
      <w:r>
        <w:rPr>
          <w:sz w:val="24"/>
          <w:szCs w:val="24"/>
        </w:rPr>
        <w:t>Defination</w:t>
      </w:r>
      <w:proofErr w:type="spellEnd"/>
      <w:r>
        <w:rPr>
          <w:sz w:val="24"/>
          <w:szCs w:val="24"/>
        </w:rPr>
        <w:t xml:space="preserve"> Language , WSDL(</w:t>
      </w:r>
      <w:proofErr w:type="spellStart"/>
      <w:r>
        <w:rPr>
          <w:sz w:val="24"/>
          <w:szCs w:val="24"/>
        </w:rPr>
        <w:t>WebServiceDefinationLanguage</w:t>
      </w:r>
      <w:proofErr w:type="spellEnd"/>
      <w:r>
        <w:rPr>
          <w:sz w:val="24"/>
          <w:szCs w:val="24"/>
        </w:rPr>
        <w:t>)))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3)Representation </w:t>
      </w:r>
      <w:proofErr w:type="spellStart"/>
      <w:r>
        <w:rPr>
          <w:sz w:val="24"/>
          <w:szCs w:val="24"/>
        </w:rPr>
        <w:t>Oreiented</w:t>
      </w:r>
      <w:proofErr w:type="spellEnd"/>
      <w:r>
        <w:rPr>
          <w:sz w:val="24"/>
          <w:szCs w:val="24"/>
        </w:rPr>
        <w:t xml:space="preserve">( Data </w:t>
      </w:r>
      <w:proofErr w:type="spellStart"/>
      <w:r>
        <w:rPr>
          <w:sz w:val="24"/>
          <w:szCs w:val="24"/>
        </w:rPr>
        <w:t>Transfor</w:t>
      </w:r>
      <w:proofErr w:type="spellEnd"/>
      <w:r>
        <w:rPr>
          <w:sz w:val="24"/>
          <w:szCs w:val="24"/>
        </w:rPr>
        <w:t xml:space="preserve"> should not have </w:t>
      </w:r>
      <w:proofErr w:type="spellStart"/>
      <w:r>
        <w:rPr>
          <w:sz w:val="24"/>
          <w:szCs w:val="24"/>
        </w:rPr>
        <w:t>ay</w:t>
      </w:r>
      <w:proofErr w:type="spellEnd"/>
      <w:r>
        <w:rPr>
          <w:sz w:val="24"/>
          <w:szCs w:val="24"/>
        </w:rPr>
        <w:t xml:space="preserve"> restrictions)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>4)</w:t>
      </w:r>
      <w:proofErr w:type="spellStart"/>
      <w:r>
        <w:rPr>
          <w:sz w:val="24"/>
          <w:szCs w:val="24"/>
        </w:rPr>
        <w:t>Comminication</w:t>
      </w:r>
      <w:proofErr w:type="spellEnd"/>
      <w:r>
        <w:rPr>
          <w:sz w:val="24"/>
          <w:szCs w:val="24"/>
        </w:rPr>
        <w:t xml:space="preserve"> Stateless( We should not maintain any </w:t>
      </w:r>
      <w:proofErr w:type="spellStart"/>
      <w:r>
        <w:rPr>
          <w:sz w:val="24"/>
          <w:szCs w:val="24"/>
        </w:rPr>
        <w:t>requst</w:t>
      </w:r>
      <w:proofErr w:type="spellEnd"/>
      <w:r>
        <w:rPr>
          <w:sz w:val="24"/>
          <w:szCs w:val="24"/>
        </w:rPr>
        <w:t xml:space="preserve"> state every time entire data has to send means every request is new request)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5)HATEOS </w:t>
      </w:r>
      <w:r>
        <w:rPr>
          <w:rFonts w:ascii="Arial" w:hAnsi="Arial" w:cs="Arial"/>
          <w:color w:val="34302D"/>
          <w:sz w:val="25"/>
          <w:szCs w:val="25"/>
          <w:shd w:val="clear" w:color="auto" w:fill="F1F1F1"/>
        </w:rPr>
        <w:t xml:space="preserve"> (</w:t>
      </w:r>
      <w:r>
        <w:rPr>
          <w:rFonts w:cs="Arial"/>
          <w:color w:val="34302D"/>
          <w:sz w:val="24"/>
          <w:szCs w:val="24"/>
          <w:shd w:val="clear" w:color="auto" w:fill="F1F1F1"/>
        </w:rPr>
        <w:t xml:space="preserve">Hypermedia as the Engine of Application State) is </w:t>
      </w:r>
      <w:r>
        <w:rPr>
          <w:rFonts w:cs="Arial"/>
          <w:color w:val="000000" w:themeColor="text1"/>
          <w:sz w:val="24"/>
          <w:szCs w:val="24"/>
          <w:shd w:val="clear" w:color="auto" w:fill="F1F1F1"/>
        </w:rPr>
        <w:t>a </w:t>
      </w:r>
      <w:hyperlink r:id="rId7" w:history="1">
        <w:r>
          <w:rPr>
            <w:rStyle w:val="Hyperlink"/>
            <w:rFonts w:cs="Arial"/>
            <w:color w:val="000000" w:themeColor="text1"/>
            <w:sz w:val="24"/>
            <w:szCs w:val="24"/>
            <w:shd w:val="clear" w:color="auto" w:fill="F1F1F1"/>
          </w:rPr>
          <w:t>constraint of the REST application architecture</w:t>
        </w:r>
      </w:hyperlink>
      <w:r>
        <w:rPr>
          <w:rFonts w:cs="Arial"/>
          <w:color w:val="34302D"/>
          <w:sz w:val="24"/>
          <w:szCs w:val="24"/>
          <w:shd w:val="clear" w:color="auto" w:fill="F1F1F1"/>
        </w:rPr>
        <w:t>.</w:t>
      </w:r>
      <w:r>
        <w:rPr>
          <w:sz w:val="24"/>
          <w:szCs w:val="24"/>
        </w:rPr>
        <w:t>)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--&gt;It will provide the links to communicate with the next </w:t>
      </w:r>
      <w:proofErr w:type="spellStart"/>
      <w:r>
        <w:rPr>
          <w:sz w:val="24"/>
          <w:szCs w:val="24"/>
        </w:rPr>
        <w:t>consucutive</w:t>
      </w:r>
      <w:proofErr w:type="spellEnd"/>
      <w:r>
        <w:rPr>
          <w:sz w:val="24"/>
          <w:szCs w:val="24"/>
        </w:rPr>
        <w:t xml:space="preserve"> requests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Restful service :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==================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==&gt; Restful service is nothing but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resouce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which is distributed and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interoperable.which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follow architectural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principle.provide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by web to communicate with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resource.and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which give scalability.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==&gt;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jax-rs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api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is provide by java people and it has multiple implementation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1) jersey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2) rest-easy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Note:-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 * we have to use @path on top of class to make class as resource which is distributed and interoperable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 * we have to use @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Queryparam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to get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paramter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value from request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*  Like above @GET and @POST and @PUT and @DELETE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Following are 5 architectural principle to use resource in rest which is distributed and inter-operable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1)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Addressibility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--------------&gt; direct address to access resources.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2) uniform constrain interface ------------&gt; following http centric methods to find appropriate method and scalability.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3)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representetion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oriented ---------&gt;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Resouce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class give response to corresponding content type which is send by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client.there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is no rule to provide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ony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xml as content type or specific content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type.resource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must access any content type and could give response back to particular content type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   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4) communication stateless ----------&gt; It means resource will not capture the state of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request.like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session in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servlet.every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request is like new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request.it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will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increse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 the performance as well as scalability.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5)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hateoas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---------------------&gt; Resource will send link to get access next page to communicate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wih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resource.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 xml:space="preserve">There are 4 http centric method which is supported by </w:t>
      </w:r>
      <w:proofErr w:type="spellStart"/>
      <w:r>
        <w:rPr>
          <w:rFonts w:asciiTheme="minorHAnsi" w:hAnsiTheme="minorHAnsi"/>
          <w:b/>
          <w:color w:val="000000"/>
          <w:sz w:val="24"/>
          <w:szCs w:val="24"/>
        </w:rPr>
        <w:t>jax-rs</w:t>
      </w:r>
      <w:proofErr w:type="spellEnd"/>
      <w:r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/>
          <w:color w:val="000000"/>
          <w:sz w:val="24"/>
          <w:szCs w:val="24"/>
        </w:rPr>
        <w:t>api</w:t>
      </w:r>
      <w:proofErr w:type="spellEnd"/>
      <w:r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1) </w:t>
      </w:r>
      <w:r>
        <w:rPr>
          <w:rFonts w:asciiTheme="minorHAnsi" w:hAnsiTheme="minorHAnsi"/>
          <w:b/>
          <w:color w:val="000000"/>
          <w:sz w:val="24"/>
          <w:szCs w:val="24"/>
        </w:rPr>
        <w:t>Get</w:t>
      </w:r>
      <w:r>
        <w:rPr>
          <w:rFonts w:asciiTheme="minorHAnsi" w:hAnsiTheme="minorHAnsi"/>
          <w:color w:val="000000"/>
          <w:sz w:val="24"/>
          <w:szCs w:val="24"/>
        </w:rPr>
        <w:t xml:space="preserve"> --&gt; (we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cand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send data through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uri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as well as by query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paramter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)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To access or get data from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resouce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we go for get method, which is safe and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idompotent.idompotent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means if you send 1 request or n number of request it will give same state of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resouce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which is safe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2) </w:t>
      </w:r>
      <w:r>
        <w:rPr>
          <w:rFonts w:asciiTheme="minorHAnsi" w:hAnsiTheme="minorHAnsi"/>
          <w:b/>
          <w:color w:val="000000"/>
          <w:sz w:val="24"/>
          <w:szCs w:val="24"/>
        </w:rPr>
        <w:t>Post</w:t>
      </w:r>
      <w:r>
        <w:rPr>
          <w:rFonts w:asciiTheme="minorHAnsi" w:hAnsiTheme="minorHAnsi"/>
          <w:color w:val="000000"/>
          <w:sz w:val="24"/>
          <w:szCs w:val="24"/>
        </w:rPr>
        <w:t xml:space="preserve"> --&gt; (we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cand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send data through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uri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, request body as well as by query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paramter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)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to create or update new resource  we use post method.max time with help of post we create new state, which is not safe and not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idompotent.means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evrey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time it will create new state.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3) </w:t>
      </w:r>
      <w:r>
        <w:rPr>
          <w:rFonts w:asciiTheme="minorHAnsi" w:hAnsiTheme="minorHAnsi"/>
          <w:b/>
          <w:color w:val="000000"/>
          <w:sz w:val="24"/>
          <w:szCs w:val="24"/>
        </w:rPr>
        <w:t>Put</w:t>
      </w:r>
      <w:r>
        <w:rPr>
          <w:rFonts w:asciiTheme="minorHAnsi" w:hAnsiTheme="minorHAnsi"/>
          <w:color w:val="000000"/>
          <w:sz w:val="24"/>
          <w:szCs w:val="24"/>
        </w:rPr>
        <w:t xml:space="preserve"> --&gt; (we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cand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send data through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uri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, request body as well as by query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paramter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)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to create or update new resource  we use put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method,which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is safe and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idompotent.example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if we update mobile number also it will not change state of resource.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4) </w:t>
      </w:r>
      <w:r>
        <w:rPr>
          <w:rFonts w:asciiTheme="minorHAnsi" w:hAnsiTheme="minorHAnsi"/>
          <w:b/>
          <w:color w:val="000000"/>
          <w:sz w:val="24"/>
          <w:szCs w:val="24"/>
        </w:rPr>
        <w:t>Delete</w:t>
      </w:r>
      <w:r>
        <w:rPr>
          <w:rFonts w:asciiTheme="minorHAnsi" w:hAnsiTheme="minorHAnsi"/>
          <w:color w:val="000000"/>
          <w:sz w:val="24"/>
          <w:szCs w:val="24"/>
        </w:rPr>
        <w:t xml:space="preserve"> --&gt; (we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cand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send data through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uri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, request body as well as by query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paramter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)</w:t>
      </w:r>
    </w:p>
    <w:p w:rsidR="009A4DC7" w:rsidRDefault="009A4DC7" w:rsidP="009A4DC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To delete state we use this method which is also safe and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idompotent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.</w:t>
      </w:r>
    </w:p>
    <w:p w:rsidR="009A4DC7" w:rsidRDefault="009A4DC7" w:rsidP="009A4DC7">
      <w:pPr>
        <w:rPr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pict>
          <v:rect id="_x0000_s1026" style="position:absolute;margin-left:323.15pt;margin-top:-12.55pt;width:113.85pt;height:79.55pt;z-index:251658240">
            <v:textbox>
              <w:txbxContent>
                <w:p w:rsidR="009A4DC7" w:rsidRDefault="009A4DC7" w:rsidP="009A4DC7"/>
                <w:p w:rsidR="009A4DC7" w:rsidRDefault="009A4DC7" w:rsidP="009A4DC7">
                  <w:r>
                    <w:t xml:space="preserve">    </w:t>
                  </w:r>
                  <w:proofErr w:type="spellStart"/>
                  <w:r>
                    <w:t>Resorce</w:t>
                  </w:r>
                  <w:proofErr w:type="spellEnd"/>
                  <w:r>
                    <w:t xml:space="preserve"> class</w:t>
                  </w:r>
                </w:p>
              </w:txbxContent>
            </v:textbox>
          </v:rect>
        </w:pict>
      </w:r>
      <w:r>
        <w:pict>
          <v:rect id="_x0000_s1027" style="position:absolute;margin-left:68.65pt;margin-top:-12.55pt;width:115.55pt;height:67.8pt;z-index:251658240">
            <v:textbox>
              <w:txbxContent>
                <w:p w:rsidR="009A4DC7" w:rsidRDefault="009A4DC7" w:rsidP="009A4DC7">
                  <w:pPr>
                    <w:rPr>
                      <w:sz w:val="144"/>
                      <w:szCs w:val="144"/>
                    </w:rPr>
                  </w:pPr>
                  <w:r>
                    <w:rPr>
                      <w:sz w:val="144"/>
                      <w:szCs w:val="144"/>
                    </w:rPr>
                    <w:t xml:space="preserve">  *</w:t>
                  </w:r>
                </w:p>
              </w:txbxContent>
            </v:textbox>
          </v:rect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84.2pt;margin-top:5.85pt;width:138.95pt;height:0;z-index:251658240" o:connectortype="straight">
            <v:stroke endarrow="block"/>
          </v:shape>
        </w:pict>
      </w:r>
      <w:r>
        <w:pict>
          <v:shape id="_x0000_s1029" type="#_x0000_t32" style="position:absolute;margin-left:184.2pt;margin-top:31pt;width:138.95pt;height:0;flip:x;z-index:251658240" o:connectortype="straight">
            <v:stroke endarrow="block"/>
          </v:shape>
        </w:pic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 xml:space="preserve">                                                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Archtecture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Representation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1)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Addresability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is very easy by direct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you can send the request or you can communicate with the requested resource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2)We Designed our Resources with fixed no of resources rather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tahn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orbitary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method interfaces so that no one required any description language to understand about our Resource methods.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spellStart"/>
      <w:r>
        <w:rPr>
          <w:rFonts w:eastAsia="Times New Roman" w:cs="Courier New"/>
          <w:color w:val="000000"/>
          <w:sz w:val="24"/>
          <w:szCs w:val="24"/>
        </w:rPr>
        <w:t>incase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of others (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WebServices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) we are writing scud and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wsdl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aprt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of our applications so other players in the market should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no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about this technology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3)Representation oriented means What format of the data you can send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will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recieve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it and what format of the data you want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can send it to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you.that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means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can handle multiple data formats but as of now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will handle limited types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bcz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if am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ahndling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all the types of data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need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twirite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more logic to handle so it at all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want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will wire same in case of response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can send any kind of data that information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will send as part of response header or in my application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will send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setContentType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4)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Communicatin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stateless  our resources are not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maintaing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any state of the request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bcz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it will consumes the more resources of my server memory will be increased if it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continously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maintain the Session Objects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 xml:space="preserve">Following Are The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boostraping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options present in jersey to use resource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 xml:space="preserve"> web.xml for rest using jersey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 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&lt;?xml version="1.0" encoding="UTF-8"?&gt;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&lt;web-app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xmlns:xsi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="http://www.w3.org/2001/XMLSchema-instance"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="http://xmlns.jcp.org/xml/ns/javaee"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xsi:schemaLocation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="http://xmlns.jcp.org/xml/ns/javaee http://xmlns.jcp.org/xml/ns/javaee/web-app_3_1.xsd" id="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WebApp_ID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" version="3.1"&gt;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RestApp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&lt;servlet-class&gt;org.glassfish.jersey.servlet.ServletContainer&lt;/servlet-class&gt;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-------------------------------------------------------------------------------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we have to provide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boostrap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options here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--------------------------------------------------------------------------------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RestApp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-pattern&gt;/rest/*&lt;/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 xml:space="preserve">## There are 8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boostraping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options are there in rest using jersey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1) Providing package to find resource :-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In  this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approch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we have to provide package name of resource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****** web.xml for this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approch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***************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&lt;?xml version="1.0" encoding="UTF-8"?&gt;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&lt;web-app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xmlns:xsi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="http://www.w3.org/2001/XMLSchema-instance"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="http://xmlns.jcp.org/xml/ns/javaee"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xsi:schemaLocation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="http://xmlns.jcp.org/xml/ns/javaee http://xmlns.jcp.org/xml/ns/javaee/web-app_3_1.xsd" id="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WebApp_ID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" version="3.1"&gt;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RestApp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&lt;servlet-class&gt;org.glassfish.jersey.servlet.ServletContainer&lt;/servlet-class&gt;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&lt;init-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jersey.config.server.provider.packages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-value&gt;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com.products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-value&gt;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&lt;/init-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RestApp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-pattern&gt;/rest/*&lt;/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2) providing sub package to find resources present in sub package along with package :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****** web.xml for this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approch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***************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&lt;?xml version="1.0" encoding="UTF-8"?&gt;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&lt;web-app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xmlns:xsi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="http://www.w3.org/2001/XMLSchema-instance"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="http://xmlns.jcp.org/xml/ns/javaee"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xsi:schemaLocation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="http://xmlns.jcp.org/xml/ns/javaee http://xmlns.jcp.org/xml/ns/javaee/web-app_3_1.xsd" id="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WebApp_ID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" version="3.1"&gt;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RestApp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&lt;servlet-class&gt;org.glassfish.jersey.servlet.ServletContainer&lt;/servlet-class&gt;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&lt;init-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jersey.config.server.provider.packages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-value&gt;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com.products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-value&gt;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&lt;/init-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&lt;init-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&lt;param-name&gt;jersey.config.server.provider.scanning.recursive&lt;/param-name&gt;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-value&gt;true&lt;/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-value&gt;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&lt;/init-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RestApp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-pattern&gt;/rest/*&lt;/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*****************************************************************************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 xml:space="preserve">3) providing resource name directly to init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of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container :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****** web.xml for this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approch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******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&lt;?xml version="1.0" encoding="UTF-8"?&gt;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&lt;web-app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xmlns:xsi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="http://www.w3.org/2001/XMLSchema-instance"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="http://xmlns.jcp.org/xml/ns/javaee"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xsi:schemaLocation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="http://xmlns.jcp.org/xml/ns/javaee http://xmlns.jcp.org/xml/ns/javaee/web-app_3_1.xsd" id="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WebApp_ID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" version="3.1"&gt;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RestApp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&lt;servlet-class&gt;org.glassfish.jersey.servlet.ServletContainer&lt;/servlet-class&gt;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&lt;init-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    &lt;param-name&gt;jersey.config.server.provider.classnames&lt;/param-name&gt;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-value&gt;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com.products.ProductInfo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-value&gt;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&lt;/init-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RestApp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-pattern&gt;/rest/*&lt;/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4) if you want your resource to be singleton(request per object) or request scope(request per thread or prototype) then we should use following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step 1-----&gt; create web.xml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----------------------------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****** web.xml for this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approch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***************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&lt;?xml version="1.0" encoding="UTF-8"?&gt;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&lt;web-app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xmlns:xsi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="http://www.w3.org/2001/XMLSchema-instance"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="http://xmlns.jcp.org/xml/ns/javaee"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xsi:schemaLocation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="http://xmlns.jcp.org/xml/ns/javaee http://xmlns.jcp.org/xml/ns/javaee/web-app_3_1.xsd" id="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WebApp_ID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" version="3.1"&gt;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RestApp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&lt;servlet-class&gt;org.glassfish.jersey.servlet.ServletContainer&lt;/servlet-class&gt;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&lt;init-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javax.ws.rs.Application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-value&gt;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com.restconfig.ProductInfoApplication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-value&gt;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&lt;/init-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&gt;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RestApp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-pattern&gt;/rest/*&lt;/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step2 ------&gt;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create Application class to make resource singleton or prototype(request scope) by extending Application class provide by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jax-rs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api</w:t>
      </w:r>
      <w:proofErr w:type="spellEnd"/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Application class: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public class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extends Application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 xml:space="preserve">private Set&lt;Object&gt;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 xml:space="preserve">public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  <w:t>// TODO Auto-generated constructor stub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= new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HashSet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&lt;Object&gt;();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getsingleton.add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(new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());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@Override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public Set&lt;Object&gt;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>// TODO Auto-generated method stub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return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 xml:space="preserve">5) without using web.xml we can bind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container provided by jersey to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container by using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@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ApplicationPath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("/rest/*") annotation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for this to work we have to write following code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Application class: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===================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/*package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com.restconfig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import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java.util.HashSet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import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java.util.Set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import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javax.ws.rs.ApplicationPath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import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javax.ws.rs.core.Application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import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com.products.ProductInfo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&lt;!-- for singleton resource --&gt;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@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ApplicationPath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("/rest/*")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public class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extends Application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 xml:space="preserve">private Set&lt;Object&gt;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 xml:space="preserve">public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  <w:t>// TODO Auto-generated constructor stub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= new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HashSet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&lt;Object&gt;();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getsingleton.add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(new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());</w:t>
      </w:r>
      <w:r>
        <w:rPr>
          <w:rFonts w:eastAsia="Times New Roman" w:cs="Courier New"/>
          <w:color w:val="000000"/>
          <w:sz w:val="24"/>
          <w:szCs w:val="24"/>
        </w:rPr>
        <w:tab/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@Override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public Set&lt;Object&gt;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>// TODO Auto-generated method stub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return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 xml:space="preserve">6) with the help of web.xml but without using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servletContainer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of jersey directly providing Application class provided by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jax-rs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api</w:t>
      </w:r>
      <w:proofErr w:type="spellEnd"/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 xml:space="preserve">   as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name in web.xml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for this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approch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we have to follow to steps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==============================================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step1 ---&gt;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****** web.xml for this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approch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***************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&lt;?xml version="1.0" encoding="UTF-8"?&gt;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&lt;web-app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xmlns:xsi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="http://www.w3.org/2001/XMLSchema-instance"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="http://xmlns.jcp.org/xml/ns/javaee"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xsi:schemaLocation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="http://xmlns.jcp.org/xml/ns/javaee http://xmlns.jcp.org/xml/ns/javaee/web-app_3_1.xsd" id="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WebApp_ID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" version="3.1"&gt;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javax.ws.rs.core.Application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javax.ws.rs.core.Application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-pattern&gt;/rest/*&lt;/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step 2 ----&gt;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application class :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===================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public class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extends Application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 xml:space="preserve">private Set&lt;Object&gt;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 xml:space="preserve">public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  <w:t>// TODO Auto-generated constructor stub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= new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HashSet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&lt;Object&gt;();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getsingleton.add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(new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());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@Override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public Set&lt;Object&gt;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>// TODO Auto-generated method stub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return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******************************************************************************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 xml:space="preserve">7) with the help of web.xml but without using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servletContainer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of jersey directly providing our application class which is extended by Application class provided by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jax-rs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api</w:t>
      </w:r>
      <w:proofErr w:type="spellEnd"/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 xml:space="preserve">   as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name in web.xml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for this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approch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we have to follow to steps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==============================================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step1 ---&gt;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****** web.xml for this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approch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***************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&lt;?xml version="1.0" encoding="UTF-8"?&gt;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&lt;web-app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xmlns:xsi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="http://www.w3.org/2001/XMLSchema-instance"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="http://xmlns.jcp.org/xml/ns/javaee"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xsi:schemaLocation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="http://xmlns.jcp.org/xml/ns/javaee http://xmlns.jcp.org/xml/ns/javaee/web-app_3_1.xsd" id="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WebApp_ID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" version="3.1"&gt;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&lt;servlet-name&gt;com.restconfig.ProductInfoApplication&lt;/servlet-name&gt;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&lt;servlet-name&gt;com.restconfig.ProductInfoApplication&lt;/servlet-name&gt;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-pattern&gt;/rest/*&lt;/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step 2 ----&gt;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application class :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===================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public class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extends Application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 xml:space="preserve">private Set&lt;Object&gt;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 xml:space="preserve">public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  <w:t>// TODO Auto-generated constructor stub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= new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HashSet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&lt;Object&gt;();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getsingleton.add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(new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());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@Override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public Set&lt;Object&gt;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>// TODO Auto-generated method stub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return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******************************************************************************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8) without using web.xml and without using application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class.in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this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approch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directly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jax-rs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provide one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class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ResourceConfig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class. just we have to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tke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one class and we have to extend from 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ResourceConfig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class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and in constructor we have to provide resource base on requirement either singleton resource or prototype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package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com.resourceconfig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import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javax.ws.rs.ApplicationPath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import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org.glassfish.jersey.server.ResourceConfig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import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com.products.ProductInfo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@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ApplicationPath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("/rest/*")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public class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ProductInfoResourceConfig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extends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ResourceConfig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 xml:space="preserve">public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ProductInfoResourceConfig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  <w:t xml:space="preserve">// for singleton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resouce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we need to use this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  <w:t xml:space="preserve">//register(new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());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  <w:t xml:space="preserve">// for per request new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resouce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you need to use this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  <w:t xml:space="preserve">  register(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ProductInfo.class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);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}</w:t>
      </w:r>
    </w:p>
    <w:p w:rsidR="009A4DC7" w:rsidRDefault="009A4DC7" w:rsidP="009A4DC7">
      <w:pPr>
        <w:rPr>
          <w:sz w:val="24"/>
          <w:szCs w:val="24"/>
        </w:rPr>
      </w:pPr>
    </w:p>
    <w:p w:rsidR="009A4DC7" w:rsidRDefault="009A4DC7" w:rsidP="009A4D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RestEasy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Implimenattion</w:t>
      </w:r>
      <w:proofErr w:type="spellEnd"/>
      <w:r>
        <w:rPr>
          <w:sz w:val="24"/>
          <w:szCs w:val="24"/>
        </w:rPr>
        <w:t>:-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## The way Jersey provided </w:t>
      </w:r>
      <w:proofErr w:type="spellStart"/>
      <w:r>
        <w:rPr>
          <w:sz w:val="24"/>
          <w:szCs w:val="24"/>
        </w:rPr>
        <w:t>implimentation</w:t>
      </w:r>
      <w:proofErr w:type="spell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jax-rs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there are different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vendors provided </w:t>
      </w:r>
      <w:proofErr w:type="spellStart"/>
      <w:r>
        <w:rPr>
          <w:sz w:val="24"/>
          <w:szCs w:val="24"/>
        </w:rPr>
        <w:t>implimentations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it.Here</w:t>
      </w:r>
      <w:proofErr w:type="spellEnd"/>
      <w:r>
        <w:rPr>
          <w:sz w:val="24"/>
          <w:szCs w:val="24"/>
        </w:rPr>
        <w:t xml:space="preserve"> comes the </w:t>
      </w:r>
      <w:proofErr w:type="spellStart"/>
      <w:r>
        <w:rPr>
          <w:sz w:val="24"/>
          <w:szCs w:val="24"/>
        </w:rPr>
        <w:t>RestEasy</w:t>
      </w:r>
      <w:proofErr w:type="spellEnd"/>
      <w:r>
        <w:rPr>
          <w:sz w:val="24"/>
          <w:szCs w:val="24"/>
        </w:rPr>
        <w:t xml:space="preserve"> provided by </w:t>
      </w:r>
      <w:proofErr w:type="spellStart"/>
      <w:r>
        <w:rPr>
          <w:sz w:val="24"/>
          <w:szCs w:val="24"/>
        </w:rPr>
        <w:t>JBoss</w:t>
      </w:r>
      <w:proofErr w:type="spellEnd"/>
      <w:r>
        <w:rPr>
          <w:sz w:val="24"/>
          <w:szCs w:val="24"/>
        </w:rPr>
        <w:t xml:space="preserve"> people it will be </w:t>
      </w:r>
      <w:proofErr w:type="spellStart"/>
      <w:r>
        <w:rPr>
          <w:sz w:val="24"/>
          <w:szCs w:val="24"/>
        </w:rPr>
        <w:t>compatable</w:t>
      </w:r>
      <w:proofErr w:type="spellEnd"/>
      <w:r>
        <w:rPr>
          <w:sz w:val="24"/>
          <w:szCs w:val="24"/>
        </w:rPr>
        <w:t xml:space="preserve"> with any </w:t>
      </w:r>
      <w:proofErr w:type="spellStart"/>
      <w:r>
        <w:rPr>
          <w:sz w:val="24"/>
          <w:szCs w:val="24"/>
        </w:rPr>
        <w:t>servletContainer</w:t>
      </w:r>
      <w:proofErr w:type="spellEnd"/>
      <w:r>
        <w:rPr>
          <w:sz w:val="24"/>
          <w:szCs w:val="24"/>
        </w:rPr>
        <w:t xml:space="preserve"> as well as </w:t>
      </w:r>
      <w:proofErr w:type="spellStart"/>
      <w:r>
        <w:rPr>
          <w:sz w:val="24"/>
          <w:szCs w:val="24"/>
        </w:rPr>
        <w:t>Jboss</w:t>
      </w:r>
      <w:proofErr w:type="spellEnd"/>
      <w:r>
        <w:rPr>
          <w:sz w:val="24"/>
          <w:szCs w:val="24"/>
        </w:rPr>
        <w:t xml:space="preserve"> server it will be more </w:t>
      </w:r>
      <w:proofErr w:type="spellStart"/>
      <w:r>
        <w:rPr>
          <w:sz w:val="24"/>
          <w:szCs w:val="24"/>
        </w:rPr>
        <w:t>compatable</w:t>
      </w:r>
      <w:proofErr w:type="spellEnd"/>
      <w:r>
        <w:rPr>
          <w:sz w:val="24"/>
          <w:szCs w:val="24"/>
        </w:rPr>
        <w:t xml:space="preserve"> with the </w:t>
      </w:r>
      <w:proofErr w:type="spellStart"/>
      <w:r>
        <w:rPr>
          <w:sz w:val="24"/>
          <w:szCs w:val="24"/>
        </w:rPr>
        <w:t>Jboss</w:t>
      </w:r>
      <w:proofErr w:type="spellEnd"/>
      <w:r>
        <w:rPr>
          <w:sz w:val="24"/>
          <w:szCs w:val="24"/>
        </w:rPr>
        <w:t xml:space="preserve"> server means more no of features are provided/shifted along with the </w:t>
      </w:r>
      <w:proofErr w:type="spellStart"/>
      <w:r>
        <w:rPr>
          <w:sz w:val="24"/>
          <w:szCs w:val="24"/>
        </w:rPr>
        <w:t>jboss</w:t>
      </w:r>
      <w:proofErr w:type="spellEnd"/>
      <w:r>
        <w:rPr>
          <w:sz w:val="24"/>
          <w:szCs w:val="24"/>
        </w:rPr>
        <w:t xml:space="preserve"> server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## like how glassfish people provided </w:t>
      </w:r>
      <w:proofErr w:type="spellStart"/>
      <w:r>
        <w:rPr>
          <w:sz w:val="24"/>
          <w:szCs w:val="24"/>
        </w:rPr>
        <w:t>impimentation</w:t>
      </w:r>
      <w:proofErr w:type="spellEnd"/>
      <w:r>
        <w:rPr>
          <w:sz w:val="24"/>
          <w:szCs w:val="24"/>
        </w:rPr>
        <w:t xml:space="preserve"> to jersey the same way </w:t>
      </w:r>
      <w:proofErr w:type="spellStart"/>
      <w:r>
        <w:rPr>
          <w:sz w:val="24"/>
          <w:szCs w:val="24"/>
        </w:rPr>
        <w:t>jboss</w:t>
      </w:r>
      <w:proofErr w:type="spellEnd"/>
      <w:r>
        <w:rPr>
          <w:sz w:val="24"/>
          <w:szCs w:val="24"/>
        </w:rPr>
        <w:t xml:space="preserve"> people also did </w:t>
      </w:r>
      <w:proofErr w:type="spellStart"/>
      <w:r>
        <w:rPr>
          <w:sz w:val="24"/>
          <w:szCs w:val="24"/>
        </w:rPr>
        <w:t>like wise</w:t>
      </w:r>
      <w:proofErr w:type="spellEnd"/>
      <w:r>
        <w:rPr>
          <w:sz w:val="24"/>
          <w:szCs w:val="24"/>
        </w:rPr>
        <w:t xml:space="preserve"> apache people also provided some </w:t>
      </w:r>
      <w:proofErr w:type="spellStart"/>
      <w:r>
        <w:rPr>
          <w:sz w:val="24"/>
          <w:szCs w:val="24"/>
        </w:rPr>
        <w:t>implimentation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well.But</w:t>
      </w:r>
      <w:proofErr w:type="spellEnd"/>
      <w:r>
        <w:rPr>
          <w:sz w:val="24"/>
          <w:szCs w:val="24"/>
        </w:rPr>
        <w:t xml:space="preserve"> the features provided by </w:t>
      </w:r>
      <w:proofErr w:type="spellStart"/>
      <w:r>
        <w:rPr>
          <w:sz w:val="24"/>
          <w:szCs w:val="24"/>
        </w:rPr>
        <w:t>Jboss</w:t>
      </w:r>
      <w:proofErr w:type="spellEnd"/>
      <w:r>
        <w:rPr>
          <w:sz w:val="24"/>
          <w:szCs w:val="24"/>
        </w:rPr>
        <w:t xml:space="preserve"> people are very less when compared with the jersey provided </w:t>
      </w:r>
      <w:proofErr w:type="spellStart"/>
      <w:r>
        <w:rPr>
          <w:sz w:val="24"/>
          <w:szCs w:val="24"/>
        </w:rPr>
        <w:t>implimentation</w:t>
      </w:r>
      <w:proofErr w:type="spellEnd"/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## Later versions of </w:t>
      </w:r>
      <w:proofErr w:type="spellStart"/>
      <w:r>
        <w:rPr>
          <w:sz w:val="24"/>
          <w:szCs w:val="24"/>
        </w:rPr>
        <w:t>Jboss</w:t>
      </w:r>
      <w:proofErr w:type="spellEnd"/>
      <w:r>
        <w:rPr>
          <w:sz w:val="24"/>
          <w:szCs w:val="24"/>
        </w:rPr>
        <w:t xml:space="preserve"> 7 they renamed it as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they just renamed it apart from everything same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8 ,9 ,10 ,11 currently running. if you install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server by default all theses </w:t>
      </w:r>
      <w:proofErr w:type="spellStart"/>
      <w:r>
        <w:rPr>
          <w:sz w:val="24"/>
          <w:szCs w:val="24"/>
        </w:rPr>
        <w:t>implimentations</w:t>
      </w:r>
      <w:proofErr w:type="spellEnd"/>
      <w:r>
        <w:rPr>
          <w:sz w:val="24"/>
          <w:szCs w:val="24"/>
        </w:rPr>
        <w:t xml:space="preserve"> are shifted along with that. you no need to provide </w:t>
      </w:r>
      <w:proofErr w:type="spellStart"/>
      <w:r>
        <w:rPr>
          <w:sz w:val="24"/>
          <w:szCs w:val="24"/>
        </w:rPr>
        <w:t>any 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here.few</w:t>
      </w:r>
      <w:proofErr w:type="spellEnd"/>
      <w:r>
        <w:rPr>
          <w:sz w:val="24"/>
          <w:szCs w:val="24"/>
        </w:rPr>
        <w:t xml:space="preserve"> days back </w:t>
      </w:r>
      <w:proofErr w:type="spellStart"/>
      <w:r>
        <w:rPr>
          <w:sz w:val="24"/>
          <w:szCs w:val="24"/>
        </w:rPr>
        <w:t>resteasy</w:t>
      </w:r>
      <w:proofErr w:type="spellEnd"/>
      <w:r>
        <w:rPr>
          <w:sz w:val="24"/>
          <w:szCs w:val="24"/>
        </w:rPr>
        <w:t xml:space="preserve"> 3.1.4 got released but our </w:t>
      </w:r>
      <w:proofErr w:type="spellStart"/>
      <w:r>
        <w:rPr>
          <w:sz w:val="24"/>
          <w:szCs w:val="24"/>
        </w:rPr>
        <w:t>wilfly</w:t>
      </w:r>
      <w:proofErr w:type="spellEnd"/>
      <w:r>
        <w:rPr>
          <w:sz w:val="24"/>
          <w:szCs w:val="24"/>
        </w:rPr>
        <w:t xml:space="preserve"> server contains the jars as bit low versions if you want to work with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server with latest jars go to </w:t>
      </w:r>
      <w:proofErr w:type="spellStart"/>
      <w:r>
        <w:rPr>
          <w:sz w:val="24"/>
          <w:szCs w:val="24"/>
        </w:rPr>
        <w:t>resteasy</w:t>
      </w:r>
      <w:proofErr w:type="spellEnd"/>
      <w:r>
        <w:rPr>
          <w:sz w:val="24"/>
          <w:szCs w:val="24"/>
        </w:rPr>
        <w:t xml:space="preserve"> binary distribution and download latest jar files and go to server binaries and </w:t>
      </w:r>
      <w:proofErr w:type="spellStart"/>
      <w:r>
        <w:rPr>
          <w:sz w:val="24"/>
          <w:szCs w:val="24"/>
        </w:rPr>
        <w:t>jax-rs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replae</w:t>
      </w:r>
      <w:proofErr w:type="spellEnd"/>
      <w:r>
        <w:rPr>
          <w:sz w:val="24"/>
          <w:szCs w:val="24"/>
        </w:rPr>
        <w:t xml:space="preserve"> with latest jars 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## Here you have to provide jars which are zipped inside the latest binaries which you downloaded as part of </w:t>
      </w:r>
      <w:proofErr w:type="spellStart"/>
      <w:r>
        <w:rPr>
          <w:sz w:val="24"/>
          <w:szCs w:val="24"/>
        </w:rPr>
        <w:t>it.it</w:t>
      </w:r>
      <w:proofErr w:type="spellEnd"/>
      <w:r>
        <w:rPr>
          <w:sz w:val="24"/>
          <w:szCs w:val="24"/>
        </w:rPr>
        <w:t xml:space="preserve"> contains one binary zip file for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those jars only you have to provide otherwise your server is going to corrupt.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## </w:t>
      </w:r>
      <w:proofErr w:type="spellStart"/>
      <w:r>
        <w:rPr>
          <w:sz w:val="24"/>
          <w:szCs w:val="24"/>
        </w:rPr>
        <w:t>ResyEasy</w:t>
      </w:r>
      <w:proofErr w:type="spellEnd"/>
      <w:r>
        <w:rPr>
          <w:sz w:val="24"/>
          <w:szCs w:val="24"/>
        </w:rPr>
        <w:t xml:space="preserve"> people provided 3 ways of </w:t>
      </w:r>
      <w:proofErr w:type="spellStart"/>
      <w:r>
        <w:rPr>
          <w:sz w:val="24"/>
          <w:szCs w:val="24"/>
        </w:rPr>
        <w:t>Bootstraping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RestEasy</w:t>
      </w:r>
      <w:proofErr w:type="spellEnd"/>
      <w:r>
        <w:rPr>
          <w:sz w:val="24"/>
          <w:szCs w:val="24"/>
        </w:rPr>
        <w:t xml:space="preserve"> Container but the first two ways are almost deprecated. if you want to work with those lower versions of it you have to install the old versions of the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10 but later versions of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11 almost they deprecated it only one approach it will work. but industry mostly they may work with any of the versions </w:t>
      </w:r>
      <w:proofErr w:type="spellStart"/>
      <w:r>
        <w:rPr>
          <w:sz w:val="24"/>
          <w:szCs w:val="24"/>
        </w:rPr>
        <w:t>bcz</w:t>
      </w:r>
      <w:proofErr w:type="spellEnd"/>
      <w:r>
        <w:rPr>
          <w:sz w:val="24"/>
          <w:szCs w:val="24"/>
        </w:rPr>
        <w:t xml:space="preserve"> .in </w:t>
      </w:r>
      <w:proofErr w:type="spellStart"/>
      <w:r>
        <w:rPr>
          <w:sz w:val="24"/>
          <w:szCs w:val="24"/>
        </w:rPr>
        <w:t>industrys</w:t>
      </w:r>
      <w:proofErr w:type="spellEnd"/>
      <w:r>
        <w:rPr>
          <w:sz w:val="24"/>
          <w:szCs w:val="24"/>
        </w:rPr>
        <w:t xml:space="preserve"> that much quick adoptive </w:t>
      </w:r>
      <w:proofErr w:type="spellStart"/>
      <w:r>
        <w:rPr>
          <w:sz w:val="24"/>
          <w:szCs w:val="24"/>
        </w:rPr>
        <w:t>ness</w:t>
      </w:r>
      <w:proofErr w:type="spellEnd"/>
      <w:r>
        <w:rPr>
          <w:sz w:val="24"/>
          <w:szCs w:val="24"/>
        </w:rPr>
        <w:t xml:space="preserve"> will not be </w:t>
      </w:r>
      <w:proofErr w:type="spellStart"/>
      <w:r>
        <w:rPr>
          <w:sz w:val="24"/>
          <w:szCs w:val="24"/>
        </w:rPr>
        <w:t>avalable</w:t>
      </w:r>
      <w:proofErr w:type="spellEnd"/>
    </w:p>
    <w:p w:rsidR="009A4DC7" w:rsidRDefault="009A4DC7" w:rsidP="009A4D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</w:t>
      </w:r>
      <w:proofErr w:type="spellStart"/>
      <w:r>
        <w:rPr>
          <w:b/>
          <w:sz w:val="24"/>
          <w:szCs w:val="24"/>
        </w:rPr>
        <w:t>BootSraping</w:t>
      </w:r>
      <w:proofErr w:type="spellEnd"/>
      <w:r>
        <w:rPr>
          <w:b/>
          <w:sz w:val="24"/>
          <w:szCs w:val="24"/>
        </w:rPr>
        <w:t xml:space="preserve"> option:-</w:t>
      </w:r>
    </w:p>
    <w:p w:rsidR="009A4DC7" w:rsidRDefault="009A4DC7" w:rsidP="009A4DC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## </w:t>
      </w:r>
      <w:r>
        <w:rPr>
          <w:sz w:val="24"/>
          <w:szCs w:val="24"/>
        </w:rPr>
        <w:t xml:space="preserve">incase of </w:t>
      </w:r>
      <w:proofErr w:type="spellStart"/>
      <w:r>
        <w:rPr>
          <w:sz w:val="24"/>
          <w:szCs w:val="24"/>
        </w:rPr>
        <w:t>RestEasy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HttpDispatcherServlet</w:t>
      </w:r>
      <w:proofErr w:type="spellEnd"/>
      <w:r>
        <w:rPr>
          <w:sz w:val="24"/>
          <w:szCs w:val="24"/>
        </w:rPr>
        <w:t xml:space="preserve"> act as </w:t>
      </w:r>
      <w:proofErr w:type="spellStart"/>
      <w:r>
        <w:rPr>
          <w:sz w:val="24"/>
          <w:szCs w:val="24"/>
        </w:rPr>
        <w:t>jax-rs</w:t>
      </w:r>
      <w:proofErr w:type="spellEnd"/>
      <w:r>
        <w:rPr>
          <w:sz w:val="24"/>
          <w:szCs w:val="24"/>
        </w:rPr>
        <w:t xml:space="preserve"> runtime. the way jersey people provided </w:t>
      </w:r>
      <w:proofErr w:type="spellStart"/>
      <w:r>
        <w:rPr>
          <w:sz w:val="24"/>
          <w:szCs w:val="24"/>
        </w:rPr>
        <w:t>ServletContainer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resteasy</w:t>
      </w:r>
      <w:proofErr w:type="spellEnd"/>
      <w:r>
        <w:rPr>
          <w:sz w:val="24"/>
          <w:szCs w:val="24"/>
        </w:rPr>
        <w:t xml:space="preserve"> people also provided one runtime with this </w:t>
      </w:r>
      <w:proofErr w:type="spellStart"/>
      <w:r>
        <w:rPr>
          <w:sz w:val="24"/>
          <w:szCs w:val="24"/>
        </w:rPr>
        <w:t>servlet</w:t>
      </w:r>
      <w:proofErr w:type="spellEnd"/>
    </w:p>
    <w:p w:rsidR="009A4DC7" w:rsidRDefault="009A4DC7" w:rsidP="009A4DC7">
      <w:pPr>
        <w:rPr>
          <w:sz w:val="24"/>
          <w:szCs w:val="24"/>
        </w:rPr>
      </w:pPr>
    </w:p>
    <w:p w:rsidR="009A4DC7" w:rsidRDefault="009A4DC7" w:rsidP="009A4DC7">
      <w:pPr>
        <w:rPr>
          <w:sz w:val="24"/>
          <w:szCs w:val="24"/>
        </w:rPr>
      </w:pPr>
    </w:p>
    <w:p w:rsidR="009A4DC7" w:rsidRDefault="009A4DC7" w:rsidP="009A4DC7">
      <w:pPr>
        <w:rPr>
          <w:sz w:val="24"/>
          <w:szCs w:val="24"/>
        </w:rPr>
      </w:pPr>
    </w:p>
    <w:p w:rsidR="009A4DC7" w:rsidRDefault="009A4DC7" w:rsidP="009A4DC7">
      <w:pPr>
        <w:rPr>
          <w:sz w:val="24"/>
          <w:szCs w:val="24"/>
        </w:rPr>
      </w:pPr>
    </w:p>
    <w:p w:rsidR="009A4DC7" w:rsidRDefault="009A4DC7" w:rsidP="009A4DC7">
      <w:pPr>
        <w:rPr>
          <w:sz w:val="24"/>
          <w:szCs w:val="24"/>
        </w:rPr>
      </w:pP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>&lt;web-app&gt;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&lt;display-name&gt;Archetype Created Web Application&lt;/display-name&gt;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&lt;!-- By  default it is disable we have to enable by saying that auto-scan true.  it will create the every resource with request scope. but we have to tell to </w:t>
      </w:r>
      <w:proofErr w:type="spellStart"/>
      <w:r>
        <w:rPr>
          <w:sz w:val="24"/>
          <w:szCs w:val="24"/>
        </w:rPr>
        <w:t>HttpDispatcherServlet</w:t>
      </w:r>
      <w:proofErr w:type="spellEnd"/>
      <w:r>
        <w:rPr>
          <w:sz w:val="24"/>
          <w:szCs w:val="24"/>
        </w:rPr>
        <w:t xml:space="preserve"> by writing this tag --&gt;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&lt;context-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-name&gt;</w:t>
      </w:r>
      <w:proofErr w:type="spellStart"/>
      <w:r>
        <w:rPr>
          <w:sz w:val="24"/>
          <w:szCs w:val="24"/>
        </w:rPr>
        <w:t>resteasy.scan</w:t>
      </w:r>
      <w:proofErr w:type="spell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-name&gt; 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-value&gt;true&lt;/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-value&gt;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&lt;/context-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&lt;!-- set this if you map the </w:t>
      </w:r>
      <w:proofErr w:type="spellStart"/>
      <w:r>
        <w:rPr>
          <w:sz w:val="24"/>
          <w:szCs w:val="24"/>
        </w:rPr>
        <w:t>Resteasy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to something other than /* unlike our jersey it does not support auto detection with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specified with wildcard </w:t>
      </w:r>
      <w:proofErr w:type="spellStart"/>
      <w:r>
        <w:rPr>
          <w:sz w:val="24"/>
          <w:szCs w:val="24"/>
        </w:rPr>
        <w:t>charecter</w:t>
      </w:r>
      <w:proofErr w:type="spellEnd"/>
      <w:r>
        <w:rPr>
          <w:sz w:val="24"/>
          <w:szCs w:val="24"/>
        </w:rPr>
        <w:t xml:space="preserve"> we have to 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&lt;context-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-name&gt;</w:t>
      </w:r>
      <w:proofErr w:type="spellStart"/>
      <w:r>
        <w:rPr>
          <w:sz w:val="24"/>
          <w:szCs w:val="24"/>
        </w:rPr>
        <w:t>resteasy.servlet.mapping.prefix</w:t>
      </w:r>
      <w:proofErr w:type="spell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-name&gt;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-value&gt;/</w:t>
      </w:r>
      <w:proofErr w:type="spellStart"/>
      <w:r>
        <w:rPr>
          <w:sz w:val="24"/>
          <w:szCs w:val="24"/>
        </w:rPr>
        <w:t>resteasy</w:t>
      </w:r>
      <w:proofErr w:type="spell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-value&gt;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&lt;/context-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--&gt;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&lt;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-name&gt;</w:t>
      </w:r>
      <w:proofErr w:type="spellStart"/>
      <w:r>
        <w:rPr>
          <w:sz w:val="24"/>
          <w:szCs w:val="24"/>
        </w:rPr>
        <w:t>Resteasy</w:t>
      </w:r>
      <w:proofErr w:type="spell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-name&gt;</w:t>
      </w:r>
    </w:p>
    <w:p w:rsidR="009A4DC7" w:rsidRDefault="009A4DC7" w:rsidP="009A4DC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-class&gt;</w:t>
      </w:r>
    </w:p>
    <w:p w:rsidR="009A4DC7" w:rsidRDefault="009A4DC7" w:rsidP="009A4DC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org.jboss.resteasy.plugins.server.servlet.HttpServletDispatcher</w:t>
      </w:r>
      <w:proofErr w:type="spellEnd"/>
    </w:p>
    <w:p w:rsidR="009A4DC7" w:rsidRDefault="009A4DC7" w:rsidP="009A4DC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-class&gt;</w:t>
      </w:r>
    </w:p>
    <w:p w:rsidR="009A4DC7" w:rsidRDefault="009A4DC7" w:rsidP="009A4DC7">
      <w:pPr>
        <w:spacing w:after="0"/>
        <w:rPr>
          <w:sz w:val="24"/>
          <w:szCs w:val="24"/>
        </w:rPr>
      </w:pP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&lt;/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&lt;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-mapping&gt;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-name&gt;</w:t>
      </w:r>
      <w:proofErr w:type="spellStart"/>
      <w:r>
        <w:rPr>
          <w:sz w:val="24"/>
          <w:szCs w:val="24"/>
        </w:rPr>
        <w:t>Resteasy</w:t>
      </w:r>
      <w:proofErr w:type="spell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-name&gt;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-pattern&gt;/</w:t>
      </w:r>
      <w:proofErr w:type="spellStart"/>
      <w:r>
        <w:rPr>
          <w:sz w:val="24"/>
          <w:szCs w:val="24"/>
        </w:rPr>
        <w:t>resteasy</w:t>
      </w:r>
      <w:proofErr w:type="spell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-pattern&gt;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   &lt;/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-mapping&gt;  &lt;/web-app&gt;</w:t>
      </w:r>
    </w:p>
    <w:p w:rsidR="009A4DC7" w:rsidRDefault="009A4DC7" w:rsidP="009A4DC7">
      <w:pPr>
        <w:rPr>
          <w:sz w:val="24"/>
          <w:szCs w:val="24"/>
        </w:rPr>
      </w:pPr>
    </w:p>
    <w:p w:rsidR="009A4DC7" w:rsidRDefault="009A4DC7" w:rsidP="009A4D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Second Way of </w:t>
      </w:r>
      <w:proofErr w:type="spellStart"/>
      <w:r>
        <w:rPr>
          <w:b/>
          <w:sz w:val="24"/>
          <w:szCs w:val="24"/>
        </w:rPr>
        <w:t>Bootstraping</w:t>
      </w:r>
      <w:proofErr w:type="spellEnd"/>
      <w:r>
        <w:rPr>
          <w:b/>
          <w:sz w:val="24"/>
          <w:szCs w:val="24"/>
        </w:rPr>
        <w:t xml:space="preserve"> option:-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>## In this case we have to Provide the Application class whose implemented-class means the class who is extending the Application class we have to pass that particular class as input parameter to it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## like we have done in jersey </w:t>
      </w:r>
      <w:proofErr w:type="spellStart"/>
      <w:r>
        <w:rPr>
          <w:sz w:val="24"/>
          <w:szCs w:val="24"/>
        </w:rPr>
        <w:t>implimentation</w:t>
      </w:r>
      <w:proofErr w:type="spellEnd"/>
      <w:r>
        <w:rPr>
          <w:sz w:val="24"/>
          <w:szCs w:val="24"/>
        </w:rPr>
        <w:t xml:space="preserve"> we have to over ride those two methods </w:t>
      </w:r>
      <w:proofErr w:type="spellStart"/>
      <w:r>
        <w:rPr>
          <w:sz w:val="24"/>
          <w:szCs w:val="24"/>
        </w:rPr>
        <w:t>getSingletones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getClasses</w:t>
      </w:r>
      <w:proofErr w:type="spellEnd"/>
      <w:r>
        <w:rPr>
          <w:sz w:val="24"/>
          <w:szCs w:val="24"/>
        </w:rPr>
        <w:t xml:space="preserve"> methods. so </w:t>
      </w:r>
      <w:proofErr w:type="spellStart"/>
      <w:r>
        <w:rPr>
          <w:sz w:val="24"/>
          <w:szCs w:val="24"/>
        </w:rPr>
        <w:t>HttpDispatcherServlet</w:t>
      </w:r>
      <w:proofErr w:type="spellEnd"/>
      <w:r>
        <w:rPr>
          <w:sz w:val="24"/>
          <w:szCs w:val="24"/>
        </w:rPr>
        <w:t xml:space="preserve"> will call those methods and provides the scope to </w:t>
      </w:r>
      <w:proofErr w:type="spellStart"/>
      <w:r>
        <w:rPr>
          <w:sz w:val="24"/>
          <w:szCs w:val="24"/>
        </w:rPr>
        <w:t>it.the</w:t>
      </w:r>
      <w:proofErr w:type="spellEnd"/>
      <w:r>
        <w:rPr>
          <w:sz w:val="24"/>
          <w:szCs w:val="24"/>
        </w:rPr>
        <w:t xml:space="preserve"> difference between the jersey and </w:t>
      </w:r>
      <w:proofErr w:type="spellStart"/>
      <w:r>
        <w:rPr>
          <w:sz w:val="24"/>
          <w:szCs w:val="24"/>
        </w:rPr>
        <w:t>resyEasy</w:t>
      </w:r>
      <w:proofErr w:type="spellEnd"/>
      <w:r>
        <w:rPr>
          <w:sz w:val="24"/>
          <w:szCs w:val="24"/>
        </w:rPr>
        <w:t xml:space="preserve"> in this approach is here the parameter name will change here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step 1-----&gt; create web.xml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 xml:space="preserve">****** web.xml for this </w:t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approch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***************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&lt;?xml version="1.0" encoding="UTF-8"?&gt;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&lt;web-app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xmlns:xsi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="http://www.w3.org/2001/XMLSchema-instance"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xmlns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="http://xmlns.jcp.org/xml/ns/javaee"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xsi:schemaLocation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="http://xmlns.jcp.org/xml/ns/javaee http://xmlns.jcp.org/xml/ns/javaee/web-app_3_1.xsd" id="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WebApp_ID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" version="3.1"&gt;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RestApp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spacing w:after="0"/>
        <w:rPr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-class&gt;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org.jboss.resteasy.plugins.server.servlet.HttpServletDispatcher</w:t>
      </w:r>
      <w:proofErr w:type="spellEnd"/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-class&gt;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&lt;init-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  //Here the change will be we need to place core also here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javax.ws.rs.core.Application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-value&gt;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com.restconfig.ProductInfoApplication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-value&gt;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&lt;/init-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param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&gt;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RestApp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-name&gt;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-pattern&gt;/rest/*&lt;/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-pattern&gt;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-mapping&gt;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step2 ------&gt;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 create Application class to make resource singleton or prototype(request scope) by extending Application class provide by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jax-rs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api</w:t>
      </w:r>
      <w:proofErr w:type="spellEnd"/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Application class: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public class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extends Application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 xml:space="preserve">private Set&lt;Object&gt;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 xml:space="preserve">public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ProductInfoApplication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  <w:t>// TODO Auto-generated constructor stub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= new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HashSet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&lt;Object&gt;();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getsingleton.add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(new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ProductInfo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());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@Override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public Set&lt;Object&gt;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() {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  <w:t>// TODO Auto-generated method stub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return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getsingleton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}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## From the above approach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HttpDispatcherServlet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Jax-rs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Runtime will be created) with the resources and their scopes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Third Approach:-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 xml:space="preserve">## </w:t>
      </w:r>
      <w:r>
        <w:rPr>
          <w:rFonts w:eastAsia="Times New Roman" w:cs="Courier New"/>
          <w:color w:val="000000"/>
          <w:sz w:val="24"/>
          <w:szCs w:val="24"/>
        </w:rPr>
        <w:t xml:space="preserve">Third Approach is same as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jersery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approach it is also known as j2ee5+ /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3.1 or above / no web.xml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## In this case we just need to write a class that extends from Application class and need to over write this methods from it. so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when ever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the request sent to our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resource.ServletContainer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will get the request and it will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forwords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the request to the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HttpServletDispatcher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then This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will go to the all the resources and it will identify for the @Path annotations and it will read the meta data of the all the resources and placed inside the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jax-rs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runtime if it is not the case for every request it has to go to each and every resource and identifying the @Path Annotation is time taking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process.So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for this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servletContainers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will come up with the unique solution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i.e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ServletContext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that meta data information of the our project will be placed inside the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ServletContext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so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when ever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the request comes it will identify by using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servletContext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ServletContext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will read the application information from the web.xml. but web.xml we are not using so for this purpose we have to go for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programetic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Approach so write a class that implements from one interface(mostly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ServletContainerInitializer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)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servletContainer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will call that class just after creating of this class so inside this you can write the logic to register your classes inside the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servletContext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object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##But the Problem with this is the person who ever all want to use this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every one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has to write this logic so what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jax-rs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people said you no need to write this logic we our self provided this logic you write a class that extends from Application and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Annootated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with @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ApplicationPath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</w:t>
      </w:r>
    </w:p>
    <w:p w:rsidR="009A4DC7" w:rsidRDefault="009A4DC7" w:rsidP="009A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This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Aanotation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is not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comming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from implementation vendors  so it is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comming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from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Jax-rs.Api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so every vendor must implement this Annotation as part of their implementation. if you provide this Annotation to your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calss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then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ServletContainer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will be initialized means created and then as part of Contractual Agreement it will call the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Jersery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or Rest Easy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ServletContainerInitializer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and executes the one over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rided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method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i.e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onStartUp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method and it will identify the class which is Annotated with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AppilcationPath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and read that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and it will create or register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RestEasy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(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HttpDispatcherServlet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) with in the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ServletContext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with that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so by default it will make all the resource classes as Request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scope.This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is the Third Approach. and this is also known as independent of implementation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vendors.the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same code will work with other implementation vendors also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bcz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this annotations are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comming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from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not from implementation vendors</w:t>
      </w:r>
    </w:p>
    <w:p w:rsidR="009A4DC7" w:rsidRDefault="009A4DC7" w:rsidP="009A4DC7">
      <w:pPr>
        <w:rPr>
          <w:sz w:val="24"/>
          <w:szCs w:val="24"/>
        </w:rPr>
      </w:pP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ApplicationPath</w:t>
      </w:r>
      <w:proofErr w:type="spellEnd"/>
      <w:r>
        <w:rPr>
          <w:sz w:val="24"/>
          <w:szCs w:val="24"/>
        </w:rPr>
        <w:t>("/tour")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TourManagerApplication</w:t>
      </w:r>
      <w:proofErr w:type="spellEnd"/>
      <w:r>
        <w:rPr>
          <w:sz w:val="24"/>
          <w:szCs w:val="24"/>
        </w:rPr>
        <w:t xml:space="preserve"> extends Application{</w:t>
      </w:r>
    </w:p>
    <w:p w:rsidR="009A4DC7" w:rsidRDefault="009A4DC7" w:rsidP="009A4DC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A4DC7" w:rsidRDefault="009A4DC7" w:rsidP="009A4DC7">
      <w:pPr>
        <w:rPr>
          <w:sz w:val="24"/>
          <w:szCs w:val="24"/>
        </w:rPr>
      </w:pPr>
    </w:p>
    <w:p w:rsidR="00DB7F87" w:rsidRPr="00B31A00" w:rsidRDefault="00DB7F87" w:rsidP="00892B0B">
      <w:pPr>
        <w:rPr>
          <w:sz w:val="24"/>
          <w:szCs w:val="24"/>
        </w:rPr>
      </w:pPr>
    </w:p>
    <w:sectPr w:rsidR="00DB7F87" w:rsidRPr="00B31A00" w:rsidSect="00B2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EE8" w:rsidRDefault="00B64EE8" w:rsidP="00C90F03">
      <w:pPr>
        <w:spacing w:after="0" w:line="240" w:lineRule="auto"/>
      </w:pPr>
      <w:r>
        <w:separator/>
      </w:r>
    </w:p>
  </w:endnote>
  <w:endnote w:type="continuationSeparator" w:id="1">
    <w:p w:rsidR="00B64EE8" w:rsidRDefault="00B64EE8" w:rsidP="00C9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EE8" w:rsidRDefault="00B64EE8" w:rsidP="00C90F03">
      <w:pPr>
        <w:spacing w:after="0" w:line="240" w:lineRule="auto"/>
      </w:pPr>
      <w:r>
        <w:separator/>
      </w:r>
    </w:p>
  </w:footnote>
  <w:footnote w:type="continuationSeparator" w:id="1">
    <w:p w:rsidR="00B64EE8" w:rsidRDefault="00B64EE8" w:rsidP="00C90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9CE"/>
    <w:rsid w:val="00007155"/>
    <w:rsid w:val="0001208E"/>
    <w:rsid w:val="00014699"/>
    <w:rsid w:val="00014F76"/>
    <w:rsid w:val="0001696B"/>
    <w:rsid w:val="00024507"/>
    <w:rsid w:val="00032479"/>
    <w:rsid w:val="00037435"/>
    <w:rsid w:val="000445EA"/>
    <w:rsid w:val="000501AD"/>
    <w:rsid w:val="00051593"/>
    <w:rsid w:val="00056030"/>
    <w:rsid w:val="0005622F"/>
    <w:rsid w:val="000574FF"/>
    <w:rsid w:val="0005755F"/>
    <w:rsid w:val="00073BC2"/>
    <w:rsid w:val="00074042"/>
    <w:rsid w:val="00081698"/>
    <w:rsid w:val="00090474"/>
    <w:rsid w:val="000A2009"/>
    <w:rsid w:val="000A29E6"/>
    <w:rsid w:val="000A3A2A"/>
    <w:rsid w:val="000A5EE1"/>
    <w:rsid w:val="000B4435"/>
    <w:rsid w:val="000C2098"/>
    <w:rsid w:val="000C6D1C"/>
    <w:rsid w:val="000D5FCF"/>
    <w:rsid w:val="000D798C"/>
    <w:rsid w:val="000E5681"/>
    <w:rsid w:val="000E590B"/>
    <w:rsid w:val="000F09CE"/>
    <w:rsid w:val="000F4DAD"/>
    <w:rsid w:val="000F6DF2"/>
    <w:rsid w:val="0010217F"/>
    <w:rsid w:val="00104D72"/>
    <w:rsid w:val="001105C3"/>
    <w:rsid w:val="00113C43"/>
    <w:rsid w:val="001212F6"/>
    <w:rsid w:val="0012309D"/>
    <w:rsid w:val="00124579"/>
    <w:rsid w:val="001255F6"/>
    <w:rsid w:val="001333EC"/>
    <w:rsid w:val="00140015"/>
    <w:rsid w:val="00153830"/>
    <w:rsid w:val="00155B71"/>
    <w:rsid w:val="00160021"/>
    <w:rsid w:val="001619B0"/>
    <w:rsid w:val="00170C78"/>
    <w:rsid w:val="001714EF"/>
    <w:rsid w:val="00172B3D"/>
    <w:rsid w:val="00180AE8"/>
    <w:rsid w:val="001813AD"/>
    <w:rsid w:val="001828C4"/>
    <w:rsid w:val="001852DB"/>
    <w:rsid w:val="001935F9"/>
    <w:rsid w:val="00193F9F"/>
    <w:rsid w:val="001B169C"/>
    <w:rsid w:val="001B2170"/>
    <w:rsid w:val="001C2507"/>
    <w:rsid w:val="001D4D6D"/>
    <w:rsid w:val="001F214C"/>
    <w:rsid w:val="00202314"/>
    <w:rsid w:val="00206171"/>
    <w:rsid w:val="00206621"/>
    <w:rsid w:val="0021186A"/>
    <w:rsid w:val="002118D8"/>
    <w:rsid w:val="00224929"/>
    <w:rsid w:val="0023090D"/>
    <w:rsid w:val="00237409"/>
    <w:rsid w:val="00245715"/>
    <w:rsid w:val="00245C94"/>
    <w:rsid w:val="002466D1"/>
    <w:rsid w:val="002555AF"/>
    <w:rsid w:val="002609ED"/>
    <w:rsid w:val="002629DF"/>
    <w:rsid w:val="002669BF"/>
    <w:rsid w:val="00280EF2"/>
    <w:rsid w:val="00293C51"/>
    <w:rsid w:val="002948BD"/>
    <w:rsid w:val="002965B2"/>
    <w:rsid w:val="0029763F"/>
    <w:rsid w:val="002B10E3"/>
    <w:rsid w:val="002B2F38"/>
    <w:rsid w:val="002B3F7A"/>
    <w:rsid w:val="002B7D98"/>
    <w:rsid w:val="002C32F8"/>
    <w:rsid w:val="002C3F21"/>
    <w:rsid w:val="002C654C"/>
    <w:rsid w:val="002C6B3D"/>
    <w:rsid w:val="002C6C25"/>
    <w:rsid w:val="002D1135"/>
    <w:rsid w:val="002D1346"/>
    <w:rsid w:val="002D1D9E"/>
    <w:rsid w:val="002E7D25"/>
    <w:rsid w:val="002F02DE"/>
    <w:rsid w:val="002F20C1"/>
    <w:rsid w:val="002F5A3B"/>
    <w:rsid w:val="003012D3"/>
    <w:rsid w:val="0030331A"/>
    <w:rsid w:val="0030448B"/>
    <w:rsid w:val="003128B7"/>
    <w:rsid w:val="0032026E"/>
    <w:rsid w:val="0033022B"/>
    <w:rsid w:val="003330C1"/>
    <w:rsid w:val="00341F20"/>
    <w:rsid w:val="0034229E"/>
    <w:rsid w:val="00361573"/>
    <w:rsid w:val="00361B92"/>
    <w:rsid w:val="00366CD6"/>
    <w:rsid w:val="003726C3"/>
    <w:rsid w:val="00383816"/>
    <w:rsid w:val="00384F73"/>
    <w:rsid w:val="00387301"/>
    <w:rsid w:val="00391955"/>
    <w:rsid w:val="0039398A"/>
    <w:rsid w:val="003A3925"/>
    <w:rsid w:val="003B2C7C"/>
    <w:rsid w:val="003B7F09"/>
    <w:rsid w:val="003C0DE7"/>
    <w:rsid w:val="003C62CB"/>
    <w:rsid w:val="003C7589"/>
    <w:rsid w:val="003D031F"/>
    <w:rsid w:val="003D1A30"/>
    <w:rsid w:val="003D2FE9"/>
    <w:rsid w:val="003D3C4D"/>
    <w:rsid w:val="003D5402"/>
    <w:rsid w:val="003D5E94"/>
    <w:rsid w:val="003D6490"/>
    <w:rsid w:val="003E4D57"/>
    <w:rsid w:val="003E568F"/>
    <w:rsid w:val="003E5F4B"/>
    <w:rsid w:val="003E6D74"/>
    <w:rsid w:val="003F0436"/>
    <w:rsid w:val="003F209C"/>
    <w:rsid w:val="003F672A"/>
    <w:rsid w:val="00402B7E"/>
    <w:rsid w:val="0040323C"/>
    <w:rsid w:val="004049B1"/>
    <w:rsid w:val="00404D74"/>
    <w:rsid w:val="00412004"/>
    <w:rsid w:val="004146DF"/>
    <w:rsid w:val="00415DDF"/>
    <w:rsid w:val="0042025E"/>
    <w:rsid w:val="00420D79"/>
    <w:rsid w:val="00424754"/>
    <w:rsid w:val="004320E0"/>
    <w:rsid w:val="00433813"/>
    <w:rsid w:val="004422E6"/>
    <w:rsid w:val="00442B6D"/>
    <w:rsid w:val="00443D48"/>
    <w:rsid w:val="004445AC"/>
    <w:rsid w:val="004450C2"/>
    <w:rsid w:val="00450154"/>
    <w:rsid w:val="004539A9"/>
    <w:rsid w:val="00454E06"/>
    <w:rsid w:val="00466559"/>
    <w:rsid w:val="00470224"/>
    <w:rsid w:val="004703DD"/>
    <w:rsid w:val="00473B79"/>
    <w:rsid w:val="0048058A"/>
    <w:rsid w:val="00490A4B"/>
    <w:rsid w:val="00497684"/>
    <w:rsid w:val="004A43A9"/>
    <w:rsid w:val="004A5AA5"/>
    <w:rsid w:val="004A7A44"/>
    <w:rsid w:val="004B0F5E"/>
    <w:rsid w:val="004C2DCD"/>
    <w:rsid w:val="004C34FE"/>
    <w:rsid w:val="004C73F6"/>
    <w:rsid w:val="004D1225"/>
    <w:rsid w:val="004D21B8"/>
    <w:rsid w:val="004D3A17"/>
    <w:rsid w:val="004D4379"/>
    <w:rsid w:val="004D54F3"/>
    <w:rsid w:val="004E77BD"/>
    <w:rsid w:val="004F3265"/>
    <w:rsid w:val="004F746E"/>
    <w:rsid w:val="00503720"/>
    <w:rsid w:val="0051057F"/>
    <w:rsid w:val="00512EBE"/>
    <w:rsid w:val="00525405"/>
    <w:rsid w:val="00525A9C"/>
    <w:rsid w:val="00531149"/>
    <w:rsid w:val="00532B82"/>
    <w:rsid w:val="00544CAE"/>
    <w:rsid w:val="00561BEA"/>
    <w:rsid w:val="00561D53"/>
    <w:rsid w:val="0056379E"/>
    <w:rsid w:val="00564D61"/>
    <w:rsid w:val="005755FD"/>
    <w:rsid w:val="00575EC7"/>
    <w:rsid w:val="0058651D"/>
    <w:rsid w:val="0058679C"/>
    <w:rsid w:val="0059740E"/>
    <w:rsid w:val="005A261C"/>
    <w:rsid w:val="005B4321"/>
    <w:rsid w:val="005C081D"/>
    <w:rsid w:val="005C0A46"/>
    <w:rsid w:val="005D266A"/>
    <w:rsid w:val="005D5B82"/>
    <w:rsid w:val="005E4683"/>
    <w:rsid w:val="005F0F1F"/>
    <w:rsid w:val="005F5DCC"/>
    <w:rsid w:val="005F7543"/>
    <w:rsid w:val="00601E8C"/>
    <w:rsid w:val="006071D8"/>
    <w:rsid w:val="00611184"/>
    <w:rsid w:val="006124CA"/>
    <w:rsid w:val="0061337E"/>
    <w:rsid w:val="00624492"/>
    <w:rsid w:val="00631D9D"/>
    <w:rsid w:val="006326D7"/>
    <w:rsid w:val="006345D9"/>
    <w:rsid w:val="00642ADD"/>
    <w:rsid w:val="00642FF6"/>
    <w:rsid w:val="006468AD"/>
    <w:rsid w:val="00653080"/>
    <w:rsid w:val="00654798"/>
    <w:rsid w:val="00661906"/>
    <w:rsid w:val="006620F6"/>
    <w:rsid w:val="00671314"/>
    <w:rsid w:val="0068111A"/>
    <w:rsid w:val="00690096"/>
    <w:rsid w:val="00690773"/>
    <w:rsid w:val="00692410"/>
    <w:rsid w:val="00696379"/>
    <w:rsid w:val="006A09A9"/>
    <w:rsid w:val="006A0E4D"/>
    <w:rsid w:val="006B4981"/>
    <w:rsid w:val="006B799E"/>
    <w:rsid w:val="006C13A9"/>
    <w:rsid w:val="006D29F1"/>
    <w:rsid w:val="006E3985"/>
    <w:rsid w:val="007014EC"/>
    <w:rsid w:val="007106ED"/>
    <w:rsid w:val="00714BC1"/>
    <w:rsid w:val="007171BD"/>
    <w:rsid w:val="00717C39"/>
    <w:rsid w:val="00717FA1"/>
    <w:rsid w:val="007203B1"/>
    <w:rsid w:val="00732DF6"/>
    <w:rsid w:val="00734FB7"/>
    <w:rsid w:val="00736194"/>
    <w:rsid w:val="0074309C"/>
    <w:rsid w:val="00744B14"/>
    <w:rsid w:val="00753952"/>
    <w:rsid w:val="00753E4B"/>
    <w:rsid w:val="007541F0"/>
    <w:rsid w:val="00756F6A"/>
    <w:rsid w:val="007756D4"/>
    <w:rsid w:val="007763FD"/>
    <w:rsid w:val="00777045"/>
    <w:rsid w:val="00786F1F"/>
    <w:rsid w:val="007A0DDC"/>
    <w:rsid w:val="007B1A14"/>
    <w:rsid w:val="007B4C1A"/>
    <w:rsid w:val="007B5119"/>
    <w:rsid w:val="007B5AA0"/>
    <w:rsid w:val="007B7063"/>
    <w:rsid w:val="007C58C8"/>
    <w:rsid w:val="007E2087"/>
    <w:rsid w:val="007E3260"/>
    <w:rsid w:val="007F12B7"/>
    <w:rsid w:val="007F57F5"/>
    <w:rsid w:val="00801977"/>
    <w:rsid w:val="0080231F"/>
    <w:rsid w:val="0081250F"/>
    <w:rsid w:val="00820EBC"/>
    <w:rsid w:val="0082699E"/>
    <w:rsid w:val="00834CDA"/>
    <w:rsid w:val="0085278D"/>
    <w:rsid w:val="008636CC"/>
    <w:rsid w:val="00880DB7"/>
    <w:rsid w:val="008861D2"/>
    <w:rsid w:val="008929F5"/>
    <w:rsid w:val="00892B0B"/>
    <w:rsid w:val="0089544E"/>
    <w:rsid w:val="008A0F44"/>
    <w:rsid w:val="008A3B67"/>
    <w:rsid w:val="008B1B23"/>
    <w:rsid w:val="008D1539"/>
    <w:rsid w:val="008D3065"/>
    <w:rsid w:val="008D559F"/>
    <w:rsid w:val="008E0A6E"/>
    <w:rsid w:val="008F3DDC"/>
    <w:rsid w:val="008F6DE3"/>
    <w:rsid w:val="00930037"/>
    <w:rsid w:val="00932CD7"/>
    <w:rsid w:val="009419B0"/>
    <w:rsid w:val="00946DB3"/>
    <w:rsid w:val="00951513"/>
    <w:rsid w:val="00952F5B"/>
    <w:rsid w:val="0095741E"/>
    <w:rsid w:val="00960D2A"/>
    <w:rsid w:val="00964BFE"/>
    <w:rsid w:val="00973C80"/>
    <w:rsid w:val="00973E58"/>
    <w:rsid w:val="00974C3C"/>
    <w:rsid w:val="0097572E"/>
    <w:rsid w:val="009817F0"/>
    <w:rsid w:val="009A2DBD"/>
    <w:rsid w:val="009A3CBD"/>
    <w:rsid w:val="009A4DC7"/>
    <w:rsid w:val="009D0292"/>
    <w:rsid w:val="009D10D6"/>
    <w:rsid w:val="009E3697"/>
    <w:rsid w:val="009E4700"/>
    <w:rsid w:val="009E4C53"/>
    <w:rsid w:val="009F0074"/>
    <w:rsid w:val="009F181B"/>
    <w:rsid w:val="009F698B"/>
    <w:rsid w:val="009F77FB"/>
    <w:rsid w:val="00A00853"/>
    <w:rsid w:val="00A01864"/>
    <w:rsid w:val="00A31B94"/>
    <w:rsid w:val="00A4122A"/>
    <w:rsid w:val="00A41500"/>
    <w:rsid w:val="00A415F7"/>
    <w:rsid w:val="00A526DE"/>
    <w:rsid w:val="00A5450E"/>
    <w:rsid w:val="00A55031"/>
    <w:rsid w:val="00A55814"/>
    <w:rsid w:val="00A60AC8"/>
    <w:rsid w:val="00A63D44"/>
    <w:rsid w:val="00A64C64"/>
    <w:rsid w:val="00A66F21"/>
    <w:rsid w:val="00A71F77"/>
    <w:rsid w:val="00A74CB4"/>
    <w:rsid w:val="00A8505F"/>
    <w:rsid w:val="00A91B8F"/>
    <w:rsid w:val="00A94CB8"/>
    <w:rsid w:val="00A974B9"/>
    <w:rsid w:val="00AA1713"/>
    <w:rsid w:val="00AB07EB"/>
    <w:rsid w:val="00AB161B"/>
    <w:rsid w:val="00AB2E3F"/>
    <w:rsid w:val="00AC1AB3"/>
    <w:rsid w:val="00AD1264"/>
    <w:rsid w:val="00AD4334"/>
    <w:rsid w:val="00AF002F"/>
    <w:rsid w:val="00AF49C6"/>
    <w:rsid w:val="00AF4A98"/>
    <w:rsid w:val="00B13A8F"/>
    <w:rsid w:val="00B13EC4"/>
    <w:rsid w:val="00B1477C"/>
    <w:rsid w:val="00B2274B"/>
    <w:rsid w:val="00B309E1"/>
    <w:rsid w:val="00B31A00"/>
    <w:rsid w:val="00B32D38"/>
    <w:rsid w:val="00B34CCF"/>
    <w:rsid w:val="00B37A82"/>
    <w:rsid w:val="00B42A8E"/>
    <w:rsid w:val="00B51840"/>
    <w:rsid w:val="00B56A70"/>
    <w:rsid w:val="00B57DA1"/>
    <w:rsid w:val="00B6174A"/>
    <w:rsid w:val="00B618BA"/>
    <w:rsid w:val="00B6437A"/>
    <w:rsid w:val="00B64EE8"/>
    <w:rsid w:val="00B65249"/>
    <w:rsid w:val="00B67B74"/>
    <w:rsid w:val="00B72BB9"/>
    <w:rsid w:val="00B8379D"/>
    <w:rsid w:val="00B85F5C"/>
    <w:rsid w:val="00B865E5"/>
    <w:rsid w:val="00B9703A"/>
    <w:rsid w:val="00BA073C"/>
    <w:rsid w:val="00BA47A6"/>
    <w:rsid w:val="00BC1471"/>
    <w:rsid w:val="00BC1B1D"/>
    <w:rsid w:val="00BF2FCE"/>
    <w:rsid w:val="00BF6F2D"/>
    <w:rsid w:val="00C04144"/>
    <w:rsid w:val="00C0657E"/>
    <w:rsid w:val="00C07B9F"/>
    <w:rsid w:val="00C31FD1"/>
    <w:rsid w:val="00C44725"/>
    <w:rsid w:val="00C51120"/>
    <w:rsid w:val="00C71BB1"/>
    <w:rsid w:val="00C75249"/>
    <w:rsid w:val="00C80B0C"/>
    <w:rsid w:val="00C84FAF"/>
    <w:rsid w:val="00C90F03"/>
    <w:rsid w:val="00C90F4B"/>
    <w:rsid w:val="00C92DEA"/>
    <w:rsid w:val="00C946A7"/>
    <w:rsid w:val="00CA270C"/>
    <w:rsid w:val="00CA41CC"/>
    <w:rsid w:val="00CA45F2"/>
    <w:rsid w:val="00CA4B06"/>
    <w:rsid w:val="00CA4B7B"/>
    <w:rsid w:val="00CA4B89"/>
    <w:rsid w:val="00CA623A"/>
    <w:rsid w:val="00CB13FF"/>
    <w:rsid w:val="00CB1CDD"/>
    <w:rsid w:val="00CB72B4"/>
    <w:rsid w:val="00CC1182"/>
    <w:rsid w:val="00CC11AF"/>
    <w:rsid w:val="00CC291C"/>
    <w:rsid w:val="00CC4108"/>
    <w:rsid w:val="00CC52AD"/>
    <w:rsid w:val="00CD1C10"/>
    <w:rsid w:val="00CE0C74"/>
    <w:rsid w:val="00CE41F7"/>
    <w:rsid w:val="00CE499D"/>
    <w:rsid w:val="00CF65C0"/>
    <w:rsid w:val="00CF7ABA"/>
    <w:rsid w:val="00D03F35"/>
    <w:rsid w:val="00D167DA"/>
    <w:rsid w:val="00D175CB"/>
    <w:rsid w:val="00D21181"/>
    <w:rsid w:val="00D24077"/>
    <w:rsid w:val="00D24EE4"/>
    <w:rsid w:val="00D250BE"/>
    <w:rsid w:val="00D37403"/>
    <w:rsid w:val="00D4270A"/>
    <w:rsid w:val="00D50D6C"/>
    <w:rsid w:val="00D73F14"/>
    <w:rsid w:val="00D758C1"/>
    <w:rsid w:val="00D76BF7"/>
    <w:rsid w:val="00D821C8"/>
    <w:rsid w:val="00D8342E"/>
    <w:rsid w:val="00D83EA3"/>
    <w:rsid w:val="00D91CCB"/>
    <w:rsid w:val="00D96608"/>
    <w:rsid w:val="00D9758C"/>
    <w:rsid w:val="00DA0479"/>
    <w:rsid w:val="00DB33AF"/>
    <w:rsid w:val="00DB46C8"/>
    <w:rsid w:val="00DB519A"/>
    <w:rsid w:val="00DB7F87"/>
    <w:rsid w:val="00DD620C"/>
    <w:rsid w:val="00DE2278"/>
    <w:rsid w:val="00DF2A78"/>
    <w:rsid w:val="00DF2E81"/>
    <w:rsid w:val="00DF3B1D"/>
    <w:rsid w:val="00DF6DD2"/>
    <w:rsid w:val="00E031E9"/>
    <w:rsid w:val="00E03C4F"/>
    <w:rsid w:val="00E052F9"/>
    <w:rsid w:val="00E12CF2"/>
    <w:rsid w:val="00E164E9"/>
    <w:rsid w:val="00E20521"/>
    <w:rsid w:val="00E25937"/>
    <w:rsid w:val="00E25964"/>
    <w:rsid w:val="00E31BC2"/>
    <w:rsid w:val="00E3330B"/>
    <w:rsid w:val="00E425B4"/>
    <w:rsid w:val="00E43071"/>
    <w:rsid w:val="00E451B1"/>
    <w:rsid w:val="00E4576D"/>
    <w:rsid w:val="00E47F04"/>
    <w:rsid w:val="00E609E9"/>
    <w:rsid w:val="00E625C3"/>
    <w:rsid w:val="00E64302"/>
    <w:rsid w:val="00E666ED"/>
    <w:rsid w:val="00E732D7"/>
    <w:rsid w:val="00E75518"/>
    <w:rsid w:val="00E75BB3"/>
    <w:rsid w:val="00E83CE3"/>
    <w:rsid w:val="00E96C0B"/>
    <w:rsid w:val="00EA0453"/>
    <w:rsid w:val="00EA7739"/>
    <w:rsid w:val="00EA7AD1"/>
    <w:rsid w:val="00EB16AE"/>
    <w:rsid w:val="00EB6098"/>
    <w:rsid w:val="00EB6465"/>
    <w:rsid w:val="00EC2F27"/>
    <w:rsid w:val="00EC67D3"/>
    <w:rsid w:val="00EC75E9"/>
    <w:rsid w:val="00EE3941"/>
    <w:rsid w:val="00EF00B4"/>
    <w:rsid w:val="00EF4927"/>
    <w:rsid w:val="00F00F06"/>
    <w:rsid w:val="00F02878"/>
    <w:rsid w:val="00F02B5D"/>
    <w:rsid w:val="00F037DD"/>
    <w:rsid w:val="00F134C4"/>
    <w:rsid w:val="00F247A2"/>
    <w:rsid w:val="00F2517E"/>
    <w:rsid w:val="00F31ED3"/>
    <w:rsid w:val="00F350C8"/>
    <w:rsid w:val="00F4168F"/>
    <w:rsid w:val="00F50320"/>
    <w:rsid w:val="00F5188F"/>
    <w:rsid w:val="00F52049"/>
    <w:rsid w:val="00F5657F"/>
    <w:rsid w:val="00F62CA4"/>
    <w:rsid w:val="00F673E8"/>
    <w:rsid w:val="00F675B6"/>
    <w:rsid w:val="00F70F0B"/>
    <w:rsid w:val="00F71764"/>
    <w:rsid w:val="00F835A3"/>
    <w:rsid w:val="00F93A78"/>
    <w:rsid w:val="00FC7DAA"/>
    <w:rsid w:val="00FD04F4"/>
    <w:rsid w:val="00FE0BD3"/>
    <w:rsid w:val="00FE685F"/>
    <w:rsid w:val="00FE75DE"/>
    <w:rsid w:val="00FE7A7B"/>
    <w:rsid w:val="00FE7B7E"/>
    <w:rsid w:val="00FF1E68"/>
    <w:rsid w:val="00FF744B"/>
    <w:rsid w:val="00FF7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F21"/>
  </w:style>
  <w:style w:type="paragraph" w:styleId="BalloonText">
    <w:name w:val="Balloon Text"/>
    <w:basedOn w:val="Normal"/>
    <w:link w:val="BalloonTextChar"/>
    <w:uiPriority w:val="99"/>
    <w:semiHidden/>
    <w:unhideWhenUsed/>
    <w:rsid w:val="00211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C9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F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F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0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TEO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E3120-05FA-42DD-A562-F1936FF0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15</Pages>
  <Words>3284</Words>
  <Characters>18721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t05053</dc:creator>
  <cp:lastModifiedBy>t05053</cp:lastModifiedBy>
  <cp:revision>1154</cp:revision>
  <dcterms:created xsi:type="dcterms:W3CDTF">2017-12-05T11:26:00Z</dcterms:created>
  <dcterms:modified xsi:type="dcterms:W3CDTF">2017-12-15T12:04:00Z</dcterms:modified>
</cp:coreProperties>
</file>