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9DEA" w14:textId="77777777" w:rsidR="007D7664" w:rsidRDefault="00000000">
      <w:pPr>
        <w:pStyle w:val="BodyText"/>
        <w:spacing w:before="59" w:line="280" w:lineRule="auto"/>
        <w:ind w:left="3134" w:right="2964" w:firstLine="465"/>
      </w:pPr>
      <w:hyperlink r:id="rId4" w:anchor="collapse1">
        <w:r>
          <w:t>PREREQUISITES</w:t>
        </w:r>
      </w:hyperlink>
      <w:r>
        <w:rPr>
          <w:spacing w:val="1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SERVICES</w:t>
      </w:r>
    </w:p>
    <w:p w14:paraId="01A2FC8B" w14:textId="77777777" w:rsidR="007D7664" w:rsidRDefault="007D7664">
      <w:pPr>
        <w:rPr>
          <w:b/>
          <w:sz w:val="20"/>
        </w:rPr>
      </w:pPr>
    </w:p>
    <w:p w14:paraId="64BF0E80" w14:textId="77777777" w:rsidR="007D7664" w:rsidRDefault="007D7664">
      <w:pPr>
        <w:spacing w:before="4"/>
        <w:rPr>
          <w:b/>
          <w:sz w:val="28"/>
        </w:rPr>
      </w:pPr>
    </w:p>
    <w:tbl>
      <w:tblPr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7087"/>
      </w:tblGrid>
      <w:tr w:rsidR="007D7664" w14:paraId="48B314E0" w14:textId="77777777">
        <w:trPr>
          <w:trHeight w:val="446"/>
        </w:trPr>
        <w:tc>
          <w:tcPr>
            <w:tcW w:w="2269" w:type="dxa"/>
          </w:tcPr>
          <w:p w14:paraId="109C3293" w14:textId="77777777" w:rsidR="007D7664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7087" w:type="dxa"/>
          </w:tcPr>
          <w:p w14:paraId="534CE9D3" w14:textId="3081B052" w:rsidR="007D7664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B80395">
              <w:rPr>
                <w:sz w:val="32"/>
              </w:rPr>
              <w:t>48769</w:t>
            </w:r>
          </w:p>
        </w:tc>
      </w:tr>
      <w:tr w:rsidR="007D7664" w14:paraId="4FEC5521" w14:textId="77777777">
        <w:trPr>
          <w:trHeight w:val="693"/>
        </w:trPr>
        <w:tc>
          <w:tcPr>
            <w:tcW w:w="2269" w:type="dxa"/>
          </w:tcPr>
          <w:p w14:paraId="1934AB52" w14:textId="77777777" w:rsidR="007D7664" w:rsidRDefault="00000000">
            <w:pPr>
              <w:pStyle w:val="TableParagraph"/>
              <w:spacing w:line="345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087" w:type="dxa"/>
          </w:tcPr>
          <w:p w14:paraId="149D2961" w14:textId="77777777" w:rsidR="007D7664" w:rsidRDefault="00000000">
            <w:pPr>
              <w:pStyle w:val="TableParagraph"/>
              <w:spacing w:line="335" w:lineRule="exact"/>
              <w:rPr>
                <w:sz w:val="32"/>
              </w:rPr>
            </w:pPr>
            <w:r>
              <w:rPr>
                <w:sz w:val="32"/>
              </w:rPr>
              <w:t>Gas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leakage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Alerting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</w:p>
          <w:p w14:paraId="6C4937BE" w14:textId="77777777" w:rsidR="007D7664" w:rsidRDefault="00000000">
            <w:pPr>
              <w:pStyle w:val="TableParagraph"/>
              <w:spacing w:line="338" w:lineRule="exact"/>
              <w:rPr>
                <w:sz w:val="32"/>
              </w:rPr>
            </w:pPr>
            <w:r>
              <w:rPr>
                <w:sz w:val="32"/>
              </w:rPr>
              <w:t>Industries</w:t>
            </w:r>
          </w:p>
        </w:tc>
      </w:tr>
    </w:tbl>
    <w:p w14:paraId="388ABC6A" w14:textId="77777777" w:rsidR="007D7664" w:rsidRDefault="007D7664">
      <w:pPr>
        <w:rPr>
          <w:b/>
          <w:sz w:val="20"/>
        </w:rPr>
      </w:pPr>
    </w:p>
    <w:p w14:paraId="3D6AF7CA" w14:textId="77777777" w:rsidR="007D7664" w:rsidRDefault="00000000">
      <w:pPr>
        <w:spacing w:before="5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D801D0" wp14:editId="18CA4914">
            <wp:simplePos x="0" y="0"/>
            <wp:positionH relativeFrom="page">
              <wp:posOffset>914400</wp:posOffset>
            </wp:positionH>
            <wp:positionV relativeFrom="paragraph">
              <wp:posOffset>225437</wp:posOffset>
            </wp:positionV>
            <wp:extent cx="5688944" cy="28540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944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0CC96" w14:textId="77777777" w:rsidR="007D7664" w:rsidRDefault="007D7664">
      <w:pPr>
        <w:rPr>
          <w:b/>
          <w:sz w:val="20"/>
        </w:rPr>
      </w:pPr>
    </w:p>
    <w:p w14:paraId="58A565EA" w14:textId="77777777" w:rsidR="007D7664" w:rsidRDefault="007D7664">
      <w:pPr>
        <w:rPr>
          <w:b/>
          <w:sz w:val="20"/>
        </w:rPr>
      </w:pPr>
    </w:p>
    <w:p w14:paraId="5C43B087" w14:textId="77777777" w:rsidR="007D7664" w:rsidRDefault="00000000">
      <w:pPr>
        <w:spacing w:before="2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6246CE" wp14:editId="0C430BB4">
            <wp:simplePos x="0" y="0"/>
            <wp:positionH relativeFrom="page">
              <wp:posOffset>914400</wp:posOffset>
            </wp:positionH>
            <wp:positionV relativeFrom="paragraph">
              <wp:posOffset>157758</wp:posOffset>
            </wp:positionV>
            <wp:extent cx="5564423" cy="27728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423" cy="2772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7664">
      <w:type w:val="continuous"/>
      <w:pgSz w:w="11920" w:h="16850"/>
      <w:pgMar w:top="1300" w:right="80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64"/>
    <w:rsid w:val="007D7664"/>
    <w:rsid w:val="00A5514A"/>
    <w:rsid w:val="00B8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BB11"/>
  <w15:docId w15:val="{AEAAD2DA-BD0B-4AF8-A0CE-307A790D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7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careereducation.smartinternz.com/Student/guided_project_workspace/101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LAKSHITHA S</dc:creator>
  <cp:lastModifiedBy>vasanth vasanth</cp:lastModifiedBy>
  <cp:revision>2</cp:revision>
  <dcterms:created xsi:type="dcterms:W3CDTF">2022-11-14T06:19:00Z</dcterms:created>
  <dcterms:modified xsi:type="dcterms:W3CDTF">2022-11-14T06:19:00Z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