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4246E" w14:textId="77777777" w:rsidR="00193B94" w:rsidRDefault="00000000" w:rsidP="0050561B">
      <w:pPr>
        <w:pStyle w:val="BodyText"/>
      </w:pPr>
      <w:hyperlink r:id="rId4" w:anchor="collapse1">
        <w:r>
          <w:t>PREREQUISITES</w:t>
        </w:r>
      </w:hyperlink>
      <w:r>
        <w:rPr>
          <w:spacing w:val="-77"/>
        </w:rPr>
        <w:t xml:space="preserve"> </w:t>
      </w:r>
      <w:r>
        <w:t>SOFTWARE</w:t>
      </w:r>
    </w:p>
    <w:p w14:paraId="14A65ABE" w14:textId="77777777" w:rsidR="00193B94" w:rsidRDefault="00193B94">
      <w:pPr>
        <w:rPr>
          <w:b/>
          <w:sz w:val="20"/>
        </w:rPr>
      </w:pPr>
    </w:p>
    <w:p w14:paraId="4CF3E923" w14:textId="77777777" w:rsidR="00193B94" w:rsidRDefault="00193B94">
      <w:pPr>
        <w:spacing w:before="2" w:after="1"/>
        <w:rPr>
          <w:b/>
          <w:sz w:val="10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73"/>
        <w:gridCol w:w="6464"/>
      </w:tblGrid>
      <w:tr w:rsidR="00193B94" w14:paraId="149910E5" w14:textId="77777777">
        <w:trPr>
          <w:trHeight w:val="484"/>
        </w:trPr>
        <w:tc>
          <w:tcPr>
            <w:tcW w:w="3473" w:type="dxa"/>
          </w:tcPr>
          <w:p w14:paraId="4443D3CF" w14:textId="77777777" w:rsidR="00193B9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Team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ID</w:t>
            </w:r>
          </w:p>
        </w:tc>
        <w:tc>
          <w:tcPr>
            <w:tcW w:w="6464" w:type="dxa"/>
          </w:tcPr>
          <w:p w14:paraId="79217BD8" w14:textId="7FCFADB4" w:rsidR="00193B94" w:rsidRDefault="00000000" w:rsidP="0050561B">
            <w:pPr>
              <w:pStyle w:val="TableParagraph"/>
              <w:tabs>
                <w:tab w:val="left" w:pos="3528"/>
              </w:tabs>
              <w:ind w:left="124"/>
              <w:rPr>
                <w:sz w:val="32"/>
              </w:rPr>
            </w:pPr>
            <w:r>
              <w:rPr>
                <w:color w:val="1F1F1F"/>
                <w:sz w:val="32"/>
              </w:rPr>
              <w:t>PNT2022TMID</w:t>
            </w:r>
            <w:r w:rsidR="0050561B">
              <w:rPr>
                <w:color w:val="1F1F1F"/>
                <w:sz w:val="32"/>
              </w:rPr>
              <w:t>48769</w:t>
            </w:r>
          </w:p>
        </w:tc>
      </w:tr>
      <w:tr w:rsidR="00193B94" w14:paraId="0EFB2C77" w14:textId="77777777">
        <w:trPr>
          <w:trHeight w:val="885"/>
        </w:trPr>
        <w:tc>
          <w:tcPr>
            <w:tcW w:w="3473" w:type="dxa"/>
          </w:tcPr>
          <w:p w14:paraId="4F29EBBF" w14:textId="77777777" w:rsidR="00193B94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464" w:type="dxa"/>
          </w:tcPr>
          <w:p w14:paraId="1645CDF7" w14:textId="77777777" w:rsidR="00193B94" w:rsidRDefault="00000000">
            <w:pPr>
              <w:pStyle w:val="TableParagraph"/>
              <w:spacing w:before="55" w:line="400" w:lineRule="atLeast"/>
              <w:ind w:left="124" w:right="518"/>
              <w:rPr>
                <w:sz w:val="32"/>
              </w:rPr>
            </w:pPr>
            <w:r>
              <w:rPr>
                <w:sz w:val="32"/>
              </w:rPr>
              <w:t>Gas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leakage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and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Alerting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for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Industries</w:t>
            </w:r>
          </w:p>
        </w:tc>
      </w:tr>
    </w:tbl>
    <w:p w14:paraId="54E57964" w14:textId="77777777" w:rsidR="00193B94" w:rsidRDefault="00193B94">
      <w:pPr>
        <w:rPr>
          <w:b/>
          <w:sz w:val="20"/>
        </w:rPr>
      </w:pPr>
    </w:p>
    <w:p w14:paraId="026ED8F5" w14:textId="77777777" w:rsidR="00193B94" w:rsidRDefault="00193B94">
      <w:pPr>
        <w:rPr>
          <w:b/>
          <w:sz w:val="20"/>
        </w:rPr>
      </w:pPr>
    </w:p>
    <w:p w14:paraId="7185EA7F" w14:textId="77777777" w:rsidR="00193B94" w:rsidRDefault="00193B94">
      <w:pPr>
        <w:rPr>
          <w:b/>
          <w:sz w:val="20"/>
        </w:rPr>
      </w:pPr>
    </w:p>
    <w:p w14:paraId="3981EC85" w14:textId="77777777" w:rsidR="00193B94" w:rsidRDefault="00193B94">
      <w:pPr>
        <w:rPr>
          <w:b/>
          <w:sz w:val="20"/>
        </w:rPr>
      </w:pPr>
    </w:p>
    <w:p w14:paraId="485B87C0" w14:textId="77777777" w:rsidR="00193B94" w:rsidRDefault="00193B94">
      <w:pPr>
        <w:rPr>
          <w:b/>
          <w:sz w:val="20"/>
        </w:rPr>
      </w:pPr>
    </w:p>
    <w:p w14:paraId="7A73BDFE" w14:textId="77777777" w:rsidR="00193B94" w:rsidRDefault="00000000">
      <w:pPr>
        <w:spacing w:before="9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A7D1A31" wp14:editId="1C628CF0">
            <wp:simplePos x="0" y="0"/>
            <wp:positionH relativeFrom="page">
              <wp:posOffset>1557655</wp:posOffset>
            </wp:positionH>
            <wp:positionV relativeFrom="paragraph">
              <wp:posOffset>155002</wp:posOffset>
            </wp:positionV>
            <wp:extent cx="4382338" cy="274091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2338" cy="27409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BC5A370" wp14:editId="381BC7C5">
            <wp:simplePos x="0" y="0"/>
            <wp:positionH relativeFrom="page">
              <wp:posOffset>918844</wp:posOffset>
            </wp:positionH>
            <wp:positionV relativeFrom="paragraph">
              <wp:posOffset>3148087</wp:posOffset>
            </wp:positionV>
            <wp:extent cx="5858879" cy="3080004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879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4CB308" w14:textId="77777777" w:rsidR="00193B94" w:rsidRDefault="00193B94">
      <w:pPr>
        <w:spacing w:before="7"/>
        <w:rPr>
          <w:b/>
          <w:sz w:val="28"/>
        </w:rPr>
      </w:pPr>
    </w:p>
    <w:sectPr w:rsidR="00193B94">
      <w:type w:val="continuous"/>
      <w:pgSz w:w="11920" w:h="16850"/>
      <w:pgMar w:top="1360" w:right="6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B94"/>
    <w:rsid w:val="00193B94"/>
    <w:rsid w:val="0050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98A28"/>
  <w15:docId w15:val="{AEAAD2DA-BD0B-4AF8-A0CE-307A790DF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7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hyperlink" Target="https://careereducation.smartinternz.com/Student/guided_project_workspace/101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vasanth vasanth</cp:lastModifiedBy>
  <cp:revision>2</cp:revision>
  <dcterms:created xsi:type="dcterms:W3CDTF">2022-11-14T06:34:00Z</dcterms:created>
  <dcterms:modified xsi:type="dcterms:W3CDTF">2022-11-14T06:34:00Z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