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43A40D" w14:textId="77777777" w:rsidR="00F860B7" w:rsidRDefault="00F860B7">
      <w:pPr>
        <w:pStyle w:val="aa"/>
        <w:ind w:firstLineChars="0" w:firstLine="0"/>
        <w:jc w:val="center"/>
        <w:rPr>
          <w:rFonts w:ascii="楷体" w:eastAsia="楷体" w:hAnsi="楷体" w:cs="楷体"/>
          <w:b/>
          <w:sz w:val="30"/>
          <w:szCs w:val="30"/>
        </w:rPr>
      </w:pPr>
    </w:p>
    <w:p w14:paraId="3AF95BB1" w14:textId="77777777" w:rsidR="00F860B7" w:rsidRDefault="00F860B7">
      <w:pPr>
        <w:pStyle w:val="aa"/>
        <w:ind w:firstLineChars="0" w:firstLine="0"/>
        <w:jc w:val="center"/>
        <w:rPr>
          <w:rFonts w:ascii="楷体" w:eastAsia="楷体" w:hAnsi="楷体" w:cs="楷体"/>
          <w:b/>
          <w:sz w:val="30"/>
          <w:szCs w:val="30"/>
        </w:rPr>
      </w:pPr>
    </w:p>
    <w:p w14:paraId="0B3F6E65" w14:textId="77777777" w:rsidR="00F860B7" w:rsidRDefault="00F860B7">
      <w:pPr>
        <w:pStyle w:val="aa"/>
        <w:ind w:firstLineChars="0" w:firstLine="0"/>
        <w:jc w:val="center"/>
        <w:rPr>
          <w:rFonts w:ascii="楷体" w:eastAsia="楷体" w:hAnsi="楷体" w:cs="楷体"/>
          <w:b/>
          <w:sz w:val="30"/>
          <w:szCs w:val="30"/>
        </w:rPr>
      </w:pPr>
    </w:p>
    <w:p w14:paraId="1B7ACB0C" w14:textId="77777777" w:rsidR="00F860B7" w:rsidRDefault="00F860B7">
      <w:pPr>
        <w:pStyle w:val="aa"/>
        <w:ind w:firstLineChars="0" w:firstLine="0"/>
        <w:jc w:val="center"/>
        <w:rPr>
          <w:rFonts w:ascii="楷体" w:eastAsia="楷体" w:hAnsi="楷体" w:cs="楷体"/>
          <w:b/>
          <w:sz w:val="30"/>
          <w:szCs w:val="30"/>
        </w:rPr>
      </w:pPr>
    </w:p>
    <w:p w14:paraId="50CC413B" w14:textId="77777777" w:rsidR="00F860B7" w:rsidRDefault="00F860B7">
      <w:pPr>
        <w:pStyle w:val="aa"/>
        <w:ind w:firstLineChars="0" w:firstLine="0"/>
        <w:jc w:val="center"/>
        <w:rPr>
          <w:rFonts w:ascii="楷体" w:eastAsia="楷体" w:hAnsi="楷体" w:cs="楷体"/>
          <w:b/>
          <w:sz w:val="30"/>
          <w:szCs w:val="30"/>
        </w:rPr>
      </w:pPr>
    </w:p>
    <w:p w14:paraId="46EF6547" w14:textId="77777777" w:rsidR="00F860B7" w:rsidRDefault="00F860B7">
      <w:pPr>
        <w:pStyle w:val="aa"/>
        <w:ind w:firstLineChars="0" w:firstLine="0"/>
        <w:rPr>
          <w:rFonts w:ascii="楷体" w:eastAsia="楷体" w:hAnsi="楷体" w:cs="楷体"/>
          <w:b/>
          <w:sz w:val="30"/>
          <w:szCs w:val="30"/>
        </w:rPr>
      </w:pPr>
    </w:p>
    <w:p w14:paraId="690D1D65" w14:textId="77777777" w:rsidR="00F860B7" w:rsidRDefault="005B4738">
      <w:pPr>
        <w:pStyle w:val="aa"/>
        <w:ind w:firstLineChars="0" w:firstLine="0"/>
        <w:jc w:val="center"/>
        <w:rPr>
          <w:rFonts w:ascii="楷体" w:eastAsia="楷体" w:hAnsi="楷体" w:cs="楷体"/>
          <w:b/>
          <w:sz w:val="52"/>
          <w:szCs w:val="52"/>
        </w:rPr>
      </w:pPr>
      <w:r>
        <w:rPr>
          <w:rFonts w:ascii="楷体" w:eastAsia="楷体" w:hAnsi="楷体" w:cs="楷体"/>
          <w:b/>
          <w:sz w:val="52"/>
          <w:szCs w:val="52"/>
        </w:rPr>
        <w:t>物流增值业务</w:t>
      </w:r>
      <w:r>
        <w:rPr>
          <w:rFonts w:ascii="楷体" w:eastAsia="楷体" w:hAnsi="楷体" w:cs="楷体" w:hint="eastAsia"/>
          <w:b/>
          <w:sz w:val="52"/>
          <w:szCs w:val="52"/>
        </w:rPr>
        <w:t>系统</w:t>
      </w:r>
    </w:p>
    <w:p w14:paraId="372DAC45" w14:textId="77777777" w:rsidR="00F860B7" w:rsidRDefault="005B4738">
      <w:pPr>
        <w:pStyle w:val="aa"/>
        <w:ind w:firstLineChars="0" w:firstLine="0"/>
        <w:jc w:val="center"/>
        <w:rPr>
          <w:rFonts w:ascii="楷体" w:eastAsia="楷体" w:hAnsi="楷体" w:cs="楷体"/>
          <w:b/>
          <w:sz w:val="52"/>
          <w:szCs w:val="52"/>
        </w:rPr>
      </w:pPr>
      <w:r>
        <w:rPr>
          <w:rFonts w:ascii="楷体" w:eastAsia="楷体" w:hAnsi="楷体" w:cs="楷体" w:hint="eastAsia"/>
          <w:b/>
          <w:sz w:val="52"/>
          <w:szCs w:val="52"/>
        </w:rPr>
        <w:t>需求规格说明书</w:t>
      </w:r>
    </w:p>
    <w:p w14:paraId="6E36A137" w14:textId="77777777" w:rsidR="00F860B7" w:rsidRDefault="00F860B7">
      <w:pPr>
        <w:pStyle w:val="aa"/>
        <w:ind w:firstLineChars="0" w:firstLine="0"/>
        <w:jc w:val="center"/>
        <w:rPr>
          <w:rFonts w:ascii="楷体" w:eastAsia="楷体" w:hAnsi="楷体" w:cs="楷体"/>
          <w:b/>
          <w:sz w:val="32"/>
          <w:szCs w:val="32"/>
        </w:rPr>
      </w:pPr>
    </w:p>
    <w:p w14:paraId="40D3A621" w14:textId="77777777" w:rsidR="00F860B7" w:rsidRDefault="00F860B7">
      <w:pPr>
        <w:pStyle w:val="aa"/>
        <w:ind w:firstLineChars="0" w:firstLine="0"/>
        <w:jc w:val="center"/>
        <w:rPr>
          <w:rFonts w:ascii="楷体" w:eastAsia="楷体" w:hAnsi="楷体" w:cs="楷体"/>
          <w:b/>
          <w:sz w:val="32"/>
          <w:szCs w:val="32"/>
        </w:rPr>
      </w:pPr>
    </w:p>
    <w:p w14:paraId="1510BC3E" w14:textId="77777777" w:rsidR="00F860B7" w:rsidRDefault="00F860B7" w:rsidP="00FB28FD">
      <w:pPr>
        <w:pStyle w:val="aa"/>
        <w:ind w:firstLineChars="0" w:firstLine="0"/>
        <w:rPr>
          <w:rFonts w:ascii="楷体" w:eastAsia="楷体" w:hAnsi="楷体" w:cs="楷体"/>
          <w:b/>
          <w:sz w:val="32"/>
          <w:szCs w:val="32"/>
        </w:rPr>
      </w:pPr>
    </w:p>
    <w:p w14:paraId="3E126653" w14:textId="12C89642" w:rsidR="00F860B7" w:rsidRDefault="005B4738">
      <w:pPr>
        <w:pStyle w:val="aa"/>
        <w:ind w:firstLineChars="0" w:firstLine="0"/>
        <w:rPr>
          <w:rFonts w:ascii="楷体" w:eastAsia="楷体" w:hAnsi="楷体" w:cs="楷体"/>
          <w:b/>
          <w:sz w:val="32"/>
          <w:szCs w:val="32"/>
        </w:rPr>
      </w:pPr>
      <w:r>
        <w:rPr>
          <w:rFonts w:ascii="楷体" w:eastAsia="楷体" w:hAnsi="楷体" w:cs="楷体"/>
          <w:b/>
          <w:sz w:val="32"/>
          <w:szCs w:val="32"/>
        </w:rPr>
        <w:t xml:space="preserve">        班    级：</w:t>
      </w:r>
      <w:r w:rsidR="00F6438E">
        <w:rPr>
          <w:rFonts w:ascii="楷体" w:eastAsia="楷体" w:hAnsi="楷体" w:cs="楷体"/>
          <w:b/>
          <w:sz w:val="32"/>
          <w:szCs w:val="32"/>
          <w:u w:val="single"/>
        </w:rPr>
        <w:t>071117</w:t>
      </w:r>
      <w:r>
        <w:rPr>
          <w:rFonts w:ascii="楷体" w:eastAsia="楷体" w:hAnsi="楷体" w:cs="楷体"/>
          <w:b/>
          <w:sz w:val="32"/>
          <w:szCs w:val="32"/>
          <w:u w:val="single"/>
        </w:rPr>
        <w:t>07</w:t>
      </w:r>
    </w:p>
    <w:p w14:paraId="62EC42C9" w14:textId="44E35E56" w:rsidR="00F860B7" w:rsidRDefault="005B4738">
      <w:pPr>
        <w:pStyle w:val="aa"/>
        <w:ind w:firstLineChars="0" w:firstLine="0"/>
        <w:rPr>
          <w:rFonts w:ascii="楷体" w:eastAsia="楷体" w:hAnsi="楷体" w:cs="楷体"/>
          <w:b/>
          <w:sz w:val="32"/>
          <w:szCs w:val="32"/>
          <w:u w:val="single"/>
        </w:rPr>
      </w:pPr>
      <w:r>
        <w:rPr>
          <w:rFonts w:ascii="楷体" w:eastAsia="楷体" w:hAnsi="楷体" w:cs="楷体"/>
          <w:b/>
          <w:sz w:val="32"/>
          <w:szCs w:val="32"/>
        </w:rPr>
        <w:t xml:space="preserve">        小组成员：</w:t>
      </w:r>
      <w:r>
        <w:rPr>
          <w:rFonts w:ascii="楷体" w:eastAsia="楷体" w:hAnsi="楷体" w:cs="楷体"/>
          <w:b/>
          <w:sz w:val="32"/>
          <w:szCs w:val="32"/>
          <w:u w:val="single"/>
        </w:rPr>
        <w:t>11201518</w:t>
      </w:r>
      <w:r w:rsidR="00F6438E">
        <w:rPr>
          <w:rFonts w:ascii="楷体" w:eastAsia="楷体" w:hAnsi="楷体" w:cs="楷体"/>
          <w:b/>
          <w:sz w:val="32"/>
          <w:szCs w:val="32"/>
          <w:u w:val="single"/>
        </w:rPr>
        <w:t>74</w:t>
      </w:r>
      <w:r>
        <w:rPr>
          <w:rFonts w:ascii="楷体" w:eastAsia="楷体" w:hAnsi="楷体" w:cs="楷体"/>
          <w:b/>
          <w:sz w:val="32"/>
          <w:szCs w:val="32"/>
          <w:u w:val="single"/>
        </w:rPr>
        <w:t xml:space="preserve"> </w:t>
      </w:r>
      <w:proofErr w:type="gramStart"/>
      <w:r w:rsidR="00F6438E">
        <w:rPr>
          <w:rFonts w:ascii="楷体" w:eastAsia="楷体" w:hAnsi="楷体" w:cs="楷体" w:hint="eastAsia"/>
          <w:b/>
          <w:sz w:val="32"/>
          <w:szCs w:val="32"/>
          <w:u w:val="single"/>
        </w:rPr>
        <w:t>管京渊</w:t>
      </w:r>
      <w:proofErr w:type="gramEnd"/>
    </w:p>
    <w:p w14:paraId="1CCB018C" w14:textId="3BCFF096" w:rsidR="00F860B7" w:rsidRDefault="005B4738">
      <w:pPr>
        <w:pStyle w:val="aa"/>
        <w:ind w:firstLineChars="0" w:firstLine="0"/>
        <w:jc w:val="center"/>
        <w:rPr>
          <w:rFonts w:ascii="楷体" w:eastAsia="楷体" w:hAnsi="楷体" w:cs="楷体"/>
          <w:b/>
          <w:sz w:val="32"/>
          <w:szCs w:val="32"/>
          <w:u w:val="single"/>
        </w:rPr>
      </w:pPr>
      <w:r>
        <w:rPr>
          <w:rFonts w:ascii="楷体" w:eastAsia="楷体" w:hAnsi="楷体" w:cs="楷体"/>
          <w:b/>
          <w:sz w:val="32"/>
          <w:szCs w:val="32"/>
        </w:rPr>
        <w:t xml:space="preserve"> </w:t>
      </w:r>
      <w:r>
        <w:rPr>
          <w:rFonts w:ascii="楷体" w:eastAsia="楷体" w:hAnsi="楷体" w:cs="楷体" w:hint="eastAsia"/>
          <w:b/>
          <w:sz w:val="32"/>
          <w:szCs w:val="32"/>
          <w:u w:val="single"/>
        </w:rPr>
        <w:t>11201</w:t>
      </w:r>
      <w:r w:rsidR="00F6438E">
        <w:rPr>
          <w:rFonts w:ascii="楷体" w:eastAsia="楷体" w:hAnsi="楷体" w:cs="楷体"/>
          <w:b/>
          <w:sz w:val="32"/>
          <w:szCs w:val="32"/>
          <w:u w:val="single"/>
        </w:rPr>
        <w:t>7</w:t>
      </w:r>
      <w:r>
        <w:rPr>
          <w:rFonts w:ascii="楷体" w:eastAsia="楷体" w:hAnsi="楷体" w:cs="楷体" w:hint="eastAsia"/>
          <w:b/>
          <w:sz w:val="32"/>
          <w:szCs w:val="32"/>
          <w:u w:val="single"/>
        </w:rPr>
        <w:t>1</w:t>
      </w:r>
      <w:r w:rsidR="00F6438E">
        <w:rPr>
          <w:rFonts w:ascii="楷体" w:eastAsia="楷体" w:hAnsi="楷体" w:cs="楷体"/>
          <w:b/>
          <w:sz w:val="32"/>
          <w:szCs w:val="32"/>
          <w:u w:val="single"/>
        </w:rPr>
        <w:t>189</w:t>
      </w:r>
      <w:r>
        <w:rPr>
          <w:rFonts w:ascii="楷体" w:eastAsia="楷体" w:hAnsi="楷体" w:cs="楷体" w:hint="eastAsia"/>
          <w:b/>
          <w:sz w:val="32"/>
          <w:szCs w:val="32"/>
          <w:u w:val="single"/>
        </w:rPr>
        <w:t xml:space="preserve"> </w:t>
      </w:r>
      <w:r w:rsidR="00F6438E">
        <w:rPr>
          <w:rFonts w:ascii="楷体" w:eastAsia="楷体" w:hAnsi="楷体" w:cs="楷体" w:hint="eastAsia"/>
          <w:b/>
          <w:sz w:val="32"/>
          <w:szCs w:val="32"/>
          <w:u w:val="single"/>
        </w:rPr>
        <w:t>崔程远</w:t>
      </w:r>
    </w:p>
    <w:p w14:paraId="33071A3F" w14:textId="25D99F7B" w:rsidR="00F860B7" w:rsidRDefault="005B4738">
      <w:pPr>
        <w:pStyle w:val="aa"/>
        <w:ind w:firstLineChars="0" w:firstLine="0"/>
        <w:jc w:val="center"/>
        <w:rPr>
          <w:rFonts w:ascii="楷体" w:eastAsia="楷体" w:hAnsi="楷体" w:cs="楷体"/>
          <w:b/>
          <w:sz w:val="32"/>
          <w:szCs w:val="32"/>
          <w:u w:val="single"/>
        </w:rPr>
      </w:pPr>
      <w:r>
        <w:rPr>
          <w:rFonts w:ascii="楷体" w:eastAsia="楷体" w:hAnsi="楷体" w:cs="楷体"/>
          <w:b/>
          <w:sz w:val="32"/>
          <w:szCs w:val="32"/>
        </w:rPr>
        <w:t xml:space="preserve"> </w:t>
      </w:r>
      <w:r>
        <w:rPr>
          <w:rFonts w:ascii="楷体" w:eastAsia="楷体" w:hAnsi="楷体" w:cs="楷体" w:hint="eastAsia"/>
          <w:b/>
          <w:sz w:val="32"/>
          <w:szCs w:val="32"/>
          <w:u w:val="single"/>
        </w:rPr>
        <w:t>11201</w:t>
      </w:r>
      <w:r w:rsidR="00F6438E">
        <w:rPr>
          <w:rFonts w:ascii="楷体" w:eastAsia="楷体" w:hAnsi="楷体" w:cs="楷体"/>
          <w:b/>
          <w:sz w:val="32"/>
          <w:szCs w:val="32"/>
          <w:u w:val="single"/>
        </w:rPr>
        <w:t>72765</w:t>
      </w:r>
      <w:r>
        <w:rPr>
          <w:rFonts w:ascii="楷体" w:eastAsia="楷体" w:hAnsi="楷体" w:cs="楷体" w:hint="eastAsia"/>
          <w:b/>
          <w:sz w:val="32"/>
          <w:szCs w:val="32"/>
          <w:u w:val="single"/>
        </w:rPr>
        <w:t xml:space="preserve"> </w:t>
      </w:r>
      <w:r w:rsidR="00F6438E">
        <w:rPr>
          <w:rFonts w:ascii="楷体" w:eastAsia="楷体" w:hAnsi="楷体" w:cs="楷体" w:hint="eastAsia"/>
          <w:b/>
          <w:sz w:val="32"/>
          <w:szCs w:val="32"/>
          <w:u w:val="single"/>
        </w:rPr>
        <w:t>曾煜瑾</w:t>
      </w:r>
    </w:p>
    <w:p w14:paraId="3286BA2E" w14:textId="695B1773" w:rsidR="00F860B7" w:rsidRDefault="005B4738">
      <w:pPr>
        <w:pStyle w:val="aa"/>
        <w:ind w:firstLineChars="0" w:firstLine="0"/>
        <w:jc w:val="center"/>
        <w:rPr>
          <w:rFonts w:ascii="楷体" w:eastAsia="楷体" w:hAnsi="楷体" w:cs="楷体"/>
          <w:b/>
          <w:sz w:val="32"/>
          <w:szCs w:val="32"/>
          <w:u w:val="single"/>
        </w:rPr>
      </w:pPr>
      <w:r>
        <w:rPr>
          <w:rFonts w:ascii="楷体" w:eastAsia="楷体" w:hAnsi="楷体" w:cs="楷体"/>
          <w:b/>
          <w:sz w:val="32"/>
          <w:szCs w:val="32"/>
        </w:rPr>
        <w:t xml:space="preserve"> </w:t>
      </w:r>
      <w:r>
        <w:rPr>
          <w:rFonts w:ascii="楷体" w:eastAsia="楷体" w:hAnsi="楷体" w:cs="楷体" w:hint="eastAsia"/>
          <w:b/>
          <w:sz w:val="32"/>
          <w:szCs w:val="32"/>
          <w:u w:val="single"/>
        </w:rPr>
        <w:t>11201</w:t>
      </w:r>
      <w:r w:rsidR="00F6438E">
        <w:rPr>
          <w:rFonts w:ascii="楷体" w:eastAsia="楷体" w:hAnsi="楷体" w:cs="楷体"/>
          <w:b/>
          <w:sz w:val="32"/>
          <w:szCs w:val="32"/>
          <w:u w:val="single"/>
        </w:rPr>
        <w:t>73596</w:t>
      </w:r>
      <w:r>
        <w:rPr>
          <w:rFonts w:ascii="楷体" w:eastAsia="楷体" w:hAnsi="楷体" w:cs="楷体" w:hint="eastAsia"/>
          <w:b/>
          <w:sz w:val="32"/>
          <w:szCs w:val="32"/>
          <w:u w:val="single"/>
        </w:rPr>
        <w:t xml:space="preserve"> </w:t>
      </w:r>
      <w:r w:rsidR="00F6438E">
        <w:rPr>
          <w:rFonts w:ascii="楷体" w:eastAsia="楷体" w:hAnsi="楷体" w:cs="楷体" w:hint="eastAsia"/>
          <w:b/>
          <w:sz w:val="32"/>
          <w:szCs w:val="32"/>
          <w:u w:val="single"/>
        </w:rPr>
        <w:t>王西雨</w:t>
      </w:r>
    </w:p>
    <w:p w14:paraId="75A141A3" w14:textId="2BDF74F0" w:rsidR="00F860B7" w:rsidRDefault="005B4738">
      <w:pPr>
        <w:pStyle w:val="aa"/>
        <w:ind w:firstLineChars="0" w:firstLine="0"/>
        <w:jc w:val="center"/>
        <w:rPr>
          <w:rFonts w:ascii="楷体" w:eastAsia="楷体" w:hAnsi="楷体" w:cs="楷体"/>
          <w:b/>
          <w:sz w:val="32"/>
          <w:szCs w:val="32"/>
          <w:u w:val="single"/>
        </w:rPr>
      </w:pPr>
      <w:r>
        <w:rPr>
          <w:rFonts w:ascii="楷体" w:eastAsia="楷体" w:hAnsi="楷体" w:cs="楷体"/>
          <w:b/>
          <w:sz w:val="32"/>
          <w:szCs w:val="32"/>
        </w:rPr>
        <w:t xml:space="preserve"> </w:t>
      </w:r>
      <w:r>
        <w:rPr>
          <w:rFonts w:ascii="楷体" w:eastAsia="楷体" w:hAnsi="楷体" w:cs="楷体" w:hint="eastAsia"/>
          <w:b/>
          <w:sz w:val="32"/>
          <w:szCs w:val="32"/>
          <w:u w:val="single"/>
        </w:rPr>
        <w:t>1</w:t>
      </w:r>
      <w:r w:rsidR="00F6438E">
        <w:rPr>
          <w:rFonts w:ascii="楷体" w:eastAsia="楷体" w:hAnsi="楷体" w:cs="楷体"/>
          <w:b/>
          <w:sz w:val="32"/>
          <w:szCs w:val="32"/>
          <w:u w:val="single"/>
        </w:rPr>
        <w:t>820171044</w:t>
      </w:r>
      <w:r>
        <w:rPr>
          <w:rFonts w:ascii="楷体" w:eastAsia="楷体" w:hAnsi="楷体" w:cs="楷体" w:hint="eastAsia"/>
          <w:b/>
          <w:sz w:val="32"/>
          <w:szCs w:val="32"/>
          <w:u w:val="single"/>
        </w:rPr>
        <w:t xml:space="preserve"> </w:t>
      </w:r>
      <w:r w:rsidR="00F6438E">
        <w:rPr>
          <w:rFonts w:ascii="楷体" w:eastAsia="楷体" w:hAnsi="楷体" w:cs="楷体" w:hint="eastAsia"/>
          <w:b/>
          <w:sz w:val="32"/>
          <w:szCs w:val="32"/>
          <w:u w:val="single"/>
        </w:rPr>
        <w:t>麦菲莉</w:t>
      </w:r>
    </w:p>
    <w:p w14:paraId="465FFCA1" w14:textId="19A42BE7" w:rsidR="00F860B7" w:rsidRDefault="00F25EF3" w:rsidP="00F25EF3">
      <w:pPr>
        <w:pStyle w:val="aa"/>
        <w:ind w:left="2520" w:firstLineChars="0"/>
        <w:rPr>
          <w:rFonts w:ascii="楷体" w:eastAsia="楷体" w:hAnsi="楷体" w:cs="楷体"/>
          <w:b/>
          <w:sz w:val="32"/>
          <w:szCs w:val="32"/>
          <w:u w:val="single"/>
        </w:rPr>
      </w:pPr>
      <w:r>
        <w:rPr>
          <w:rFonts w:ascii="楷体" w:eastAsia="楷体" w:hAnsi="楷体" w:cs="楷体" w:hint="eastAsia"/>
          <w:b/>
          <w:sz w:val="32"/>
          <w:szCs w:val="32"/>
          <w:u w:val="single"/>
        </w:rPr>
        <w:t>1</w:t>
      </w:r>
      <w:r>
        <w:rPr>
          <w:rFonts w:ascii="楷体" w:eastAsia="楷体" w:hAnsi="楷体" w:cs="楷体"/>
          <w:b/>
          <w:sz w:val="32"/>
          <w:szCs w:val="32"/>
          <w:u w:val="single"/>
        </w:rPr>
        <w:t>820171020</w:t>
      </w:r>
      <w:r w:rsidR="00F6438E">
        <w:rPr>
          <w:rFonts w:ascii="楷体" w:eastAsia="楷体" w:hAnsi="楷体" w:cs="楷体" w:hint="eastAsia"/>
          <w:b/>
          <w:sz w:val="32"/>
          <w:szCs w:val="32"/>
          <w:u w:val="single"/>
        </w:rPr>
        <w:t>格瑞斯</w:t>
      </w:r>
    </w:p>
    <w:p w14:paraId="6B6B9469" w14:textId="68E1808E" w:rsidR="00F860B7" w:rsidRDefault="00C55F59">
      <w:pPr>
        <w:pStyle w:val="aa"/>
        <w:ind w:firstLineChars="0" w:firstLine="0"/>
        <w:jc w:val="center"/>
        <w:rPr>
          <w:rFonts w:ascii="楷体" w:eastAsia="楷体" w:hAnsi="楷体" w:cs="楷体"/>
          <w:b/>
          <w:sz w:val="32"/>
          <w:szCs w:val="32"/>
          <w:u w:val="single"/>
        </w:rPr>
      </w:pPr>
      <w:r>
        <w:rPr>
          <w:rFonts w:ascii="楷体" w:eastAsia="楷体" w:hAnsi="楷体" w:cs="楷体" w:hint="eastAsia"/>
          <w:b/>
          <w:sz w:val="32"/>
          <w:szCs w:val="32"/>
          <w:u w:val="single"/>
        </w:rPr>
        <w:t>1</w:t>
      </w:r>
      <w:r>
        <w:rPr>
          <w:rFonts w:ascii="楷体" w:eastAsia="楷体" w:hAnsi="楷体" w:cs="楷体"/>
          <w:b/>
          <w:sz w:val="32"/>
          <w:szCs w:val="32"/>
          <w:u w:val="single"/>
        </w:rPr>
        <w:t>820171015</w:t>
      </w:r>
      <w:r w:rsidR="00F6438E">
        <w:rPr>
          <w:rFonts w:ascii="楷体" w:eastAsia="楷体" w:hAnsi="楷体" w:cs="楷体" w:hint="eastAsia"/>
          <w:b/>
          <w:sz w:val="32"/>
          <w:szCs w:val="32"/>
          <w:u w:val="single"/>
        </w:rPr>
        <w:t>弗兰克</w:t>
      </w:r>
    </w:p>
    <w:p w14:paraId="19297DE0" w14:textId="77777777" w:rsidR="00F860B7" w:rsidRDefault="00F860B7">
      <w:pPr>
        <w:pStyle w:val="aa"/>
        <w:ind w:firstLineChars="0" w:firstLine="0"/>
        <w:jc w:val="center"/>
        <w:rPr>
          <w:rFonts w:ascii="楷体" w:eastAsia="楷体" w:hAnsi="楷体" w:cs="楷体"/>
          <w:b/>
          <w:sz w:val="32"/>
          <w:szCs w:val="32"/>
        </w:rPr>
      </w:pPr>
    </w:p>
    <w:p w14:paraId="29DE4722" w14:textId="26D7CD8D" w:rsidR="00FB28FD" w:rsidRDefault="00FB28FD">
      <w:pPr>
        <w:pStyle w:val="aa"/>
        <w:ind w:firstLineChars="0" w:firstLine="0"/>
        <w:jc w:val="center"/>
        <w:rPr>
          <w:rFonts w:ascii="楷体" w:eastAsia="楷体" w:hAnsi="楷体" w:cs="楷体"/>
          <w:b/>
          <w:sz w:val="32"/>
          <w:szCs w:val="32"/>
        </w:rPr>
      </w:pPr>
      <w:r>
        <w:rPr>
          <w:rFonts w:ascii="楷体" w:eastAsia="楷体" w:hAnsi="楷体" w:cs="楷体"/>
          <w:b/>
          <w:sz w:val="32"/>
          <w:szCs w:val="32"/>
        </w:rPr>
        <w:t>20</w:t>
      </w:r>
      <w:r w:rsidR="00F6438E">
        <w:rPr>
          <w:rFonts w:ascii="楷体" w:eastAsia="楷体" w:hAnsi="楷体" w:cs="楷体"/>
          <w:b/>
          <w:sz w:val="32"/>
          <w:szCs w:val="32"/>
        </w:rPr>
        <w:t>20</w:t>
      </w:r>
      <w:r>
        <w:rPr>
          <w:rFonts w:ascii="楷体" w:eastAsia="楷体" w:hAnsi="楷体" w:cs="楷体"/>
          <w:b/>
          <w:sz w:val="32"/>
          <w:szCs w:val="32"/>
        </w:rPr>
        <w:t>年</w:t>
      </w:r>
      <w:r w:rsidR="00F6438E">
        <w:rPr>
          <w:rFonts w:ascii="楷体" w:eastAsia="楷体" w:hAnsi="楷体" w:cs="楷体"/>
          <w:b/>
          <w:sz w:val="32"/>
          <w:szCs w:val="32"/>
        </w:rPr>
        <w:t>11</w:t>
      </w:r>
      <w:r>
        <w:rPr>
          <w:rFonts w:ascii="楷体" w:eastAsia="楷体" w:hAnsi="楷体" w:cs="楷体" w:hint="eastAsia"/>
          <w:b/>
          <w:sz w:val="32"/>
          <w:szCs w:val="32"/>
        </w:rPr>
        <w:t>月</w:t>
      </w:r>
    </w:p>
    <w:p w14:paraId="67CECC6B" w14:textId="77777777" w:rsidR="00F860B7" w:rsidRDefault="005B4738">
      <w:pPr>
        <w:pStyle w:val="aa"/>
        <w:ind w:firstLineChars="0" w:firstLine="0"/>
        <w:jc w:val="center"/>
        <w:rPr>
          <w:rFonts w:ascii="楷体" w:eastAsia="楷体" w:hAnsi="楷体" w:cs="楷体"/>
          <w:b/>
          <w:sz w:val="36"/>
          <w:szCs w:val="36"/>
        </w:rPr>
      </w:pPr>
      <w:r>
        <w:rPr>
          <w:rFonts w:ascii="楷体" w:eastAsia="楷体" w:hAnsi="楷体" w:cs="楷体"/>
          <w:b/>
          <w:sz w:val="36"/>
          <w:szCs w:val="36"/>
        </w:rPr>
        <w:lastRenderedPageBreak/>
        <w:t>目录</w:t>
      </w:r>
    </w:p>
    <w:bookmarkStart w:id="0" w:name="_Toc18405_WPSOffice_Type2" w:displacedByCustomXml="next"/>
    <w:sdt>
      <w:sdtPr>
        <w:rPr>
          <w:rFonts w:ascii="宋体" w:eastAsia="宋体" w:hAnsi="宋体"/>
          <w:kern w:val="0"/>
          <w:sz w:val="20"/>
          <w:szCs w:val="20"/>
        </w:rPr>
        <w:id w:val="-1703463445"/>
        <w:docPartObj>
          <w:docPartGallery w:val="Table of Contents"/>
          <w:docPartUnique/>
        </w:docPartObj>
      </w:sdtPr>
      <w:sdtContent>
        <w:p w14:paraId="0385211B" w14:textId="77777777" w:rsidR="00F860B7" w:rsidRDefault="00F860B7">
          <w:pPr>
            <w:jc w:val="center"/>
          </w:pPr>
        </w:p>
        <w:p w14:paraId="2553C26E" w14:textId="77777777" w:rsidR="00F860B7" w:rsidRDefault="00B84391">
          <w:pPr>
            <w:pStyle w:val="WPSOffice1"/>
            <w:tabs>
              <w:tab w:val="right" w:leader="dot" w:pos="8306"/>
            </w:tabs>
          </w:pPr>
          <w:hyperlink w:anchor="_Toc3696_WPSOffice_Level1" w:history="1">
            <w:sdt>
              <w:sdtPr>
                <w:rPr>
                  <w:b/>
                  <w:bCs/>
                  <w:kern w:val="2"/>
                  <w:sz w:val="21"/>
                  <w:szCs w:val="22"/>
                </w:rPr>
                <w:id w:val="147451532"/>
                <w:placeholder>
                  <w:docPart w:val="{e225684c-3e2b-410c-b20e-00e9b475d8da}"/>
                </w:placeholder>
              </w:sdtPr>
              <w:sdtContent>
                <w:r w:rsidR="005B4738">
                  <w:rPr>
                    <w:rFonts w:ascii="楷体" w:eastAsia="楷体" w:hAnsi="楷体" w:cs="楷体" w:hint="eastAsia"/>
                    <w:b/>
                    <w:bCs/>
                  </w:rPr>
                  <w:t>1.引言</w:t>
                </w:r>
              </w:sdtContent>
            </w:sdt>
            <w:r w:rsidR="005B4738">
              <w:rPr>
                <w:b/>
                <w:bCs/>
              </w:rPr>
              <w:tab/>
            </w:r>
            <w:bookmarkStart w:id="1" w:name="_Toc3696_WPSOffice_Level1Page"/>
            <w:r w:rsidR="005B4738">
              <w:rPr>
                <w:b/>
                <w:bCs/>
              </w:rPr>
              <w:t>3</w:t>
            </w:r>
            <w:bookmarkEnd w:id="1"/>
          </w:hyperlink>
        </w:p>
        <w:p w14:paraId="1956C397" w14:textId="77777777" w:rsidR="00F860B7" w:rsidRDefault="00B84391">
          <w:pPr>
            <w:pStyle w:val="WPSOffice2"/>
            <w:tabs>
              <w:tab w:val="right" w:leader="dot" w:pos="8306"/>
            </w:tabs>
            <w:ind w:left="420"/>
          </w:pPr>
          <w:hyperlink w:anchor="_Toc18405_WPSOffice_Level2" w:history="1">
            <w:sdt>
              <w:sdtPr>
                <w:rPr>
                  <w:kern w:val="2"/>
                  <w:sz w:val="21"/>
                  <w:szCs w:val="22"/>
                </w:rPr>
                <w:id w:val="1274748776"/>
                <w:placeholder>
                  <w:docPart w:val="{bbee3409-5051-455e-9337-3499cb50b0aa}"/>
                </w:placeholder>
              </w:sdtPr>
              <w:sdtContent>
                <w:r w:rsidR="005B4738">
                  <w:rPr>
                    <w:rFonts w:ascii="楷体" w:eastAsia="楷体" w:hAnsi="楷体" w:cs="楷体" w:hint="eastAsia"/>
                  </w:rPr>
                  <w:t>1.1编写目的</w:t>
                </w:r>
              </w:sdtContent>
            </w:sdt>
            <w:r w:rsidR="005B4738">
              <w:tab/>
            </w:r>
            <w:bookmarkStart w:id="2" w:name="_Toc18405_WPSOffice_Level2Page"/>
            <w:r w:rsidR="005B4738">
              <w:t>3</w:t>
            </w:r>
            <w:bookmarkEnd w:id="2"/>
          </w:hyperlink>
        </w:p>
        <w:p w14:paraId="309A323A" w14:textId="77777777" w:rsidR="00F860B7" w:rsidRDefault="00B84391">
          <w:pPr>
            <w:pStyle w:val="WPSOffice2"/>
            <w:tabs>
              <w:tab w:val="right" w:leader="dot" w:pos="8306"/>
            </w:tabs>
            <w:ind w:left="420"/>
          </w:pPr>
          <w:hyperlink w:anchor="_Toc13571_WPSOffice_Level2" w:history="1">
            <w:sdt>
              <w:sdtPr>
                <w:rPr>
                  <w:kern w:val="2"/>
                  <w:sz w:val="21"/>
                  <w:szCs w:val="22"/>
                </w:rPr>
                <w:id w:val="752468193"/>
                <w:placeholder>
                  <w:docPart w:val="{0536a443-2e03-4b4e-8c6b-dd9df8dd6286}"/>
                </w:placeholder>
              </w:sdtPr>
              <w:sdtContent>
                <w:r w:rsidR="005B4738">
                  <w:rPr>
                    <w:rFonts w:ascii="楷体" w:eastAsia="楷体" w:hAnsi="楷体" w:cs="楷体" w:hint="eastAsia"/>
                  </w:rPr>
                  <w:t>1.2适用范围</w:t>
                </w:r>
              </w:sdtContent>
            </w:sdt>
            <w:r w:rsidR="005B4738">
              <w:tab/>
            </w:r>
            <w:bookmarkStart w:id="3" w:name="_Toc13571_WPSOffice_Level2Page"/>
            <w:r w:rsidR="005B4738">
              <w:t>3</w:t>
            </w:r>
            <w:bookmarkEnd w:id="3"/>
          </w:hyperlink>
        </w:p>
        <w:p w14:paraId="2685A1A8" w14:textId="77777777" w:rsidR="00F860B7" w:rsidRDefault="00B84391">
          <w:pPr>
            <w:pStyle w:val="WPSOffice2"/>
            <w:tabs>
              <w:tab w:val="right" w:leader="dot" w:pos="8306"/>
            </w:tabs>
            <w:ind w:left="420"/>
          </w:pPr>
          <w:hyperlink w:anchor="_Toc14586_WPSOffice_Level2" w:history="1">
            <w:sdt>
              <w:sdtPr>
                <w:rPr>
                  <w:kern w:val="2"/>
                  <w:sz w:val="21"/>
                  <w:szCs w:val="22"/>
                </w:rPr>
                <w:id w:val="-787578985"/>
                <w:placeholder>
                  <w:docPart w:val="{e77220ea-7ffd-40a0-8f1e-4e9afabd734a}"/>
                </w:placeholder>
              </w:sdtPr>
              <w:sdtContent>
                <w:r w:rsidR="005B4738">
                  <w:rPr>
                    <w:rFonts w:ascii="楷体" w:eastAsia="楷体" w:hAnsi="楷体" w:cs="楷体" w:hint="eastAsia"/>
                  </w:rPr>
                  <w:t>1.3项目背景</w:t>
                </w:r>
              </w:sdtContent>
            </w:sdt>
            <w:r w:rsidR="005B4738">
              <w:tab/>
            </w:r>
            <w:bookmarkStart w:id="4" w:name="_Toc14586_WPSOffice_Level2Page"/>
            <w:r w:rsidR="005B4738">
              <w:t>3</w:t>
            </w:r>
            <w:bookmarkEnd w:id="4"/>
          </w:hyperlink>
        </w:p>
        <w:p w14:paraId="6F97618D" w14:textId="77777777" w:rsidR="00F860B7" w:rsidRDefault="00B84391">
          <w:pPr>
            <w:pStyle w:val="WPSOffice2"/>
            <w:tabs>
              <w:tab w:val="right" w:leader="dot" w:pos="8306"/>
            </w:tabs>
            <w:ind w:left="420"/>
          </w:pPr>
          <w:hyperlink w:anchor="_Toc30991_WPSOffice_Level2" w:history="1">
            <w:sdt>
              <w:sdtPr>
                <w:rPr>
                  <w:kern w:val="2"/>
                  <w:sz w:val="21"/>
                  <w:szCs w:val="22"/>
                </w:rPr>
                <w:id w:val="603614949"/>
                <w:placeholder>
                  <w:docPart w:val="{253c0c69-bd6e-49fd-a9d1-19940560c79e}"/>
                </w:placeholder>
              </w:sdtPr>
              <w:sdtContent>
                <w:r w:rsidR="005B4738">
                  <w:rPr>
                    <w:rFonts w:ascii="楷体" w:eastAsia="楷体" w:hAnsi="楷体" w:cs="楷体" w:hint="eastAsia"/>
                  </w:rPr>
                  <w:t>1.4术语、定义和缩写</w:t>
                </w:r>
              </w:sdtContent>
            </w:sdt>
            <w:r w:rsidR="005B4738">
              <w:tab/>
            </w:r>
            <w:bookmarkStart w:id="5" w:name="_Toc30991_WPSOffice_Level2Page"/>
            <w:r w:rsidR="005B4738">
              <w:t>3</w:t>
            </w:r>
            <w:bookmarkEnd w:id="5"/>
          </w:hyperlink>
        </w:p>
        <w:p w14:paraId="1D864EEB" w14:textId="77777777" w:rsidR="00F860B7" w:rsidRDefault="00B84391">
          <w:pPr>
            <w:pStyle w:val="WPSOffice2"/>
            <w:tabs>
              <w:tab w:val="right" w:leader="dot" w:pos="8306"/>
            </w:tabs>
            <w:ind w:left="420"/>
          </w:pPr>
          <w:hyperlink w:anchor="_Toc2839_WPSOffice_Level2" w:history="1">
            <w:sdt>
              <w:sdtPr>
                <w:rPr>
                  <w:kern w:val="2"/>
                  <w:sz w:val="21"/>
                  <w:szCs w:val="22"/>
                </w:rPr>
                <w:id w:val="-1902983882"/>
                <w:placeholder>
                  <w:docPart w:val="{724f01b1-a92c-4be2-8092-fd11449a8b91}"/>
                </w:placeholder>
              </w:sdtPr>
              <w:sdtContent>
                <w:r w:rsidR="005B4738">
                  <w:rPr>
                    <w:rFonts w:ascii="楷体" w:eastAsia="楷体" w:hAnsi="楷体" w:cs="楷体" w:hint="eastAsia"/>
                  </w:rPr>
                  <w:t>1.5参考资料</w:t>
                </w:r>
              </w:sdtContent>
            </w:sdt>
            <w:r w:rsidR="005B4738">
              <w:tab/>
            </w:r>
            <w:bookmarkStart w:id="6" w:name="_Toc2839_WPSOffice_Level2Page"/>
            <w:r w:rsidR="005B4738">
              <w:t>4</w:t>
            </w:r>
            <w:bookmarkEnd w:id="6"/>
          </w:hyperlink>
        </w:p>
        <w:p w14:paraId="448E480A" w14:textId="77777777" w:rsidR="00F860B7" w:rsidRDefault="00B84391">
          <w:pPr>
            <w:pStyle w:val="WPSOffice1"/>
            <w:tabs>
              <w:tab w:val="right" w:leader="dot" w:pos="8306"/>
            </w:tabs>
          </w:pPr>
          <w:hyperlink w:anchor="_Toc18405_WPSOffice_Level1" w:history="1">
            <w:sdt>
              <w:sdtPr>
                <w:rPr>
                  <w:b/>
                  <w:bCs/>
                  <w:kern w:val="2"/>
                  <w:sz w:val="21"/>
                  <w:szCs w:val="22"/>
                </w:rPr>
                <w:id w:val="-33585889"/>
                <w:placeholder>
                  <w:docPart w:val="{174b4677-f027-4163-b2e0-79ab8c047e88}"/>
                </w:placeholder>
              </w:sdtPr>
              <w:sdtContent>
                <w:r w:rsidR="005B4738">
                  <w:rPr>
                    <w:rFonts w:ascii="楷体" w:eastAsia="楷体" w:hAnsi="楷体" w:cs="楷体" w:hint="eastAsia"/>
                    <w:b/>
                    <w:bCs/>
                  </w:rPr>
                  <w:t>2.任务概述</w:t>
                </w:r>
              </w:sdtContent>
            </w:sdt>
            <w:r w:rsidR="005B4738">
              <w:rPr>
                <w:b/>
                <w:bCs/>
              </w:rPr>
              <w:tab/>
            </w:r>
            <w:bookmarkStart w:id="7" w:name="_Toc18405_WPSOffice_Level1Page"/>
            <w:r w:rsidR="005B4738">
              <w:rPr>
                <w:b/>
                <w:bCs/>
              </w:rPr>
              <w:t>4</w:t>
            </w:r>
            <w:bookmarkEnd w:id="7"/>
          </w:hyperlink>
        </w:p>
        <w:p w14:paraId="216E8A17" w14:textId="77777777" w:rsidR="00F860B7" w:rsidRDefault="00B84391">
          <w:pPr>
            <w:pStyle w:val="WPSOffice2"/>
            <w:tabs>
              <w:tab w:val="right" w:leader="dot" w:pos="8306"/>
            </w:tabs>
            <w:ind w:left="420"/>
          </w:pPr>
          <w:hyperlink w:anchor="_Toc31636_WPSOffice_Level2" w:history="1">
            <w:sdt>
              <w:sdtPr>
                <w:rPr>
                  <w:kern w:val="2"/>
                  <w:sz w:val="21"/>
                  <w:szCs w:val="22"/>
                </w:rPr>
                <w:id w:val="1580487556"/>
                <w:placeholder>
                  <w:docPart w:val="{07fdec05-d974-4aaa-b4c1-57ffb3649863}"/>
                </w:placeholder>
              </w:sdtPr>
              <w:sdtContent>
                <w:r w:rsidR="005B4738">
                  <w:rPr>
                    <w:rFonts w:ascii="楷体" w:eastAsia="楷体" w:hAnsi="楷体" w:cs="楷体" w:hint="eastAsia"/>
                  </w:rPr>
                  <w:t>2.1目标</w:t>
                </w:r>
              </w:sdtContent>
            </w:sdt>
            <w:r w:rsidR="005B4738">
              <w:tab/>
            </w:r>
            <w:bookmarkStart w:id="8" w:name="_Toc31636_WPSOffice_Level2Page"/>
            <w:r w:rsidR="005B4738">
              <w:t>4</w:t>
            </w:r>
            <w:bookmarkEnd w:id="8"/>
          </w:hyperlink>
        </w:p>
        <w:p w14:paraId="28B461C2" w14:textId="77777777" w:rsidR="00F860B7" w:rsidRDefault="00B84391">
          <w:pPr>
            <w:pStyle w:val="WPSOffice2"/>
            <w:tabs>
              <w:tab w:val="right" w:leader="dot" w:pos="8306"/>
            </w:tabs>
            <w:ind w:left="420"/>
          </w:pPr>
          <w:hyperlink w:anchor="_Toc7691_WPSOffice_Level2" w:history="1">
            <w:sdt>
              <w:sdtPr>
                <w:rPr>
                  <w:kern w:val="2"/>
                  <w:sz w:val="21"/>
                  <w:szCs w:val="22"/>
                </w:rPr>
                <w:id w:val="1103234015"/>
                <w:placeholder>
                  <w:docPart w:val="{891b46d8-2b70-4ea1-8220-53b038308037}"/>
                </w:placeholder>
              </w:sdtPr>
              <w:sdtContent>
                <w:r w:rsidR="005B4738">
                  <w:rPr>
                    <w:rFonts w:ascii="楷体" w:eastAsia="楷体" w:hAnsi="楷体" w:cs="楷体" w:hint="eastAsia"/>
                  </w:rPr>
                  <w:t>2.2运行环境</w:t>
                </w:r>
              </w:sdtContent>
            </w:sdt>
            <w:r w:rsidR="005B4738">
              <w:tab/>
            </w:r>
            <w:bookmarkStart w:id="9" w:name="_Toc7691_WPSOffice_Level2Page"/>
            <w:r w:rsidR="005B4738">
              <w:t>4</w:t>
            </w:r>
            <w:bookmarkEnd w:id="9"/>
          </w:hyperlink>
        </w:p>
        <w:p w14:paraId="2B171B4E" w14:textId="77777777" w:rsidR="00F860B7" w:rsidRDefault="00B84391">
          <w:pPr>
            <w:pStyle w:val="WPSOffice1"/>
            <w:tabs>
              <w:tab w:val="right" w:leader="dot" w:pos="8306"/>
            </w:tabs>
          </w:pPr>
          <w:hyperlink w:anchor="_Toc13571_WPSOffice_Level1" w:history="1">
            <w:sdt>
              <w:sdtPr>
                <w:rPr>
                  <w:b/>
                  <w:bCs/>
                  <w:kern w:val="2"/>
                  <w:sz w:val="21"/>
                  <w:szCs w:val="22"/>
                </w:rPr>
                <w:id w:val="-1045676518"/>
                <w:placeholder>
                  <w:docPart w:val="{6662b105-51b8-420a-bbe8-398144009159}"/>
                </w:placeholder>
              </w:sdtPr>
              <w:sdtContent>
                <w:r w:rsidR="005B4738">
                  <w:rPr>
                    <w:rFonts w:ascii="楷体" w:eastAsia="楷体" w:hAnsi="楷体" w:cs="楷体" w:hint="eastAsia"/>
                    <w:b/>
                    <w:bCs/>
                  </w:rPr>
                  <w:t>3.数据描述</w:t>
                </w:r>
              </w:sdtContent>
            </w:sdt>
            <w:r w:rsidR="005B4738">
              <w:rPr>
                <w:b/>
                <w:bCs/>
              </w:rPr>
              <w:tab/>
            </w:r>
            <w:bookmarkStart w:id="10" w:name="_Toc13571_WPSOffice_Level1Page"/>
            <w:r w:rsidR="005B4738">
              <w:rPr>
                <w:b/>
                <w:bCs/>
              </w:rPr>
              <w:t>4</w:t>
            </w:r>
            <w:bookmarkEnd w:id="10"/>
          </w:hyperlink>
        </w:p>
        <w:p w14:paraId="307F5248" w14:textId="77777777" w:rsidR="00F860B7" w:rsidRDefault="00B84391">
          <w:pPr>
            <w:pStyle w:val="WPSOffice2"/>
            <w:tabs>
              <w:tab w:val="right" w:leader="dot" w:pos="8306"/>
            </w:tabs>
            <w:ind w:left="420"/>
          </w:pPr>
          <w:hyperlink w:anchor="_Toc25549_WPSOffice_Level2" w:history="1">
            <w:sdt>
              <w:sdtPr>
                <w:rPr>
                  <w:kern w:val="2"/>
                  <w:sz w:val="21"/>
                  <w:szCs w:val="22"/>
                </w:rPr>
                <w:id w:val="-1216350921"/>
                <w:placeholder>
                  <w:docPart w:val="{c266dd61-7de0-4ed0-a4a3-57cd57effc9c}"/>
                </w:placeholder>
              </w:sdtPr>
              <w:sdtContent>
                <w:r w:rsidR="005B4738">
                  <w:rPr>
                    <w:rFonts w:ascii="楷体" w:eastAsia="楷体" w:hAnsi="楷体" w:cs="楷体" w:hint="eastAsia"/>
                  </w:rPr>
                  <w:t>3.1静态数据</w:t>
                </w:r>
              </w:sdtContent>
            </w:sdt>
            <w:r w:rsidR="005B4738">
              <w:tab/>
            </w:r>
            <w:bookmarkStart w:id="11" w:name="_Toc25549_WPSOffice_Level2Page"/>
            <w:r w:rsidR="005B4738">
              <w:t>4</w:t>
            </w:r>
            <w:bookmarkEnd w:id="11"/>
          </w:hyperlink>
        </w:p>
        <w:p w14:paraId="1F8470EB" w14:textId="77777777" w:rsidR="00F860B7" w:rsidRDefault="00B84391">
          <w:pPr>
            <w:pStyle w:val="WPSOffice2"/>
            <w:tabs>
              <w:tab w:val="right" w:leader="dot" w:pos="8306"/>
            </w:tabs>
            <w:ind w:left="420"/>
          </w:pPr>
          <w:hyperlink w:anchor="_Toc12353_WPSOffice_Level2" w:history="1">
            <w:sdt>
              <w:sdtPr>
                <w:rPr>
                  <w:kern w:val="2"/>
                  <w:sz w:val="21"/>
                  <w:szCs w:val="22"/>
                </w:rPr>
                <w:id w:val="-1423557859"/>
                <w:placeholder>
                  <w:docPart w:val="{76150321-e8c7-4885-b162-bd5991603db2}"/>
                </w:placeholder>
              </w:sdtPr>
              <w:sdtContent>
                <w:r w:rsidR="005B4738">
                  <w:rPr>
                    <w:rFonts w:ascii="楷体" w:eastAsia="楷体" w:hAnsi="楷体" w:cs="楷体" w:hint="eastAsia"/>
                  </w:rPr>
                  <w:t>3.2动态数据</w:t>
                </w:r>
              </w:sdtContent>
            </w:sdt>
            <w:r w:rsidR="005B4738">
              <w:tab/>
            </w:r>
            <w:bookmarkStart w:id="12" w:name="_Toc12353_WPSOffice_Level2Page"/>
            <w:r w:rsidR="005B4738">
              <w:t>5</w:t>
            </w:r>
            <w:bookmarkEnd w:id="12"/>
          </w:hyperlink>
        </w:p>
        <w:p w14:paraId="36ECBC44" w14:textId="77777777" w:rsidR="00F860B7" w:rsidRDefault="00B84391">
          <w:pPr>
            <w:pStyle w:val="WPSOffice2"/>
            <w:tabs>
              <w:tab w:val="right" w:leader="dot" w:pos="8306"/>
            </w:tabs>
            <w:ind w:left="420"/>
          </w:pPr>
          <w:hyperlink w:anchor="_Toc16939_WPSOffice_Level2" w:history="1">
            <w:sdt>
              <w:sdtPr>
                <w:rPr>
                  <w:kern w:val="2"/>
                  <w:sz w:val="21"/>
                  <w:szCs w:val="22"/>
                </w:rPr>
                <w:id w:val="684793259"/>
                <w:placeholder>
                  <w:docPart w:val="{46e22258-4c4b-43f7-b988-60009e8f4c48}"/>
                </w:placeholder>
              </w:sdtPr>
              <w:sdtContent>
                <w:r w:rsidR="005B4738">
                  <w:rPr>
                    <w:rFonts w:ascii="楷体" w:eastAsia="楷体" w:hAnsi="楷体" w:cs="楷体" w:hint="eastAsia"/>
                  </w:rPr>
                  <w:t>3.3数据库描述</w:t>
                </w:r>
              </w:sdtContent>
            </w:sdt>
            <w:r w:rsidR="005B4738">
              <w:tab/>
            </w:r>
            <w:bookmarkStart w:id="13" w:name="_Toc16939_WPSOffice_Level2Page"/>
            <w:r w:rsidR="005B4738">
              <w:t>6</w:t>
            </w:r>
            <w:bookmarkEnd w:id="13"/>
          </w:hyperlink>
        </w:p>
        <w:p w14:paraId="32FF4ED3" w14:textId="77777777" w:rsidR="00F860B7" w:rsidRDefault="00B84391">
          <w:pPr>
            <w:pStyle w:val="WPSOffice2"/>
            <w:tabs>
              <w:tab w:val="right" w:leader="dot" w:pos="8306"/>
            </w:tabs>
            <w:ind w:left="420"/>
          </w:pPr>
          <w:hyperlink w:anchor="_Toc30033_WPSOffice_Level2" w:history="1">
            <w:sdt>
              <w:sdtPr>
                <w:rPr>
                  <w:kern w:val="2"/>
                  <w:sz w:val="21"/>
                  <w:szCs w:val="22"/>
                </w:rPr>
                <w:id w:val="2054344793"/>
                <w:placeholder>
                  <w:docPart w:val="{06013e5b-e377-4a2c-a799-4a20d6ea41bf}"/>
                </w:placeholder>
              </w:sdtPr>
              <w:sdtContent>
                <w:r w:rsidR="005B4738">
                  <w:rPr>
                    <w:rFonts w:ascii="楷体" w:eastAsia="楷体" w:hAnsi="楷体" w:cs="楷体" w:hint="eastAsia"/>
                  </w:rPr>
                  <w:t>3.4数据字典</w:t>
                </w:r>
              </w:sdtContent>
            </w:sdt>
            <w:r w:rsidR="005B4738">
              <w:tab/>
            </w:r>
            <w:bookmarkStart w:id="14" w:name="_Toc30033_WPSOffice_Level2Page"/>
            <w:r w:rsidR="005B4738">
              <w:t>7</w:t>
            </w:r>
            <w:bookmarkEnd w:id="14"/>
          </w:hyperlink>
        </w:p>
        <w:p w14:paraId="077FD17E" w14:textId="77777777" w:rsidR="00F860B7" w:rsidRDefault="00B84391">
          <w:pPr>
            <w:pStyle w:val="WPSOffice1"/>
            <w:tabs>
              <w:tab w:val="right" w:leader="dot" w:pos="8306"/>
            </w:tabs>
          </w:pPr>
          <w:hyperlink w:anchor="_Toc14586_WPSOffice_Level1" w:history="1">
            <w:sdt>
              <w:sdtPr>
                <w:rPr>
                  <w:b/>
                  <w:bCs/>
                  <w:kern w:val="2"/>
                  <w:sz w:val="21"/>
                  <w:szCs w:val="22"/>
                </w:rPr>
                <w:id w:val="1266889399"/>
                <w:placeholder>
                  <w:docPart w:val="{89e5a920-425a-40bc-8dec-54a615fdc1fe}"/>
                </w:placeholder>
              </w:sdtPr>
              <w:sdtContent>
                <w:r w:rsidR="005B4738">
                  <w:rPr>
                    <w:rFonts w:ascii="楷体" w:eastAsia="楷体" w:hAnsi="楷体" w:cs="楷体" w:hint="eastAsia"/>
                    <w:b/>
                    <w:bCs/>
                  </w:rPr>
                  <w:t>4.功能需求</w:t>
                </w:r>
              </w:sdtContent>
            </w:sdt>
            <w:r w:rsidR="005B4738">
              <w:rPr>
                <w:b/>
                <w:bCs/>
              </w:rPr>
              <w:tab/>
            </w:r>
            <w:bookmarkStart w:id="15" w:name="_Toc14586_WPSOffice_Level1Page"/>
            <w:r w:rsidR="005B4738">
              <w:rPr>
                <w:b/>
                <w:bCs/>
              </w:rPr>
              <w:t>11</w:t>
            </w:r>
            <w:bookmarkEnd w:id="15"/>
          </w:hyperlink>
        </w:p>
        <w:p w14:paraId="4D948446" w14:textId="77777777" w:rsidR="00F860B7" w:rsidRDefault="00B84391">
          <w:pPr>
            <w:pStyle w:val="WPSOffice2"/>
            <w:tabs>
              <w:tab w:val="right" w:leader="dot" w:pos="8306"/>
            </w:tabs>
            <w:ind w:left="420"/>
          </w:pPr>
          <w:hyperlink w:anchor="_Toc29986_WPSOffice_Level2" w:history="1">
            <w:sdt>
              <w:sdtPr>
                <w:rPr>
                  <w:kern w:val="2"/>
                  <w:sz w:val="21"/>
                  <w:szCs w:val="22"/>
                </w:rPr>
                <w:id w:val="-528416861"/>
                <w:placeholder>
                  <w:docPart w:val="{970edda6-4823-4fc3-8279-ffe42ed48ee8}"/>
                </w:placeholder>
              </w:sdtPr>
              <w:sdtContent>
                <w:r w:rsidR="005B4738">
                  <w:rPr>
                    <w:rFonts w:ascii="楷体" w:eastAsia="楷体" w:hAnsi="楷体" w:cs="楷体" w:hint="eastAsia"/>
                  </w:rPr>
                  <w:t>4.1功能划分</w:t>
                </w:r>
              </w:sdtContent>
            </w:sdt>
            <w:r w:rsidR="005B4738">
              <w:tab/>
            </w:r>
            <w:bookmarkStart w:id="16" w:name="_Toc29986_WPSOffice_Level2Page"/>
            <w:r w:rsidR="005B4738">
              <w:t>11</w:t>
            </w:r>
            <w:bookmarkEnd w:id="16"/>
          </w:hyperlink>
        </w:p>
        <w:p w14:paraId="55A33F6E" w14:textId="77777777" w:rsidR="00F860B7" w:rsidRDefault="00B84391">
          <w:pPr>
            <w:pStyle w:val="WPSOffice2"/>
            <w:tabs>
              <w:tab w:val="right" w:leader="dot" w:pos="8306"/>
            </w:tabs>
            <w:ind w:left="420"/>
          </w:pPr>
          <w:hyperlink w:anchor="_Toc28180_WPSOffice_Level2" w:history="1">
            <w:sdt>
              <w:sdtPr>
                <w:rPr>
                  <w:kern w:val="2"/>
                  <w:sz w:val="21"/>
                  <w:szCs w:val="22"/>
                </w:rPr>
                <w:id w:val="2125418857"/>
                <w:placeholder>
                  <w:docPart w:val="{056ea80e-db40-4dc1-a0b1-45b4b1f5f9ef}"/>
                </w:placeholder>
              </w:sdtPr>
              <w:sdtContent>
                <w:r w:rsidR="005B4738">
                  <w:rPr>
                    <w:rFonts w:ascii="楷体" w:eastAsia="楷体" w:hAnsi="楷体" w:cs="楷体" w:hint="eastAsia"/>
                  </w:rPr>
                  <w:t>4.2功能描述</w:t>
                </w:r>
              </w:sdtContent>
            </w:sdt>
            <w:r w:rsidR="005B4738">
              <w:tab/>
            </w:r>
            <w:bookmarkStart w:id="17" w:name="_Toc28180_WPSOffice_Level2Page"/>
            <w:r w:rsidR="005B4738">
              <w:t>12</w:t>
            </w:r>
            <w:bookmarkEnd w:id="17"/>
          </w:hyperlink>
        </w:p>
        <w:p w14:paraId="72C53C2B" w14:textId="77777777" w:rsidR="00F860B7" w:rsidRDefault="00B84391">
          <w:pPr>
            <w:pStyle w:val="WPSOffice1"/>
            <w:tabs>
              <w:tab w:val="right" w:leader="dot" w:pos="8306"/>
            </w:tabs>
          </w:pPr>
          <w:hyperlink w:anchor="_Toc30991_WPSOffice_Level1" w:history="1">
            <w:sdt>
              <w:sdtPr>
                <w:rPr>
                  <w:b/>
                  <w:bCs/>
                  <w:kern w:val="2"/>
                  <w:sz w:val="21"/>
                  <w:szCs w:val="22"/>
                </w:rPr>
                <w:id w:val="-2139637762"/>
                <w:placeholder>
                  <w:docPart w:val="{f24bc72f-2977-416a-a37e-1b23164a5542}"/>
                </w:placeholder>
              </w:sdtPr>
              <w:sdtContent>
                <w:r w:rsidR="005B4738">
                  <w:rPr>
                    <w:rFonts w:ascii="楷体" w:eastAsia="楷体" w:hAnsi="楷体" w:cs="楷体" w:hint="eastAsia"/>
                    <w:b/>
                    <w:bCs/>
                  </w:rPr>
                  <w:t>5．性能需求</w:t>
                </w:r>
              </w:sdtContent>
            </w:sdt>
            <w:r w:rsidR="005B4738">
              <w:rPr>
                <w:b/>
                <w:bCs/>
              </w:rPr>
              <w:tab/>
            </w:r>
            <w:bookmarkStart w:id="18" w:name="_Toc30991_WPSOffice_Level1Page"/>
            <w:r w:rsidR="005B4738">
              <w:rPr>
                <w:b/>
                <w:bCs/>
              </w:rPr>
              <w:t>31</w:t>
            </w:r>
            <w:bookmarkEnd w:id="18"/>
          </w:hyperlink>
        </w:p>
        <w:p w14:paraId="13A23C54" w14:textId="77777777" w:rsidR="00F860B7" w:rsidRDefault="00B84391">
          <w:pPr>
            <w:pStyle w:val="WPSOffice2"/>
            <w:tabs>
              <w:tab w:val="right" w:leader="dot" w:pos="8306"/>
            </w:tabs>
            <w:ind w:left="420"/>
          </w:pPr>
          <w:hyperlink w:anchor="_Toc3451_WPSOffice_Level2" w:history="1">
            <w:sdt>
              <w:sdtPr>
                <w:rPr>
                  <w:kern w:val="2"/>
                  <w:sz w:val="21"/>
                  <w:szCs w:val="22"/>
                </w:rPr>
                <w:id w:val="-19627865"/>
                <w:placeholder>
                  <w:docPart w:val="{221810ce-91a0-42fa-9e83-ff955bb0dc3a}"/>
                </w:placeholder>
              </w:sdtPr>
              <w:sdtContent>
                <w:r w:rsidR="005B4738">
                  <w:rPr>
                    <w:rFonts w:ascii="楷体" w:eastAsia="楷体" w:hAnsi="楷体" w:cs="楷体" w:hint="eastAsia"/>
                  </w:rPr>
                  <w:t>5.1数据准确度</w:t>
                </w:r>
              </w:sdtContent>
            </w:sdt>
            <w:r w:rsidR="005B4738">
              <w:tab/>
            </w:r>
            <w:bookmarkStart w:id="19" w:name="_Toc3451_WPSOffice_Level2Page"/>
            <w:r w:rsidR="005B4738">
              <w:t>31</w:t>
            </w:r>
            <w:bookmarkEnd w:id="19"/>
          </w:hyperlink>
        </w:p>
        <w:p w14:paraId="51F11BFC" w14:textId="77777777" w:rsidR="00F860B7" w:rsidRDefault="00B84391">
          <w:pPr>
            <w:pStyle w:val="WPSOffice2"/>
            <w:tabs>
              <w:tab w:val="right" w:leader="dot" w:pos="8306"/>
            </w:tabs>
            <w:ind w:left="420"/>
          </w:pPr>
          <w:hyperlink w:anchor="_Toc30269_WPSOffice_Level2" w:history="1">
            <w:sdt>
              <w:sdtPr>
                <w:rPr>
                  <w:kern w:val="2"/>
                  <w:sz w:val="21"/>
                  <w:szCs w:val="22"/>
                </w:rPr>
                <w:id w:val="-639575562"/>
                <w:placeholder>
                  <w:docPart w:val="{38547bf1-4cd7-4837-9850-c564384a8956}"/>
                </w:placeholder>
              </w:sdtPr>
              <w:sdtContent>
                <w:r w:rsidR="005B4738">
                  <w:rPr>
                    <w:rFonts w:ascii="楷体" w:eastAsia="楷体" w:hAnsi="楷体" w:cs="楷体" w:hint="eastAsia"/>
                  </w:rPr>
                  <w:t>5.2时间特性</w:t>
                </w:r>
              </w:sdtContent>
            </w:sdt>
            <w:r w:rsidR="005B4738">
              <w:tab/>
            </w:r>
            <w:bookmarkStart w:id="20" w:name="_Toc30269_WPSOffice_Level2Page"/>
            <w:r w:rsidR="005B4738">
              <w:t>31</w:t>
            </w:r>
            <w:bookmarkEnd w:id="20"/>
          </w:hyperlink>
        </w:p>
        <w:p w14:paraId="29CB789A" w14:textId="77777777" w:rsidR="00F860B7" w:rsidRDefault="00B84391">
          <w:pPr>
            <w:pStyle w:val="WPSOffice2"/>
            <w:tabs>
              <w:tab w:val="right" w:leader="dot" w:pos="8306"/>
            </w:tabs>
            <w:ind w:left="420"/>
          </w:pPr>
          <w:hyperlink w:anchor="_Toc30210_WPSOffice_Level2" w:history="1">
            <w:sdt>
              <w:sdtPr>
                <w:rPr>
                  <w:kern w:val="2"/>
                  <w:sz w:val="21"/>
                  <w:szCs w:val="22"/>
                </w:rPr>
                <w:id w:val="292794569"/>
                <w:placeholder>
                  <w:docPart w:val="{ea06f9b9-3e81-4b22-bd9a-16750cb44563}"/>
                </w:placeholder>
              </w:sdtPr>
              <w:sdtContent>
                <w:r w:rsidR="005B4738">
                  <w:rPr>
                    <w:rFonts w:ascii="楷体" w:eastAsia="楷体" w:hAnsi="楷体" w:cs="楷体" w:hint="eastAsia"/>
                  </w:rPr>
                  <w:t>5.3适应性</w:t>
                </w:r>
              </w:sdtContent>
            </w:sdt>
            <w:r w:rsidR="005B4738">
              <w:tab/>
            </w:r>
            <w:bookmarkStart w:id="21" w:name="_Toc30210_WPSOffice_Level2Page"/>
            <w:r w:rsidR="005B4738">
              <w:t>32</w:t>
            </w:r>
            <w:bookmarkEnd w:id="21"/>
          </w:hyperlink>
        </w:p>
        <w:p w14:paraId="7DDE6E8E" w14:textId="77777777" w:rsidR="00F860B7" w:rsidRDefault="00B84391">
          <w:pPr>
            <w:pStyle w:val="WPSOffice1"/>
            <w:tabs>
              <w:tab w:val="right" w:leader="dot" w:pos="8306"/>
            </w:tabs>
          </w:pPr>
          <w:hyperlink w:anchor="_Toc2839_WPSOffice_Level1" w:history="1">
            <w:sdt>
              <w:sdtPr>
                <w:rPr>
                  <w:b/>
                  <w:bCs/>
                  <w:kern w:val="2"/>
                  <w:sz w:val="21"/>
                  <w:szCs w:val="22"/>
                </w:rPr>
                <w:id w:val="1805656983"/>
                <w:placeholder>
                  <w:docPart w:val="{75f9b3f9-9ea0-4076-ac00-b13dc3360f4a}"/>
                </w:placeholder>
              </w:sdtPr>
              <w:sdtContent>
                <w:r w:rsidR="005B4738">
                  <w:rPr>
                    <w:rFonts w:ascii="楷体" w:eastAsia="楷体" w:hAnsi="楷体" w:cs="楷体" w:hint="eastAsia"/>
                    <w:b/>
                    <w:bCs/>
                  </w:rPr>
                  <w:t>6.运行需求</w:t>
                </w:r>
              </w:sdtContent>
            </w:sdt>
            <w:r w:rsidR="005B4738">
              <w:rPr>
                <w:b/>
                <w:bCs/>
              </w:rPr>
              <w:tab/>
            </w:r>
            <w:bookmarkStart w:id="22" w:name="_Toc2839_WPSOffice_Level1Page"/>
            <w:r w:rsidR="005B4738">
              <w:rPr>
                <w:b/>
                <w:bCs/>
              </w:rPr>
              <w:t>32</w:t>
            </w:r>
            <w:bookmarkEnd w:id="22"/>
          </w:hyperlink>
        </w:p>
        <w:p w14:paraId="594429C8" w14:textId="77777777" w:rsidR="00F860B7" w:rsidRDefault="00B84391">
          <w:pPr>
            <w:pStyle w:val="WPSOffice2"/>
            <w:tabs>
              <w:tab w:val="right" w:leader="dot" w:pos="8306"/>
            </w:tabs>
            <w:ind w:left="420"/>
          </w:pPr>
          <w:hyperlink w:anchor="_Toc23490_WPSOffice_Level2" w:history="1">
            <w:sdt>
              <w:sdtPr>
                <w:rPr>
                  <w:kern w:val="2"/>
                  <w:sz w:val="21"/>
                  <w:szCs w:val="22"/>
                </w:rPr>
                <w:id w:val="-1640644013"/>
                <w:placeholder>
                  <w:docPart w:val="{ed00c773-1690-428a-81be-9fb42347e5be}"/>
                </w:placeholder>
              </w:sdtPr>
              <w:sdtContent>
                <w:r w:rsidR="005B4738">
                  <w:rPr>
                    <w:rFonts w:ascii="楷体" w:eastAsia="楷体" w:hAnsi="楷体" w:cs="楷体" w:hint="eastAsia"/>
                  </w:rPr>
                  <w:t>6.1硬件接口</w:t>
                </w:r>
              </w:sdtContent>
            </w:sdt>
            <w:r w:rsidR="005B4738">
              <w:tab/>
            </w:r>
            <w:bookmarkStart w:id="23" w:name="_Toc23490_WPSOffice_Level2Page"/>
            <w:r w:rsidR="005B4738">
              <w:t>32</w:t>
            </w:r>
            <w:bookmarkEnd w:id="23"/>
          </w:hyperlink>
        </w:p>
        <w:p w14:paraId="2703C296" w14:textId="77777777" w:rsidR="00F860B7" w:rsidRDefault="00B84391">
          <w:pPr>
            <w:pStyle w:val="WPSOffice2"/>
            <w:tabs>
              <w:tab w:val="right" w:leader="dot" w:pos="8306"/>
            </w:tabs>
            <w:ind w:left="420"/>
          </w:pPr>
          <w:hyperlink w:anchor="_Toc453_WPSOffice_Level2" w:history="1">
            <w:sdt>
              <w:sdtPr>
                <w:rPr>
                  <w:kern w:val="2"/>
                  <w:sz w:val="21"/>
                  <w:szCs w:val="22"/>
                </w:rPr>
                <w:id w:val="1475570254"/>
                <w:placeholder>
                  <w:docPart w:val="{b310dea9-7159-4b68-ba6f-0f4244f64a22}"/>
                </w:placeholder>
              </w:sdtPr>
              <w:sdtContent>
                <w:r w:rsidR="005B4738">
                  <w:rPr>
                    <w:rFonts w:ascii="楷体" w:eastAsia="楷体" w:hAnsi="楷体" w:cs="楷体" w:hint="eastAsia"/>
                  </w:rPr>
                  <w:t>6.2软件接口</w:t>
                </w:r>
              </w:sdtContent>
            </w:sdt>
            <w:r w:rsidR="005B4738">
              <w:tab/>
            </w:r>
            <w:bookmarkStart w:id="24" w:name="_Toc453_WPSOffice_Level2Page"/>
            <w:r w:rsidR="005B4738">
              <w:t>32</w:t>
            </w:r>
            <w:bookmarkEnd w:id="24"/>
          </w:hyperlink>
        </w:p>
        <w:p w14:paraId="564CC1AB" w14:textId="77777777" w:rsidR="00F860B7" w:rsidRDefault="00B84391">
          <w:pPr>
            <w:pStyle w:val="WPSOffice2"/>
            <w:tabs>
              <w:tab w:val="right" w:leader="dot" w:pos="8306"/>
            </w:tabs>
            <w:ind w:left="420"/>
          </w:pPr>
          <w:hyperlink w:anchor="_Toc13987_WPSOffice_Level2" w:history="1">
            <w:sdt>
              <w:sdtPr>
                <w:rPr>
                  <w:kern w:val="2"/>
                  <w:sz w:val="21"/>
                  <w:szCs w:val="22"/>
                </w:rPr>
                <w:id w:val="-1819950763"/>
                <w:placeholder>
                  <w:docPart w:val="{9c47030d-6bec-46aa-a118-830ceee3de3a}"/>
                </w:placeholder>
              </w:sdtPr>
              <w:sdtContent>
                <w:r w:rsidR="005B4738">
                  <w:rPr>
                    <w:rFonts w:ascii="楷体" w:eastAsia="楷体" w:hAnsi="楷体" w:cs="楷体" w:hint="eastAsia"/>
                  </w:rPr>
                  <w:t>6.3故障处理</w:t>
                </w:r>
              </w:sdtContent>
            </w:sdt>
            <w:r w:rsidR="005B4738">
              <w:tab/>
            </w:r>
            <w:bookmarkStart w:id="25" w:name="_Toc13987_WPSOffice_Level2Page"/>
            <w:r w:rsidR="005B4738">
              <w:t>32</w:t>
            </w:r>
            <w:bookmarkEnd w:id="25"/>
          </w:hyperlink>
        </w:p>
        <w:p w14:paraId="59AE9A68" w14:textId="77777777" w:rsidR="00F860B7" w:rsidRDefault="00B84391">
          <w:pPr>
            <w:pStyle w:val="WPSOffice1"/>
            <w:tabs>
              <w:tab w:val="right" w:leader="dot" w:pos="8306"/>
            </w:tabs>
          </w:pPr>
          <w:hyperlink w:anchor="_Toc31636_WPSOffice_Level1" w:history="1">
            <w:sdt>
              <w:sdtPr>
                <w:rPr>
                  <w:b/>
                  <w:bCs/>
                  <w:kern w:val="2"/>
                  <w:sz w:val="21"/>
                  <w:szCs w:val="22"/>
                </w:rPr>
                <w:id w:val="1264179590"/>
                <w:placeholder>
                  <w:docPart w:val="{1b261f1f-4415-4e4f-90d7-aace01e7edba}"/>
                </w:placeholder>
              </w:sdtPr>
              <w:sdtContent>
                <w:r w:rsidR="005B4738">
                  <w:rPr>
                    <w:rFonts w:ascii="楷体" w:eastAsia="楷体" w:hAnsi="楷体" w:cs="楷体" w:hint="eastAsia"/>
                    <w:b/>
                    <w:bCs/>
                  </w:rPr>
                  <w:t>7. 其他需求</w:t>
                </w:r>
              </w:sdtContent>
            </w:sdt>
            <w:r w:rsidR="005B4738">
              <w:rPr>
                <w:b/>
                <w:bCs/>
              </w:rPr>
              <w:tab/>
            </w:r>
            <w:bookmarkStart w:id="26" w:name="_Toc31636_WPSOffice_Level1Page"/>
            <w:r w:rsidR="005B4738">
              <w:rPr>
                <w:b/>
                <w:bCs/>
              </w:rPr>
              <w:t>33</w:t>
            </w:r>
            <w:bookmarkEnd w:id="26"/>
          </w:hyperlink>
        </w:p>
        <w:p w14:paraId="1A666718" w14:textId="77777777" w:rsidR="00F860B7" w:rsidRDefault="00B84391">
          <w:pPr>
            <w:pStyle w:val="WPSOffice2"/>
            <w:tabs>
              <w:tab w:val="right" w:leader="dot" w:pos="8306"/>
            </w:tabs>
            <w:ind w:left="420"/>
          </w:pPr>
          <w:hyperlink w:anchor="_Toc23880_WPSOffice_Level2" w:history="1">
            <w:sdt>
              <w:sdtPr>
                <w:rPr>
                  <w:kern w:val="2"/>
                  <w:sz w:val="21"/>
                  <w:szCs w:val="22"/>
                </w:rPr>
                <w:id w:val="1282920349"/>
                <w:placeholder>
                  <w:docPart w:val="{009041a2-5118-4cd0-8738-e8301d6c2a65}"/>
                </w:placeholder>
              </w:sdtPr>
              <w:sdtContent>
                <w:r w:rsidR="005B4738">
                  <w:rPr>
                    <w:rFonts w:ascii="楷体" w:eastAsia="楷体" w:hAnsi="楷体" w:cs="楷体" w:hint="eastAsia"/>
                  </w:rPr>
                  <w:t>7</w:t>
                </w:r>
                <w:r w:rsidR="005B4738">
                  <w:rPr>
                    <w:rFonts w:ascii="楷体" w:eastAsia="楷体" w:hAnsi="楷体" w:cs="楷体"/>
                  </w:rPr>
                  <w:t>.</w:t>
                </w:r>
                <w:r w:rsidR="005B4738">
                  <w:rPr>
                    <w:rFonts w:ascii="楷体" w:eastAsia="楷体" w:hAnsi="楷体" w:cs="楷体" w:hint="eastAsia"/>
                  </w:rPr>
                  <w:t>1 易用性需求</w:t>
                </w:r>
              </w:sdtContent>
            </w:sdt>
            <w:r w:rsidR="005B4738">
              <w:tab/>
            </w:r>
            <w:bookmarkStart w:id="27" w:name="_Toc23880_WPSOffice_Level2Page"/>
            <w:r w:rsidR="005B4738">
              <w:t>33</w:t>
            </w:r>
            <w:bookmarkEnd w:id="27"/>
          </w:hyperlink>
        </w:p>
        <w:p w14:paraId="658DB8FE" w14:textId="77777777" w:rsidR="00F860B7" w:rsidRDefault="00B84391">
          <w:pPr>
            <w:pStyle w:val="WPSOffice2"/>
            <w:tabs>
              <w:tab w:val="right" w:leader="dot" w:pos="8306"/>
            </w:tabs>
            <w:ind w:left="420"/>
          </w:pPr>
          <w:hyperlink w:anchor="_Toc11212_WPSOffice_Level2" w:history="1">
            <w:sdt>
              <w:sdtPr>
                <w:rPr>
                  <w:kern w:val="2"/>
                  <w:sz w:val="21"/>
                  <w:szCs w:val="22"/>
                </w:rPr>
                <w:id w:val="701130479"/>
                <w:placeholder>
                  <w:docPart w:val="{793f8a1b-0ee4-4eb3-9e5f-f889d1fb839c}"/>
                </w:placeholder>
              </w:sdtPr>
              <w:sdtContent>
                <w:r w:rsidR="005B4738">
                  <w:rPr>
                    <w:rFonts w:ascii="楷体" w:eastAsia="楷体" w:hAnsi="楷体" w:cs="楷体" w:hint="eastAsia"/>
                  </w:rPr>
                  <w:t>7.2 安全性需求</w:t>
                </w:r>
              </w:sdtContent>
            </w:sdt>
            <w:r w:rsidR="005B4738">
              <w:tab/>
            </w:r>
            <w:bookmarkStart w:id="28" w:name="_Toc11212_WPSOffice_Level2Page"/>
            <w:r w:rsidR="005B4738">
              <w:t>33</w:t>
            </w:r>
            <w:bookmarkEnd w:id="28"/>
          </w:hyperlink>
        </w:p>
        <w:p w14:paraId="08FEC7BC" w14:textId="77777777" w:rsidR="00F860B7" w:rsidRDefault="00B84391">
          <w:pPr>
            <w:pStyle w:val="WPSOffice2"/>
            <w:tabs>
              <w:tab w:val="right" w:leader="dot" w:pos="8306"/>
            </w:tabs>
            <w:ind w:left="420"/>
          </w:pPr>
          <w:hyperlink w:anchor="_Toc599_WPSOffice_Level2" w:history="1">
            <w:sdt>
              <w:sdtPr>
                <w:rPr>
                  <w:kern w:val="2"/>
                  <w:sz w:val="21"/>
                  <w:szCs w:val="22"/>
                </w:rPr>
                <w:id w:val="1136612066"/>
                <w:placeholder>
                  <w:docPart w:val="{e78556c0-0556-43c2-98ec-3c81896cd10e}"/>
                </w:placeholder>
              </w:sdtPr>
              <w:sdtContent>
                <w:r w:rsidR="005B4738">
                  <w:rPr>
                    <w:rFonts w:ascii="楷体" w:eastAsia="楷体" w:hAnsi="楷体" w:cs="楷体" w:hint="eastAsia"/>
                  </w:rPr>
                  <w:t>7.3 可靠性需求</w:t>
                </w:r>
              </w:sdtContent>
            </w:sdt>
            <w:r w:rsidR="005B4738">
              <w:tab/>
            </w:r>
            <w:bookmarkStart w:id="29" w:name="_Toc599_WPSOffice_Level2Page"/>
            <w:r w:rsidR="005B4738">
              <w:t>33</w:t>
            </w:r>
            <w:bookmarkEnd w:id="29"/>
          </w:hyperlink>
        </w:p>
        <w:p w14:paraId="31413A82" w14:textId="77777777" w:rsidR="00F860B7" w:rsidRDefault="00B84391">
          <w:pPr>
            <w:pStyle w:val="WPSOffice2"/>
            <w:tabs>
              <w:tab w:val="right" w:leader="dot" w:pos="8306"/>
            </w:tabs>
            <w:ind w:left="420"/>
          </w:pPr>
          <w:hyperlink w:anchor="_Toc23590_WPSOffice_Level2" w:history="1">
            <w:sdt>
              <w:sdtPr>
                <w:rPr>
                  <w:kern w:val="2"/>
                  <w:sz w:val="21"/>
                  <w:szCs w:val="22"/>
                </w:rPr>
                <w:id w:val="-265611915"/>
                <w:placeholder>
                  <w:docPart w:val="{967b3c2d-8426-4ddc-a6ec-d408a0d21872}"/>
                </w:placeholder>
              </w:sdtPr>
              <w:sdtContent>
                <w:r w:rsidR="005B4738">
                  <w:rPr>
                    <w:rFonts w:ascii="楷体" w:eastAsia="楷体" w:hAnsi="楷体" w:cs="楷体" w:hint="eastAsia"/>
                  </w:rPr>
                  <w:t>7.4 可扩展性需求</w:t>
                </w:r>
              </w:sdtContent>
            </w:sdt>
            <w:r w:rsidR="005B4738">
              <w:tab/>
            </w:r>
            <w:bookmarkStart w:id="30" w:name="_Toc23590_WPSOffice_Level2Page"/>
            <w:r w:rsidR="005B4738">
              <w:t>33</w:t>
            </w:r>
            <w:bookmarkEnd w:id="30"/>
          </w:hyperlink>
        </w:p>
        <w:p w14:paraId="2E6E6472" w14:textId="77777777" w:rsidR="00F860B7" w:rsidRDefault="00B84391">
          <w:pPr>
            <w:pStyle w:val="WPSOffice2"/>
            <w:tabs>
              <w:tab w:val="right" w:leader="dot" w:pos="8306"/>
            </w:tabs>
            <w:ind w:left="420"/>
          </w:pPr>
          <w:hyperlink w:anchor="_Toc2904_WPSOffice_Level2" w:history="1">
            <w:sdt>
              <w:sdtPr>
                <w:rPr>
                  <w:kern w:val="2"/>
                  <w:sz w:val="21"/>
                  <w:szCs w:val="22"/>
                </w:rPr>
                <w:id w:val="-2146657566"/>
                <w:placeholder>
                  <w:docPart w:val="{01e944e3-0f3d-42e2-8640-80445eb2cf82}"/>
                </w:placeholder>
              </w:sdtPr>
              <w:sdtContent>
                <w:r w:rsidR="005B4738">
                  <w:rPr>
                    <w:rFonts w:ascii="楷体" w:eastAsia="楷体" w:hAnsi="楷体" w:cs="楷体" w:hint="eastAsia"/>
                  </w:rPr>
                  <w:t>7.5 可维护性需求</w:t>
                </w:r>
              </w:sdtContent>
            </w:sdt>
            <w:r w:rsidR="005B4738">
              <w:tab/>
            </w:r>
            <w:bookmarkStart w:id="31" w:name="_Toc2904_WPSOffice_Level2Page"/>
            <w:r w:rsidR="005B4738">
              <w:t>34</w:t>
            </w:r>
            <w:bookmarkEnd w:id="31"/>
          </w:hyperlink>
        </w:p>
        <w:p w14:paraId="5C102D5F" w14:textId="77777777" w:rsidR="00F860B7" w:rsidRDefault="00B84391">
          <w:pPr>
            <w:pStyle w:val="WPSOffice2"/>
            <w:tabs>
              <w:tab w:val="right" w:leader="dot" w:pos="8306"/>
            </w:tabs>
            <w:ind w:left="420"/>
          </w:pPr>
          <w:hyperlink w:anchor="_Toc2324_WPSOffice_Level2" w:history="1">
            <w:sdt>
              <w:sdtPr>
                <w:rPr>
                  <w:kern w:val="2"/>
                  <w:sz w:val="21"/>
                  <w:szCs w:val="22"/>
                </w:rPr>
                <w:id w:val="899404981"/>
              </w:sdtPr>
              <w:sdtContent>
                <w:r w:rsidR="005B4738">
                  <w:rPr>
                    <w:rFonts w:ascii="楷体" w:eastAsia="楷体" w:hAnsi="楷体" w:cs="楷体" w:hint="eastAsia"/>
                  </w:rPr>
                  <w:t>7.6 可移植性需求</w:t>
                </w:r>
              </w:sdtContent>
            </w:sdt>
            <w:r w:rsidR="005B4738">
              <w:tab/>
            </w:r>
            <w:bookmarkStart w:id="32" w:name="_Toc2324_WPSOffice_Level2Page"/>
            <w:r w:rsidR="005B4738">
              <w:t>34</w:t>
            </w:r>
            <w:bookmarkEnd w:id="32"/>
          </w:hyperlink>
        </w:p>
        <w:bookmarkEnd w:id="0" w:displacedByCustomXml="next"/>
      </w:sdtContent>
    </w:sdt>
    <w:p w14:paraId="73A98C0C" w14:textId="77777777" w:rsidR="00F860B7" w:rsidRDefault="00F860B7">
      <w:pPr>
        <w:pStyle w:val="aa"/>
        <w:ind w:firstLineChars="0" w:firstLine="0"/>
        <w:jc w:val="center"/>
        <w:rPr>
          <w:rFonts w:ascii="楷体" w:eastAsia="楷体" w:hAnsi="楷体" w:cs="楷体"/>
          <w:b/>
          <w:sz w:val="36"/>
          <w:szCs w:val="36"/>
        </w:rPr>
      </w:pPr>
    </w:p>
    <w:p w14:paraId="4A6E8FD6" w14:textId="77777777" w:rsidR="00F860B7" w:rsidRDefault="00F860B7">
      <w:pPr>
        <w:pStyle w:val="aa"/>
        <w:ind w:firstLineChars="0" w:firstLine="0"/>
        <w:jc w:val="center"/>
        <w:rPr>
          <w:rFonts w:ascii="楷体" w:eastAsia="楷体" w:hAnsi="楷体" w:cs="楷体"/>
          <w:b/>
          <w:sz w:val="32"/>
          <w:szCs w:val="32"/>
        </w:rPr>
      </w:pPr>
    </w:p>
    <w:p w14:paraId="0E90D8BD" w14:textId="77777777" w:rsidR="00F860B7" w:rsidRDefault="00F860B7">
      <w:pPr>
        <w:pStyle w:val="aa"/>
        <w:ind w:firstLineChars="0" w:firstLine="0"/>
        <w:jc w:val="center"/>
        <w:rPr>
          <w:rFonts w:ascii="楷体" w:eastAsia="楷体" w:hAnsi="楷体" w:cs="楷体"/>
          <w:b/>
          <w:sz w:val="32"/>
          <w:szCs w:val="32"/>
        </w:rPr>
      </w:pPr>
    </w:p>
    <w:p w14:paraId="65D795E3" w14:textId="77777777" w:rsidR="00F860B7" w:rsidRDefault="00F860B7">
      <w:pPr>
        <w:pStyle w:val="aa"/>
        <w:ind w:firstLineChars="0" w:firstLine="0"/>
        <w:jc w:val="center"/>
        <w:rPr>
          <w:rFonts w:ascii="楷体" w:eastAsia="楷体" w:hAnsi="楷体" w:cs="楷体"/>
          <w:b/>
          <w:sz w:val="32"/>
          <w:szCs w:val="32"/>
        </w:rPr>
      </w:pPr>
    </w:p>
    <w:p w14:paraId="1A9E0D65" w14:textId="77777777" w:rsidR="00F860B7" w:rsidRDefault="00F860B7">
      <w:pPr>
        <w:pStyle w:val="aa"/>
        <w:ind w:firstLineChars="0" w:firstLine="0"/>
        <w:jc w:val="center"/>
        <w:rPr>
          <w:rFonts w:ascii="楷体" w:eastAsia="楷体" w:hAnsi="楷体" w:cs="楷体"/>
          <w:b/>
          <w:sz w:val="32"/>
          <w:szCs w:val="32"/>
        </w:rPr>
      </w:pPr>
    </w:p>
    <w:p w14:paraId="3C748CB2" w14:textId="77777777" w:rsidR="00F860B7" w:rsidRDefault="005B4738">
      <w:pPr>
        <w:pStyle w:val="1"/>
        <w:rPr>
          <w:rFonts w:ascii="楷体" w:eastAsia="楷体" w:hAnsi="楷体" w:cs="楷体"/>
          <w:sz w:val="28"/>
        </w:rPr>
      </w:pPr>
      <w:bookmarkStart w:id="33" w:name="_Toc3696_WPSOffice_Level1"/>
      <w:r>
        <w:rPr>
          <w:rFonts w:ascii="楷体" w:eastAsia="楷体" w:hAnsi="楷体" w:cs="楷体" w:hint="eastAsia"/>
          <w:sz w:val="28"/>
        </w:rPr>
        <w:lastRenderedPageBreak/>
        <w:t>1.引言</w:t>
      </w:r>
      <w:bookmarkEnd w:id="33"/>
    </w:p>
    <w:p w14:paraId="5E465A8F" w14:textId="77777777" w:rsidR="00F860B7" w:rsidRDefault="005B4738">
      <w:pPr>
        <w:pStyle w:val="2"/>
        <w:rPr>
          <w:rFonts w:ascii="楷体" w:eastAsia="楷体" w:hAnsi="楷体" w:cs="楷体"/>
          <w:sz w:val="24"/>
          <w:szCs w:val="24"/>
        </w:rPr>
      </w:pPr>
      <w:bookmarkStart w:id="34" w:name="_Toc18405_WPSOffice_Level2"/>
      <w:r>
        <w:rPr>
          <w:rFonts w:ascii="楷体" w:eastAsia="楷体" w:hAnsi="楷体" w:cs="楷体" w:hint="eastAsia"/>
          <w:sz w:val="24"/>
          <w:szCs w:val="24"/>
        </w:rPr>
        <w:t>1.1编写目的</w:t>
      </w:r>
      <w:bookmarkEnd w:id="34"/>
    </w:p>
    <w:p w14:paraId="4C0D0E3E" w14:textId="77777777" w:rsidR="00F860B7" w:rsidRDefault="005B4738">
      <w:pPr>
        <w:ind w:firstLineChars="200" w:firstLine="420"/>
        <w:rPr>
          <w:rFonts w:ascii="楷体" w:eastAsia="楷体" w:hAnsi="楷体" w:cs="楷体"/>
          <w:szCs w:val="21"/>
        </w:rPr>
      </w:pPr>
      <w:r>
        <w:rPr>
          <w:rFonts w:ascii="楷体" w:eastAsia="楷体" w:hAnsi="楷体" w:cs="楷体" w:hint="eastAsia"/>
          <w:szCs w:val="21"/>
        </w:rPr>
        <w:t>本文档服务于道路运输车辆监控-增值业务系统的设计开发，通过对该系统进行需求工程，完成包括问题定义、可行性分析、需求分析等内容，回答“本系统必须做什么”的问题。本文档将对系统必须完成的任务内容、用户操作流程顺序、系统约束条件的规定等问题提供完整、准确、一致的描述。为开发团队后续进行概要设计、详细设计等工作进行指导和规范。</w:t>
      </w:r>
    </w:p>
    <w:p w14:paraId="2BE848C0" w14:textId="77777777" w:rsidR="00F860B7" w:rsidRDefault="005B4738">
      <w:pPr>
        <w:ind w:firstLineChars="200" w:firstLine="420"/>
        <w:rPr>
          <w:rFonts w:ascii="楷体" w:eastAsia="楷体" w:hAnsi="楷体" w:cs="楷体"/>
        </w:rPr>
      </w:pPr>
      <w:r>
        <w:rPr>
          <w:rFonts w:ascii="楷体" w:eastAsia="楷体" w:hAnsi="楷体" w:cs="楷体" w:hint="eastAsia"/>
          <w:szCs w:val="21"/>
        </w:rPr>
        <w:t>该文档</w:t>
      </w:r>
      <w:proofErr w:type="gramStart"/>
      <w:r>
        <w:rPr>
          <w:rFonts w:ascii="楷体" w:eastAsia="楷体" w:hAnsi="楷体" w:cs="楷体" w:hint="eastAsia"/>
          <w:szCs w:val="21"/>
        </w:rPr>
        <w:t>详尽说</w:t>
      </w:r>
      <w:proofErr w:type="gramEnd"/>
      <w:r>
        <w:rPr>
          <w:rFonts w:ascii="楷体" w:eastAsia="楷体" w:hAnsi="楷体" w:cs="楷体" w:hint="eastAsia"/>
          <w:szCs w:val="21"/>
        </w:rPr>
        <w:t>明了这一软件产品的需求和规格，这些规格说明是进行设计的基础，也是编写测试用例和进行系统测试的主要依据。同时，该文档也是用户确定软件功能需求的主要依据。</w:t>
      </w:r>
    </w:p>
    <w:p w14:paraId="093BBAA1" w14:textId="77777777" w:rsidR="00F860B7" w:rsidRDefault="005B4738">
      <w:pPr>
        <w:pStyle w:val="2"/>
        <w:rPr>
          <w:rFonts w:ascii="楷体" w:eastAsia="楷体" w:hAnsi="楷体" w:cs="楷体"/>
          <w:sz w:val="24"/>
          <w:szCs w:val="24"/>
        </w:rPr>
      </w:pPr>
      <w:bookmarkStart w:id="35" w:name="_Toc13571_WPSOffice_Level2"/>
      <w:r>
        <w:rPr>
          <w:rFonts w:ascii="楷体" w:eastAsia="楷体" w:hAnsi="楷体" w:cs="楷体" w:hint="eastAsia"/>
          <w:sz w:val="24"/>
          <w:szCs w:val="24"/>
        </w:rPr>
        <w:t>1.2适用范围</w:t>
      </w:r>
      <w:bookmarkEnd w:id="35"/>
    </w:p>
    <w:p w14:paraId="537373E6" w14:textId="77777777" w:rsidR="00F860B7" w:rsidRDefault="005B4738">
      <w:pPr>
        <w:ind w:firstLineChars="200" w:firstLine="420"/>
        <w:rPr>
          <w:rFonts w:ascii="楷体" w:eastAsia="楷体" w:hAnsi="楷体" w:cs="楷体"/>
          <w:szCs w:val="21"/>
        </w:rPr>
      </w:pPr>
      <w:r>
        <w:rPr>
          <w:rFonts w:ascii="楷体" w:eastAsia="楷体" w:hAnsi="楷体" w:cs="楷体" w:hint="eastAsia"/>
          <w:szCs w:val="21"/>
        </w:rPr>
        <w:t>本文档适用于所有与本项目有关的软件开发阶段及其相关人员，其中：</w:t>
      </w:r>
    </w:p>
    <w:p w14:paraId="0F322E5A" w14:textId="77777777" w:rsidR="00F860B7" w:rsidRDefault="005B4738">
      <w:pPr>
        <w:ind w:firstLineChars="200" w:firstLine="420"/>
        <w:rPr>
          <w:rFonts w:ascii="楷体" w:eastAsia="楷体" w:hAnsi="楷体" w:cs="楷体"/>
          <w:szCs w:val="21"/>
        </w:rPr>
      </w:pPr>
      <w:r>
        <w:rPr>
          <w:rFonts w:ascii="楷体" w:eastAsia="楷体" w:hAnsi="楷体" w:cs="楷体" w:hint="eastAsia"/>
          <w:szCs w:val="21"/>
        </w:rPr>
        <w:t>项目需求提出者：北京理工大学计算机学院闫波老师</w:t>
      </w:r>
    </w:p>
    <w:p w14:paraId="1328E679" w14:textId="77777777" w:rsidR="00F860B7" w:rsidRDefault="005B4738">
      <w:pPr>
        <w:ind w:firstLineChars="200" w:firstLine="420"/>
        <w:rPr>
          <w:rFonts w:ascii="楷体" w:eastAsia="楷体" w:hAnsi="楷体" w:cs="楷体"/>
          <w:szCs w:val="21"/>
        </w:rPr>
      </w:pPr>
      <w:r>
        <w:rPr>
          <w:rFonts w:ascii="楷体" w:eastAsia="楷体" w:hAnsi="楷体" w:cs="楷体" w:hint="eastAsia"/>
          <w:szCs w:val="21"/>
        </w:rPr>
        <w:t>设计开发人员：孙占辰、马思怡、王佳升、赵昊鹏、宋世豪、黄映涛、李梦婷</w:t>
      </w:r>
    </w:p>
    <w:p w14:paraId="231E7724" w14:textId="77777777" w:rsidR="00F860B7" w:rsidRDefault="005B4738">
      <w:pPr>
        <w:ind w:firstLineChars="200" w:firstLine="420"/>
        <w:rPr>
          <w:rFonts w:ascii="楷体" w:eastAsia="楷体" w:hAnsi="楷体" w:cs="楷体"/>
          <w:szCs w:val="21"/>
        </w:rPr>
      </w:pPr>
      <w:r>
        <w:rPr>
          <w:rFonts w:ascii="楷体" w:eastAsia="楷体" w:hAnsi="楷体" w:cs="楷体" w:hint="eastAsia"/>
          <w:szCs w:val="21"/>
        </w:rPr>
        <w:t>测试人员：暂无</w:t>
      </w:r>
    </w:p>
    <w:p w14:paraId="62CD68FB" w14:textId="77777777" w:rsidR="00F860B7" w:rsidRDefault="005B4738">
      <w:pPr>
        <w:ind w:firstLineChars="200" w:firstLine="420"/>
        <w:rPr>
          <w:rFonts w:ascii="楷体" w:eastAsia="楷体" w:hAnsi="楷体" w:cs="楷体"/>
        </w:rPr>
      </w:pPr>
      <w:r>
        <w:rPr>
          <w:rFonts w:ascii="楷体" w:eastAsia="楷体" w:hAnsi="楷体" w:cs="楷体" w:hint="eastAsia"/>
          <w:szCs w:val="21"/>
        </w:rPr>
        <w:t>以上人员应重点阅读本文档各部分，其他人员可选择性阅读本文档。</w:t>
      </w:r>
    </w:p>
    <w:p w14:paraId="7D415B44" w14:textId="77777777" w:rsidR="00F860B7" w:rsidRDefault="005B4738">
      <w:pPr>
        <w:pStyle w:val="2"/>
        <w:rPr>
          <w:rFonts w:ascii="楷体" w:eastAsia="楷体" w:hAnsi="楷体" w:cs="楷体"/>
          <w:sz w:val="24"/>
          <w:szCs w:val="24"/>
        </w:rPr>
      </w:pPr>
      <w:bookmarkStart w:id="36" w:name="_Toc14586_WPSOffice_Level2"/>
      <w:r>
        <w:rPr>
          <w:rFonts w:ascii="楷体" w:eastAsia="楷体" w:hAnsi="楷体" w:cs="楷体" w:hint="eastAsia"/>
          <w:sz w:val="24"/>
          <w:szCs w:val="24"/>
        </w:rPr>
        <w:t>1.3项目背景</w:t>
      </w:r>
      <w:bookmarkEnd w:id="36"/>
    </w:p>
    <w:p w14:paraId="4F574A18" w14:textId="77777777" w:rsidR="00F860B7" w:rsidRDefault="005B4738">
      <w:pPr>
        <w:ind w:firstLineChars="200" w:firstLine="420"/>
        <w:rPr>
          <w:rFonts w:ascii="楷体" w:eastAsia="楷体" w:hAnsi="楷体" w:cs="楷体"/>
        </w:rPr>
      </w:pPr>
      <w:r>
        <w:rPr>
          <w:rFonts w:ascii="楷体" w:eastAsia="楷体" w:hAnsi="楷体" w:cs="楷体" w:hint="eastAsia"/>
          <w:szCs w:val="21"/>
        </w:rPr>
        <w:t>随着运输企业业务范围的不断扩大和业务量的增加，现需要一种具有增值性功能的平台。通过增值业务，企业可以为这些注册车辆统一进行保险办理和租赁管理，并提供支付平台进行网络支付，车辆台帐管理实时显示每台车的进销情况。同时，该系统与税务系统、保险公司系统、车管所业务系统有相应的接口，提供发票数据、保险数据和车辆违章数据以供公司管理人员和车辆使用人员了解。根据业务需要，系统提供各种统计、分析和报表功能。</w:t>
      </w:r>
    </w:p>
    <w:p w14:paraId="62C26770" w14:textId="77777777" w:rsidR="00F860B7" w:rsidRDefault="005B4738">
      <w:pPr>
        <w:pStyle w:val="2"/>
        <w:rPr>
          <w:rFonts w:ascii="楷体" w:eastAsia="楷体" w:hAnsi="楷体" w:cs="楷体"/>
          <w:sz w:val="24"/>
          <w:szCs w:val="24"/>
        </w:rPr>
      </w:pPr>
      <w:bookmarkStart w:id="37" w:name="_Toc30991_WPSOffice_Level2"/>
      <w:r>
        <w:rPr>
          <w:rFonts w:ascii="楷体" w:eastAsia="楷体" w:hAnsi="楷体" w:cs="楷体" w:hint="eastAsia"/>
          <w:sz w:val="24"/>
          <w:szCs w:val="24"/>
        </w:rPr>
        <w:t>1.4术语、定义和缩写</w:t>
      </w:r>
      <w:bookmarkEnd w:id="37"/>
    </w:p>
    <w:p w14:paraId="57072308" w14:textId="77777777" w:rsidR="00F860B7" w:rsidRDefault="005B4738">
      <w:pPr>
        <w:pStyle w:val="aa"/>
        <w:rPr>
          <w:rFonts w:ascii="楷体" w:eastAsia="楷体" w:hAnsi="楷体" w:cs="楷体"/>
          <w:szCs w:val="21"/>
        </w:rPr>
      </w:pPr>
      <w:r>
        <w:rPr>
          <w:rFonts w:ascii="楷体" w:eastAsia="楷体" w:hAnsi="楷体" w:cs="楷体" w:hint="eastAsia"/>
          <w:szCs w:val="21"/>
        </w:rPr>
        <w:t>1）MVC框架：是模型(model)－视图(view)－控制器(controller)的缩写，一种软件设计典范，用一种业务逻辑、数据、界面显示分离的方法组织代码，将业务逻辑聚集到一个部件里面，在改进和个性化定制界面及用户交互的同时，不需要重新编写业务逻辑。MVC用于映射传统的输入、处理和输出功能在一个逻辑的图形化用户界面的结构中。</w:t>
      </w:r>
    </w:p>
    <w:p w14:paraId="47D7C099" w14:textId="77777777" w:rsidR="00F860B7" w:rsidRDefault="005B4738">
      <w:pPr>
        <w:pStyle w:val="aa"/>
        <w:rPr>
          <w:rFonts w:ascii="楷体" w:eastAsia="楷体" w:hAnsi="楷体" w:cs="楷体"/>
          <w:szCs w:val="21"/>
        </w:rPr>
      </w:pPr>
      <w:r>
        <w:rPr>
          <w:rFonts w:ascii="楷体" w:eastAsia="楷体" w:hAnsi="楷体" w:cs="楷体" w:hint="eastAsia"/>
          <w:szCs w:val="21"/>
        </w:rPr>
        <w:t>2）JT/T-796标准：是指道路运输车辆卫星定位系统平台技术要求，规定了道路运输车辆卫星定位系统架构，以及道路运输车辆卫星定位系统中政府监管平台和企业监控平台的功能要求/平台性能与技术要求等内容。</w:t>
      </w:r>
    </w:p>
    <w:p w14:paraId="3B048D7E" w14:textId="77777777" w:rsidR="00F860B7" w:rsidRDefault="005B4738">
      <w:pPr>
        <w:pStyle w:val="aa"/>
        <w:rPr>
          <w:rFonts w:ascii="楷体" w:eastAsia="楷体" w:hAnsi="楷体" w:cs="楷体"/>
          <w:szCs w:val="21"/>
        </w:rPr>
      </w:pPr>
      <w:r>
        <w:rPr>
          <w:rFonts w:ascii="楷体" w:eastAsia="楷体" w:hAnsi="楷体" w:cs="楷体" w:hint="eastAsia"/>
          <w:szCs w:val="21"/>
        </w:rPr>
        <w:t>3）第三方保险公司：是指为本系统及客户提供保险业务服务的第三方公司，主要业务范围：保险业务推荐，理赔。</w:t>
      </w:r>
    </w:p>
    <w:p w14:paraId="38B4E16E" w14:textId="77777777" w:rsidR="00F860B7" w:rsidRDefault="005B4738">
      <w:pPr>
        <w:pStyle w:val="aa"/>
        <w:rPr>
          <w:rFonts w:ascii="楷体" w:eastAsia="楷体" w:hAnsi="楷体" w:cs="楷体"/>
          <w:szCs w:val="21"/>
        </w:rPr>
      </w:pPr>
      <w:r>
        <w:rPr>
          <w:rFonts w:ascii="楷体" w:eastAsia="楷体" w:hAnsi="楷体" w:cs="楷体" w:hint="eastAsia"/>
          <w:szCs w:val="21"/>
        </w:rPr>
        <w:t>4）车辆租赁管理系统：作为道路车辆监控平台系统的增值业务平台实现车辆的租赁管理，通过一套平台全面对各区域、分店、分支机构、各网点车辆、订单、结算数据进行统一实时的管理，最终达到企业全面、统一、科学、有效管理车辆的目标。</w:t>
      </w:r>
    </w:p>
    <w:p w14:paraId="0E391DD1" w14:textId="77777777" w:rsidR="00F860B7" w:rsidRDefault="005B4738">
      <w:pPr>
        <w:pStyle w:val="2"/>
        <w:rPr>
          <w:rFonts w:ascii="楷体" w:eastAsia="楷体" w:hAnsi="楷体" w:cs="楷体"/>
          <w:sz w:val="24"/>
          <w:szCs w:val="24"/>
        </w:rPr>
      </w:pPr>
      <w:bookmarkStart w:id="38" w:name="_Toc2839_WPSOffice_Level2"/>
      <w:r>
        <w:rPr>
          <w:rFonts w:ascii="楷体" w:eastAsia="楷体" w:hAnsi="楷体" w:cs="楷体" w:hint="eastAsia"/>
          <w:sz w:val="24"/>
          <w:szCs w:val="24"/>
        </w:rPr>
        <w:lastRenderedPageBreak/>
        <w:t>1.5参考资料</w:t>
      </w:r>
      <w:bookmarkEnd w:id="38"/>
    </w:p>
    <w:p w14:paraId="4039A122" w14:textId="77777777" w:rsidR="00F860B7" w:rsidRDefault="005B4738">
      <w:pPr>
        <w:pStyle w:val="aa"/>
        <w:jc w:val="left"/>
        <w:rPr>
          <w:rFonts w:ascii="楷体" w:eastAsia="楷体" w:hAnsi="楷体" w:cs="楷体"/>
          <w:szCs w:val="21"/>
        </w:rPr>
      </w:pPr>
      <w:r>
        <w:rPr>
          <w:rFonts w:ascii="楷体" w:eastAsia="楷体" w:hAnsi="楷体" w:cs="楷体" w:hint="eastAsia"/>
          <w:szCs w:val="21"/>
        </w:rPr>
        <w:t>《软件工程基础》（第二版） 清华大学出版社</w:t>
      </w:r>
    </w:p>
    <w:p w14:paraId="7DE776C1" w14:textId="77777777" w:rsidR="00F860B7" w:rsidRDefault="005B4738">
      <w:pPr>
        <w:pStyle w:val="aa"/>
        <w:jc w:val="left"/>
        <w:rPr>
          <w:rFonts w:ascii="楷体" w:eastAsia="楷体" w:hAnsi="楷体" w:cs="楷体"/>
          <w:szCs w:val="21"/>
        </w:rPr>
      </w:pPr>
      <w:r>
        <w:rPr>
          <w:rFonts w:ascii="楷体" w:eastAsia="楷体" w:hAnsi="楷体" w:cs="楷体" w:hint="eastAsia"/>
          <w:szCs w:val="21"/>
        </w:rPr>
        <w:t>《面向对象软件工程——使用UML、模式与JAVA》 清华大学出版社</w:t>
      </w:r>
    </w:p>
    <w:p w14:paraId="33C3CF69" w14:textId="77777777" w:rsidR="00F860B7" w:rsidRDefault="005B4738">
      <w:pPr>
        <w:pStyle w:val="aa"/>
        <w:jc w:val="left"/>
        <w:rPr>
          <w:rFonts w:ascii="楷体" w:eastAsia="楷体" w:hAnsi="楷体" w:cs="楷体"/>
          <w:szCs w:val="21"/>
        </w:rPr>
      </w:pPr>
      <w:r>
        <w:rPr>
          <w:rFonts w:ascii="楷体" w:eastAsia="楷体" w:hAnsi="楷体" w:cs="楷体" w:hint="eastAsia"/>
          <w:szCs w:val="21"/>
        </w:rPr>
        <w:t>《软件需求模式》 机械工业出版社</w:t>
      </w:r>
    </w:p>
    <w:p w14:paraId="79F8CE60" w14:textId="77777777" w:rsidR="00F860B7" w:rsidRDefault="005B4738">
      <w:pPr>
        <w:pStyle w:val="aa"/>
        <w:jc w:val="left"/>
        <w:rPr>
          <w:rFonts w:ascii="楷体" w:eastAsia="楷体" w:hAnsi="楷体" w:cs="楷体"/>
          <w:szCs w:val="21"/>
        </w:rPr>
      </w:pPr>
      <w:r>
        <w:rPr>
          <w:rFonts w:ascii="楷体" w:eastAsia="楷体" w:hAnsi="楷体" w:cs="楷体" w:hint="eastAsia"/>
          <w:szCs w:val="21"/>
        </w:rPr>
        <w:t>《需求分析》 清华大学出版社</w:t>
      </w:r>
    </w:p>
    <w:p w14:paraId="591233E8" w14:textId="77777777" w:rsidR="00F860B7" w:rsidRDefault="00F860B7">
      <w:pPr>
        <w:pStyle w:val="aa"/>
        <w:ind w:firstLineChars="0" w:firstLine="0"/>
        <w:jc w:val="left"/>
        <w:rPr>
          <w:rFonts w:ascii="楷体" w:eastAsia="楷体" w:hAnsi="楷体" w:cs="楷体"/>
          <w:szCs w:val="21"/>
        </w:rPr>
      </w:pPr>
    </w:p>
    <w:p w14:paraId="2A5E2F03" w14:textId="77777777" w:rsidR="00F860B7" w:rsidRDefault="005B4738">
      <w:pPr>
        <w:pStyle w:val="1"/>
        <w:rPr>
          <w:rFonts w:ascii="楷体" w:eastAsia="楷体" w:hAnsi="楷体" w:cs="楷体"/>
          <w:sz w:val="28"/>
          <w:szCs w:val="28"/>
        </w:rPr>
      </w:pPr>
      <w:bookmarkStart w:id="39" w:name="_Toc18405_WPSOffice_Level1"/>
      <w:r>
        <w:rPr>
          <w:rFonts w:ascii="楷体" w:eastAsia="楷体" w:hAnsi="楷体" w:cs="楷体" w:hint="eastAsia"/>
          <w:sz w:val="28"/>
          <w:szCs w:val="28"/>
        </w:rPr>
        <w:t>2.任务概述</w:t>
      </w:r>
      <w:bookmarkEnd w:id="39"/>
    </w:p>
    <w:p w14:paraId="7A3E56DC" w14:textId="77777777" w:rsidR="00F860B7" w:rsidRDefault="005B4738">
      <w:pPr>
        <w:pStyle w:val="1"/>
        <w:spacing w:line="240" w:lineRule="auto"/>
        <w:rPr>
          <w:rFonts w:ascii="楷体" w:eastAsia="楷体" w:hAnsi="楷体" w:cs="楷体"/>
          <w:sz w:val="24"/>
          <w:szCs w:val="24"/>
        </w:rPr>
      </w:pPr>
      <w:bookmarkStart w:id="40" w:name="_Toc499282054"/>
      <w:bookmarkStart w:id="41" w:name="_Toc31636_WPSOffice_Level2"/>
      <w:r>
        <w:rPr>
          <w:rFonts w:ascii="楷体" w:eastAsia="楷体" w:hAnsi="楷体" w:cs="楷体" w:hint="eastAsia"/>
          <w:sz w:val="24"/>
          <w:szCs w:val="24"/>
        </w:rPr>
        <w:t>2.1目标</w:t>
      </w:r>
      <w:bookmarkEnd w:id="40"/>
      <w:bookmarkEnd w:id="41"/>
    </w:p>
    <w:p w14:paraId="44972EC8" w14:textId="77777777" w:rsidR="00F860B7" w:rsidRDefault="005B4738">
      <w:pPr>
        <w:pStyle w:val="aa"/>
        <w:jc w:val="left"/>
        <w:rPr>
          <w:rFonts w:ascii="楷体" w:eastAsia="楷体" w:hAnsi="楷体" w:cs="楷体"/>
          <w:szCs w:val="21"/>
        </w:rPr>
      </w:pPr>
      <w:r>
        <w:rPr>
          <w:rFonts w:ascii="楷体" w:eastAsia="楷体" w:hAnsi="楷体" w:cs="楷体" w:hint="eastAsia"/>
          <w:szCs w:val="21"/>
        </w:rPr>
        <w:t>该系统为运输企业使用，企业自有车辆或挂靠车辆首先在系统中登记然后安装车载终端，登记后的车辆能通过该系统进行实时监控和调度。通过增值业务，企业可以为这些注册车辆统一进行保险办理和租赁管理，并提供支付平台进行网络支付，车辆台帐管理实时显示每台车的进销情况。同时，该系统与税务系统、保险公司系统、车管所业务系统有相应的接口，提供发票数据、保险数据和车辆违章数据以供公司管理人员和车辆使用人员了解。根据业务需要，系统提供各种统计、分析和报表功能。</w:t>
      </w:r>
    </w:p>
    <w:p w14:paraId="76EA880B" w14:textId="77777777" w:rsidR="00F860B7" w:rsidRDefault="005B4738">
      <w:pPr>
        <w:pStyle w:val="1"/>
        <w:spacing w:line="240" w:lineRule="auto"/>
        <w:rPr>
          <w:rFonts w:ascii="楷体" w:eastAsia="楷体" w:hAnsi="楷体" w:cs="楷体"/>
          <w:sz w:val="24"/>
          <w:szCs w:val="24"/>
        </w:rPr>
      </w:pPr>
      <w:bookmarkStart w:id="42" w:name="_Toc499282055"/>
      <w:bookmarkStart w:id="43" w:name="_Toc7691_WPSOffice_Level2"/>
      <w:r>
        <w:rPr>
          <w:rFonts w:ascii="楷体" w:eastAsia="楷体" w:hAnsi="楷体" w:cs="楷体" w:hint="eastAsia"/>
          <w:sz w:val="24"/>
          <w:szCs w:val="24"/>
        </w:rPr>
        <w:t>2.2运行环境</w:t>
      </w:r>
      <w:bookmarkEnd w:id="42"/>
      <w:bookmarkEnd w:id="43"/>
    </w:p>
    <w:p w14:paraId="1E720296" w14:textId="77777777" w:rsidR="00F860B7" w:rsidRDefault="005B4738">
      <w:pPr>
        <w:pStyle w:val="aa"/>
        <w:jc w:val="left"/>
        <w:rPr>
          <w:rFonts w:ascii="楷体" w:eastAsia="楷体" w:hAnsi="楷体" w:cs="楷体"/>
          <w:szCs w:val="21"/>
        </w:rPr>
      </w:pPr>
      <w:r>
        <w:rPr>
          <w:rFonts w:ascii="楷体" w:eastAsia="楷体" w:hAnsi="楷体" w:cs="楷体" w:hint="eastAsia"/>
          <w:szCs w:val="21"/>
        </w:rPr>
        <w:t>①用户可以使用基于Windows系统的设备，界面友好，使用方便；</w:t>
      </w:r>
    </w:p>
    <w:p w14:paraId="16DA003F" w14:textId="77777777" w:rsidR="00F860B7" w:rsidRDefault="005B4738">
      <w:pPr>
        <w:pStyle w:val="aa"/>
        <w:jc w:val="left"/>
        <w:rPr>
          <w:rFonts w:ascii="楷体" w:eastAsia="楷体" w:hAnsi="楷体" w:cs="楷体"/>
          <w:szCs w:val="21"/>
        </w:rPr>
      </w:pPr>
      <w:r>
        <w:rPr>
          <w:rFonts w:ascii="楷体" w:eastAsia="楷体" w:hAnsi="楷体" w:cs="楷体" w:hint="eastAsia"/>
          <w:szCs w:val="21"/>
        </w:rPr>
        <w:t>②用户可以使用基于</w:t>
      </w:r>
      <w:proofErr w:type="gramStart"/>
      <w:r>
        <w:rPr>
          <w:rFonts w:ascii="楷体" w:eastAsia="楷体" w:hAnsi="楷体" w:cs="楷体" w:hint="eastAsia"/>
          <w:szCs w:val="21"/>
        </w:rPr>
        <w:t>安卓系统</w:t>
      </w:r>
      <w:proofErr w:type="gramEnd"/>
      <w:r>
        <w:rPr>
          <w:rFonts w:ascii="楷体" w:eastAsia="楷体" w:hAnsi="楷体" w:cs="楷体" w:hint="eastAsia"/>
          <w:szCs w:val="21"/>
        </w:rPr>
        <w:t>的设备，界面友好，使用方便；</w:t>
      </w:r>
    </w:p>
    <w:p w14:paraId="44483CDD" w14:textId="77777777" w:rsidR="00F860B7" w:rsidRDefault="005B4738">
      <w:pPr>
        <w:pStyle w:val="aa"/>
        <w:jc w:val="left"/>
        <w:rPr>
          <w:rFonts w:ascii="楷体" w:eastAsia="楷体" w:hAnsi="楷体" w:cs="楷体"/>
          <w:b/>
          <w:sz w:val="28"/>
          <w:szCs w:val="28"/>
        </w:rPr>
      </w:pPr>
      <w:r>
        <w:rPr>
          <w:rFonts w:ascii="楷体" w:eastAsia="楷体" w:hAnsi="楷体" w:cs="楷体" w:hint="eastAsia"/>
          <w:szCs w:val="21"/>
        </w:rPr>
        <w:t>③用户可以使用基于</w:t>
      </w:r>
      <w:proofErr w:type="spellStart"/>
      <w:r>
        <w:rPr>
          <w:rFonts w:ascii="楷体" w:eastAsia="楷体" w:hAnsi="楷体" w:cs="楷体" w:hint="eastAsia"/>
          <w:szCs w:val="21"/>
        </w:rPr>
        <w:t>ios</w:t>
      </w:r>
      <w:proofErr w:type="spellEnd"/>
      <w:r>
        <w:rPr>
          <w:rFonts w:ascii="楷体" w:eastAsia="楷体" w:hAnsi="楷体" w:cs="楷体" w:hint="eastAsia"/>
          <w:szCs w:val="21"/>
        </w:rPr>
        <w:t>系统的设备，界面友好，使用方便。</w:t>
      </w:r>
    </w:p>
    <w:p w14:paraId="2253CB2B" w14:textId="77777777" w:rsidR="00F860B7" w:rsidRDefault="005B4738">
      <w:pPr>
        <w:pStyle w:val="1"/>
        <w:rPr>
          <w:rFonts w:ascii="楷体" w:eastAsia="楷体" w:hAnsi="楷体" w:cs="楷体"/>
          <w:sz w:val="28"/>
          <w:szCs w:val="28"/>
        </w:rPr>
      </w:pPr>
      <w:bookmarkStart w:id="44" w:name="_Toc13571_WPSOffice_Level1"/>
      <w:r>
        <w:rPr>
          <w:rFonts w:ascii="楷体" w:eastAsia="楷体" w:hAnsi="楷体" w:cs="楷体" w:hint="eastAsia"/>
          <w:sz w:val="28"/>
          <w:szCs w:val="28"/>
        </w:rPr>
        <w:t>3.数据描述</w:t>
      </w:r>
      <w:bookmarkEnd w:id="44"/>
    </w:p>
    <w:p w14:paraId="03A60525" w14:textId="77777777" w:rsidR="00F860B7" w:rsidRDefault="005B4738">
      <w:pPr>
        <w:pStyle w:val="2"/>
        <w:rPr>
          <w:rFonts w:ascii="楷体" w:eastAsia="楷体" w:hAnsi="楷体" w:cs="楷体"/>
          <w:sz w:val="24"/>
          <w:szCs w:val="24"/>
        </w:rPr>
      </w:pPr>
      <w:bookmarkStart w:id="45" w:name="_Toc25549_WPSOffice_Level2"/>
      <w:r>
        <w:rPr>
          <w:rFonts w:ascii="楷体" w:eastAsia="楷体" w:hAnsi="楷体" w:cs="楷体" w:hint="eastAsia"/>
          <w:sz w:val="24"/>
          <w:szCs w:val="24"/>
        </w:rPr>
        <w:t>3.1静态数据</w:t>
      </w:r>
      <w:bookmarkEnd w:id="45"/>
    </w:p>
    <w:p w14:paraId="13200BB9" w14:textId="77777777" w:rsidR="00F860B7" w:rsidRDefault="005B4738">
      <w:pPr>
        <w:pStyle w:val="aa"/>
        <w:jc w:val="left"/>
        <w:rPr>
          <w:rFonts w:ascii="楷体" w:eastAsia="楷体" w:hAnsi="楷体" w:cs="楷体"/>
          <w:szCs w:val="21"/>
        </w:rPr>
      </w:pPr>
      <w:r>
        <w:rPr>
          <w:rFonts w:ascii="楷体" w:eastAsia="楷体" w:hAnsi="楷体" w:cs="楷体" w:hint="eastAsia"/>
          <w:szCs w:val="21"/>
        </w:rPr>
        <w:t>保险公司信息：保险公司编号、保险公司名称、地址、联系人、联系电话。</w:t>
      </w:r>
    </w:p>
    <w:p w14:paraId="4F6E8349" w14:textId="77777777" w:rsidR="00F860B7" w:rsidRDefault="005B4738">
      <w:pPr>
        <w:pStyle w:val="aa"/>
        <w:jc w:val="left"/>
        <w:rPr>
          <w:rFonts w:ascii="楷体" w:eastAsia="楷体" w:hAnsi="楷体" w:cs="楷体"/>
          <w:szCs w:val="21"/>
        </w:rPr>
      </w:pPr>
      <w:r>
        <w:rPr>
          <w:rFonts w:ascii="楷体" w:eastAsia="楷体" w:hAnsi="楷体" w:cs="楷体" w:hint="eastAsia"/>
          <w:szCs w:val="21"/>
        </w:rPr>
        <w:t>车辆险种信息：险种代码、险种名称、投保金额、优惠系数、保费金额、赔偿限额。</w:t>
      </w:r>
    </w:p>
    <w:p w14:paraId="5DAF6182" w14:textId="77777777" w:rsidR="00F860B7" w:rsidRDefault="005B4738">
      <w:pPr>
        <w:pStyle w:val="aa"/>
        <w:jc w:val="left"/>
        <w:rPr>
          <w:rFonts w:ascii="楷体" w:eastAsia="楷体" w:hAnsi="楷体" w:cs="楷体"/>
          <w:szCs w:val="21"/>
        </w:rPr>
      </w:pPr>
      <w:r>
        <w:rPr>
          <w:rFonts w:ascii="楷体" w:eastAsia="楷体" w:hAnsi="楷体" w:cs="楷体" w:hint="eastAsia"/>
          <w:szCs w:val="21"/>
        </w:rPr>
        <w:t>客户信息：用户编号、用户名、昵称、密码、年龄、性别、手机号、身份证号码、银行账户、担保人、驾驶证号、邮箱、家庭住址、权限级别、所租赁车辆。</w:t>
      </w:r>
    </w:p>
    <w:p w14:paraId="2C3C97D6" w14:textId="77777777" w:rsidR="00F860B7" w:rsidRDefault="005B4738">
      <w:pPr>
        <w:pStyle w:val="aa"/>
        <w:jc w:val="left"/>
        <w:rPr>
          <w:rFonts w:ascii="楷体" w:eastAsia="楷体" w:hAnsi="楷体" w:cs="楷体"/>
          <w:szCs w:val="21"/>
        </w:rPr>
      </w:pPr>
      <w:r>
        <w:rPr>
          <w:rFonts w:ascii="楷体" w:eastAsia="楷体" w:hAnsi="楷体" w:cs="楷体" w:hint="eastAsia"/>
          <w:szCs w:val="21"/>
        </w:rPr>
        <w:t>车辆信息：车牌号、型号、行驶证号、登记日期、发动机号、核定载客数、车主姓名、使用年限、已行驶公里、机动车类型、颜色、新车购置价、实际价值、使用性质、出厂日期、车辆险种、租金。</w:t>
      </w:r>
    </w:p>
    <w:p w14:paraId="2B99BDE4" w14:textId="77777777" w:rsidR="00F860B7" w:rsidRDefault="005B4738">
      <w:pPr>
        <w:pStyle w:val="aa"/>
        <w:jc w:val="left"/>
        <w:rPr>
          <w:rFonts w:ascii="楷体" w:eastAsia="楷体" w:hAnsi="楷体" w:cs="楷体"/>
          <w:szCs w:val="21"/>
        </w:rPr>
      </w:pPr>
      <w:r>
        <w:rPr>
          <w:rFonts w:ascii="楷体" w:eastAsia="楷体" w:hAnsi="楷体" w:cs="楷体" w:hint="eastAsia"/>
          <w:szCs w:val="21"/>
        </w:rPr>
        <w:t>保单信息：保单号、被保人、车牌号、厂牌型号、投保险种、起保时间、终保时间、保险金额、出险记录、保费金额、赔偿限额、保单类型、保单状态。</w:t>
      </w:r>
    </w:p>
    <w:p w14:paraId="4416A2CD" w14:textId="77777777" w:rsidR="00F860B7" w:rsidRDefault="005B4738">
      <w:pPr>
        <w:pStyle w:val="aa"/>
        <w:jc w:val="left"/>
        <w:rPr>
          <w:rFonts w:ascii="楷体" w:eastAsia="楷体" w:hAnsi="楷体" w:cs="楷体"/>
          <w:szCs w:val="21"/>
        </w:rPr>
      </w:pPr>
      <w:r>
        <w:rPr>
          <w:rFonts w:ascii="楷体" w:eastAsia="楷体" w:hAnsi="楷体" w:cs="楷体" w:hint="eastAsia"/>
          <w:szCs w:val="21"/>
        </w:rPr>
        <w:t>出险信息：报案编号、保单号、被保人、报案人、报案时间、结案时间、报案电话、司机姓名、出险时间、出险地点、出险经过、出险原因、被保人电话、车辆所在地、出险</w:t>
      </w:r>
      <w:r>
        <w:rPr>
          <w:rFonts w:ascii="楷体" w:eastAsia="楷体" w:hAnsi="楷体" w:cs="楷体" w:hint="eastAsia"/>
          <w:szCs w:val="21"/>
        </w:rPr>
        <w:lastRenderedPageBreak/>
        <w:t>区域类型。</w:t>
      </w:r>
    </w:p>
    <w:p w14:paraId="33707D8C" w14:textId="77777777" w:rsidR="00F860B7" w:rsidRDefault="005B4738">
      <w:pPr>
        <w:pStyle w:val="aa"/>
        <w:jc w:val="left"/>
        <w:rPr>
          <w:rFonts w:ascii="楷体" w:eastAsia="楷体" w:hAnsi="楷体" w:cs="楷体"/>
          <w:szCs w:val="21"/>
        </w:rPr>
      </w:pPr>
      <w:r>
        <w:rPr>
          <w:rFonts w:ascii="楷体" w:eastAsia="楷体" w:hAnsi="楷体" w:cs="楷体" w:hint="eastAsia"/>
          <w:szCs w:val="21"/>
        </w:rPr>
        <w:t>查勘信息：查勘编号、派工工号、查勘时间、查勘地点、事故处理部门、事故分类、查勘处理意见、损失情况、责任判断、联系电话、责任比例、维修点、汽车事故面、驾驶证、行驶证、车架号、发动机号。</w:t>
      </w:r>
    </w:p>
    <w:p w14:paraId="7D8D2CFC" w14:textId="77777777" w:rsidR="00F860B7" w:rsidRDefault="005B4738">
      <w:pPr>
        <w:pStyle w:val="aa"/>
        <w:jc w:val="left"/>
        <w:rPr>
          <w:rFonts w:ascii="楷体" w:eastAsia="楷体" w:hAnsi="楷体" w:cs="楷体"/>
          <w:szCs w:val="21"/>
        </w:rPr>
      </w:pPr>
      <w:r>
        <w:rPr>
          <w:rFonts w:ascii="楷体" w:eastAsia="楷体" w:hAnsi="楷体" w:cs="楷体" w:hint="eastAsia"/>
          <w:szCs w:val="21"/>
        </w:rPr>
        <w:t>定损明细：报案编号、查勘编号、保单编号、车损明细(包括项目编号、险别、车牌号码、数量、定损单价、定损工时、定损时间、定损地点、定损小计)、</w:t>
      </w:r>
      <w:proofErr w:type="gramStart"/>
      <w:r>
        <w:rPr>
          <w:rFonts w:ascii="楷体" w:eastAsia="楷体" w:hAnsi="楷体" w:cs="楷体" w:hint="eastAsia"/>
          <w:szCs w:val="21"/>
        </w:rPr>
        <w:t>物损明细</w:t>
      </w:r>
      <w:proofErr w:type="gramEnd"/>
      <w:r>
        <w:rPr>
          <w:rFonts w:ascii="楷体" w:eastAsia="楷体" w:hAnsi="楷体" w:cs="楷体" w:hint="eastAsia"/>
          <w:szCs w:val="21"/>
        </w:rPr>
        <w:t>(包括项目编号、险别、损失程度、数量、定损单价、定损时间、定损地点、定损小计)、人伤明细(包括项目编号、险别、姓名、伤情判断、费用类别、定损时间、定损地点、费用小计)。</w:t>
      </w:r>
    </w:p>
    <w:p w14:paraId="2C03CA8A" w14:textId="77777777" w:rsidR="00F860B7" w:rsidRDefault="005B4738">
      <w:pPr>
        <w:pStyle w:val="aa"/>
        <w:jc w:val="left"/>
        <w:rPr>
          <w:rFonts w:ascii="楷体" w:eastAsia="楷体" w:hAnsi="楷体" w:cs="楷体"/>
          <w:szCs w:val="21"/>
        </w:rPr>
      </w:pPr>
      <w:r>
        <w:rPr>
          <w:rFonts w:ascii="楷体" w:eastAsia="楷体" w:hAnsi="楷体" w:cs="楷体" w:hint="eastAsia"/>
          <w:szCs w:val="21"/>
        </w:rPr>
        <w:t>理赔信息：理赔编码、保单号、车架号、领取人、赔付金额、理赔方式、签单日期。</w:t>
      </w:r>
    </w:p>
    <w:p w14:paraId="287DE7E0" w14:textId="77777777" w:rsidR="00F860B7" w:rsidRDefault="005B4738">
      <w:pPr>
        <w:pStyle w:val="aa"/>
        <w:jc w:val="left"/>
        <w:rPr>
          <w:rFonts w:ascii="楷体" w:eastAsia="楷体" w:hAnsi="楷体" w:cs="楷体"/>
          <w:szCs w:val="21"/>
        </w:rPr>
      </w:pPr>
      <w:r>
        <w:rPr>
          <w:rFonts w:ascii="楷体" w:eastAsia="楷体" w:hAnsi="楷体" w:cs="楷体" w:hint="eastAsia"/>
          <w:szCs w:val="21"/>
        </w:rPr>
        <w:t>车辆归属用户信息：用户编号、用户名、密码、年龄、性别、家庭住址、权限级别、手机号、邮箱、所拥有车辆。</w:t>
      </w:r>
    </w:p>
    <w:p w14:paraId="01354AC1" w14:textId="77777777" w:rsidR="00F860B7" w:rsidRDefault="005B4738">
      <w:pPr>
        <w:pStyle w:val="aa"/>
        <w:jc w:val="left"/>
        <w:rPr>
          <w:rFonts w:ascii="楷体" w:eastAsia="楷体" w:hAnsi="楷体" w:cs="楷体"/>
          <w:szCs w:val="21"/>
        </w:rPr>
      </w:pPr>
      <w:r>
        <w:rPr>
          <w:rFonts w:ascii="楷体" w:eastAsia="楷体" w:hAnsi="楷体" w:cs="楷体" w:hint="eastAsia"/>
          <w:szCs w:val="21"/>
        </w:rPr>
        <w:t>后台管理人员信息：工号、聘用日期、姓名、性别、家庭住址、部门类型、部门编号、员工权限、联系方式。</w:t>
      </w:r>
    </w:p>
    <w:p w14:paraId="74818170" w14:textId="77777777" w:rsidR="00F860B7" w:rsidRDefault="005B4738">
      <w:pPr>
        <w:pStyle w:val="aa"/>
        <w:jc w:val="left"/>
        <w:rPr>
          <w:rFonts w:ascii="楷体" w:eastAsia="楷体" w:hAnsi="楷体" w:cs="楷体"/>
          <w:szCs w:val="21"/>
        </w:rPr>
      </w:pPr>
      <w:r>
        <w:rPr>
          <w:rFonts w:ascii="楷体" w:eastAsia="楷体" w:hAnsi="楷体" w:cs="楷体" w:hint="eastAsia"/>
          <w:szCs w:val="21"/>
        </w:rPr>
        <w:t>优惠信息：触发条件、优惠类型、优惠内容。</w:t>
      </w:r>
    </w:p>
    <w:p w14:paraId="274F8FCA" w14:textId="77777777" w:rsidR="00F860B7" w:rsidRDefault="005B4738">
      <w:pPr>
        <w:pStyle w:val="aa"/>
        <w:jc w:val="left"/>
        <w:rPr>
          <w:rFonts w:ascii="楷体" w:eastAsia="楷体" w:hAnsi="楷体" w:cs="楷体"/>
          <w:szCs w:val="21"/>
        </w:rPr>
      </w:pPr>
      <w:r>
        <w:rPr>
          <w:rFonts w:ascii="楷体" w:eastAsia="楷体" w:hAnsi="楷体" w:cs="楷体" w:hint="eastAsia"/>
          <w:szCs w:val="21"/>
        </w:rPr>
        <w:t>托管车辆信息：车牌号、行驶证号、车类型、车主姓名、验收员工编号、使用年限、已行驶公里、使用性质，车辆建议租金。</w:t>
      </w:r>
    </w:p>
    <w:p w14:paraId="324BFF31" w14:textId="6733CFDC" w:rsidR="00F860B7" w:rsidRDefault="00F6438E">
      <w:pPr>
        <w:pStyle w:val="aa"/>
        <w:jc w:val="left"/>
        <w:rPr>
          <w:rFonts w:ascii="楷体" w:eastAsia="楷体" w:hAnsi="楷体" w:cs="楷体"/>
          <w:szCs w:val="21"/>
        </w:rPr>
      </w:pPr>
      <w:r>
        <w:rPr>
          <w:rFonts w:ascii="楷体" w:eastAsia="楷体" w:hAnsi="楷体" w:cs="楷体" w:hint="eastAsia"/>
          <w:szCs w:val="21"/>
        </w:rPr>
        <w:t>车辆交易信息：运输收入、维修费用、加油费用、保</w:t>
      </w:r>
      <w:r w:rsidR="005B4738">
        <w:rPr>
          <w:rFonts w:ascii="楷体" w:eastAsia="楷体" w:hAnsi="楷体" w:cs="楷体" w:hint="eastAsia"/>
          <w:szCs w:val="21"/>
        </w:rPr>
        <w:t>养费用、罚款费用、保险消耗。</w:t>
      </w:r>
    </w:p>
    <w:p w14:paraId="2889C73B" w14:textId="77777777" w:rsidR="00F860B7" w:rsidRDefault="005B4738">
      <w:pPr>
        <w:pStyle w:val="aa"/>
        <w:jc w:val="left"/>
        <w:rPr>
          <w:rFonts w:ascii="楷体" w:eastAsia="楷体" w:hAnsi="楷体" w:cs="楷体"/>
          <w:szCs w:val="21"/>
        </w:rPr>
      </w:pPr>
      <w:r>
        <w:rPr>
          <w:rFonts w:ascii="楷体" w:eastAsia="楷体" w:hAnsi="楷体" w:cs="楷体" w:hint="eastAsia"/>
          <w:szCs w:val="21"/>
        </w:rPr>
        <w:t>支付信息：支付编号、付款人编号、金额、用途、台账信息、交易类型、金额。</w:t>
      </w:r>
    </w:p>
    <w:p w14:paraId="48ACE066" w14:textId="77777777" w:rsidR="00F860B7" w:rsidRDefault="005B4738">
      <w:pPr>
        <w:pStyle w:val="aa"/>
        <w:jc w:val="left"/>
        <w:rPr>
          <w:rFonts w:ascii="楷体" w:eastAsia="楷体" w:hAnsi="楷体" w:cs="楷体"/>
          <w:szCs w:val="21"/>
        </w:rPr>
      </w:pPr>
      <w:r>
        <w:rPr>
          <w:rFonts w:ascii="楷体" w:eastAsia="楷体" w:hAnsi="楷体" w:cs="楷体" w:hint="eastAsia"/>
          <w:szCs w:val="21"/>
        </w:rPr>
        <w:t>提醒信息：提醒编号、提醒人编号、提醒重要级别、提醒内容。</w:t>
      </w:r>
    </w:p>
    <w:p w14:paraId="2B298B36" w14:textId="77777777" w:rsidR="00F860B7" w:rsidRDefault="005B4738">
      <w:pPr>
        <w:pStyle w:val="aa"/>
        <w:jc w:val="left"/>
        <w:rPr>
          <w:rFonts w:ascii="楷体" w:eastAsia="楷体" w:hAnsi="楷体" w:cs="楷体"/>
          <w:szCs w:val="21"/>
        </w:rPr>
      </w:pPr>
      <w:r>
        <w:rPr>
          <w:rFonts w:ascii="楷体" w:eastAsia="楷体" w:hAnsi="楷体" w:cs="楷体" w:hint="eastAsia"/>
          <w:szCs w:val="21"/>
        </w:rPr>
        <w:t>发票信息：发票编号、发票人编号、发票内容。</w:t>
      </w:r>
    </w:p>
    <w:p w14:paraId="73CE6E81" w14:textId="77777777" w:rsidR="00F860B7" w:rsidRDefault="005B4738">
      <w:pPr>
        <w:pStyle w:val="aa"/>
        <w:jc w:val="left"/>
        <w:rPr>
          <w:rFonts w:ascii="楷体" w:eastAsia="楷体" w:hAnsi="楷体" w:cs="楷体"/>
          <w:szCs w:val="21"/>
        </w:rPr>
      </w:pPr>
      <w:r>
        <w:rPr>
          <w:rFonts w:ascii="楷体" w:eastAsia="楷体" w:hAnsi="楷体" w:cs="楷体" w:hint="eastAsia"/>
          <w:szCs w:val="21"/>
        </w:rPr>
        <w:t>短信信息：短信代码、发送方、接收方、短信内容。</w:t>
      </w:r>
    </w:p>
    <w:p w14:paraId="51724D8A" w14:textId="77777777" w:rsidR="00F860B7" w:rsidRDefault="00F860B7">
      <w:pPr>
        <w:pStyle w:val="aa"/>
        <w:jc w:val="left"/>
        <w:rPr>
          <w:rFonts w:ascii="楷体" w:eastAsia="楷体" w:hAnsi="楷体" w:cs="楷体"/>
          <w:szCs w:val="21"/>
        </w:rPr>
      </w:pPr>
    </w:p>
    <w:p w14:paraId="29157895" w14:textId="77777777" w:rsidR="00F860B7" w:rsidRDefault="005B4738">
      <w:pPr>
        <w:pStyle w:val="2"/>
        <w:rPr>
          <w:rFonts w:ascii="楷体" w:eastAsia="楷体" w:hAnsi="楷体" w:cs="楷体"/>
          <w:sz w:val="24"/>
          <w:szCs w:val="24"/>
        </w:rPr>
      </w:pPr>
      <w:bookmarkStart w:id="46" w:name="_Toc12353_WPSOffice_Level2"/>
      <w:r>
        <w:rPr>
          <w:rFonts w:ascii="楷体" w:eastAsia="楷体" w:hAnsi="楷体" w:cs="楷体" w:hint="eastAsia"/>
          <w:sz w:val="24"/>
          <w:szCs w:val="24"/>
        </w:rPr>
        <w:t>3.2动态数据</w:t>
      </w:r>
      <w:bookmarkEnd w:id="46"/>
    </w:p>
    <w:tbl>
      <w:tblPr>
        <w:tblStyle w:val="a9"/>
        <w:tblW w:w="7955" w:type="dxa"/>
        <w:jc w:val="center"/>
        <w:tblLayout w:type="fixed"/>
        <w:tblLook w:val="04A0" w:firstRow="1" w:lastRow="0" w:firstColumn="1" w:lastColumn="0" w:noHBand="0" w:noVBand="1"/>
      </w:tblPr>
      <w:tblGrid>
        <w:gridCol w:w="2560"/>
        <w:gridCol w:w="2821"/>
        <w:gridCol w:w="2574"/>
      </w:tblGrid>
      <w:tr w:rsidR="00F860B7" w14:paraId="5F088FA7" w14:textId="77777777">
        <w:trPr>
          <w:trHeight w:val="316"/>
          <w:jc w:val="center"/>
        </w:trPr>
        <w:tc>
          <w:tcPr>
            <w:tcW w:w="2560" w:type="dxa"/>
            <w:vMerge w:val="restart"/>
            <w:vAlign w:val="center"/>
          </w:tcPr>
          <w:p w14:paraId="37BFB09D" w14:textId="77777777" w:rsidR="00F860B7" w:rsidRDefault="005B4738">
            <w:pPr>
              <w:jc w:val="center"/>
              <w:rPr>
                <w:rFonts w:ascii="楷体" w:eastAsia="楷体" w:hAnsi="楷体" w:cs="楷体"/>
                <w:b/>
                <w:bCs/>
              </w:rPr>
            </w:pPr>
            <w:r>
              <w:rPr>
                <w:rFonts w:ascii="楷体" w:eastAsia="楷体" w:hAnsi="楷体" w:cs="楷体" w:hint="eastAsia"/>
                <w:b/>
                <w:bCs/>
              </w:rPr>
              <w:t>车辆保险管理系统</w:t>
            </w:r>
          </w:p>
        </w:tc>
        <w:tc>
          <w:tcPr>
            <w:tcW w:w="2821" w:type="dxa"/>
          </w:tcPr>
          <w:p w14:paraId="4FE7519F" w14:textId="77777777" w:rsidR="00F860B7" w:rsidRDefault="005B4738">
            <w:pPr>
              <w:jc w:val="center"/>
              <w:rPr>
                <w:rFonts w:ascii="楷体" w:eastAsia="楷体" w:hAnsi="楷体" w:cs="楷体"/>
                <w:b/>
                <w:szCs w:val="21"/>
              </w:rPr>
            </w:pPr>
            <w:r>
              <w:rPr>
                <w:rFonts w:ascii="楷体" w:eastAsia="楷体" w:hAnsi="楷体" w:cs="楷体" w:hint="eastAsia"/>
                <w:b/>
                <w:szCs w:val="21"/>
              </w:rPr>
              <w:t>输入</w:t>
            </w:r>
          </w:p>
        </w:tc>
        <w:tc>
          <w:tcPr>
            <w:tcW w:w="2574" w:type="dxa"/>
          </w:tcPr>
          <w:p w14:paraId="783331C0" w14:textId="77777777" w:rsidR="00F860B7" w:rsidRDefault="005B4738">
            <w:pPr>
              <w:jc w:val="center"/>
              <w:rPr>
                <w:rFonts w:ascii="楷体" w:eastAsia="楷体" w:hAnsi="楷体" w:cs="楷体"/>
                <w:b/>
                <w:szCs w:val="21"/>
              </w:rPr>
            </w:pPr>
            <w:r>
              <w:rPr>
                <w:rFonts w:ascii="楷体" w:eastAsia="楷体" w:hAnsi="楷体" w:cs="楷体" w:hint="eastAsia"/>
                <w:b/>
                <w:szCs w:val="21"/>
              </w:rPr>
              <w:t>输出</w:t>
            </w:r>
          </w:p>
        </w:tc>
      </w:tr>
      <w:tr w:rsidR="00F860B7" w14:paraId="419BBFDE" w14:textId="77777777">
        <w:trPr>
          <w:trHeight w:val="329"/>
          <w:jc w:val="center"/>
        </w:trPr>
        <w:tc>
          <w:tcPr>
            <w:tcW w:w="2560" w:type="dxa"/>
            <w:vMerge/>
            <w:vAlign w:val="center"/>
          </w:tcPr>
          <w:p w14:paraId="667BF213" w14:textId="77777777" w:rsidR="00F860B7" w:rsidRDefault="00F860B7">
            <w:pPr>
              <w:jc w:val="center"/>
              <w:rPr>
                <w:rFonts w:ascii="楷体" w:eastAsia="楷体" w:hAnsi="楷体" w:cs="楷体"/>
                <w:b/>
                <w:bCs/>
              </w:rPr>
            </w:pPr>
          </w:p>
        </w:tc>
        <w:tc>
          <w:tcPr>
            <w:tcW w:w="2821" w:type="dxa"/>
            <w:vAlign w:val="center"/>
          </w:tcPr>
          <w:p w14:paraId="3C02BF22" w14:textId="77777777" w:rsidR="00F860B7" w:rsidRDefault="005B4738">
            <w:pPr>
              <w:jc w:val="center"/>
              <w:rPr>
                <w:rFonts w:ascii="楷体" w:eastAsia="楷体" w:hAnsi="楷体" w:cs="楷体"/>
                <w:szCs w:val="21"/>
              </w:rPr>
            </w:pPr>
            <w:r>
              <w:rPr>
                <w:rFonts w:ascii="楷体" w:eastAsia="楷体" w:hAnsi="楷体" w:cs="楷体" w:hint="eastAsia"/>
                <w:szCs w:val="21"/>
              </w:rPr>
              <w:t>当前客户选择的时间段</w:t>
            </w:r>
          </w:p>
        </w:tc>
        <w:tc>
          <w:tcPr>
            <w:tcW w:w="2574" w:type="dxa"/>
            <w:vAlign w:val="center"/>
          </w:tcPr>
          <w:p w14:paraId="506B5B56" w14:textId="77777777" w:rsidR="00F860B7" w:rsidRDefault="005B4738">
            <w:pPr>
              <w:jc w:val="center"/>
              <w:rPr>
                <w:rFonts w:ascii="楷体" w:eastAsia="楷体" w:hAnsi="楷体" w:cs="楷体"/>
                <w:szCs w:val="21"/>
              </w:rPr>
            </w:pPr>
            <w:r>
              <w:rPr>
                <w:rFonts w:ascii="楷体" w:eastAsia="楷体" w:hAnsi="楷体" w:cs="楷体" w:hint="eastAsia"/>
                <w:szCs w:val="21"/>
              </w:rPr>
              <w:t>客户在那一时间段的历史操作</w:t>
            </w:r>
          </w:p>
        </w:tc>
      </w:tr>
      <w:tr w:rsidR="00F860B7" w14:paraId="2C593DB3" w14:textId="77777777">
        <w:trPr>
          <w:trHeight w:val="316"/>
          <w:jc w:val="center"/>
        </w:trPr>
        <w:tc>
          <w:tcPr>
            <w:tcW w:w="2560" w:type="dxa"/>
            <w:vMerge/>
            <w:vAlign w:val="center"/>
          </w:tcPr>
          <w:p w14:paraId="0F1C8862" w14:textId="77777777" w:rsidR="00F860B7" w:rsidRDefault="00F860B7">
            <w:pPr>
              <w:jc w:val="center"/>
              <w:rPr>
                <w:rFonts w:ascii="楷体" w:eastAsia="楷体" w:hAnsi="楷体" w:cs="楷体"/>
                <w:b/>
                <w:bCs/>
              </w:rPr>
            </w:pPr>
          </w:p>
        </w:tc>
        <w:tc>
          <w:tcPr>
            <w:tcW w:w="2821" w:type="dxa"/>
            <w:vAlign w:val="center"/>
          </w:tcPr>
          <w:p w14:paraId="54A8DE2F" w14:textId="77777777" w:rsidR="00F860B7" w:rsidRDefault="005B4738">
            <w:pPr>
              <w:jc w:val="center"/>
              <w:rPr>
                <w:rFonts w:ascii="楷体" w:eastAsia="楷体" w:hAnsi="楷体" w:cs="楷体"/>
                <w:szCs w:val="21"/>
              </w:rPr>
            </w:pPr>
            <w:r>
              <w:rPr>
                <w:rFonts w:ascii="楷体" w:eastAsia="楷体" w:hAnsi="楷体" w:cs="楷体" w:hint="eastAsia"/>
                <w:szCs w:val="21"/>
              </w:rPr>
              <w:t>当前客户选择的车辆(查询保险状态)</w:t>
            </w:r>
          </w:p>
        </w:tc>
        <w:tc>
          <w:tcPr>
            <w:tcW w:w="2574" w:type="dxa"/>
            <w:vAlign w:val="center"/>
          </w:tcPr>
          <w:p w14:paraId="6D608EF5" w14:textId="77777777" w:rsidR="00F860B7" w:rsidRDefault="005B4738">
            <w:pPr>
              <w:jc w:val="center"/>
              <w:rPr>
                <w:rFonts w:ascii="楷体" w:eastAsia="楷体" w:hAnsi="楷体" w:cs="楷体"/>
                <w:szCs w:val="21"/>
              </w:rPr>
            </w:pPr>
            <w:r>
              <w:rPr>
                <w:rFonts w:ascii="楷体" w:eastAsia="楷体" w:hAnsi="楷体" w:cs="楷体" w:hint="eastAsia"/>
                <w:szCs w:val="21"/>
              </w:rPr>
              <w:t>客户所选择车辆的保险状态</w:t>
            </w:r>
          </w:p>
        </w:tc>
      </w:tr>
      <w:tr w:rsidR="00F860B7" w14:paraId="20644454" w14:textId="77777777">
        <w:trPr>
          <w:trHeight w:val="316"/>
          <w:jc w:val="center"/>
        </w:trPr>
        <w:tc>
          <w:tcPr>
            <w:tcW w:w="2560" w:type="dxa"/>
            <w:vMerge/>
            <w:vAlign w:val="center"/>
          </w:tcPr>
          <w:p w14:paraId="76A0B6B1" w14:textId="77777777" w:rsidR="00F860B7" w:rsidRDefault="00F860B7">
            <w:pPr>
              <w:jc w:val="center"/>
              <w:rPr>
                <w:rFonts w:ascii="楷体" w:eastAsia="楷体" w:hAnsi="楷体" w:cs="楷体"/>
                <w:b/>
                <w:bCs/>
              </w:rPr>
            </w:pPr>
          </w:p>
        </w:tc>
        <w:tc>
          <w:tcPr>
            <w:tcW w:w="2821" w:type="dxa"/>
            <w:vAlign w:val="center"/>
          </w:tcPr>
          <w:p w14:paraId="0E8DAD20" w14:textId="77777777" w:rsidR="00F860B7" w:rsidRDefault="005B4738">
            <w:pPr>
              <w:jc w:val="center"/>
              <w:rPr>
                <w:rFonts w:ascii="楷体" w:eastAsia="楷体" w:hAnsi="楷体" w:cs="楷体"/>
                <w:szCs w:val="21"/>
              </w:rPr>
            </w:pPr>
            <w:r>
              <w:rPr>
                <w:rFonts w:ascii="楷体" w:eastAsia="楷体" w:hAnsi="楷体" w:cs="楷体" w:hint="eastAsia"/>
                <w:szCs w:val="21"/>
              </w:rPr>
              <w:t>客户查询出险信息的案件处理状态</w:t>
            </w:r>
          </w:p>
        </w:tc>
        <w:tc>
          <w:tcPr>
            <w:tcW w:w="2574" w:type="dxa"/>
            <w:vAlign w:val="center"/>
          </w:tcPr>
          <w:p w14:paraId="6C374BCF" w14:textId="77777777" w:rsidR="00F860B7" w:rsidRDefault="005B4738">
            <w:pPr>
              <w:jc w:val="center"/>
              <w:rPr>
                <w:rFonts w:ascii="楷体" w:eastAsia="楷体" w:hAnsi="楷体" w:cs="楷体"/>
                <w:szCs w:val="21"/>
              </w:rPr>
            </w:pPr>
            <w:r>
              <w:rPr>
                <w:rFonts w:ascii="楷体" w:eastAsia="楷体" w:hAnsi="楷体" w:cs="楷体" w:hint="eastAsia"/>
                <w:szCs w:val="21"/>
              </w:rPr>
              <w:t>受理、注销或暂存</w:t>
            </w:r>
          </w:p>
        </w:tc>
      </w:tr>
      <w:tr w:rsidR="00F860B7" w14:paraId="520D60D3" w14:textId="77777777">
        <w:trPr>
          <w:trHeight w:val="316"/>
          <w:jc w:val="center"/>
        </w:trPr>
        <w:tc>
          <w:tcPr>
            <w:tcW w:w="2560" w:type="dxa"/>
            <w:vMerge/>
            <w:vAlign w:val="center"/>
          </w:tcPr>
          <w:p w14:paraId="419E155F" w14:textId="77777777" w:rsidR="00F860B7" w:rsidRDefault="00F860B7">
            <w:pPr>
              <w:jc w:val="center"/>
              <w:rPr>
                <w:rFonts w:ascii="楷体" w:eastAsia="楷体" w:hAnsi="楷体" w:cs="楷体"/>
                <w:b/>
                <w:bCs/>
              </w:rPr>
            </w:pPr>
          </w:p>
        </w:tc>
        <w:tc>
          <w:tcPr>
            <w:tcW w:w="2821" w:type="dxa"/>
            <w:vAlign w:val="center"/>
          </w:tcPr>
          <w:p w14:paraId="68A6A298" w14:textId="77777777" w:rsidR="00F860B7" w:rsidRDefault="005B4738">
            <w:pPr>
              <w:jc w:val="center"/>
              <w:rPr>
                <w:rFonts w:ascii="楷体" w:eastAsia="楷体" w:hAnsi="楷体" w:cs="楷体"/>
                <w:szCs w:val="21"/>
              </w:rPr>
            </w:pPr>
            <w:r>
              <w:rPr>
                <w:rFonts w:ascii="楷体" w:eastAsia="楷体" w:hAnsi="楷体" w:cs="楷体" w:hint="eastAsia"/>
                <w:szCs w:val="21"/>
              </w:rPr>
              <w:t>客户查询出险信息的案件审核状态</w:t>
            </w:r>
          </w:p>
        </w:tc>
        <w:tc>
          <w:tcPr>
            <w:tcW w:w="2574" w:type="dxa"/>
            <w:vAlign w:val="center"/>
          </w:tcPr>
          <w:p w14:paraId="5BB88D30" w14:textId="77777777" w:rsidR="00F860B7" w:rsidRDefault="005B4738">
            <w:pPr>
              <w:jc w:val="center"/>
              <w:rPr>
                <w:rFonts w:ascii="楷体" w:eastAsia="楷体" w:hAnsi="楷体" w:cs="楷体"/>
                <w:szCs w:val="21"/>
              </w:rPr>
            </w:pPr>
            <w:r>
              <w:rPr>
                <w:rFonts w:ascii="楷体" w:eastAsia="楷体" w:hAnsi="楷体" w:cs="楷体" w:hint="eastAsia"/>
                <w:szCs w:val="21"/>
              </w:rPr>
              <w:t>予以立案、撤案、注销或者结案</w:t>
            </w:r>
          </w:p>
        </w:tc>
      </w:tr>
      <w:tr w:rsidR="00F860B7" w14:paraId="25622541" w14:textId="77777777">
        <w:trPr>
          <w:trHeight w:val="312"/>
          <w:jc w:val="center"/>
        </w:trPr>
        <w:tc>
          <w:tcPr>
            <w:tcW w:w="2560" w:type="dxa"/>
            <w:vMerge/>
            <w:vAlign w:val="center"/>
          </w:tcPr>
          <w:p w14:paraId="66485831" w14:textId="77777777" w:rsidR="00F860B7" w:rsidRDefault="00F860B7">
            <w:pPr>
              <w:jc w:val="center"/>
              <w:rPr>
                <w:rFonts w:ascii="楷体" w:eastAsia="楷体" w:hAnsi="楷体" w:cs="楷体"/>
                <w:b/>
                <w:bCs/>
              </w:rPr>
            </w:pPr>
          </w:p>
        </w:tc>
        <w:tc>
          <w:tcPr>
            <w:tcW w:w="2821" w:type="dxa"/>
            <w:vAlign w:val="center"/>
          </w:tcPr>
          <w:p w14:paraId="006C2BF7" w14:textId="77777777" w:rsidR="00F860B7" w:rsidRDefault="005B4738">
            <w:pPr>
              <w:jc w:val="center"/>
              <w:rPr>
                <w:rFonts w:ascii="楷体" w:eastAsia="楷体" w:hAnsi="楷体" w:cs="楷体"/>
                <w:szCs w:val="21"/>
              </w:rPr>
            </w:pPr>
            <w:r>
              <w:rPr>
                <w:rFonts w:ascii="楷体" w:eastAsia="楷体" w:hAnsi="楷体" w:cs="楷体" w:hint="eastAsia"/>
                <w:szCs w:val="21"/>
              </w:rPr>
              <w:t>客户查询查勘状态</w:t>
            </w:r>
          </w:p>
        </w:tc>
        <w:tc>
          <w:tcPr>
            <w:tcW w:w="2574" w:type="dxa"/>
            <w:vAlign w:val="center"/>
          </w:tcPr>
          <w:p w14:paraId="50DF663D" w14:textId="77777777" w:rsidR="00F860B7" w:rsidRDefault="005B4738">
            <w:pPr>
              <w:jc w:val="center"/>
              <w:rPr>
                <w:rFonts w:ascii="楷体" w:eastAsia="楷体" w:hAnsi="楷体" w:cs="楷体"/>
                <w:szCs w:val="21"/>
              </w:rPr>
            </w:pPr>
            <w:r>
              <w:rPr>
                <w:rFonts w:ascii="楷体" w:eastAsia="楷体" w:hAnsi="楷体" w:cs="楷体" w:hint="eastAsia"/>
                <w:szCs w:val="21"/>
              </w:rPr>
              <w:t>通过、注销或者暂存</w:t>
            </w:r>
          </w:p>
        </w:tc>
      </w:tr>
      <w:tr w:rsidR="00F860B7" w14:paraId="4A8B8D13" w14:textId="77777777">
        <w:trPr>
          <w:trHeight w:val="312"/>
          <w:jc w:val="center"/>
        </w:trPr>
        <w:tc>
          <w:tcPr>
            <w:tcW w:w="2560" w:type="dxa"/>
            <w:vMerge/>
            <w:vAlign w:val="center"/>
          </w:tcPr>
          <w:p w14:paraId="413BED8E" w14:textId="77777777" w:rsidR="00F860B7" w:rsidRDefault="00F860B7">
            <w:pPr>
              <w:jc w:val="center"/>
              <w:rPr>
                <w:rFonts w:ascii="楷体" w:eastAsia="楷体" w:hAnsi="楷体" w:cs="楷体"/>
                <w:b/>
                <w:bCs/>
              </w:rPr>
            </w:pPr>
          </w:p>
        </w:tc>
        <w:tc>
          <w:tcPr>
            <w:tcW w:w="2821" w:type="dxa"/>
            <w:vAlign w:val="center"/>
          </w:tcPr>
          <w:p w14:paraId="33152A3E" w14:textId="77777777" w:rsidR="00F860B7" w:rsidRDefault="005B4738">
            <w:pPr>
              <w:jc w:val="center"/>
              <w:rPr>
                <w:rFonts w:ascii="楷体" w:eastAsia="楷体" w:hAnsi="楷体" w:cs="楷体"/>
                <w:szCs w:val="21"/>
              </w:rPr>
            </w:pPr>
            <w:r>
              <w:rPr>
                <w:rFonts w:ascii="楷体" w:eastAsia="楷体" w:hAnsi="楷体" w:cs="楷体" w:hint="eastAsia"/>
                <w:szCs w:val="21"/>
              </w:rPr>
              <w:t>客户查询核损状态</w:t>
            </w:r>
          </w:p>
        </w:tc>
        <w:tc>
          <w:tcPr>
            <w:tcW w:w="2574" w:type="dxa"/>
            <w:vAlign w:val="center"/>
          </w:tcPr>
          <w:p w14:paraId="4E025534" w14:textId="77777777" w:rsidR="00F860B7" w:rsidRDefault="005B4738">
            <w:pPr>
              <w:jc w:val="center"/>
              <w:rPr>
                <w:rFonts w:ascii="楷体" w:eastAsia="楷体" w:hAnsi="楷体" w:cs="楷体"/>
                <w:szCs w:val="21"/>
              </w:rPr>
            </w:pPr>
            <w:r>
              <w:rPr>
                <w:rFonts w:ascii="楷体" w:eastAsia="楷体" w:hAnsi="楷体" w:cs="楷体" w:hint="eastAsia"/>
                <w:szCs w:val="21"/>
              </w:rPr>
              <w:t>通过、注销或者暂存</w:t>
            </w:r>
          </w:p>
        </w:tc>
      </w:tr>
      <w:tr w:rsidR="00F860B7" w14:paraId="457D2B87" w14:textId="77777777">
        <w:trPr>
          <w:trHeight w:val="312"/>
          <w:jc w:val="center"/>
        </w:trPr>
        <w:tc>
          <w:tcPr>
            <w:tcW w:w="2560" w:type="dxa"/>
            <w:vMerge/>
            <w:vAlign w:val="center"/>
          </w:tcPr>
          <w:p w14:paraId="66AFDBEE" w14:textId="77777777" w:rsidR="00F860B7" w:rsidRDefault="00F860B7">
            <w:pPr>
              <w:jc w:val="center"/>
              <w:rPr>
                <w:rFonts w:ascii="楷体" w:eastAsia="楷体" w:hAnsi="楷体" w:cs="楷体"/>
                <w:b/>
                <w:bCs/>
              </w:rPr>
            </w:pPr>
          </w:p>
        </w:tc>
        <w:tc>
          <w:tcPr>
            <w:tcW w:w="2821" w:type="dxa"/>
            <w:vAlign w:val="center"/>
          </w:tcPr>
          <w:p w14:paraId="039524FD" w14:textId="77777777" w:rsidR="00F860B7" w:rsidRDefault="005B4738">
            <w:pPr>
              <w:jc w:val="center"/>
              <w:rPr>
                <w:rFonts w:ascii="楷体" w:eastAsia="楷体" w:hAnsi="楷体" w:cs="楷体"/>
                <w:szCs w:val="21"/>
              </w:rPr>
            </w:pPr>
            <w:r>
              <w:rPr>
                <w:rFonts w:ascii="楷体" w:eastAsia="楷体" w:hAnsi="楷体" w:cs="楷体" w:hint="eastAsia"/>
                <w:szCs w:val="21"/>
              </w:rPr>
              <w:t>客户查询理赔状态</w:t>
            </w:r>
          </w:p>
        </w:tc>
        <w:tc>
          <w:tcPr>
            <w:tcW w:w="2574" w:type="dxa"/>
            <w:vAlign w:val="center"/>
          </w:tcPr>
          <w:p w14:paraId="0BB8A421" w14:textId="77777777" w:rsidR="00F860B7" w:rsidRDefault="005B4738">
            <w:pPr>
              <w:jc w:val="center"/>
              <w:rPr>
                <w:rFonts w:ascii="楷体" w:eastAsia="楷体" w:hAnsi="楷体" w:cs="楷体"/>
                <w:szCs w:val="21"/>
              </w:rPr>
            </w:pPr>
            <w:r>
              <w:rPr>
                <w:rFonts w:ascii="楷体" w:eastAsia="楷体" w:hAnsi="楷体" w:cs="楷体" w:hint="eastAsia"/>
                <w:szCs w:val="21"/>
              </w:rPr>
              <w:t>通过、注销或者暂存</w:t>
            </w:r>
          </w:p>
        </w:tc>
      </w:tr>
      <w:tr w:rsidR="00F860B7" w14:paraId="7F357F29" w14:textId="77777777">
        <w:trPr>
          <w:trHeight w:val="312"/>
          <w:jc w:val="center"/>
        </w:trPr>
        <w:tc>
          <w:tcPr>
            <w:tcW w:w="2560" w:type="dxa"/>
            <w:vMerge w:val="restart"/>
            <w:vAlign w:val="center"/>
          </w:tcPr>
          <w:p w14:paraId="6DFBB3F4" w14:textId="77777777" w:rsidR="00F860B7" w:rsidRDefault="005B4738">
            <w:pPr>
              <w:jc w:val="center"/>
              <w:rPr>
                <w:rFonts w:ascii="楷体" w:eastAsia="楷体" w:hAnsi="楷体" w:cs="楷体"/>
                <w:b/>
                <w:bCs/>
              </w:rPr>
            </w:pPr>
            <w:r>
              <w:rPr>
                <w:rFonts w:ascii="楷体" w:eastAsia="楷体" w:hAnsi="楷体" w:cs="楷体" w:hint="eastAsia"/>
                <w:b/>
                <w:bCs/>
              </w:rPr>
              <w:t>车辆租赁管理系统</w:t>
            </w:r>
          </w:p>
        </w:tc>
        <w:tc>
          <w:tcPr>
            <w:tcW w:w="2821" w:type="dxa"/>
            <w:vAlign w:val="center"/>
          </w:tcPr>
          <w:p w14:paraId="6C3396A4" w14:textId="77777777" w:rsidR="00F860B7" w:rsidRDefault="005B4738">
            <w:pPr>
              <w:jc w:val="center"/>
              <w:rPr>
                <w:rFonts w:ascii="楷体" w:eastAsia="楷体" w:hAnsi="楷体" w:cs="楷体"/>
                <w:szCs w:val="21"/>
              </w:rPr>
            </w:pPr>
            <w:r>
              <w:rPr>
                <w:rFonts w:ascii="楷体" w:eastAsia="楷体" w:hAnsi="楷体" w:cs="楷体" w:hint="eastAsia"/>
                <w:szCs w:val="21"/>
              </w:rPr>
              <w:t>客户进行托管预约申请</w:t>
            </w:r>
          </w:p>
        </w:tc>
        <w:tc>
          <w:tcPr>
            <w:tcW w:w="2574" w:type="dxa"/>
            <w:vAlign w:val="center"/>
          </w:tcPr>
          <w:p w14:paraId="12270D4A" w14:textId="77777777" w:rsidR="00F860B7" w:rsidRDefault="005B4738">
            <w:pPr>
              <w:jc w:val="left"/>
              <w:rPr>
                <w:rFonts w:ascii="楷体" w:eastAsia="楷体" w:hAnsi="楷体" w:cs="楷体"/>
                <w:szCs w:val="21"/>
              </w:rPr>
            </w:pPr>
            <w:r>
              <w:rPr>
                <w:rFonts w:ascii="楷体" w:eastAsia="楷体" w:hAnsi="楷体" w:cs="楷体" w:hint="eastAsia"/>
                <w:szCs w:val="21"/>
              </w:rPr>
              <w:t>申请成功或申请失败，请重新申请</w:t>
            </w:r>
          </w:p>
        </w:tc>
      </w:tr>
      <w:tr w:rsidR="00F860B7" w14:paraId="25BC47ED" w14:textId="77777777">
        <w:trPr>
          <w:trHeight w:val="312"/>
          <w:jc w:val="center"/>
        </w:trPr>
        <w:tc>
          <w:tcPr>
            <w:tcW w:w="2560" w:type="dxa"/>
            <w:vMerge/>
            <w:vAlign w:val="center"/>
          </w:tcPr>
          <w:p w14:paraId="425C3956" w14:textId="77777777" w:rsidR="00F860B7" w:rsidRDefault="00F860B7">
            <w:pPr>
              <w:jc w:val="center"/>
              <w:rPr>
                <w:rFonts w:ascii="楷体" w:eastAsia="楷体" w:hAnsi="楷体" w:cs="楷体"/>
                <w:b/>
                <w:bCs/>
              </w:rPr>
            </w:pPr>
          </w:p>
        </w:tc>
        <w:tc>
          <w:tcPr>
            <w:tcW w:w="2821" w:type="dxa"/>
            <w:vAlign w:val="center"/>
          </w:tcPr>
          <w:p w14:paraId="67107261" w14:textId="77777777" w:rsidR="00F860B7" w:rsidRDefault="005B4738">
            <w:pPr>
              <w:jc w:val="center"/>
              <w:rPr>
                <w:rFonts w:ascii="楷体" w:eastAsia="楷体" w:hAnsi="楷体" w:cs="楷体"/>
                <w:szCs w:val="21"/>
              </w:rPr>
            </w:pPr>
            <w:r>
              <w:rPr>
                <w:rFonts w:ascii="楷体" w:eastAsia="楷体" w:hAnsi="楷体" w:cs="楷体" w:hint="eastAsia"/>
                <w:szCs w:val="21"/>
              </w:rPr>
              <w:t>客户查询托管预约状态</w:t>
            </w:r>
          </w:p>
        </w:tc>
        <w:tc>
          <w:tcPr>
            <w:tcW w:w="2574" w:type="dxa"/>
            <w:vAlign w:val="center"/>
          </w:tcPr>
          <w:p w14:paraId="7D00E0C8" w14:textId="77777777" w:rsidR="00F860B7" w:rsidRDefault="005B4738">
            <w:pPr>
              <w:jc w:val="left"/>
              <w:rPr>
                <w:rFonts w:ascii="楷体" w:eastAsia="楷体" w:hAnsi="楷体" w:cs="楷体"/>
                <w:szCs w:val="21"/>
              </w:rPr>
            </w:pPr>
            <w:r>
              <w:rPr>
                <w:rFonts w:ascii="楷体" w:eastAsia="楷体" w:hAnsi="楷体" w:cs="楷体" w:hint="eastAsia"/>
                <w:szCs w:val="21"/>
              </w:rPr>
              <w:t>受理、预约未成功或预约成功以及验车时间地点</w:t>
            </w:r>
          </w:p>
        </w:tc>
      </w:tr>
      <w:tr w:rsidR="00F860B7" w14:paraId="09A78D1F" w14:textId="77777777">
        <w:trPr>
          <w:trHeight w:val="312"/>
          <w:jc w:val="center"/>
        </w:trPr>
        <w:tc>
          <w:tcPr>
            <w:tcW w:w="2560" w:type="dxa"/>
            <w:vMerge/>
            <w:vAlign w:val="center"/>
          </w:tcPr>
          <w:p w14:paraId="43201EE5" w14:textId="77777777" w:rsidR="00F860B7" w:rsidRDefault="00F860B7">
            <w:pPr>
              <w:jc w:val="center"/>
              <w:rPr>
                <w:rFonts w:ascii="楷体" w:eastAsia="楷体" w:hAnsi="楷体" w:cs="楷体"/>
                <w:b/>
                <w:bCs/>
              </w:rPr>
            </w:pPr>
          </w:p>
        </w:tc>
        <w:tc>
          <w:tcPr>
            <w:tcW w:w="2821" w:type="dxa"/>
            <w:vAlign w:val="center"/>
          </w:tcPr>
          <w:p w14:paraId="424E2230" w14:textId="77777777" w:rsidR="00F860B7" w:rsidRDefault="005B4738">
            <w:pPr>
              <w:jc w:val="center"/>
              <w:rPr>
                <w:rFonts w:ascii="楷体" w:eastAsia="楷体" w:hAnsi="楷体" w:cs="楷体"/>
                <w:szCs w:val="21"/>
              </w:rPr>
            </w:pPr>
            <w:r>
              <w:rPr>
                <w:rFonts w:ascii="楷体" w:eastAsia="楷体" w:hAnsi="楷体" w:cs="楷体" w:hint="eastAsia"/>
                <w:szCs w:val="21"/>
              </w:rPr>
              <w:t>验车人员将车辆信息入库</w:t>
            </w:r>
          </w:p>
        </w:tc>
        <w:tc>
          <w:tcPr>
            <w:tcW w:w="2574" w:type="dxa"/>
            <w:vAlign w:val="center"/>
          </w:tcPr>
          <w:p w14:paraId="4A8273F6" w14:textId="77777777" w:rsidR="00F860B7" w:rsidRDefault="005B4738">
            <w:pPr>
              <w:jc w:val="left"/>
              <w:rPr>
                <w:rFonts w:ascii="楷体" w:eastAsia="楷体" w:hAnsi="楷体" w:cs="楷体"/>
                <w:szCs w:val="21"/>
              </w:rPr>
            </w:pPr>
            <w:r>
              <w:rPr>
                <w:rFonts w:ascii="楷体" w:eastAsia="楷体" w:hAnsi="楷体" w:cs="楷体" w:hint="eastAsia"/>
                <w:szCs w:val="21"/>
              </w:rPr>
              <w:t>车辆信息存档成功或者存档失败，重新操作</w:t>
            </w:r>
          </w:p>
        </w:tc>
      </w:tr>
      <w:tr w:rsidR="00F860B7" w14:paraId="66011578" w14:textId="77777777">
        <w:trPr>
          <w:trHeight w:val="312"/>
          <w:jc w:val="center"/>
        </w:trPr>
        <w:tc>
          <w:tcPr>
            <w:tcW w:w="2560" w:type="dxa"/>
            <w:vMerge/>
            <w:vAlign w:val="center"/>
          </w:tcPr>
          <w:p w14:paraId="7BDD8F30" w14:textId="77777777" w:rsidR="00F860B7" w:rsidRDefault="00F860B7">
            <w:pPr>
              <w:jc w:val="center"/>
              <w:rPr>
                <w:rFonts w:ascii="楷体" w:eastAsia="楷体" w:hAnsi="楷体" w:cs="楷体"/>
                <w:b/>
                <w:bCs/>
              </w:rPr>
            </w:pPr>
          </w:p>
        </w:tc>
        <w:tc>
          <w:tcPr>
            <w:tcW w:w="2821" w:type="dxa"/>
            <w:vAlign w:val="center"/>
          </w:tcPr>
          <w:p w14:paraId="7DCB15BA" w14:textId="77777777" w:rsidR="00F860B7" w:rsidRDefault="005B4738">
            <w:pPr>
              <w:jc w:val="center"/>
              <w:rPr>
                <w:rFonts w:ascii="楷体" w:eastAsia="楷体" w:hAnsi="楷体" w:cs="楷体"/>
                <w:szCs w:val="21"/>
              </w:rPr>
            </w:pPr>
            <w:r>
              <w:rPr>
                <w:rFonts w:ascii="楷体" w:eastAsia="楷体" w:hAnsi="楷体" w:cs="楷体" w:hint="eastAsia"/>
                <w:szCs w:val="21"/>
              </w:rPr>
              <w:t>车辆租赁信息查询申请</w:t>
            </w:r>
          </w:p>
        </w:tc>
        <w:tc>
          <w:tcPr>
            <w:tcW w:w="2574" w:type="dxa"/>
            <w:vAlign w:val="center"/>
          </w:tcPr>
          <w:p w14:paraId="730D72FC" w14:textId="77777777" w:rsidR="00F860B7" w:rsidRDefault="005B4738">
            <w:pPr>
              <w:jc w:val="left"/>
              <w:rPr>
                <w:rFonts w:ascii="楷体" w:eastAsia="楷体" w:hAnsi="楷体" w:cs="楷体"/>
                <w:szCs w:val="21"/>
              </w:rPr>
            </w:pPr>
            <w:r>
              <w:rPr>
                <w:rFonts w:ascii="楷体" w:eastAsia="楷体" w:hAnsi="楷体" w:cs="楷体" w:hint="eastAsia"/>
                <w:szCs w:val="21"/>
              </w:rPr>
              <w:t>租赁状态、已使用时间、</w:t>
            </w:r>
            <w:r>
              <w:rPr>
                <w:rFonts w:ascii="楷体" w:eastAsia="楷体" w:hAnsi="楷体" w:cs="楷体" w:hint="eastAsia"/>
                <w:szCs w:val="21"/>
              </w:rPr>
              <w:lastRenderedPageBreak/>
              <w:t>租赁前车辆检修结果、租赁后车辆检修结果</w:t>
            </w:r>
          </w:p>
        </w:tc>
      </w:tr>
      <w:tr w:rsidR="00F860B7" w14:paraId="186EA519" w14:textId="77777777">
        <w:trPr>
          <w:trHeight w:val="312"/>
          <w:jc w:val="center"/>
        </w:trPr>
        <w:tc>
          <w:tcPr>
            <w:tcW w:w="2560" w:type="dxa"/>
            <w:vMerge/>
            <w:vAlign w:val="center"/>
          </w:tcPr>
          <w:p w14:paraId="52A19A66" w14:textId="77777777" w:rsidR="00F860B7" w:rsidRDefault="00F860B7">
            <w:pPr>
              <w:jc w:val="center"/>
              <w:rPr>
                <w:rFonts w:ascii="楷体" w:eastAsia="楷体" w:hAnsi="楷体" w:cs="楷体"/>
                <w:b/>
                <w:bCs/>
              </w:rPr>
            </w:pPr>
          </w:p>
        </w:tc>
        <w:tc>
          <w:tcPr>
            <w:tcW w:w="2821" w:type="dxa"/>
            <w:vAlign w:val="center"/>
          </w:tcPr>
          <w:p w14:paraId="1CAD13EC" w14:textId="77777777" w:rsidR="00F860B7" w:rsidRDefault="005B4738">
            <w:pPr>
              <w:jc w:val="center"/>
              <w:rPr>
                <w:rFonts w:ascii="楷体" w:eastAsia="楷体" w:hAnsi="楷体" w:cs="楷体"/>
                <w:szCs w:val="21"/>
              </w:rPr>
            </w:pPr>
            <w:r>
              <w:rPr>
                <w:rFonts w:ascii="楷体" w:eastAsia="楷体" w:hAnsi="楷体" w:cs="楷体" w:hint="eastAsia"/>
                <w:szCs w:val="21"/>
              </w:rPr>
              <w:t>车辆费用信息查询申请</w:t>
            </w:r>
          </w:p>
        </w:tc>
        <w:tc>
          <w:tcPr>
            <w:tcW w:w="2574" w:type="dxa"/>
            <w:vAlign w:val="center"/>
          </w:tcPr>
          <w:p w14:paraId="36E2088C" w14:textId="77777777" w:rsidR="00F860B7" w:rsidRDefault="005B4738">
            <w:pPr>
              <w:jc w:val="left"/>
              <w:rPr>
                <w:rFonts w:ascii="楷体" w:eastAsia="楷体" w:hAnsi="楷体" w:cs="楷体"/>
                <w:szCs w:val="21"/>
              </w:rPr>
            </w:pPr>
            <w:r>
              <w:rPr>
                <w:rFonts w:ascii="楷体" w:eastAsia="楷体" w:hAnsi="楷体" w:cs="楷体" w:hint="eastAsia"/>
                <w:szCs w:val="21"/>
              </w:rPr>
              <w:t>车辆的收入（车辆租借收益、是否分期），车辆的支出费用（车辆维修费用、加油费用、保养费用、罚款金额、保险费用）</w:t>
            </w:r>
          </w:p>
        </w:tc>
      </w:tr>
      <w:tr w:rsidR="00F860B7" w14:paraId="309F609A" w14:textId="77777777">
        <w:trPr>
          <w:trHeight w:val="90"/>
          <w:jc w:val="center"/>
        </w:trPr>
        <w:tc>
          <w:tcPr>
            <w:tcW w:w="2560" w:type="dxa"/>
            <w:vAlign w:val="center"/>
          </w:tcPr>
          <w:p w14:paraId="67C0796F" w14:textId="77777777" w:rsidR="00F860B7" w:rsidRDefault="005B4738">
            <w:pPr>
              <w:jc w:val="center"/>
              <w:rPr>
                <w:rFonts w:ascii="楷体" w:eastAsia="楷体" w:hAnsi="楷体" w:cs="楷体"/>
                <w:b/>
                <w:bCs/>
              </w:rPr>
            </w:pPr>
            <w:r>
              <w:rPr>
                <w:rFonts w:ascii="楷体" w:eastAsia="楷体" w:hAnsi="楷体" w:cs="楷体" w:hint="eastAsia"/>
                <w:b/>
                <w:bCs/>
              </w:rPr>
              <w:t>平台支付功能系统</w:t>
            </w:r>
          </w:p>
        </w:tc>
        <w:tc>
          <w:tcPr>
            <w:tcW w:w="2821" w:type="dxa"/>
            <w:vAlign w:val="center"/>
          </w:tcPr>
          <w:p w14:paraId="5DFF90DB" w14:textId="77777777" w:rsidR="00F860B7" w:rsidRDefault="005B4738">
            <w:pPr>
              <w:jc w:val="center"/>
              <w:rPr>
                <w:rFonts w:ascii="楷体" w:eastAsia="楷体" w:hAnsi="楷体" w:cs="楷体"/>
                <w:szCs w:val="21"/>
              </w:rPr>
            </w:pPr>
            <w:r>
              <w:rPr>
                <w:rFonts w:ascii="楷体" w:eastAsia="楷体" w:hAnsi="楷体" w:cs="楷体" w:hint="eastAsia"/>
                <w:szCs w:val="21"/>
              </w:rPr>
              <w:t>编辑的内容、选择方式、选择账号、发送状态</w:t>
            </w:r>
          </w:p>
        </w:tc>
        <w:tc>
          <w:tcPr>
            <w:tcW w:w="2574" w:type="dxa"/>
            <w:vAlign w:val="center"/>
          </w:tcPr>
          <w:p w14:paraId="3065133A" w14:textId="77777777" w:rsidR="00F860B7" w:rsidRDefault="005B4738">
            <w:pPr>
              <w:jc w:val="center"/>
              <w:rPr>
                <w:rFonts w:ascii="楷体" w:eastAsia="楷体" w:hAnsi="楷体" w:cs="楷体"/>
                <w:szCs w:val="21"/>
              </w:rPr>
            </w:pPr>
            <w:r>
              <w:rPr>
                <w:rFonts w:ascii="楷体" w:eastAsia="楷体" w:hAnsi="楷体" w:cs="楷体" w:hint="eastAsia"/>
                <w:szCs w:val="21"/>
              </w:rPr>
              <w:t>支付信息的各数据项</w:t>
            </w:r>
          </w:p>
        </w:tc>
      </w:tr>
      <w:tr w:rsidR="00F860B7" w14:paraId="07D8766D" w14:textId="77777777">
        <w:trPr>
          <w:trHeight w:val="312"/>
          <w:jc w:val="center"/>
        </w:trPr>
        <w:tc>
          <w:tcPr>
            <w:tcW w:w="2560" w:type="dxa"/>
            <w:vMerge w:val="restart"/>
            <w:vAlign w:val="center"/>
          </w:tcPr>
          <w:p w14:paraId="6D49C730" w14:textId="77777777" w:rsidR="00F860B7" w:rsidRDefault="005B4738">
            <w:pPr>
              <w:pStyle w:val="aa"/>
              <w:ind w:firstLineChars="0" w:firstLine="0"/>
              <w:jc w:val="center"/>
              <w:rPr>
                <w:rFonts w:ascii="楷体" w:eastAsia="楷体" w:hAnsi="楷体" w:cs="楷体"/>
                <w:b/>
                <w:bCs/>
              </w:rPr>
            </w:pPr>
            <w:r>
              <w:rPr>
                <w:rFonts w:ascii="楷体" w:eastAsia="楷体" w:hAnsi="楷体" w:cs="楷体" w:hint="eastAsia"/>
                <w:b/>
                <w:bCs/>
              </w:rPr>
              <w:t>车辆</w:t>
            </w:r>
            <w:proofErr w:type="gramStart"/>
            <w:r>
              <w:rPr>
                <w:rFonts w:ascii="楷体" w:eastAsia="楷体" w:hAnsi="楷体" w:cs="楷体" w:hint="eastAsia"/>
                <w:b/>
                <w:bCs/>
              </w:rPr>
              <w:t>进销台账</w:t>
            </w:r>
            <w:proofErr w:type="gramEnd"/>
            <w:r>
              <w:rPr>
                <w:rFonts w:ascii="楷体" w:eastAsia="楷体" w:hAnsi="楷体" w:cs="楷体" w:hint="eastAsia"/>
                <w:b/>
                <w:bCs/>
              </w:rPr>
              <w:t>管理系统</w:t>
            </w:r>
          </w:p>
        </w:tc>
        <w:tc>
          <w:tcPr>
            <w:tcW w:w="2821" w:type="dxa"/>
            <w:vAlign w:val="center"/>
          </w:tcPr>
          <w:p w14:paraId="426B7512" w14:textId="77777777" w:rsidR="00F860B7" w:rsidRDefault="005B4738">
            <w:pPr>
              <w:pStyle w:val="aa"/>
              <w:ind w:firstLineChars="0" w:firstLine="0"/>
              <w:jc w:val="center"/>
              <w:rPr>
                <w:rFonts w:ascii="楷体" w:eastAsia="楷体" w:hAnsi="楷体" w:cs="楷体"/>
                <w:szCs w:val="21"/>
              </w:rPr>
            </w:pPr>
            <w:r>
              <w:rPr>
                <w:rFonts w:ascii="楷体" w:eastAsia="楷体" w:hAnsi="楷体" w:cs="楷体" w:hint="eastAsia"/>
                <w:szCs w:val="21"/>
              </w:rPr>
              <w:t>时间信息、车辆信息</w:t>
            </w:r>
          </w:p>
        </w:tc>
        <w:tc>
          <w:tcPr>
            <w:tcW w:w="2574" w:type="dxa"/>
            <w:vAlign w:val="center"/>
          </w:tcPr>
          <w:p w14:paraId="2F771E77" w14:textId="77777777" w:rsidR="00F860B7" w:rsidRDefault="005B4738">
            <w:pPr>
              <w:pStyle w:val="aa"/>
              <w:ind w:firstLineChars="0" w:firstLine="0"/>
              <w:jc w:val="center"/>
              <w:rPr>
                <w:rFonts w:ascii="楷体" w:eastAsia="楷体" w:hAnsi="楷体" w:cs="楷体"/>
                <w:szCs w:val="21"/>
              </w:rPr>
            </w:pPr>
            <w:r>
              <w:rPr>
                <w:rFonts w:ascii="楷体" w:eastAsia="楷体" w:hAnsi="楷体" w:cs="楷体" w:hint="eastAsia"/>
                <w:szCs w:val="21"/>
              </w:rPr>
              <w:t>该时间</w:t>
            </w:r>
            <w:proofErr w:type="gramStart"/>
            <w:r>
              <w:rPr>
                <w:rFonts w:ascii="楷体" w:eastAsia="楷体" w:hAnsi="楷体" w:cs="楷体" w:hint="eastAsia"/>
                <w:szCs w:val="21"/>
              </w:rPr>
              <w:t>段车辆</w:t>
            </w:r>
            <w:proofErr w:type="gramEnd"/>
            <w:r>
              <w:rPr>
                <w:rFonts w:ascii="楷体" w:eastAsia="楷体" w:hAnsi="楷体" w:cs="楷体" w:hint="eastAsia"/>
                <w:szCs w:val="21"/>
              </w:rPr>
              <w:t>的台账明细以及汇总</w:t>
            </w:r>
          </w:p>
        </w:tc>
      </w:tr>
      <w:tr w:rsidR="00F860B7" w14:paraId="70682A79" w14:textId="77777777">
        <w:trPr>
          <w:trHeight w:val="312"/>
          <w:jc w:val="center"/>
        </w:trPr>
        <w:tc>
          <w:tcPr>
            <w:tcW w:w="2560" w:type="dxa"/>
            <w:vMerge/>
          </w:tcPr>
          <w:p w14:paraId="1643FA1C" w14:textId="77777777" w:rsidR="00F860B7" w:rsidRDefault="00F860B7">
            <w:pPr>
              <w:pStyle w:val="aa"/>
              <w:ind w:firstLineChars="0" w:firstLine="0"/>
              <w:jc w:val="center"/>
              <w:rPr>
                <w:rFonts w:ascii="楷体" w:eastAsia="楷体" w:hAnsi="楷体" w:cs="楷体"/>
              </w:rPr>
            </w:pPr>
          </w:p>
        </w:tc>
        <w:tc>
          <w:tcPr>
            <w:tcW w:w="2821" w:type="dxa"/>
            <w:vAlign w:val="center"/>
          </w:tcPr>
          <w:p w14:paraId="48DEB4BA" w14:textId="77777777" w:rsidR="00F860B7" w:rsidRDefault="005B4738">
            <w:pPr>
              <w:pStyle w:val="aa"/>
              <w:ind w:firstLineChars="0" w:firstLine="0"/>
              <w:jc w:val="center"/>
              <w:rPr>
                <w:rFonts w:ascii="楷体" w:eastAsia="楷体" w:hAnsi="楷体" w:cs="楷体"/>
                <w:szCs w:val="21"/>
              </w:rPr>
            </w:pPr>
            <w:r>
              <w:rPr>
                <w:rFonts w:ascii="楷体" w:eastAsia="楷体" w:hAnsi="楷体" w:cs="楷体" w:hint="eastAsia"/>
                <w:szCs w:val="21"/>
              </w:rPr>
              <w:t>时间信息、汇总查询请求</w:t>
            </w:r>
          </w:p>
        </w:tc>
        <w:tc>
          <w:tcPr>
            <w:tcW w:w="2574" w:type="dxa"/>
            <w:vAlign w:val="center"/>
          </w:tcPr>
          <w:p w14:paraId="22C81206" w14:textId="77777777" w:rsidR="00F860B7" w:rsidRDefault="005B4738">
            <w:pPr>
              <w:pStyle w:val="aa"/>
              <w:ind w:firstLineChars="0" w:firstLine="0"/>
              <w:jc w:val="center"/>
              <w:rPr>
                <w:rFonts w:ascii="楷体" w:eastAsia="楷体" w:hAnsi="楷体" w:cs="楷体"/>
                <w:szCs w:val="21"/>
              </w:rPr>
            </w:pPr>
            <w:r>
              <w:rPr>
                <w:rFonts w:ascii="楷体" w:eastAsia="楷体" w:hAnsi="楷体" w:cs="楷体" w:hint="eastAsia"/>
                <w:szCs w:val="21"/>
              </w:rPr>
              <w:t>公司</w:t>
            </w:r>
            <w:proofErr w:type="gramStart"/>
            <w:r>
              <w:rPr>
                <w:rFonts w:ascii="楷体" w:eastAsia="楷体" w:hAnsi="楷体" w:cs="楷体" w:hint="eastAsia"/>
                <w:szCs w:val="21"/>
              </w:rPr>
              <w:t>汇总台</w:t>
            </w:r>
            <w:proofErr w:type="gramEnd"/>
            <w:r>
              <w:rPr>
                <w:rFonts w:ascii="楷体" w:eastAsia="楷体" w:hAnsi="楷体" w:cs="楷体" w:hint="eastAsia"/>
                <w:szCs w:val="21"/>
              </w:rPr>
              <w:t>账报表</w:t>
            </w:r>
          </w:p>
        </w:tc>
      </w:tr>
      <w:tr w:rsidR="00F860B7" w14:paraId="1E24FB53" w14:textId="77777777">
        <w:trPr>
          <w:trHeight w:val="312"/>
          <w:jc w:val="center"/>
        </w:trPr>
        <w:tc>
          <w:tcPr>
            <w:tcW w:w="2560" w:type="dxa"/>
            <w:vMerge w:val="restart"/>
            <w:vAlign w:val="center"/>
          </w:tcPr>
          <w:p w14:paraId="673249EF" w14:textId="77777777" w:rsidR="00F860B7" w:rsidRDefault="005B4738">
            <w:pPr>
              <w:pStyle w:val="aa"/>
              <w:ind w:firstLineChars="0" w:firstLine="0"/>
              <w:jc w:val="center"/>
              <w:rPr>
                <w:rFonts w:ascii="楷体" w:eastAsia="楷体" w:hAnsi="楷体" w:cs="楷体"/>
              </w:rPr>
            </w:pPr>
            <w:r>
              <w:rPr>
                <w:rFonts w:ascii="楷体" w:eastAsia="楷体" w:hAnsi="楷体" w:cs="楷体" w:hint="eastAsia"/>
                <w:b/>
                <w:bCs/>
              </w:rPr>
              <w:t>短信管理系统</w:t>
            </w:r>
          </w:p>
        </w:tc>
        <w:tc>
          <w:tcPr>
            <w:tcW w:w="2821" w:type="dxa"/>
            <w:vAlign w:val="center"/>
          </w:tcPr>
          <w:p w14:paraId="0F4B37E9" w14:textId="77777777" w:rsidR="00F860B7" w:rsidRDefault="005B4738">
            <w:pPr>
              <w:pStyle w:val="aa"/>
              <w:ind w:firstLineChars="0" w:firstLine="0"/>
              <w:jc w:val="center"/>
              <w:rPr>
                <w:rFonts w:ascii="楷体" w:eastAsia="楷体" w:hAnsi="楷体" w:cs="楷体"/>
                <w:szCs w:val="21"/>
              </w:rPr>
            </w:pPr>
            <w:r>
              <w:rPr>
                <w:rFonts w:ascii="楷体" w:eastAsia="楷体" w:hAnsi="楷体" w:cs="楷体" w:hint="eastAsia"/>
                <w:szCs w:val="21"/>
              </w:rPr>
              <w:t>短信类型</w:t>
            </w:r>
          </w:p>
        </w:tc>
        <w:tc>
          <w:tcPr>
            <w:tcW w:w="2574" w:type="dxa"/>
            <w:vAlign w:val="center"/>
          </w:tcPr>
          <w:p w14:paraId="53AC9034" w14:textId="77777777" w:rsidR="00F860B7" w:rsidRDefault="005B4738">
            <w:pPr>
              <w:pStyle w:val="aa"/>
              <w:ind w:firstLineChars="0" w:firstLine="0"/>
              <w:jc w:val="center"/>
              <w:rPr>
                <w:rFonts w:ascii="楷体" w:eastAsia="楷体" w:hAnsi="楷体" w:cs="楷体"/>
                <w:szCs w:val="21"/>
              </w:rPr>
            </w:pPr>
            <w:r>
              <w:rPr>
                <w:rFonts w:ascii="楷体" w:eastAsia="楷体" w:hAnsi="楷体" w:cs="楷体" w:hint="eastAsia"/>
                <w:szCs w:val="21"/>
              </w:rPr>
              <w:t>业务功能提醒或者违章信息</w:t>
            </w:r>
          </w:p>
        </w:tc>
      </w:tr>
      <w:tr w:rsidR="00F860B7" w14:paraId="5F2160D6" w14:textId="77777777">
        <w:trPr>
          <w:trHeight w:val="312"/>
          <w:jc w:val="center"/>
        </w:trPr>
        <w:tc>
          <w:tcPr>
            <w:tcW w:w="2560" w:type="dxa"/>
            <w:vMerge/>
            <w:vAlign w:val="center"/>
          </w:tcPr>
          <w:p w14:paraId="0BCA703A" w14:textId="77777777" w:rsidR="00F860B7" w:rsidRDefault="00F860B7">
            <w:pPr>
              <w:pStyle w:val="aa"/>
              <w:ind w:firstLineChars="0" w:firstLine="0"/>
              <w:jc w:val="center"/>
              <w:rPr>
                <w:rFonts w:ascii="楷体" w:eastAsia="楷体" w:hAnsi="楷体" w:cs="楷体"/>
              </w:rPr>
            </w:pPr>
          </w:p>
        </w:tc>
        <w:tc>
          <w:tcPr>
            <w:tcW w:w="2821" w:type="dxa"/>
            <w:vAlign w:val="center"/>
          </w:tcPr>
          <w:p w14:paraId="70402913" w14:textId="77777777" w:rsidR="00F860B7" w:rsidRDefault="005B4738">
            <w:pPr>
              <w:pStyle w:val="aa"/>
              <w:ind w:firstLineChars="0" w:firstLine="0"/>
              <w:jc w:val="center"/>
              <w:rPr>
                <w:rFonts w:ascii="楷体" w:eastAsia="楷体" w:hAnsi="楷体" w:cs="楷体"/>
                <w:szCs w:val="21"/>
              </w:rPr>
            </w:pPr>
            <w:r>
              <w:rPr>
                <w:rFonts w:ascii="楷体" w:eastAsia="楷体" w:hAnsi="楷体" w:cs="楷体" w:hint="eastAsia"/>
                <w:szCs w:val="21"/>
              </w:rPr>
              <w:t>短信信息查询请求</w:t>
            </w:r>
          </w:p>
        </w:tc>
        <w:tc>
          <w:tcPr>
            <w:tcW w:w="2574" w:type="dxa"/>
            <w:vAlign w:val="center"/>
          </w:tcPr>
          <w:p w14:paraId="6874AD18" w14:textId="77777777" w:rsidR="00F860B7" w:rsidRDefault="005B4738">
            <w:pPr>
              <w:pStyle w:val="aa"/>
              <w:ind w:firstLineChars="0" w:firstLine="0"/>
              <w:jc w:val="center"/>
              <w:rPr>
                <w:rFonts w:ascii="楷体" w:eastAsia="楷体" w:hAnsi="楷体" w:cs="楷体"/>
                <w:szCs w:val="21"/>
              </w:rPr>
            </w:pPr>
            <w:r>
              <w:rPr>
                <w:rFonts w:ascii="楷体" w:eastAsia="楷体" w:hAnsi="楷体" w:cs="楷体" w:hint="eastAsia"/>
                <w:szCs w:val="21"/>
              </w:rPr>
              <w:t>短信相关内容</w:t>
            </w:r>
          </w:p>
        </w:tc>
      </w:tr>
      <w:tr w:rsidR="00F860B7" w14:paraId="2BB8743E" w14:textId="77777777">
        <w:trPr>
          <w:trHeight w:val="312"/>
          <w:jc w:val="center"/>
        </w:trPr>
        <w:tc>
          <w:tcPr>
            <w:tcW w:w="2560" w:type="dxa"/>
            <w:vAlign w:val="center"/>
          </w:tcPr>
          <w:p w14:paraId="1E8CD9E5" w14:textId="77777777" w:rsidR="00F860B7" w:rsidRDefault="005B4738">
            <w:pPr>
              <w:pStyle w:val="aa"/>
              <w:ind w:firstLineChars="0" w:firstLine="0"/>
              <w:jc w:val="center"/>
              <w:rPr>
                <w:rFonts w:ascii="楷体" w:eastAsia="楷体" w:hAnsi="楷体" w:cs="楷体"/>
              </w:rPr>
            </w:pPr>
            <w:r>
              <w:rPr>
                <w:rFonts w:ascii="楷体" w:eastAsia="楷体" w:hAnsi="楷体" w:cs="楷体" w:hint="eastAsia"/>
                <w:b/>
                <w:bCs/>
              </w:rPr>
              <w:t>发票管理系统</w:t>
            </w:r>
          </w:p>
        </w:tc>
        <w:tc>
          <w:tcPr>
            <w:tcW w:w="2821" w:type="dxa"/>
            <w:vAlign w:val="center"/>
          </w:tcPr>
          <w:p w14:paraId="1C8FEC1A" w14:textId="77777777" w:rsidR="00F860B7" w:rsidRDefault="005B4738">
            <w:pPr>
              <w:pStyle w:val="aa"/>
              <w:ind w:firstLineChars="0" w:firstLine="0"/>
              <w:jc w:val="center"/>
              <w:rPr>
                <w:rFonts w:ascii="楷体" w:eastAsia="楷体" w:hAnsi="楷体" w:cs="楷体"/>
                <w:szCs w:val="21"/>
              </w:rPr>
            </w:pPr>
            <w:r>
              <w:rPr>
                <w:rFonts w:ascii="楷体" w:eastAsia="楷体" w:hAnsi="楷体" w:cs="楷体" w:hint="eastAsia"/>
                <w:szCs w:val="21"/>
              </w:rPr>
              <w:t>编辑的内容、选择方式、选择账号、发送状态</w:t>
            </w:r>
          </w:p>
        </w:tc>
        <w:tc>
          <w:tcPr>
            <w:tcW w:w="2574" w:type="dxa"/>
            <w:vAlign w:val="center"/>
          </w:tcPr>
          <w:p w14:paraId="586166FA" w14:textId="77777777" w:rsidR="00F860B7" w:rsidRDefault="005B4738">
            <w:pPr>
              <w:pStyle w:val="aa"/>
              <w:ind w:firstLineChars="0" w:firstLine="0"/>
              <w:jc w:val="center"/>
              <w:rPr>
                <w:rFonts w:ascii="楷体" w:eastAsia="楷体" w:hAnsi="楷体" w:cs="楷体"/>
                <w:szCs w:val="21"/>
              </w:rPr>
            </w:pPr>
            <w:r>
              <w:rPr>
                <w:rFonts w:ascii="楷体" w:eastAsia="楷体" w:hAnsi="楷体" w:cs="楷体" w:hint="eastAsia"/>
                <w:szCs w:val="21"/>
              </w:rPr>
              <w:t>发票信息的各数据项</w:t>
            </w:r>
          </w:p>
        </w:tc>
      </w:tr>
    </w:tbl>
    <w:p w14:paraId="5E5025D2" w14:textId="77777777" w:rsidR="00F860B7" w:rsidRDefault="00F860B7">
      <w:pPr>
        <w:pStyle w:val="aa"/>
        <w:ind w:firstLineChars="0" w:firstLine="0"/>
        <w:rPr>
          <w:rFonts w:ascii="楷体" w:eastAsia="楷体" w:hAnsi="楷体" w:cs="楷体"/>
          <w:b/>
          <w:sz w:val="24"/>
          <w:szCs w:val="24"/>
        </w:rPr>
      </w:pPr>
    </w:p>
    <w:p w14:paraId="43C7C514" w14:textId="77777777" w:rsidR="00F860B7" w:rsidRDefault="00F860B7">
      <w:pPr>
        <w:pStyle w:val="aa"/>
        <w:ind w:firstLineChars="0" w:firstLine="0"/>
        <w:rPr>
          <w:rFonts w:ascii="楷体" w:eastAsia="楷体" w:hAnsi="楷体" w:cs="楷体"/>
          <w:b/>
          <w:sz w:val="24"/>
          <w:szCs w:val="24"/>
        </w:rPr>
      </w:pPr>
    </w:p>
    <w:p w14:paraId="61E0574C" w14:textId="77777777" w:rsidR="00F860B7" w:rsidRDefault="005B4738">
      <w:pPr>
        <w:pStyle w:val="2"/>
        <w:rPr>
          <w:rFonts w:ascii="楷体" w:eastAsia="楷体" w:hAnsi="楷体" w:cs="楷体"/>
          <w:sz w:val="24"/>
          <w:szCs w:val="24"/>
        </w:rPr>
      </w:pPr>
      <w:bookmarkStart w:id="47" w:name="_Toc16939_WPSOffice_Level2"/>
      <w:r>
        <w:rPr>
          <w:rFonts w:ascii="楷体" w:eastAsia="楷体" w:hAnsi="楷体" w:cs="楷体" w:hint="eastAsia"/>
          <w:sz w:val="24"/>
          <w:szCs w:val="24"/>
        </w:rPr>
        <w:t>3.3数据库描述</w:t>
      </w:r>
      <w:bookmarkEnd w:id="47"/>
    </w:p>
    <w:p w14:paraId="7681DFF0" w14:textId="77777777" w:rsidR="00F860B7" w:rsidRDefault="005B4738">
      <w:pPr>
        <w:pStyle w:val="aa"/>
        <w:jc w:val="left"/>
        <w:rPr>
          <w:rFonts w:ascii="楷体" w:eastAsia="楷体" w:hAnsi="楷体" w:cs="楷体"/>
          <w:szCs w:val="21"/>
        </w:rPr>
      </w:pPr>
      <w:r>
        <w:rPr>
          <w:rFonts w:ascii="楷体" w:eastAsia="楷体" w:hAnsi="楷体" w:cs="楷体" w:hint="eastAsia"/>
          <w:szCs w:val="21"/>
        </w:rPr>
        <w:t>（1）保险公司信息数据库：建立一个管理保险公司信息的数据库，名称为</w:t>
      </w:r>
      <w:proofErr w:type="spellStart"/>
      <w:r>
        <w:rPr>
          <w:rFonts w:ascii="楷体" w:eastAsia="楷体" w:hAnsi="楷体" w:cs="楷体" w:hint="eastAsia"/>
          <w:szCs w:val="21"/>
        </w:rPr>
        <w:t>InsCompany_info</w:t>
      </w:r>
      <w:proofErr w:type="spellEnd"/>
      <w:r>
        <w:rPr>
          <w:rFonts w:ascii="楷体" w:eastAsia="楷体" w:hAnsi="楷体" w:cs="楷体" w:hint="eastAsia"/>
          <w:szCs w:val="21"/>
        </w:rPr>
        <w:t>，类型为关系式数据库，通过该数据库可以查询保险公司的相关信息。</w:t>
      </w:r>
    </w:p>
    <w:p w14:paraId="6F78F884" w14:textId="77777777" w:rsidR="00F860B7" w:rsidRDefault="005B4738">
      <w:pPr>
        <w:pStyle w:val="aa"/>
        <w:jc w:val="left"/>
        <w:rPr>
          <w:rFonts w:ascii="楷体" w:eastAsia="楷体" w:hAnsi="楷体" w:cs="楷体"/>
          <w:szCs w:val="21"/>
        </w:rPr>
      </w:pPr>
      <w:r>
        <w:rPr>
          <w:rFonts w:ascii="楷体" w:eastAsia="楷体" w:hAnsi="楷体" w:cs="楷体" w:hint="eastAsia"/>
          <w:szCs w:val="21"/>
        </w:rPr>
        <w:t>（2）车辆险种信息数据库：建立一个管理车辆险种信息的数据库，名称为</w:t>
      </w:r>
      <w:proofErr w:type="spellStart"/>
      <w:r>
        <w:rPr>
          <w:rFonts w:ascii="楷体" w:eastAsia="楷体" w:hAnsi="楷体" w:cs="楷体" w:hint="eastAsia"/>
          <w:szCs w:val="21"/>
        </w:rPr>
        <w:t>ins_info</w:t>
      </w:r>
      <w:proofErr w:type="spellEnd"/>
      <w:r>
        <w:rPr>
          <w:rFonts w:ascii="楷体" w:eastAsia="楷体" w:hAnsi="楷体" w:cs="楷体" w:hint="eastAsia"/>
          <w:szCs w:val="21"/>
        </w:rPr>
        <w:t>,类型是关系式数据库。通过该数据库可以查询车辆险种的相关信息。</w:t>
      </w:r>
    </w:p>
    <w:p w14:paraId="0EE2C363" w14:textId="77777777" w:rsidR="00F860B7" w:rsidRDefault="005B4738">
      <w:pPr>
        <w:pStyle w:val="aa"/>
        <w:jc w:val="left"/>
        <w:rPr>
          <w:rFonts w:ascii="楷体" w:eastAsia="楷体" w:hAnsi="楷体" w:cs="楷体"/>
          <w:szCs w:val="21"/>
        </w:rPr>
      </w:pPr>
      <w:r>
        <w:rPr>
          <w:rFonts w:ascii="楷体" w:eastAsia="楷体" w:hAnsi="楷体" w:cs="楷体" w:hint="eastAsia"/>
          <w:szCs w:val="21"/>
        </w:rPr>
        <w:t>（3）客户信息数据库：建立一个管理用户信息的数据库，名称为</w:t>
      </w:r>
      <w:proofErr w:type="spellStart"/>
      <w:r>
        <w:rPr>
          <w:rFonts w:ascii="楷体" w:eastAsia="楷体" w:hAnsi="楷体" w:cs="楷体" w:hint="eastAsia"/>
          <w:szCs w:val="21"/>
        </w:rPr>
        <w:t>cli_info</w:t>
      </w:r>
      <w:proofErr w:type="spellEnd"/>
      <w:r>
        <w:rPr>
          <w:rFonts w:ascii="楷体" w:eastAsia="楷体" w:hAnsi="楷体" w:cs="楷体" w:hint="eastAsia"/>
          <w:szCs w:val="21"/>
        </w:rPr>
        <w:t>，类型为关系式数据库。通过该数据库可以查询用户的相关信息。通过该数据库可以查询车辆租赁用户的相关信息。</w:t>
      </w:r>
    </w:p>
    <w:p w14:paraId="2C6E61F1" w14:textId="77777777" w:rsidR="00F860B7" w:rsidRDefault="005B4738">
      <w:pPr>
        <w:pStyle w:val="aa"/>
        <w:jc w:val="left"/>
        <w:rPr>
          <w:rFonts w:ascii="楷体" w:eastAsia="楷体" w:hAnsi="楷体" w:cs="楷体"/>
          <w:szCs w:val="21"/>
        </w:rPr>
      </w:pPr>
      <w:r>
        <w:rPr>
          <w:rFonts w:ascii="楷体" w:eastAsia="楷体" w:hAnsi="楷体" w:cs="楷体" w:hint="eastAsia"/>
          <w:szCs w:val="21"/>
        </w:rPr>
        <w:t>（4）车辆信息数据库：建立一个管理车辆信息的数据库，名称为</w:t>
      </w:r>
      <w:proofErr w:type="spellStart"/>
      <w:r>
        <w:rPr>
          <w:rFonts w:ascii="楷体" w:eastAsia="楷体" w:hAnsi="楷体" w:cs="楷体" w:hint="eastAsia"/>
          <w:szCs w:val="21"/>
        </w:rPr>
        <w:t>car_info</w:t>
      </w:r>
      <w:proofErr w:type="spellEnd"/>
      <w:r>
        <w:rPr>
          <w:rFonts w:ascii="楷体" w:eastAsia="楷体" w:hAnsi="楷体" w:cs="楷体" w:hint="eastAsia"/>
          <w:szCs w:val="21"/>
        </w:rPr>
        <w:t>，类型为关系式数据库。通过该数据库可以查询车辆的相关信息。</w:t>
      </w:r>
    </w:p>
    <w:p w14:paraId="21B01E23" w14:textId="77777777" w:rsidR="00F860B7" w:rsidRDefault="005B4738">
      <w:pPr>
        <w:pStyle w:val="aa"/>
        <w:jc w:val="left"/>
        <w:rPr>
          <w:rFonts w:ascii="楷体" w:eastAsia="楷体" w:hAnsi="楷体" w:cs="楷体"/>
          <w:szCs w:val="21"/>
        </w:rPr>
      </w:pPr>
      <w:r>
        <w:rPr>
          <w:rFonts w:ascii="楷体" w:eastAsia="楷体" w:hAnsi="楷体" w:cs="楷体" w:hint="eastAsia"/>
          <w:szCs w:val="21"/>
        </w:rPr>
        <w:t>（5）保单信息数据库：建立一个管理保单信息的数据库，名称为</w:t>
      </w:r>
      <w:proofErr w:type="spellStart"/>
      <w:r>
        <w:rPr>
          <w:rFonts w:ascii="楷体" w:eastAsia="楷体" w:hAnsi="楷体" w:cs="楷体" w:hint="eastAsia"/>
          <w:szCs w:val="21"/>
        </w:rPr>
        <w:t>pol_info</w:t>
      </w:r>
      <w:proofErr w:type="spellEnd"/>
      <w:r>
        <w:rPr>
          <w:rFonts w:ascii="楷体" w:eastAsia="楷体" w:hAnsi="楷体" w:cs="楷体" w:hint="eastAsia"/>
          <w:szCs w:val="21"/>
        </w:rPr>
        <w:t>,类型是关系式数据库。通过该数据库可以查询保单的相关信息。</w:t>
      </w:r>
    </w:p>
    <w:p w14:paraId="7C80F868" w14:textId="77777777" w:rsidR="00F860B7" w:rsidRDefault="005B4738">
      <w:pPr>
        <w:pStyle w:val="aa"/>
        <w:jc w:val="left"/>
        <w:rPr>
          <w:rFonts w:ascii="楷体" w:eastAsia="楷体" w:hAnsi="楷体" w:cs="楷体"/>
          <w:szCs w:val="21"/>
        </w:rPr>
      </w:pPr>
      <w:r>
        <w:rPr>
          <w:rFonts w:ascii="楷体" w:eastAsia="楷体" w:hAnsi="楷体" w:cs="楷体" w:hint="eastAsia"/>
          <w:szCs w:val="21"/>
        </w:rPr>
        <w:t>（5）出险信息数据库：建立一个管理出险信息的数据库，名称为</w:t>
      </w:r>
      <w:proofErr w:type="spellStart"/>
      <w:r>
        <w:rPr>
          <w:rFonts w:ascii="楷体" w:eastAsia="楷体" w:hAnsi="楷体" w:cs="楷体" w:hint="eastAsia"/>
          <w:szCs w:val="21"/>
        </w:rPr>
        <w:t>acci_info</w:t>
      </w:r>
      <w:proofErr w:type="spellEnd"/>
      <w:r>
        <w:rPr>
          <w:rFonts w:ascii="楷体" w:eastAsia="楷体" w:hAnsi="楷体" w:cs="楷体" w:hint="eastAsia"/>
          <w:szCs w:val="21"/>
        </w:rPr>
        <w:t>,类型是关系式数据库。通过该数据库可以查询出险的相关信息。</w:t>
      </w:r>
    </w:p>
    <w:p w14:paraId="7AC6A9DC" w14:textId="77777777" w:rsidR="00F860B7" w:rsidRDefault="005B4738">
      <w:pPr>
        <w:pStyle w:val="aa"/>
        <w:jc w:val="left"/>
        <w:rPr>
          <w:rFonts w:ascii="楷体" w:eastAsia="楷体" w:hAnsi="楷体" w:cs="楷体"/>
          <w:szCs w:val="21"/>
        </w:rPr>
      </w:pPr>
      <w:r>
        <w:rPr>
          <w:rFonts w:ascii="楷体" w:eastAsia="楷体" w:hAnsi="楷体" w:cs="楷体" w:hint="eastAsia"/>
          <w:szCs w:val="21"/>
        </w:rPr>
        <w:t>（6）查勘信息数据库：建立一个管理查勘信息的数据库，名称为</w:t>
      </w:r>
      <w:proofErr w:type="spellStart"/>
      <w:r>
        <w:rPr>
          <w:rFonts w:ascii="楷体" w:eastAsia="楷体" w:hAnsi="楷体" w:cs="楷体" w:hint="eastAsia"/>
          <w:szCs w:val="21"/>
        </w:rPr>
        <w:t>sur_info</w:t>
      </w:r>
      <w:proofErr w:type="spellEnd"/>
      <w:r>
        <w:rPr>
          <w:rFonts w:ascii="楷体" w:eastAsia="楷体" w:hAnsi="楷体" w:cs="楷体" w:hint="eastAsia"/>
          <w:szCs w:val="21"/>
        </w:rPr>
        <w:t>,类型是关系式数据库。通过该数据库可以查询查勘的相关信息。</w:t>
      </w:r>
    </w:p>
    <w:p w14:paraId="326F5555" w14:textId="77777777" w:rsidR="00F860B7" w:rsidRDefault="005B4738">
      <w:pPr>
        <w:pStyle w:val="aa"/>
        <w:jc w:val="left"/>
        <w:rPr>
          <w:rFonts w:ascii="楷体" w:eastAsia="楷体" w:hAnsi="楷体" w:cs="楷体"/>
          <w:szCs w:val="21"/>
        </w:rPr>
      </w:pPr>
      <w:r>
        <w:rPr>
          <w:rFonts w:ascii="楷体" w:eastAsia="楷体" w:hAnsi="楷体" w:cs="楷体" w:hint="eastAsia"/>
          <w:szCs w:val="21"/>
        </w:rPr>
        <w:t>（7）定损明细数据库：建立一个管理定损明细的数据库，名称为</w:t>
      </w:r>
      <w:proofErr w:type="spellStart"/>
      <w:r>
        <w:rPr>
          <w:rFonts w:ascii="楷体" w:eastAsia="楷体" w:hAnsi="楷体" w:cs="楷体" w:hint="eastAsia"/>
          <w:szCs w:val="21"/>
        </w:rPr>
        <w:t>loss_info</w:t>
      </w:r>
      <w:proofErr w:type="spellEnd"/>
      <w:r>
        <w:rPr>
          <w:rFonts w:ascii="楷体" w:eastAsia="楷体" w:hAnsi="楷体" w:cs="楷体" w:hint="eastAsia"/>
          <w:szCs w:val="21"/>
        </w:rPr>
        <w:t>,类型是关系式数据库。通过该数据库可以查询定损明细的相关信息。</w:t>
      </w:r>
    </w:p>
    <w:p w14:paraId="742973D2" w14:textId="77777777" w:rsidR="00F860B7" w:rsidRDefault="005B4738">
      <w:pPr>
        <w:pStyle w:val="aa"/>
        <w:jc w:val="left"/>
        <w:rPr>
          <w:rFonts w:ascii="楷体" w:eastAsia="楷体" w:hAnsi="楷体" w:cs="楷体"/>
          <w:szCs w:val="21"/>
        </w:rPr>
      </w:pPr>
      <w:r>
        <w:rPr>
          <w:rFonts w:ascii="楷体" w:eastAsia="楷体" w:hAnsi="楷体" w:cs="楷体" w:hint="eastAsia"/>
          <w:szCs w:val="21"/>
        </w:rPr>
        <w:t>（8）理赔信息数据库：建立一个管理理赔信息的数据库，名称为</w:t>
      </w:r>
      <w:proofErr w:type="spellStart"/>
      <w:r>
        <w:rPr>
          <w:rFonts w:ascii="楷体" w:eastAsia="楷体" w:hAnsi="楷体" w:cs="楷体" w:hint="eastAsia"/>
          <w:szCs w:val="21"/>
        </w:rPr>
        <w:t>cla_info</w:t>
      </w:r>
      <w:proofErr w:type="spellEnd"/>
      <w:r>
        <w:rPr>
          <w:rFonts w:ascii="楷体" w:eastAsia="楷体" w:hAnsi="楷体" w:cs="楷体" w:hint="eastAsia"/>
          <w:szCs w:val="21"/>
        </w:rPr>
        <w:t>,类型是关系式数据库。通过该数据库可以查询理赔的相关信息。</w:t>
      </w:r>
    </w:p>
    <w:p w14:paraId="754D263D" w14:textId="77777777" w:rsidR="00F860B7" w:rsidRDefault="005B4738">
      <w:pPr>
        <w:pStyle w:val="aa"/>
        <w:jc w:val="left"/>
        <w:rPr>
          <w:rFonts w:ascii="楷体" w:eastAsia="楷体" w:hAnsi="楷体" w:cs="楷体"/>
          <w:szCs w:val="21"/>
        </w:rPr>
      </w:pPr>
      <w:r>
        <w:rPr>
          <w:rFonts w:ascii="楷体" w:eastAsia="楷体" w:hAnsi="楷体" w:cs="楷体" w:hint="eastAsia"/>
          <w:szCs w:val="21"/>
        </w:rPr>
        <w:t>（9）车辆费用信息数据库：建立一个管理车辆费用信息的数据库，名称为</w:t>
      </w:r>
      <w:proofErr w:type="spellStart"/>
      <w:r>
        <w:rPr>
          <w:rFonts w:ascii="楷体" w:eastAsia="楷体" w:hAnsi="楷体" w:cs="楷体" w:hint="eastAsia"/>
          <w:szCs w:val="21"/>
        </w:rPr>
        <w:t>car_exp</w:t>
      </w:r>
      <w:proofErr w:type="spellEnd"/>
      <w:r>
        <w:rPr>
          <w:rFonts w:ascii="楷体" w:eastAsia="楷体" w:hAnsi="楷体" w:cs="楷体" w:hint="eastAsia"/>
          <w:szCs w:val="21"/>
        </w:rPr>
        <w:t>,；类型是关系式数据库。通过该数据库可以查询车辆费用的相关信息。</w:t>
      </w:r>
    </w:p>
    <w:p w14:paraId="2BC0E22E" w14:textId="77777777" w:rsidR="00F860B7" w:rsidRDefault="005B4738">
      <w:pPr>
        <w:pStyle w:val="aa"/>
        <w:jc w:val="left"/>
        <w:rPr>
          <w:rFonts w:ascii="楷体" w:eastAsia="楷体" w:hAnsi="楷体" w:cs="楷体"/>
          <w:szCs w:val="21"/>
        </w:rPr>
      </w:pPr>
      <w:r>
        <w:rPr>
          <w:rFonts w:ascii="楷体" w:eastAsia="楷体" w:hAnsi="楷体" w:cs="楷体" w:hint="eastAsia"/>
          <w:szCs w:val="21"/>
        </w:rPr>
        <w:t>（10）车辆归属用户信息数据库：建立一个管理车辆归属用户信息的数据库，名称为</w:t>
      </w:r>
      <w:proofErr w:type="spellStart"/>
      <w:r>
        <w:rPr>
          <w:rFonts w:ascii="楷体" w:eastAsia="楷体" w:hAnsi="楷体" w:cs="楷体" w:hint="eastAsia"/>
          <w:szCs w:val="21"/>
        </w:rPr>
        <w:lastRenderedPageBreak/>
        <w:t>pro_cli_info</w:t>
      </w:r>
      <w:proofErr w:type="spellEnd"/>
      <w:r>
        <w:rPr>
          <w:rFonts w:ascii="楷体" w:eastAsia="楷体" w:hAnsi="楷体" w:cs="楷体" w:hint="eastAsia"/>
          <w:szCs w:val="21"/>
        </w:rPr>
        <w:t>，类型为关系式数据库。通过该数据库可以查询车辆归属用户的相关信息。</w:t>
      </w:r>
    </w:p>
    <w:p w14:paraId="21B1C778" w14:textId="77777777" w:rsidR="00F860B7" w:rsidRDefault="005B4738">
      <w:pPr>
        <w:pStyle w:val="aa"/>
        <w:jc w:val="left"/>
        <w:rPr>
          <w:rFonts w:ascii="楷体" w:eastAsia="楷体" w:hAnsi="楷体" w:cs="楷体"/>
          <w:szCs w:val="21"/>
        </w:rPr>
      </w:pPr>
      <w:r>
        <w:rPr>
          <w:rFonts w:ascii="楷体" w:eastAsia="楷体" w:hAnsi="楷体" w:cs="楷体" w:hint="eastAsia"/>
          <w:szCs w:val="21"/>
        </w:rPr>
        <w:t>（11）后台管理人员数据库：建立一个管理后台管理人员信息的数据库，名称为</w:t>
      </w:r>
      <w:proofErr w:type="spellStart"/>
      <w:r>
        <w:rPr>
          <w:rFonts w:ascii="楷体" w:eastAsia="楷体" w:hAnsi="楷体" w:cs="楷体" w:hint="eastAsia"/>
          <w:szCs w:val="21"/>
        </w:rPr>
        <w:t>emp_info</w:t>
      </w:r>
      <w:proofErr w:type="spellEnd"/>
      <w:r>
        <w:rPr>
          <w:rFonts w:ascii="楷体" w:eastAsia="楷体" w:hAnsi="楷体" w:cs="楷体" w:hint="eastAsia"/>
          <w:szCs w:val="21"/>
        </w:rPr>
        <w:t>，类型为关系式数据库。通过该数据库可以查询后台管理人员的相关信息。</w:t>
      </w:r>
    </w:p>
    <w:p w14:paraId="3C3E0862" w14:textId="77777777" w:rsidR="00F860B7" w:rsidRDefault="005B4738">
      <w:pPr>
        <w:pStyle w:val="aa"/>
        <w:jc w:val="left"/>
        <w:rPr>
          <w:rFonts w:ascii="楷体" w:eastAsia="楷体" w:hAnsi="楷体" w:cs="楷体"/>
          <w:szCs w:val="21"/>
        </w:rPr>
      </w:pPr>
      <w:r>
        <w:rPr>
          <w:rFonts w:ascii="楷体" w:eastAsia="楷体" w:hAnsi="楷体" w:cs="楷体" w:hint="eastAsia"/>
          <w:szCs w:val="21"/>
        </w:rPr>
        <w:t>（12）托管预约申请数据库： 建立一个托管预约申请数据库来存储当前的托管预约申请，名称为host-appointment-</w:t>
      </w:r>
      <w:proofErr w:type="spellStart"/>
      <w:r>
        <w:rPr>
          <w:rFonts w:ascii="楷体" w:eastAsia="楷体" w:hAnsi="楷体" w:cs="楷体" w:hint="eastAsia"/>
          <w:szCs w:val="21"/>
        </w:rPr>
        <w:t>application_info</w:t>
      </w:r>
      <w:proofErr w:type="spellEnd"/>
      <w:r>
        <w:rPr>
          <w:rFonts w:ascii="楷体" w:eastAsia="楷体" w:hAnsi="楷体" w:cs="楷体" w:hint="eastAsia"/>
          <w:szCs w:val="21"/>
        </w:rPr>
        <w:t>，类型是关系式数据库。通过该数据库，工作人员可以对托管预约申请进行管理，托管人可以查看申请状态。</w:t>
      </w:r>
    </w:p>
    <w:p w14:paraId="32D45D83" w14:textId="77777777" w:rsidR="00F860B7" w:rsidRDefault="005B4738">
      <w:pPr>
        <w:pStyle w:val="aa"/>
        <w:jc w:val="left"/>
        <w:rPr>
          <w:rFonts w:ascii="楷体" w:eastAsia="楷体" w:hAnsi="楷体" w:cs="楷体"/>
          <w:szCs w:val="21"/>
        </w:rPr>
      </w:pPr>
      <w:r>
        <w:rPr>
          <w:rFonts w:ascii="楷体" w:eastAsia="楷体" w:hAnsi="楷体" w:cs="楷体" w:hint="eastAsia"/>
          <w:szCs w:val="21"/>
        </w:rPr>
        <w:t>（13）车辆台账数据库：建立一个管理车辆台账的关系型数据库，名称为</w:t>
      </w:r>
      <w:proofErr w:type="spellStart"/>
      <w:r>
        <w:rPr>
          <w:rFonts w:ascii="楷体" w:eastAsia="楷体" w:hAnsi="楷体" w:cs="楷体" w:hint="eastAsia"/>
          <w:szCs w:val="21"/>
        </w:rPr>
        <w:t>carIedger_info</w:t>
      </w:r>
      <w:proofErr w:type="spellEnd"/>
      <w:r>
        <w:rPr>
          <w:rFonts w:ascii="楷体" w:eastAsia="楷体" w:hAnsi="楷体" w:cs="楷体" w:hint="eastAsia"/>
          <w:szCs w:val="21"/>
        </w:rPr>
        <w:t>。通过该数据库，工作人员可以对每一辆车的车辆台账的详细台</w:t>
      </w:r>
      <w:proofErr w:type="gramStart"/>
      <w:r>
        <w:rPr>
          <w:rFonts w:ascii="楷体" w:eastAsia="楷体" w:hAnsi="楷体" w:cs="楷体" w:hint="eastAsia"/>
          <w:szCs w:val="21"/>
        </w:rPr>
        <w:t>账进行</w:t>
      </w:r>
      <w:proofErr w:type="gramEnd"/>
      <w:r>
        <w:rPr>
          <w:rFonts w:ascii="楷体" w:eastAsia="楷体" w:hAnsi="楷体" w:cs="楷体" w:hint="eastAsia"/>
          <w:szCs w:val="21"/>
        </w:rPr>
        <w:t>管理，同时可以概览车辆的台账信息，公司决策人员也可以通过输入时间段和汇总操作来查看公司的月、季度和年度等</w:t>
      </w:r>
      <w:proofErr w:type="gramStart"/>
      <w:r>
        <w:rPr>
          <w:rFonts w:ascii="楷体" w:eastAsia="楷体" w:hAnsi="楷体" w:cs="楷体" w:hint="eastAsia"/>
          <w:szCs w:val="21"/>
        </w:rPr>
        <w:t>汇总台</w:t>
      </w:r>
      <w:proofErr w:type="gramEnd"/>
      <w:r>
        <w:rPr>
          <w:rFonts w:ascii="楷体" w:eastAsia="楷体" w:hAnsi="楷体" w:cs="楷体" w:hint="eastAsia"/>
          <w:szCs w:val="21"/>
        </w:rPr>
        <w:t>账信息。</w:t>
      </w:r>
    </w:p>
    <w:p w14:paraId="18143020" w14:textId="77777777" w:rsidR="00F860B7" w:rsidRDefault="005B4738">
      <w:pPr>
        <w:pStyle w:val="aa"/>
        <w:jc w:val="left"/>
        <w:rPr>
          <w:rFonts w:ascii="楷体" w:eastAsia="楷体" w:hAnsi="楷体" w:cs="楷体"/>
          <w:szCs w:val="21"/>
        </w:rPr>
      </w:pPr>
      <w:r>
        <w:rPr>
          <w:rFonts w:ascii="楷体" w:eastAsia="楷体" w:hAnsi="楷体" w:cs="楷体" w:hint="eastAsia"/>
          <w:szCs w:val="21"/>
        </w:rPr>
        <w:t>（14）交易类型数据库：建立一个管理交易类型的数据库，名称为</w:t>
      </w:r>
      <w:proofErr w:type="spellStart"/>
      <w:r>
        <w:rPr>
          <w:rFonts w:ascii="楷体" w:eastAsia="楷体" w:hAnsi="楷体" w:cs="楷体" w:hint="eastAsia"/>
          <w:szCs w:val="21"/>
        </w:rPr>
        <w:t>transaction_info</w:t>
      </w:r>
      <w:proofErr w:type="spellEnd"/>
      <w:r>
        <w:rPr>
          <w:rFonts w:ascii="楷体" w:eastAsia="楷体" w:hAnsi="楷体" w:cs="楷体" w:hint="eastAsia"/>
          <w:szCs w:val="21"/>
        </w:rPr>
        <w:t>，验车人员可以将查询交易类型，也可添加修改交易类型。</w:t>
      </w:r>
    </w:p>
    <w:p w14:paraId="598704AE" w14:textId="77777777" w:rsidR="00F860B7" w:rsidRDefault="005B4738">
      <w:pPr>
        <w:pStyle w:val="aa"/>
        <w:jc w:val="left"/>
        <w:rPr>
          <w:rFonts w:ascii="楷体" w:eastAsia="楷体" w:hAnsi="楷体" w:cs="楷体"/>
          <w:szCs w:val="21"/>
        </w:rPr>
      </w:pPr>
      <w:r>
        <w:rPr>
          <w:rFonts w:ascii="楷体" w:eastAsia="楷体" w:hAnsi="楷体" w:cs="楷体" w:hint="eastAsia"/>
          <w:szCs w:val="21"/>
        </w:rPr>
        <w:t>（15）短信数据库：建立一个短信数据库来存储当前的托管预约申请，名称为</w:t>
      </w:r>
      <w:proofErr w:type="spellStart"/>
      <w:r>
        <w:rPr>
          <w:rFonts w:ascii="楷体" w:eastAsia="楷体" w:hAnsi="楷体" w:cs="楷体" w:hint="eastAsia"/>
          <w:szCs w:val="21"/>
        </w:rPr>
        <w:t>message_info</w:t>
      </w:r>
      <w:proofErr w:type="spellEnd"/>
      <w:r>
        <w:rPr>
          <w:rFonts w:ascii="楷体" w:eastAsia="楷体" w:hAnsi="楷体" w:cs="楷体" w:hint="eastAsia"/>
          <w:szCs w:val="21"/>
        </w:rPr>
        <w:t>，类型是关系式数据库。通过该数据库，工作人员可以对管理和查询发送的短信。</w:t>
      </w:r>
    </w:p>
    <w:p w14:paraId="2BCB64DF" w14:textId="77777777" w:rsidR="00F860B7" w:rsidRDefault="00F860B7">
      <w:pPr>
        <w:pStyle w:val="aa"/>
        <w:ind w:firstLineChars="0" w:firstLine="0"/>
        <w:rPr>
          <w:rFonts w:ascii="楷体" w:eastAsia="楷体" w:hAnsi="楷体" w:cs="楷体"/>
          <w:b/>
          <w:sz w:val="24"/>
          <w:szCs w:val="24"/>
        </w:rPr>
      </w:pPr>
    </w:p>
    <w:p w14:paraId="34E99ACD" w14:textId="77777777" w:rsidR="00F860B7" w:rsidRDefault="005B4738">
      <w:pPr>
        <w:pStyle w:val="2"/>
        <w:rPr>
          <w:rFonts w:ascii="楷体" w:eastAsia="楷体" w:hAnsi="楷体" w:cs="楷体"/>
          <w:sz w:val="24"/>
          <w:szCs w:val="24"/>
        </w:rPr>
      </w:pPr>
      <w:bookmarkStart w:id="48" w:name="_Toc30033_WPSOffice_Level2"/>
      <w:r>
        <w:rPr>
          <w:rFonts w:ascii="楷体" w:eastAsia="楷体" w:hAnsi="楷体" w:cs="楷体" w:hint="eastAsia"/>
          <w:sz w:val="24"/>
          <w:szCs w:val="24"/>
        </w:rPr>
        <w:t>3.4数据字典</w:t>
      </w:r>
      <w:bookmarkEnd w:id="48"/>
    </w:p>
    <w:p w14:paraId="00E47182" w14:textId="77777777" w:rsidR="00F860B7" w:rsidRDefault="005B4738">
      <w:pPr>
        <w:rPr>
          <w:rFonts w:ascii="楷体" w:eastAsia="楷体" w:hAnsi="楷体" w:cs="楷体"/>
          <w:szCs w:val="21"/>
        </w:rPr>
      </w:pPr>
      <w:r>
        <w:rPr>
          <w:rFonts w:ascii="楷体" w:eastAsia="楷体" w:hAnsi="楷体" w:cs="楷体" w:hint="eastAsia"/>
          <w:szCs w:val="21"/>
        </w:rPr>
        <w:t>3.4.1 保险公司信息的数据字典</w:t>
      </w:r>
    </w:p>
    <w:tbl>
      <w:tblPr>
        <w:tblStyle w:val="a9"/>
        <w:tblW w:w="8290" w:type="dxa"/>
        <w:tblLayout w:type="fixed"/>
        <w:tblLook w:val="04A0" w:firstRow="1" w:lastRow="0" w:firstColumn="1" w:lastColumn="0" w:noHBand="0" w:noVBand="1"/>
      </w:tblPr>
      <w:tblGrid>
        <w:gridCol w:w="8290"/>
      </w:tblGrid>
      <w:tr w:rsidR="00F860B7" w14:paraId="367B5C30" w14:textId="77777777">
        <w:tc>
          <w:tcPr>
            <w:tcW w:w="8290" w:type="dxa"/>
          </w:tcPr>
          <w:p w14:paraId="56E34332" w14:textId="77777777" w:rsidR="00F860B7" w:rsidRDefault="005B4738">
            <w:pPr>
              <w:jc w:val="left"/>
              <w:rPr>
                <w:rFonts w:ascii="楷体" w:eastAsia="楷体" w:hAnsi="楷体" w:cs="楷体"/>
                <w:szCs w:val="21"/>
              </w:rPr>
            </w:pPr>
            <w:r>
              <w:rPr>
                <w:rFonts w:ascii="楷体" w:eastAsia="楷体" w:hAnsi="楷体" w:cs="楷体" w:hint="eastAsia"/>
                <w:szCs w:val="21"/>
              </w:rPr>
              <w:t>数据流名：保险公司信息</w:t>
            </w:r>
          </w:p>
          <w:p w14:paraId="6795AD21" w14:textId="77777777" w:rsidR="00F860B7" w:rsidRDefault="005B4738">
            <w:pPr>
              <w:jc w:val="left"/>
              <w:rPr>
                <w:rFonts w:ascii="楷体" w:eastAsia="楷体" w:hAnsi="楷体" w:cs="楷体"/>
                <w:szCs w:val="21"/>
              </w:rPr>
            </w:pPr>
            <w:r>
              <w:rPr>
                <w:rFonts w:ascii="楷体" w:eastAsia="楷体" w:hAnsi="楷体" w:cs="楷体" w:hint="eastAsia"/>
                <w:szCs w:val="21"/>
              </w:rPr>
              <w:t>说明：将保险公司信息录入保险公司信息数据库</w:t>
            </w:r>
          </w:p>
          <w:p w14:paraId="741FB9BB" w14:textId="77777777" w:rsidR="00F860B7" w:rsidRDefault="005B4738">
            <w:pPr>
              <w:jc w:val="left"/>
              <w:rPr>
                <w:rFonts w:ascii="楷体" w:eastAsia="楷体" w:hAnsi="楷体" w:cs="楷体"/>
                <w:szCs w:val="21"/>
              </w:rPr>
            </w:pPr>
            <w:r>
              <w:rPr>
                <w:rFonts w:ascii="楷体" w:eastAsia="楷体" w:hAnsi="楷体" w:cs="楷体" w:hint="eastAsia"/>
                <w:szCs w:val="21"/>
              </w:rPr>
              <w:t>数据流来源：后台管理人员输入</w:t>
            </w:r>
          </w:p>
          <w:p w14:paraId="0025269C" w14:textId="77777777" w:rsidR="00F860B7" w:rsidRDefault="005B4738">
            <w:pPr>
              <w:ind w:left="1260" w:hangingChars="600" w:hanging="1260"/>
              <w:jc w:val="left"/>
              <w:rPr>
                <w:rFonts w:ascii="楷体" w:eastAsia="楷体" w:hAnsi="楷体" w:cs="楷体"/>
                <w:szCs w:val="21"/>
              </w:rPr>
            </w:pPr>
            <w:r>
              <w:rPr>
                <w:rFonts w:ascii="楷体" w:eastAsia="楷体" w:hAnsi="楷体" w:cs="楷体" w:hint="eastAsia"/>
                <w:szCs w:val="21"/>
              </w:rPr>
              <w:t>数据流走向：该信息传递给车辆信息管理数据库</w:t>
            </w:r>
          </w:p>
          <w:p w14:paraId="2C46E2E6" w14:textId="77777777" w:rsidR="00F860B7" w:rsidRDefault="005B4738">
            <w:pPr>
              <w:rPr>
                <w:rFonts w:ascii="楷体" w:eastAsia="楷体" w:hAnsi="楷体" w:cs="楷体"/>
                <w:szCs w:val="21"/>
              </w:rPr>
            </w:pPr>
            <w:r>
              <w:rPr>
                <w:rFonts w:ascii="楷体" w:eastAsia="楷体" w:hAnsi="楷体" w:cs="楷体" w:hint="eastAsia"/>
                <w:szCs w:val="21"/>
              </w:rPr>
              <w:t>数据流组成：保险公司信息=保险公司编号+保险公司名称+地址+联系人+联系电话</w:t>
            </w:r>
          </w:p>
        </w:tc>
      </w:tr>
    </w:tbl>
    <w:p w14:paraId="358C5C01" w14:textId="77777777" w:rsidR="00F860B7" w:rsidRDefault="00F860B7">
      <w:pPr>
        <w:rPr>
          <w:rFonts w:ascii="楷体" w:eastAsia="楷体" w:hAnsi="楷体" w:cs="楷体"/>
          <w:szCs w:val="21"/>
        </w:rPr>
      </w:pPr>
    </w:p>
    <w:p w14:paraId="64B25F8A" w14:textId="77777777" w:rsidR="00F860B7" w:rsidRDefault="005B4738">
      <w:pPr>
        <w:rPr>
          <w:rFonts w:ascii="楷体" w:eastAsia="楷体" w:hAnsi="楷体" w:cs="楷体"/>
          <w:szCs w:val="21"/>
        </w:rPr>
      </w:pPr>
      <w:r>
        <w:rPr>
          <w:rFonts w:ascii="楷体" w:eastAsia="楷体" w:hAnsi="楷体" w:cs="楷体" w:hint="eastAsia"/>
          <w:szCs w:val="21"/>
        </w:rPr>
        <w:t>3.4.2车辆险种信息的数据字典</w:t>
      </w:r>
    </w:p>
    <w:tbl>
      <w:tblPr>
        <w:tblStyle w:val="a9"/>
        <w:tblW w:w="8290" w:type="dxa"/>
        <w:tblLayout w:type="fixed"/>
        <w:tblLook w:val="04A0" w:firstRow="1" w:lastRow="0" w:firstColumn="1" w:lastColumn="0" w:noHBand="0" w:noVBand="1"/>
      </w:tblPr>
      <w:tblGrid>
        <w:gridCol w:w="8290"/>
      </w:tblGrid>
      <w:tr w:rsidR="00F860B7" w14:paraId="5F7AFF38" w14:textId="77777777">
        <w:trPr>
          <w:trHeight w:val="312"/>
        </w:trPr>
        <w:tc>
          <w:tcPr>
            <w:tcW w:w="8290" w:type="dxa"/>
          </w:tcPr>
          <w:p w14:paraId="2A080E6C" w14:textId="77777777" w:rsidR="00F860B7" w:rsidRDefault="005B4738">
            <w:pPr>
              <w:jc w:val="left"/>
              <w:rPr>
                <w:rFonts w:ascii="楷体" w:eastAsia="楷体" w:hAnsi="楷体" w:cs="楷体"/>
                <w:szCs w:val="21"/>
              </w:rPr>
            </w:pPr>
            <w:r>
              <w:rPr>
                <w:rFonts w:ascii="楷体" w:eastAsia="楷体" w:hAnsi="楷体" w:cs="楷体" w:hint="eastAsia"/>
                <w:szCs w:val="21"/>
              </w:rPr>
              <w:t>数据流名：车辆险种信息</w:t>
            </w:r>
          </w:p>
          <w:p w14:paraId="121DFE2F" w14:textId="77777777" w:rsidR="00F860B7" w:rsidRDefault="005B4738">
            <w:pPr>
              <w:jc w:val="left"/>
              <w:rPr>
                <w:rFonts w:ascii="楷体" w:eastAsia="楷体" w:hAnsi="楷体" w:cs="楷体"/>
                <w:szCs w:val="21"/>
              </w:rPr>
            </w:pPr>
            <w:r>
              <w:rPr>
                <w:rFonts w:ascii="楷体" w:eastAsia="楷体" w:hAnsi="楷体" w:cs="楷体" w:hint="eastAsia"/>
                <w:szCs w:val="21"/>
              </w:rPr>
              <w:t>说明：将车辆险种信息录入车辆险种信息数据库</w:t>
            </w:r>
          </w:p>
          <w:p w14:paraId="23AD065A" w14:textId="77777777" w:rsidR="00F860B7" w:rsidRDefault="005B4738">
            <w:pPr>
              <w:jc w:val="left"/>
              <w:rPr>
                <w:rFonts w:ascii="楷体" w:eastAsia="楷体" w:hAnsi="楷体" w:cs="楷体"/>
                <w:szCs w:val="21"/>
              </w:rPr>
            </w:pPr>
            <w:r>
              <w:rPr>
                <w:rFonts w:ascii="楷体" w:eastAsia="楷体" w:hAnsi="楷体" w:cs="楷体" w:hint="eastAsia"/>
                <w:szCs w:val="21"/>
              </w:rPr>
              <w:t>数据流来源：后台管理人员输入</w:t>
            </w:r>
          </w:p>
          <w:p w14:paraId="3FD963CA" w14:textId="77777777" w:rsidR="00F860B7" w:rsidRDefault="005B4738">
            <w:pPr>
              <w:ind w:left="1260" w:hangingChars="600" w:hanging="1260"/>
              <w:jc w:val="left"/>
              <w:rPr>
                <w:rFonts w:ascii="楷体" w:eastAsia="楷体" w:hAnsi="楷体" w:cs="楷体"/>
                <w:szCs w:val="21"/>
              </w:rPr>
            </w:pPr>
            <w:r>
              <w:rPr>
                <w:rFonts w:ascii="楷体" w:eastAsia="楷体" w:hAnsi="楷体" w:cs="楷体" w:hint="eastAsia"/>
                <w:szCs w:val="21"/>
              </w:rPr>
              <w:t>数据流走向：该信息传递给车辆险种信息数据库</w:t>
            </w:r>
          </w:p>
          <w:p w14:paraId="11D625F6" w14:textId="77777777" w:rsidR="00F860B7" w:rsidRDefault="005B4738">
            <w:pPr>
              <w:jc w:val="left"/>
              <w:rPr>
                <w:rFonts w:ascii="楷体" w:eastAsia="楷体" w:hAnsi="楷体" w:cs="楷体"/>
                <w:szCs w:val="21"/>
              </w:rPr>
            </w:pPr>
            <w:r>
              <w:rPr>
                <w:rFonts w:ascii="楷体" w:eastAsia="楷体" w:hAnsi="楷体" w:cs="楷体" w:hint="eastAsia"/>
                <w:szCs w:val="21"/>
              </w:rPr>
              <w:t>数据流组成：车辆险种信息=险种代码+险种名称+投保金额+优惠系数+保费金额+赔偿限额</w:t>
            </w:r>
          </w:p>
        </w:tc>
      </w:tr>
    </w:tbl>
    <w:p w14:paraId="0C9DF1AC" w14:textId="77777777" w:rsidR="00F860B7" w:rsidRDefault="00F860B7">
      <w:pPr>
        <w:jc w:val="center"/>
        <w:rPr>
          <w:rFonts w:ascii="楷体" w:eastAsia="楷体" w:hAnsi="楷体" w:cs="楷体"/>
          <w:szCs w:val="21"/>
        </w:rPr>
      </w:pPr>
    </w:p>
    <w:p w14:paraId="224CFD4C" w14:textId="77777777" w:rsidR="00F860B7" w:rsidRDefault="005B4738">
      <w:pPr>
        <w:rPr>
          <w:rFonts w:ascii="楷体" w:eastAsia="楷体" w:hAnsi="楷体" w:cs="楷体"/>
          <w:szCs w:val="21"/>
        </w:rPr>
      </w:pPr>
      <w:r>
        <w:rPr>
          <w:rFonts w:ascii="楷体" w:eastAsia="楷体" w:hAnsi="楷体" w:cs="楷体" w:hint="eastAsia"/>
          <w:szCs w:val="21"/>
        </w:rPr>
        <w:t>3.4.3客户信息的数据字典</w:t>
      </w:r>
    </w:p>
    <w:tbl>
      <w:tblPr>
        <w:tblStyle w:val="a9"/>
        <w:tblW w:w="8290" w:type="dxa"/>
        <w:tblLayout w:type="fixed"/>
        <w:tblLook w:val="04A0" w:firstRow="1" w:lastRow="0" w:firstColumn="1" w:lastColumn="0" w:noHBand="0" w:noVBand="1"/>
      </w:tblPr>
      <w:tblGrid>
        <w:gridCol w:w="8290"/>
      </w:tblGrid>
      <w:tr w:rsidR="00F860B7" w14:paraId="3B59C258" w14:textId="77777777">
        <w:trPr>
          <w:trHeight w:val="312"/>
        </w:trPr>
        <w:tc>
          <w:tcPr>
            <w:tcW w:w="8290" w:type="dxa"/>
          </w:tcPr>
          <w:p w14:paraId="7E9E0DB8" w14:textId="77777777" w:rsidR="00F860B7" w:rsidRDefault="005B4738">
            <w:pPr>
              <w:jc w:val="left"/>
              <w:rPr>
                <w:rFonts w:ascii="楷体" w:eastAsia="楷体" w:hAnsi="楷体" w:cs="楷体"/>
                <w:szCs w:val="21"/>
              </w:rPr>
            </w:pPr>
            <w:r>
              <w:rPr>
                <w:rFonts w:ascii="楷体" w:eastAsia="楷体" w:hAnsi="楷体" w:cs="楷体" w:hint="eastAsia"/>
                <w:szCs w:val="21"/>
              </w:rPr>
              <w:t>数据流名：客户信息</w:t>
            </w:r>
          </w:p>
          <w:p w14:paraId="10814621" w14:textId="77777777" w:rsidR="00F860B7" w:rsidRDefault="005B4738">
            <w:pPr>
              <w:jc w:val="left"/>
              <w:rPr>
                <w:rFonts w:ascii="楷体" w:eastAsia="楷体" w:hAnsi="楷体" w:cs="楷体"/>
                <w:szCs w:val="21"/>
              </w:rPr>
            </w:pPr>
            <w:r>
              <w:rPr>
                <w:rFonts w:ascii="楷体" w:eastAsia="楷体" w:hAnsi="楷体" w:cs="楷体" w:hint="eastAsia"/>
                <w:szCs w:val="21"/>
              </w:rPr>
              <w:t>说明：将客户信息录入客户信息数据库</w:t>
            </w:r>
          </w:p>
          <w:p w14:paraId="4A6C243F" w14:textId="77777777" w:rsidR="00F860B7" w:rsidRDefault="005B4738">
            <w:pPr>
              <w:jc w:val="left"/>
              <w:rPr>
                <w:rFonts w:ascii="楷体" w:eastAsia="楷体" w:hAnsi="楷体" w:cs="楷体"/>
                <w:szCs w:val="21"/>
              </w:rPr>
            </w:pPr>
            <w:r>
              <w:rPr>
                <w:rFonts w:ascii="楷体" w:eastAsia="楷体" w:hAnsi="楷体" w:cs="楷体" w:hint="eastAsia"/>
                <w:szCs w:val="21"/>
              </w:rPr>
              <w:t>数据流来源：用户输入</w:t>
            </w:r>
          </w:p>
          <w:p w14:paraId="31B770EF" w14:textId="77777777" w:rsidR="00F860B7" w:rsidRDefault="005B4738">
            <w:pPr>
              <w:ind w:left="1260" w:hangingChars="600" w:hanging="1260"/>
              <w:jc w:val="left"/>
              <w:rPr>
                <w:rFonts w:ascii="楷体" w:eastAsia="楷体" w:hAnsi="楷体" w:cs="楷体"/>
                <w:szCs w:val="21"/>
              </w:rPr>
            </w:pPr>
            <w:r>
              <w:rPr>
                <w:rFonts w:ascii="楷体" w:eastAsia="楷体" w:hAnsi="楷体" w:cs="楷体" w:hint="eastAsia"/>
                <w:szCs w:val="21"/>
              </w:rPr>
              <w:t>数据流走向：该信息传递给客户信息数据库</w:t>
            </w:r>
          </w:p>
          <w:p w14:paraId="657457D0" w14:textId="77777777" w:rsidR="00F860B7" w:rsidRDefault="005B4738">
            <w:pPr>
              <w:jc w:val="left"/>
              <w:rPr>
                <w:rFonts w:ascii="楷体" w:eastAsia="楷体" w:hAnsi="楷体" w:cs="楷体"/>
                <w:szCs w:val="21"/>
              </w:rPr>
            </w:pPr>
            <w:r>
              <w:rPr>
                <w:rFonts w:ascii="楷体" w:eastAsia="楷体" w:hAnsi="楷体" w:cs="楷体" w:hint="eastAsia"/>
                <w:szCs w:val="21"/>
              </w:rPr>
              <w:t>数据流组成：客户信息=用户编号+用户名+昵称+密码+年龄+性别+手机号+身份证号码+银行账户+担保人+驾驶证号+邮箱</w:t>
            </w:r>
          </w:p>
        </w:tc>
      </w:tr>
    </w:tbl>
    <w:p w14:paraId="7D818680" w14:textId="77777777" w:rsidR="00F860B7" w:rsidRDefault="00F860B7">
      <w:pPr>
        <w:jc w:val="left"/>
        <w:rPr>
          <w:rFonts w:ascii="楷体" w:eastAsia="楷体" w:hAnsi="楷体" w:cs="楷体"/>
          <w:szCs w:val="21"/>
        </w:rPr>
      </w:pPr>
    </w:p>
    <w:p w14:paraId="6D11E937" w14:textId="77777777" w:rsidR="00F860B7" w:rsidRDefault="005B4738">
      <w:pPr>
        <w:rPr>
          <w:rFonts w:ascii="楷体" w:eastAsia="楷体" w:hAnsi="楷体" w:cs="楷体"/>
          <w:szCs w:val="21"/>
        </w:rPr>
      </w:pPr>
      <w:r>
        <w:rPr>
          <w:rFonts w:ascii="楷体" w:eastAsia="楷体" w:hAnsi="楷体" w:cs="楷体" w:hint="eastAsia"/>
          <w:szCs w:val="21"/>
        </w:rPr>
        <w:t>3.4.4车辆信息的数据字典</w:t>
      </w:r>
    </w:p>
    <w:tbl>
      <w:tblPr>
        <w:tblStyle w:val="a9"/>
        <w:tblW w:w="8290" w:type="dxa"/>
        <w:tblLayout w:type="fixed"/>
        <w:tblLook w:val="04A0" w:firstRow="1" w:lastRow="0" w:firstColumn="1" w:lastColumn="0" w:noHBand="0" w:noVBand="1"/>
      </w:tblPr>
      <w:tblGrid>
        <w:gridCol w:w="8290"/>
      </w:tblGrid>
      <w:tr w:rsidR="00F860B7" w14:paraId="515E8CCD" w14:textId="77777777">
        <w:trPr>
          <w:trHeight w:val="312"/>
        </w:trPr>
        <w:tc>
          <w:tcPr>
            <w:tcW w:w="8290" w:type="dxa"/>
          </w:tcPr>
          <w:p w14:paraId="632CC19D" w14:textId="77777777" w:rsidR="00F860B7" w:rsidRDefault="005B4738">
            <w:pPr>
              <w:jc w:val="left"/>
              <w:rPr>
                <w:rFonts w:ascii="楷体" w:eastAsia="楷体" w:hAnsi="楷体" w:cs="楷体"/>
                <w:szCs w:val="21"/>
              </w:rPr>
            </w:pPr>
            <w:r>
              <w:rPr>
                <w:rFonts w:ascii="楷体" w:eastAsia="楷体" w:hAnsi="楷体" w:cs="楷体" w:hint="eastAsia"/>
                <w:szCs w:val="21"/>
              </w:rPr>
              <w:t>数据流名：车辆信息</w:t>
            </w:r>
          </w:p>
          <w:p w14:paraId="470C8DC2" w14:textId="77777777" w:rsidR="00F860B7" w:rsidRDefault="005B4738">
            <w:pPr>
              <w:jc w:val="left"/>
              <w:rPr>
                <w:rFonts w:ascii="楷体" w:eastAsia="楷体" w:hAnsi="楷体" w:cs="楷体"/>
                <w:szCs w:val="21"/>
              </w:rPr>
            </w:pPr>
            <w:r>
              <w:rPr>
                <w:rFonts w:ascii="楷体" w:eastAsia="楷体" w:hAnsi="楷体" w:cs="楷体" w:hint="eastAsia"/>
                <w:szCs w:val="21"/>
              </w:rPr>
              <w:t>说明：将车辆信息录入车辆信息数据库</w:t>
            </w:r>
          </w:p>
          <w:p w14:paraId="47A730A1" w14:textId="77777777" w:rsidR="00F860B7" w:rsidRDefault="005B4738">
            <w:pPr>
              <w:jc w:val="left"/>
              <w:rPr>
                <w:rFonts w:ascii="楷体" w:eastAsia="楷体" w:hAnsi="楷体" w:cs="楷体"/>
                <w:szCs w:val="21"/>
              </w:rPr>
            </w:pPr>
            <w:r>
              <w:rPr>
                <w:rFonts w:ascii="楷体" w:eastAsia="楷体" w:hAnsi="楷体" w:cs="楷体" w:hint="eastAsia"/>
                <w:szCs w:val="21"/>
              </w:rPr>
              <w:lastRenderedPageBreak/>
              <w:t>数据流来源：用户输入</w:t>
            </w:r>
          </w:p>
          <w:p w14:paraId="74017291" w14:textId="77777777" w:rsidR="00F860B7" w:rsidRDefault="005B4738">
            <w:pPr>
              <w:ind w:left="1260" w:hangingChars="600" w:hanging="1260"/>
              <w:jc w:val="left"/>
              <w:rPr>
                <w:rFonts w:ascii="楷体" w:eastAsia="楷体" w:hAnsi="楷体" w:cs="楷体"/>
                <w:szCs w:val="21"/>
              </w:rPr>
            </w:pPr>
            <w:r>
              <w:rPr>
                <w:rFonts w:ascii="楷体" w:eastAsia="楷体" w:hAnsi="楷体" w:cs="楷体" w:hint="eastAsia"/>
                <w:szCs w:val="21"/>
              </w:rPr>
              <w:t>数据流走向：该信息传递给车辆信息数据库</w:t>
            </w:r>
          </w:p>
          <w:p w14:paraId="76951BF5" w14:textId="77777777" w:rsidR="00F860B7" w:rsidRDefault="005B4738">
            <w:pPr>
              <w:jc w:val="left"/>
              <w:rPr>
                <w:rFonts w:ascii="楷体" w:eastAsia="楷体" w:hAnsi="楷体" w:cs="楷体"/>
                <w:szCs w:val="21"/>
              </w:rPr>
            </w:pPr>
            <w:r>
              <w:rPr>
                <w:rFonts w:ascii="楷体" w:eastAsia="楷体" w:hAnsi="楷体" w:cs="楷体" w:hint="eastAsia"/>
                <w:szCs w:val="21"/>
              </w:rPr>
              <w:t>数据流组成：车辆信息=车牌号+厂牌型号+行驶证号+登记日期+发动机号+核定载客数+车主姓名+使用年限+已行驶公里+机动车类型+颜色+新车购置价+实际价值+使用性质+出厂日期</w:t>
            </w:r>
          </w:p>
        </w:tc>
      </w:tr>
    </w:tbl>
    <w:p w14:paraId="334C659F" w14:textId="77777777" w:rsidR="00F860B7" w:rsidRDefault="00F860B7">
      <w:pPr>
        <w:jc w:val="left"/>
        <w:rPr>
          <w:rFonts w:ascii="楷体" w:eastAsia="楷体" w:hAnsi="楷体" w:cs="楷体"/>
          <w:szCs w:val="21"/>
        </w:rPr>
      </w:pPr>
    </w:p>
    <w:p w14:paraId="14E353BD" w14:textId="77777777" w:rsidR="00F860B7" w:rsidRDefault="005B4738">
      <w:pPr>
        <w:rPr>
          <w:rFonts w:ascii="楷体" w:eastAsia="楷体" w:hAnsi="楷体" w:cs="楷体"/>
          <w:szCs w:val="21"/>
        </w:rPr>
      </w:pPr>
      <w:r>
        <w:rPr>
          <w:rFonts w:ascii="楷体" w:eastAsia="楷体" w:hAnsi="楷体" w:cs="楷体" w:hint="eastAsia"/>
          <w:szCs w:val="21"/>
        </w:rPr>
        <w:t>3.4.5保单信息的数据字典</w:t>
      </w:r>
    </w:p>
    <w:tbl>
      <w:tblPr>
        <w:tblStyle w:val="a9"/>
        <w:tblW w:w="8290" w:type="dxa"/>
        <w:tblLayout w:type="fixed"/>
        <w:tblLook w:val="04A0" w:firstRow="1" w:lastRow="0" w:firstColumn="1" w:lastColumn="0" w:noHBand="0" w:noVBand="1"/>
      </w:tblPr>
      <w:tblGrid>
        <w:gridCol w:w="8290"/>
      </w:tblGrid>
      <w:tr w:rsidR="00F860B7" w14:paraId="1A258EF7" w14:textId="77777777">
        <w:trPr>
          <w:trHeight w:val="312"/>
        </w:trPr>
        <w:tc>
          <w:tcPr>
            <w:tcW w:w="8290" w:type="dxa"/>
          </w:tcPr>
          <w:p w14:paraId="70103E5E" w14:textId="77777777" w:rsidR="00F860B7" w:rsidRDefault="005B4738">
            <w:pPr>
              <w:jc w:val="left"/>
              <w:rPr>
                <w:rFonts w:ascii="楷体" w:eastAsia="楷体" w:hAnsi="楷体" w:cs="楷体"/>
                <w:szCs w:val="21"/>
              </w:rPr>
            </w:pPr>
            <w:r>
              <w:rPr>
                <w:rFonts w:ascii="楷体" w:eastAsia="楷体" w:hAnsi="楷体" w:cs="楷体" w:hint="eastAsia"/>
                <w:szCs w:val="21"/>
              </w:rPr>
              <w:t>数据流名：保单信息</w:t>
            </w:r>
          </w:p>
          <w:p w14:paraId="3A358BA4" w14:textId="77777777" w:rsidR="00F860B7" w:rsidRDefault="005B4738">
            <w:pPr>
              <w:jc w:val="left"/>
              <w:rPr>
                <w:rFonts w:ascii="楷体" w:eastAsia="楷体" w:hAnsi="楷体" w:cs="楷体"/>
                <w:szCs w:val="21"/>
              </w:rPr>
            </w:pPr>
            <w:r>
              <w:rPr>
                <w:rFonts w:ascii="楷体" w:eastAsia="楷体" w:hAnsi="楷体" w:cs="楷体" w:hint="eastAsia"/>
                <w:szCs w:val="21"/>
              </w:rPr>
              <w:t>说明：将保单信息录入保单信息数据库，并传入到保险公司业务系统进行处理，把处理后的结果再发回本系统</w:t>
            </w:r>
          </w:p>
          <w:p w14:paraId="333AF735" w14:textId="77777777" w:rsidR="00F860B7" w:rsidRDefault="005B4738">
            <w:pPr>
              <w:jc w:val="left"/>
              <w:rPr>
                <w:rFonts w:ascii="楷体" w:eastAsia="楷体" w:hAnsi="楷体" w:cs="楷体"/>
                <w:szCs w:val="21"/>
              </w:rPr>
            </w:pPr>
            <w:r>
              <w:rPr>
                <w:rFonts w:ascii="楷体" w:eastAsia="楷体" w:hAnsi="楷体" w:cs="楷体" w:hint="eastAsia"/>
                <w:szCs w:val="21"/>
              </w:rPr>
              <w:t>数据流来源：用户输入</w:t>
            </w:r>
          </w:p>
          <w:p w14:paraId="782A83EB" w14:textId="77777777" w:rsidR="00F860B7" w:rsidRDefault="005B4738">
            <w:pPr>
              <w:ind w:left="1260" w:hangingChars="600" w:hanging="1260"/>
              <w:jc w:val="left"/>
              <w:rPr>
                <w:rFonts w:ascii="楷体" w:eastAsia="楷体" w:hAnsi="楷体" w:cs="楷体"/>
                <w:szCs w:val="21"/>
              </w:rPr>
            </w:pPr>
            <w:r>
              <w:rPr>
                <w:rFonts w:ascii="楷体" w:eastAsia="楷体" w:hAnsi="楷体" w:cs="楷体" w:hint="eastAsia"/>
                <w:szCs w:val="21"/>
              </w:rPr>
              <w:t>数据流走向：该信息传递给保单信息数据库，并传入到保险公司业务系统</w:t>
            </w:r>
          </w:p>
          <w:p w14:paraId="1213BC25" w14:textId="77777777" w:rsidR="00F860B7" w:rsidRDefault="005B4738">
            <w:pPr>
              <w:jc w:val="left"/>
              <w:rPr>
                <w:rFonts w:ascii="楷体" w:eastAsia="楷体" w:hAnsi="楷体" w:cs="楷体"/>
                <w:szCs w:val="21"/>
              </w:rPr>
            </w:pPr>
            <w:r>
              <w:rPr>
                <w:rFonts w:ascii="楷体" w:eastAsia="楷体" w:hAnsi="楷体" w:cs="楷体" w:hint="eastAsia"/>
                <w:szCs w:val="21"/>
              </w:rPr>
              <w:t>数据流组成：保单信息=保单号+被保人+车牌号+厂牌型号+投保险种+起</w:t>
            </w:r>
            <w:proofErr w:type="gramStart"/>
            <w:r>
              <w:rPr>
                <w:rFonts w:ascii="楷体" w:eastAsia="楷体" w:hAnsi="楷体" w:cs="楷体" w:hint="eastAsia"/>
                <w:szCs w:val="21"/>
              </w:rPr>
              <w:t>保时间</w:t>
            </w:r>
            <w:proofErr w:type="gramEnd"/>
            <w:r>
              <w:rPr>
                <w:rFonts w:ascii="楷体" w:eastAsia="楷体" w:hAnsi="楷体" w:cs="楷体" w:hint="eastAsia"/>
                <w:szCs w:val="21"/>
              </w:rPr>
              <w:t>+终</w:t>
            </w:r>
            <w:proofErr w:type="gramStart"/>
            <w:r>
              <w:rPr>
                <w:rFonts w:ascii="楷体" w:eastAsia="楷体" w:hAnsi="楷体" w:cs="楷体" w:hint="eastAsia"/>
                <w:szCs w:val="21"/>
              </w:rPr>
              <w:t>保时间</w:t>
            </w:r>
            <w:proofErr w:type="gramEnd"/>
            <w:r>
              <w:rPr>
                <w:rFonts w:ascii="楷体" w:eastAsia="楷体" w:hAnsi="楷体" w:cs="楷体" w:hint="eastAsia"/>
                <w:szCs w:val="21"/>
              </w:rPr>
              <w:t>+保险金额+出险记录+保费金额+赔偿限额+保单类型+保单状态</w:t>
            </w:r>
          </w:p>
        </w:tc>
      </w:tr>
    </w:tbl>
    <w:p w14:paraId="2DEA6410" w14:textId="77777777" w:rsidR="00F860B7" w:rsidRDefault="00F860B7">
      <w:pPr>
        <w:jc w:val="left"/>
        <w:rPr>
          <w:rFonts w:ascii="楷体" w:eastAsia="楷体" w:hAnsi="楷体" w:cs="楷体"/>
          <w:szCs w:val="21"/>
        </w:rPr>
      </w:pPr>
    </w:p>
    <w:p w14:paraId="140D747C" w14:textId="77777777" w:rsidR="00F860B7" w:rsidRDefault="005B4738">
      <w:pPr>
        <w:rPr>
          <w:rFonts w:ascii="楷体" w:eastAsia="楷体" w:hAnsi="楷体" w:cs="楷体"/>
          <w:szCs w:val="21"/>
        </w:rPr>
      </w:pPr>
      <w:r>
        <w:rPr>
          <w:rFonts w:ascii="楷体" w:eastAsia="楷体" w:hAnsi="楷体" w:cs="楷体" w:hint="eastAsia"/>
          <w:szCs w:val="21"/>
        </w:rPr>
        <w:t>3.4.6出险信息的数据字典</w:t>
      </w:r>
    </w:p>
    <w:tbl>
      <w:tblPr>
        <w:tblStyle w:val="a9"/>
        <w:tblW w:w="8290" w:type="dxa"/>
        <w:tblLayout w:type="fixed"/>
        <w:tblLook w:val="04A0" w:firstRow="1" w:lastRow="0" w:firstColumn="1" w:lastColumn="0" w:noHBand="0" w:noVBand="1"/>
      </w:tblPr>
      <w:tblGrid>
        <w:gridCol w:w="8290"/>
      </w:tblGrid>
      <w:tr w:rsidR="00F860B7" w14:paraId="7128EECC" w14:textId="77777777">
        <w:trPr>
          <w:trHeight w:val="312"/>
        </w:trPr>
        <w:tc>
          <w:tcPr>
            <w:tcW w:w="8290" w:type="dxa"/>
          </w:tcPr>
          <w:p w14:paraId="633A7523" w14:textId="77777777" w:rsidR="00F860B7" w:rsidRDefault="005B4738">
            <w:pPr>
              <w:jc w:val="left"/>
              <w:rPr>
                <w:rFonts w:ascii="楷体" w:eastAsia="楷体" w:hAnsi="楷体" w:cs="楷体"/>
                <w:szCs w:val="21"/>
              </w:rPr>
            </w:pPr>
            <w:r>
              <w:rPr>
                <w:rFonts w:ascii="楷体" w:eastAsia="楷体" w:hAnsi="楷体" w:cs="楷体" w:hint="eastAsia"/>
                <w:szCs w:val="21"/>
              </w:rPr>
              <w:t>数据流名：出险信息</w:t>
            </w:r>
          </w:p>
          <w:p w14:paraId="54ACB37A" w14:textId="77777777" w:rsidR="00F860B7" w:rsidRDefault="005B4738">
            <w:pPr>
              <w:jc w:val="left"/>
              <w:rPr>
                <w:rFonts w:ascii="楷体" w:eastAsia="楷体" w:hAnsi="楷体" w:cs="楷体"/>
                <w:szCs w:val="21"/>
              </w:rPr>
            </w:pPr>
            <w:r>
              <w:rPr>
                <w:rFonts w:ascii="楷体" w:eastAsia="楷体" w:hAnsi="楷体" w:cs="楷体" w:hint="eastAsia"/>
                <w:szCs w:val="21"/>
              </w:rPr>
              <w:t>说明：将出险信息录入出险信息数据库，并传入到保险公司业务系统交由保险公司处理</w:t>
            </w:r>
          </w:p>
          <w:p w14:paraId="006E4184" w14:textId="77777777" w:rsidR="00F860B7" w:rsidRDefault="005B4738">
            <w:pPr>
              <w:jc w:val="left"/>
              <w:rPr>
                <w:rFonts w:ascii="楷体" w:eastAsia="楷体" w:hAnsi="楷体" w:cs="楷体"/>
                <w:szCs w:val="21"/>
              </w:rPr>
            </w:pPr>
            <w:r>
              <w:rPr>
                <w:rFonts w:ascii="楷体" w:eastAsia="楷体" w:hAnsi="楷体" w:cs="楷体" w:hint="eastAsia"/>
                <w:szCs w:val="21"/>
              </w:rPr>
              <w:t>数据流来源：用户输入</w:t>
            </w:r>
          </w:p>
          <w:p w14:paraId="20D4118A" w14:textId="77777777" w:rsidR="00F860B7" w:rsidRDefault="005B4738">
            <w:pPr>
              <w:ind w:left="1260" w:hangingChars="600" w:hanging="1260"/>
              <w:jc w:val="left"/>
              <w:rPr>
                <w:rFonts w:ascii="楷体" w:eastAsia="楷体" w:hAnsi="楷体" w:cs="楷体"/>
                <w:szCs w:val="21"/>
              </w:rPr>
            </w:pPr>
            <w:r>
              <w:rPr>
                <w:rFonts w:ascii="楷体" w:eastAsia="楷体" w:hAnsi="楷体" w:cs="楷体" w:hint="eastAsia"/>
                <w:szCs w:val="21"/>
              </w:rPr>
              <w:t>数据流走向：该信息传递给出险信息数据库，并传入到保险公司业务系统</w:t>
            </w:r>
          </w:p>
          <w:p w14:paraId="02B19189" w14:textId="77777777" w:rsidR="00F860B7" w:rsidRDefault="005B4738">
            <w:pPr>
              <w:jc w:val="left"/>
              <w:rPr>
                <w:rFonts w:ascii="楷体" w:eastAsia="楷体" w:hAnsi="楷体" w:cs="楷体"/>
                <w:szCs w:val="21"/>
              </w:rPr>
            </w:pPr>
            <w:r>
              <w:rPr>
                <w:rFonts w:ascii="楷体" w:eastAsia="楷体" w:hAnsi="楷体" w:cs="楷体" w:hint="eastAsia"/>
                <w:szCs w:val="21"/>
              </w:rPr>
              <w:t>数据流组成：出险信息=报案编号+保单号+被保人+报案人+报案时间+结案时间+报案电话+司机姓名+出险时间+出险地点+出险经过+出险原因+被保人电话+车辆所在地+出险区域类型</w:t>
            </w:r>
          </w:p>
        </w:tc>
      </w:tr>
    </w:tbl>
    <w:p w14:paraId="4A5E0F3F" w14:textId="77777777" w:rsidR="00F860B7" w:rsidRDefault="00F860B7">
      <w:pPr>
        <w:jc w:val="left"/>
        <w:rPr>
          <w:rFonts w:ascii="楷体" w:eastAsia="楷体" w:hAnsi="楷体" w:cs="楷体"/>
          <w:szCs w:val="21"/>
        </w:rPr>
      </w:pPr>
    </w:p>
    <w:p w14:paraId="157BB1E4" w14:textId="77777777" w:rsidR="00F860B7" w:rsidRDefault="005B4738">
      <w:pPr>
        <w:rPr>
          <w:rFonts w:ascii="楷体" w:eastAsia="楷体" w:hAnsi="楷体" w:cs="楷体"/>
          <w:szCs w:val="21"/>
        </w:rPr>
      </w:pPr>
      <w:r>
        <w:rPr>
          <w:rFonts w:ascii="楷体" w:eastAsia="楷体" w:hAnsi="楷体" w:cs="楷体" w:hint="eastAsia"/>
          <w:szCs w:val="21"/>
        </w:rPr>
        <w:t>3.4.7查勘信息的数据字典</w:t>
      </w:r>
    </w:p>
    <w:tbl>
      <w:tblPr>
        <w:tblStyle w:val="a9"/>
        <w:tblW w:w="8290" w:type="dxa"/>
        <w:tblLayout w:type="fixed"/>
        <w:tblLook w:val="04A0" w:firstRow="1" w:lastRow="0" w:firstColumn="1" w:lastColumn="0" w:noHBand="0" w:noVBand="1"/>
      </w:tblPr>
      <w:tblGrid>
        <w:gridCol w:w="8290"/>
      </w:tblGrid>
      <w:tr w:rsidR="00F860B7" w14:paraId="21E5F6E1" w14:textId="77777777">
        <w:trPr>
          <w:trHeight w:val="312"/>
        </w:trPr>
        <w:tc>
          <w:tcPr>
            <w:tcW w:w="8290" w:type="dxa"/>
          </w:tcPr>
          <w:p w14:paraId="45642EAD" w14:textId="77777777" w:rsidR="00F860B7" w:rsidRDefault="005B4738">
            <w:pPr>
              <w:jc w:val="left"/>
              <w:rPr>
                <w:rFonts w:ascii="楷体" w:eastAsia="楷体" w:hAnsi="楷体" w:cs="楷体"/>
                <w:szCs w:val="21"/>
              </w:rPr>
            </w:pPr>
            <w:r>
              <w:rPr>
                <w:rFonts w:ascii="楷体" w:eastAsia="楷体" w:hAnsi="楷体" w:cs="楷体" w:hint="eastAsia"/>
                <w:szCs w:val="21"/>
              </w:rPr>
              <w:t>数据流名：查勘信息</w:t>
            </w:r>
          </w:p>
          <w:p w14:paraId="2F5F7B31" w14:textId="77777777" w:rsidR="00F860B7" w:rsidRDefault="005B4738">
            <w:pPr>
              <w:jc w:val="left"/>
              <w:rPr>
                <w:rFonts w:ascii="楷体" w:eastAsia="楷体" w:hAnsi="楷体" w:cs="楷体"/>
                <w:szCs w:val="21"/>
              </w:rPr>
            </w:pPr>
            <w:r>
              <w:rPr>
                <w:rFonts w:ascii="楷体" w:eastAsia="楷体" w:hAnsi="楷体" w:cs="楷体" w:hint="eastAsia"/>
                <w:szCs w:val="21"/>
              </w:rPr>
              <w:t>说明：将查勘信息录入查勘信息数据库</w:t>
            </w:r>
          </w:p>
          <w:p w14:paraId="7D05C031" w14:textId="77777777" w:rsidR="00F860B7" w:rsidRDefault="005B4738">
            <w:pPr>
              <w:jc w:val="left"/>
              <w:rPr>
                <w:rFonts w:ascii="楷体" w:eastAsia="楷体" w:hAnsi="楷体" w:cs="楷体"/>
                <w:szCs w:val="21"/>
              </w:rPr>
            </w:pPr>
            <w:r>
              <w:rPr>
                <w:rFonts w:ascii="楷体" w:eastAsia="楷体" w:hAnsi="楷体" w:cs="楷体" w:hint="eastAsia"/>
                <w:szCs w:val="21"/>
              </w:rPr>
              <w:t>数据流来源：查勘人员输入</w:t>
            </w:r>
          </w:p>
          <w:p w14:paraId="60AB1D3F" w14:textId="77777777" w:rsidR="00F860B7" w:rsidRDefault="005B4738">
            <w:pPr>
              <w:ind w:left="1260" w:hangingChars="600" w:hanging="1260"/>
              <w:jc w:val="left"/>
              <w:rPr>
                <w:rFonts w:ascii="楷体" w:eastAsia="楷体" w:hAnsi="楷体" w:cs="楷体"/>
                <w:szCs w:val="21"/>
              </w:rPr>
            </w:pPr>
            <w:r>
              <w:rPr>
                <w:rFonts w:ascii="楷体" w:eastAsia="楷体" w:hAnsi="楷体" w:cs="楷体" w:hint="eastAsia"/>
                <w:szCs w:val="21"/>
              </w:rPr>
              <w:t>数据流走向：该信息传递给查勘信息数据库</w:t>
            </w:r>
          </w:p>
          <w:p w14:paraId="1F8DE70F" w14:textId="77777777" w:rsidR="00F860B7" w:rsidRDefault="005B4738">
            <w:pPr>
              <w:jc w:val="left"/>
              <w:rPr>
                <w:rFonts w:ascii="楷体" w:eastAsia="楷体" w:hAnsi="楷体" w:cs="楷体"/>
                <w:szCs w:val="21"/>
              </w:rPr>
            </w:pPr>
            <w:r>
              <w:rPr>
                <w:rFonts w:ascii="楷体" w:eastAsia="楷体" w:hAnsi="楷体" w:cs="楷体" w:hint="eastAsia"/>
                <w:szCs w:val="21"/>
              </w:rPr>
              <w:t>数据流组成：查勘信息=查勘编号+派工工号+查勘时间+查勘地点+事故处理部门+事故分类+查勘处理意见+损失情况+责任判断+联系电话+责任比例+维修点+汽车事故面+驾驶证+行驶证+车架号+发动机号</w:t>
            </w:r>
          </w:p>
        </w:tc>
      </w:tr>
    </w:tbl>
    <w:p w14:paraId="0E3CD3B5" w14:textId="77777777" w:rsidR="00F860B7" w:rsidRDefault="00F860B7">
      <w:pPr>
        <w:jc w:val="left"/>
        <w:rPr>
          <w:rFonts w:ascii="楷体" w:eastAsia="楷体" w:hAnsi="楷体" w:cs="楷体"/>
          <w:szCs w:val="21"/>
        </w:rPr>
      </w:pPr>
    </w:p>
    <w:p w14:paraId="4E92828C" w14:textId="77777777" w:rsidR="00F860B7" w:rsidRDefault="005B4738">
      <w:pPr>
        <w:rPr>
          <w:rFonts w:ascii="楷体" w:eastAsia="楷体" w:hAnsi="楷体" w:cs="楷体"/>
          <w:szCs w:val="21"/>
        </w:rPr>
      </w:pPr>
      <w:r>
        <w:rPr>
          <w:rFonts w:ascii="楷体" w:eastAsia="楷体" w:hAnsi="楷体" w:cs="楷体" w:hint="eastAsia"/>
          <w:szCs w:val="21"/>
        </w:rPr>
        <w:t>3.4.8定损明细的数据字典</w:t>
      </w:r>
    </w:p>
    <w:tbl>
      <w:tblPr>
        <w:tblStyle w:val="a9"/>
        <w:tblW w:w="8290" w:type="dxa"/>
        <w:tblLayout w:type="fixed"/>
        <w:tblLook w:val="04A0" w:firstRow="1" w:lastRow="0" w:firstColumn="1" w:lastColumn="0" w:noHBand="0" w:noVBand="1"/>
      </w:tblPr>
      <w:tblGrid>
        <w:gridCol w:w="8290"/>
      </w:tblGrid>
      <w:tr w:rsidR="00F860B7" w14:paraId="3E173928" w14:textId="77777777">
        <w:trPr>
          <w:trHeight w:val="312"/>
        </w:trPr>
        <w:tc>
          <w:tcPr>
            <w:tcW w:w="8290" w:type="dxa"/>
          </w:tcPr>
          <w:p w14:paraId="65A70CC0" w14:textId="77777777" w:rsidR="00F860B7" w:rsidRDefault="005B4738">
            <w:pPr>
              <w:jc w:val="left"/>
              <w:rPr>
                <w:rFonts w:ascii="楷体" w:eastAsia="楷体" w:hAnsi="楷体" w:cs="楷体"/>
                <w:szCs w:val="21"/>
              </w:rPr>
            </w:pPr>
            <w:r>
              <w:rPr>
                <w:rFonts w:ascii="楷体" w:eastAsia="楷体" w:hAnsi="楷体" w:cs="楷体" w:hint="eastAsia"/>
                <w:szCs w:val="21"/>
              </w:rPr>
              <w:t>数据流名：定损明细</w:t>
            </w:r>
          </w:p>
          <w:p w14:paraId="54A0FE10" w14:textId="77777777" w:rsidR="00F860B7" w:rsidRDefault="005B4738">
            <w:pPr>
              <w:jc w:val="left"/>
              <w:rPr>
                <w:rFonts w:ascii="楷体" w:eastAsia="楷体" w:hAnsi="楷体" w:cs="楷体"/>
                <w:szCs w:val="21"/>
              </w:rPr>
            </w:pPr>
            <w:r>
              <w:rPr>
                <w:rFonts w:ascii="楷体" w:eastAsia="楷体" w:hAnsi="楷体" w:cs="楷体" w:hint="eastAsia"/>
                <w:szCs w:val="21"/>
              </w:rPr>
              <w:t>说明：将定损明细录入定损明细数据库</w:t>
            </w:r>
          </w:p>
          <w:p w14:paraId="3F3F7D43" w14:textId="77777777" w:rsidR="00F860B7" w:rsidRDefault="005B4738">
            <w:pPr>
              <w:jc w:val="left"/>
              <w:rPr>
                <w:rFonts w:ascii="楷体" w:eastAsia="楷体" w:hAnsi="楷体" w:cs="楷体"/>
                <w:szCs w:val="21"/>
              </w:rPr>
            </w:pPr>
            <w:r>
              <w:rPr>
                <w:rFonts w:ascii="楷体" w:eastAsia="楷体" w:hAnsi="楷体" w:cs="楷体" w:hint="eastAsia"/>
                <w:szCs w:val="21"/>
              </w:rPr>
              <w:t>数据流来源：查勘人员输入</w:t>
            </w:r>
          </w:p>
          <w:p w14:paraId="01B537D4" w14:textId="77777777" w:rsidR="00F860B7" w:rsidRDefault="005B4738">
            <w:pPr>
              <w:ind w:left="1260" w:hangingChars="600" w:hanging="1260"/>
              <w:jc w:val="left"/>
              <w:rPr>
                <w:rFonts w:ascii="楷体" w:eastAsia="楷体" w:hAnsi="楷体" w:cs="楷体"/>
                <w:szCs w:val="21"/>
              </w:rPr>
            </w:pPr>
            <w:r>
              <w:rPr>
                <w:rFonts w:ascii="楷体" w:eastAsia="楷体" w:hAnsi="楷体" w:cs="楷体" w:hint="eastAsia"/>
                <w:szCs w:val="21"/>
              </w:rPr>
              <w:t>数据流走向：该信息传递给定</w:t>
            </w:r>
            <w:proofErr w:type="gramStart"/>
            <w:r>
              <w:rPr>
                <w:rFonts w:ascii="楷体" w:eastAsia="楷体" w:hAnsi="楷体" w:cs="楷体" w:hint="eastAsia"/>
                <w:szCs w:val="21"/>
              </w:rPr>
              <w:t>损</w:t>
            </w:r>
            <w:proofErr w:type="gramEnd"/>
            <w:r>
              <w:rPr>
                <w:rFonts w:ascii="楷体" w:eastAsia="楷体" w:hAnsi="楷体" w:cs="楷体" w:hint="eastAsia"/>
                <w:szCs w:val="21"/>
              </w:rPr>
              <w:t>明细数据库</w:t>
            </w:r>
          </w:p>
          <w:p w14:paraId="202B743E" w14:textId="77777777" w:rsidR="00F860B7" w:rsidRDefault="005B4738">
            <w:pPr>
              <w:jc w:val="left"/>
              <w:rPr>
                <w:rFonts w:ascii="楷体" w:eastAsia="楷体" w:hAnsi="楷体" w:cs="楷体"/>
                <w:szCs w:val="21"/>
              </w:rPr>
            </w:pPr>
            <w:r>
              <w:rPr>
                <w:rFonts w:ascii="楷体" w:eastAsia="楷体" w:hAnsi="楷体" w:cs="楷体" w:hint="eastAsia"/>
                <w:szCs w:val="21"/>
              </w:rPr>
              <w:t>数据流组成：定损明细=报案编号+查勘编号+保单编号+车损明细(包括项目编号+险别+车牌号码+数量+定损单价+定损工时+定</w:t>
            </w:r>
            <w:proofErr w:type="gramStart"/>
            <w:r>
              <w:rPr>
                <w:rFonts w:ascii="楷体" w:eastAsia="楷体" w:hAnsi="楷体" w:cs="楷体" w:hint="eastAsia"/>
                <w:szCs w:val="21"/>
              </w:rPr>
              <w:t>损时间</w:t>
            </w:r>
            <w:proofErr w:type="gramEnd"/>
            <w:r>
              <w:rPr>
                <w:rFonts w:ascii="楷体" w:eastAsia="楷体" w:hAnsi="楷体" w:cs="楷体" w:hint="eastAsia"/>
                <w:szCs w:val="21"/>
              </w:rPr>
              <w:t>+定损地点+定损小计)+</w:t>
            </w:r>
            <w:proofErr w:type="gramStart"/>
            <w:r>
              <w:rPr>
                <w:rFonts w:ascii="楷体" w:eastAsia="楷体" w:hAnsi="楷体" w:cs="楷体" w:hint="eastAsia"/>
                <w:szCs w:val="21"/>
              </w:rPr>
              <w:t>物损明细</w:t>
            </w:r>
            <w:proofErr w:type="gramEnd"/>
            <w:r>
              <w:rPr>
                <w:rFonts w:ascii="楷体" w:eastAsia="楷体" w:hAnsi="楷体" w:cs="楷体" w:hint="eastAsia"/>
                <w:szCs w:val="21"/>
              </w:rPr>
              <w:t>(包括项目编号+险别+损失程度+数量+定损单价+定</w:t>
            </w:r>
            <w:proofErr w:type="gramStart"/>
            <w:r>
              <w:rPr>
                <w:rFonts w:ascii="楷体" w:eastAsia="楷体" w:hAnsi="楷体" w:cs="楷体" w:hint="eastAsia"/>
                <w:szCs w:val="21"/>
              </w:rPr>
              <w:t>损时间</w:t>
            </w:r>
            <w:proofErr w:type="gramEnd"/>
            <w:r>
              <w:rPr>
                <w:rFonts w:ascii="楷体" w:eastAsia="楷体" w:hAnsi="楷体" w:cs="楷体" w:hint="eastAsia"/>
                <w:szCs w:val="21"/>
              </w:rPr>
              <w:t>+定损地点+定损小计)+人伤明细(包括项目编号+险别+姓名+伤情判断+费用类别+定</w:t>
            </w:r>
            <w:proofErr w:type="gramStart"/>
            <w:r>
              <w:rPr>
                <w:rFonts w:ascii="楷体" w:eastAsia="楷体" w:hAnsi="楷体" w:cs="楷体" w:hint="eastAsia"/>
                <w:szCs w:val="21"/>
              </w:rPr>
              <w:t>损时间</w:t>
            </w:r>
            <w:proofErr w:type="gramEnd"/>
            <w:r>
              <w:rPr>
                <w:rFonts w:ascii="楷体" w:eastAsia="楷体" w:hAnsi="楷体" w:cs="楷体" w:hint="eastAsia"/>
                <w:szCs w:val="21"/>
              </w:rPr>
              <w:t>+定损地点+费用小计)</w:t>
            </w:r>
          </w:p>
        </w:tc>
      </w:tr>
    </w:tbl>
    <w:p w14:paraId="1BF87AB7" w14:textId="77777777" w:rsidR="00F860B7" w:rsidRDefault="00F860B7">
      <w:pPr>
        <w:jc w:val="left"/>
        <w:rPr>
          <w:rFonts w:ascii="楷体" w:eastAsia="楷体" w:hAnsi="楷体" w:cs="楷体"/>
          <w:szCs w:val="21"/>
        </w:rPr>
      </w:pPr>
    </w:p>
    <w:p w14:paraId="26888763" w14:textId="77777777" w:rsidR="00F860B7" w:rsidRDefault="005B4738">
      <w:pPr>
        <w:rPr>
          <w:rFonts w:ascii="楷体" w:eastAsia="楷体" w:hAnsi="楷体" w:cs="楷体"/>
          <w:szCs w:val="21"/>
        </w:rPr>
      </w:pPr>
      <w:r>
        <w:rPr>
          <w:rFonts w:ascii="楷体" w:eastAsia="楷体" w:hAnsi="楷体" w:cs="楷体" w:hint="eastAsia"/>
          <w:szCs w:val="21"/>
        </w:rPr>
        <w:t>3.4.9理赔信息的数据字典</w:t>
      </w:r>
    </w:p>
    <w:tbl>
      <w:tblPr>
        <w:tblStyle w:val="a9"/>
        <w:tblW w:w="8290" w:type="dxa"/>
        <w:tblLayout w:type="fixed"/>
        <w:tblLook w:val="04A0" w:firstRow="1" w:lastRow="0" w:firstColumn="1" w:lastColumn="0" w:noHBand="0" w:noVBand="1"/>
      </w:tblPr>
      <w:tblGrid>
        <w:gridCol w:w="8290"/>
      </w:tblGrid>
      <w:tr w:rsidR="00F860B7" w14:paraId="3D34E559" w14:textId="77777777">
        <w:trPr>
          <w:trHeight w:val="312"/>
        </w:trPr>
        <w:tc>
          <w:tcPr>
            <w:tcW w:w="8290" w:type="dxa"/>
          </w:tcPr>
          <w:p w14:paraId="5EBEB0B0" w14:textId="77777777" w:rsidR="00F860B7" w:rsidRDefault="005B4738">
            <w:pPr>
              <w:jc w:val="left"/>
              <w:rPr>
                <w:rFonts w:ascii="楷体" w:eastAsia="楷体" w:hAnsi="楷体" w:cs="楷体"/>
              </w:rPr>
            </w:pPr>
            <w:r>
              <w:rPr>
                <w:rFonts w:ascii="楷体" w:eastAsia="楷体" w:hAnsi="楷体" w:cs="楷体" w:hint="eastAsia"/>
              </w:rPr>
              <w:lastRenderedPageBreak/>
              <w:t>数据流名：理赔信息</w:t>
            </w:r>
          </w:p>
          <w:p w14:paraId="548D33F7" w14:textId="77777777" w:rsidR="00F860B7" w:rsidRDefault="005B4738">
            <w:pPr>
              <w:jc w:val="left"/>
              <w:rPr>
                <w:rFonts w:ascii="楷体" w:eastAsia="楷体" w:hAnsi="楷体" w:cs="楷体"/>
              </w:rPr>
            </w:pPr>
            <w:r>
              <w:rPr>
                <w:rFonts w:ascii="楷体" w:eastAsia="楷体" w:hAnsi="楷体" w:cs="楷体" w:hint="eastAsia"/>
              </w:rPr>
              <w:t>说明：将理赔信息录入理赔信息数据库</w:t>
            </w:r>
          </w:p>
          <w:p w14:paraId="480F7760" w14:textId="77777777" w:rsidR="00F860B7" w:rsidRDefault="005B4738">
            <w:pPr>
              <w:jc w:val="left"/>
              <w:rPr>
                <w:rFonts w:ascii="楷体" w:eastAsia="楷体" w:hAnsi="楷体" w:cs="楷体"/>
              </w:rPr>
            </w:pPr>
            <w:r>
              <w:rPr>
                <w:rFonts w:ascii="楷体" w:eastAsia="楷体" w:hAnsi="楷体" w:cs="楷体" w:hint="eastAsia"/>
              </w:rPr>
              <w:t>数据流来源：理赔人员输入</w:t>
            </w:r>
          </w:p>
          <w:p w14:paraId="14638641" w14:textId="77777777" w:rsidR="00F860B7" w:rsidRDefault="005B4738">
            <w:pPr>
              <w:jc w:val="left"/>
              <w:rPr>
                <w:rFonts w:ascii="楷体" w:eastAsia="楷体" w:hAnsi="楷体" w:cs="楷体"/>
              </w:rPr>
            </w:pPr>
            <w:r>
              <w:rPr>
                <w:rFonts w:ascii="楷体" w:eastAsia="楷体" w:hAnsi="楷体" w:cs="楷体" w:hint="eastAsia"/>
              </w:rPr>
              <w:t>数据流走向：该信息传递给理赔信息数据库</w:t>
            </w:r>
          </w:p>
          <w:p w14:paraId="49222010" w14:textId="77777777" w:rsidR="00F860B7" w:rsidRDefault="005B4738">
            <w:pPr>
              <w:jc w:val="left"/>
              <w:rPr>
                <w:rFonts w:ascii="楷体" w:eastAsia="楷体" w:hAnsi="楷体" w:cs="楷体"/>
                <w:szCs w:val="21"/>
              </w:rPr>
            </w:pPr>
            <w:r>
              <w:rPr>
                <w:rFonts w:ascii="楷体" w:eastAsia="楷体" w:hAnsi="楷体" w:cs="楷体" w:hint="eastAsia"/>
              </w:rPr>
              <w:t>数据流组成：理赔信息=理赔编码+保单号+车架号+领取人+赔付金额+理赔方式+签单日期</w:t>
            </w:r>
          </w:p>
        </w:tc>
      </w:tr>
    </w:tbl>
    <w:p w14:paraId="314F5183" w14:textId="77777777" w:rsidR="00F860B7" w:rsidRDefault="00F860B7">
      <w:pPr>
        <w:pStyle w:val="aa"/>
        <w:ind w:firstLineChars="0" w:firstLine="0"/>
        <w:rPr>
          <w:rFonts w:ascii="楷体" w:eastAsia="楷体" w:hAnsi="楷体" w:cs="楷体"/>
          <w:b/>
          <w:sz w:val="24"/>
          <w:szCs w:val="24"/>
        </w:rPr>
      </w:pPr>
    </w:p>
    <w:p w14:paraId="4AF6E1AF" w14:textId="77777777" w:rsidR="00F860B7" w:rsidRDefault="005B4738">
      <w:pPr>
        <w:rPr>
          <w:rFonts w:ascii="楷体" w:eastAsia="楷体" w:hAnsi="楷体" w:cs="楷体"/>
          <w:szCs w:val="21"/>
        </w:rPr>
      </w:pPr>
      <w:r>
        <w:rPr>
          <w:rFonts w:ascii="楷体" w:eastAsia="楷体" w:hAnsi="楷体" w:cs="楷体" w:hint="eastAsia"/>
          <w:szCs w:val="21"/>
        </w:rPr>
        <w:t>3.4.10费用信息数据字典</w:t>
      </w:r>
    </w:p>
    <w:tbl>
      <w:tblPr>
        <w:tblStyle w:val="a9"/>
        <w:tblW w:w="8290" w:type="dxa"/>
        <w:tblLayout w:type="fixed"/>
        <w:tblLook w:val="04A0" w:firstRow="1" w:lastRow="0" w:firstColumn="1" w:lastColumn="0" w:noHBand="0" w:noVBand="1"/>
      </w:tblPr>
      <w:tblGrid>
        <w:gridCol w:w="8290"/>
      </w:tblGrid>
      <w:tr w:rsidR="00F860B7" w14:paraId="41EFDD5D" w14:textId="77777777">
        <w:tc>
          <w:tcPr>
            <w:tcW w:w="8290" w:type="dxa"/>
          </w:tcPr>
          <w:p w14:paraId="7C3CE145" w14:textId="77777777" w:rsidR="00F860B7" w:rsidRDefault="005B4738">
            <w:pPr>
              <w:jc w:val="left"/>
              <w:rPr>
                <w:rFonts w:ascii="楷体" w:eastAsia="楷体" w:hAnsi="楷体" w:cs="楷体"/>
              </w:rPr>
            </w:pPr>
            <w:r>
              <w:rPr>
                <w:rFonts w:ascii="楷体" w:eastAsia="楷体" w:hAnsi="楷体" w:cs="楷体" w:hint="eastAsia"/>
              </w:rPr>
              <w:t>数据流名：车辆费用信息</w:t>
            </w:r>
          </w:p>
          <w:p w14:paraId="469B0715" w14:textId="77777777" w:rsidR="00F860B7" w:rsidRDefault="005B4738">
            <w:pPr>
              <w:jc w:val="left"/>
              <w:rPr>
                <w:rFonts w:ascii="楷体" w:eastAsia="楷体" w:hAnsi="楷体" w:cs="楷体"/>
              </w:rPr>
            </w:pPr>
            <w:r>
              <w:rPr>
                <w:rFonts w:ascii="楷体" w:eastAsia="楷体" w:hAnsi="楷体" w:cs="楷体" w:hint="eastAsia"/>
              </w:rPr>
              <w:t>说明：在车辆费用信息管理数据库录入或者更改车辆费用信息</w:t>
            </w:r>
          </w:p>
          <w:p w14:paraId="446B8393" w14:textId="77777777" w:rsidR="00F860B7" w:rsidRDefault="005B4738">
            <w:pPr>
              <w:jc w:val="left"/>
              <w:rPr>
                <w:rFonts w:ascii="楷体" w:eastAsia="楷体" w:hAnsi="楷体" w:cs="楷体"/>
              </w:rPr>
            </w:pPr>
            <w:r>
              <w:rPr>
                <w:rFonts w:ascii="楷体" w:eastAsia="楷体" w:hAnsi="楷体" w:cs="楷体" w:hint="eastAsia"/>
              </w:rPr>
              <w:t>数据流来源：后台管理人员输入</w:t>
            </w:r>
          </w:p>
          <w:p w14:paraId="6BA37B29" w14:textId="77777777" w:rsidR="00F860B7" w:rsidRDefault="005B4738">
            <w:pPr>
              <w:jc w:val="left"/>
              <w:rPr>
                <w:rFonts w:ascii="楷体" w:eastAsia="楷体" w:hAnsi="楷体" w:cs="楷体"/>
              </w:rPr>
            </w:pPr>
            <w:r>
              <w:rPr>
                <w:rFonts w:ascii="楷体" w:eastAsia="楷体" w:hAnsi="楷体" w:cs="楷体" w:hint="eastAsia"/>
              </w:rPr>
              <w:t>数据流走向：该信息传递给车辆费用信息管理数据库</w:t>
            </w:r>
          </w:p>
          <w:p w14:paraId="79B8CF26" w14:textId="77777777" w:rsidR="00F860B7" w:rsidRDefault="005B4738">
            <w:pPr>
              <w:jc w:val="left"/>
              <w:rPr>
                <w:rFonts w:ascii="楷体" w:eastAsia="楷体" w:hAnsi="楷体" w:cs="楷体"/>
              </w:rPr>
            </w:pPr>
            <w:r>
              <w:rPr>
                <w:rFonts w:ascii="楷体" w:eastAsia="楷体" w:hAnsi="楷体" w:cs="楷体" w:hint="eastAsia"/>
              </w:rPr>
              <w:t xml:space="preserve">数据流组成：费用信息=收入费用+支出费用 </w:t>
            </w:r>
          </w:p>
        </w:tc>
      </w:tr>
    </w:tbl>
    <w:p w14:paraId="2A0C1CAB" w14:textId="77777777" w:rsidR="00F860B7" w:rsidRDefault="00F860B7">
      <w:pPr>
        <w:rPr>
          <w:rFonts w:ascii="楷体" w:eastAsia="楷体" w:hAnsi="楷体" w:cs="楷体"/>
        </w:rPr>
      </w:pPr>
    </w:p>
    <w:p w14:paraId="2DB48478" w14:textId="77777777" w:rsidR="00F860B7" w:rsidRDefault="005B4738">
      <w:pPr>
        <w:rPr>
          <w:rFonts w:ascii="楷体" w:eastAsia="楷体" w:hAnsi="楷体" w:cs="楷体"/>
          <w:szCs w:val="21"/>
        </w:rPr>
      </w:pPr>
      <w:r>
        <w:rPr>
          <w:rFonts w:ascii="楷体" w:eastAsia="楷体" w:hAnsi="楷体" w:cs="楷体" w:hint="eastAsia"/>
          <w:szCs w:val="21"/>
        </w:rPr>
        <w:t>3.4.11租车信息数据字典</w:t>
      </w:r>
    </w:p>
    <w:tbl>
      <w:tblPr>
        <w:tblStyle w:val="a9"/>
        <w:tblW w:w="8290" w:type="dxa"/>
        <w:tblLayout w:type="fixed"/>
        <w:tblLook w:val="04A0" w:firstRow="1" w:lastRow="0" w:firstColumn="1" w:lastColumn="0" w:noHBand="0" w:noVBand="1"/>
      </w:tblPr>
      <w:tblGrid>
        <w:gridCol w:w="8290"/>
      </w:tblGrid>
      <w:tr w:rsidR="00F860B7" w14:paraId="601B8661" w14:textId="77777777">
        <w:tc>
          <w:tcPr>
            <w:tcW w:w="8290" w:type="dxa"/>
          </w:tcPr>
          <w:p w14:paraId="014AB9DA" w14:textId="77777777" w:rsidR="00F860B7" w:rsidRDefault="005B4738">
            <w:pPr>
              <w:jc w:val="left"/>
              <w:rPr>
                <w:rFonts w:ascii="楷体" w:eastAsia="楷体" w:hAnsi="楷体" w:cs="楷体"/>
              </w:rPr>
            </w:pPr>
            <w:r>
              <w:rPr>
                <w:rFonts w:ascii="楷体" w:eastAsia="楷体" w:hAnsi="楷体" w:cs="楷体" w:hint="eastAsia"/>
              </w:rPr>
              <w:t>数据流名：租车信息</w:t>
            </w:r>
          </w:p>
          <w:p w14:paraId="2AC893E6" w14:textId="77777777" w:rsidR="00F860B7" w:rsidRDefault="005B4738">
            <w:pPr>
              <w:jc w:val="left"/>
              <w:rPr>
                <w:rFonts w:ascii="楷体" w:eastAsia="楷体" w:hAnsi="楷体" w:cs="楷体"/>
              </w:rPr>
            </w:pPr>
            <w:r>
              <w:rPr>
                <w:rFonts w:ascii="楷体" w:eastAsia="楷体" w:hAnsi="楷体" w:cs="楷体" w:hint="eastAsia"/>
              </w:rPr>
              <w:t xml:space="preserve">说明：车辆租赁系统将根据用户提供的租车信息为用户挑选合适的车辆 </w:t>
            </w:r>
          </w:p>
          <w:p w14:paraId="6BDE9EC4" w14:textId="77777777" w:rsidR="00F860B7" w:rsidRDefault="005B4738">
            <w:pPr>
              <w:jc w:val="left"/>
              <w:rPr>
                <w:rFonts w:ascii="楷体" w:eastAsia="楷体" w:hAnsi="楷体" w:cs="楷体"/>
              </w:rPr>
            </w:pPr>
            <w:r>
              <w:rPr>
                <w:rFonts w:ascii="楷体" w:eastAsia="楷体" w:hAnsi="楷体" w:cs="楷体" w:hint="eastAsia"/>
              </w:rPr>
              <w:t>数据流来源：来自客户输入</w:t>
            </w:r>
          </w:p>
          <w:p w14:paraId="567DC418" w14:textId="77777777" w:rsidR="00F860B7" w:rsidRDefault="005B4738">
            <w:pPr>
              <w:jc w:val="left"/>
              <w:rPr>
                <w:rFonts w:ascii="楷体" w:eastAsia="楷体" w:hAnsi="楷体" w:cs="楷体"/>
              </w:rPr>
            </w:pPr>
            <w:r>
              <w:rPr>
                <w:rFonts w:ascii="楷体" w:eastAsia="楷体" w:hAnsi="楷体" w:cs="楷体" w:hint="eastAsia"/>
              </w:rPr>
              <w:t>数据流走向：该信息传递给车辆信息管理数据库</w:t>
            </w:r>
          </w:p>
          <w:p w14:paraId="31D8AAC1" w14:textId="77777777" w:rsidR="00F860B7" w:rsidRDefault="005B4738">
            <w:pPr>
              <w:jc w:val="left"/>
              <w:rPr>
                <w:rFonts w:ascii="楷体" w:eastAsia="楷体" w:hAnsi="楷体" w:cs="楷体"/>
              </w:rPr>
            </w:pPr>
            <w:r>
              <w:rPr>
                <w:rFonts w:ascii="楷体" w:eastAsia="楷体" w:hAnsi="楷体" w:cs="楷体" w:hint="eastAsia"/>
              </w:rPr>
              <w:t>数据流组成：租车信息=车辆型号+车辆租借费用+租借时间</w:t>
            </w:r>
          </w:p>
        </w:tc>
      </w:tr>
    </w:tbl>
    <w:p w14:paraId="1AFF1008" w14:textId="77777777" w:rsidR="00F860B7" w:rsidRDefault="00F860B7">
      <w:pPr>
        <w:rPr>
          <w:rFonts w:ascii="楷体" w:eastAsia="楷体" w:hAnsi="楷体" w:cs="楷体"/>
        </w:rPr>
      </w:pPr>
    </w:p>
    <w:p w14:paraId="4616BFBF" w14:textId="77777777" w:rsidR="00F860B7" w:rsidRDefault="005B4738">
      <w:pPr>
        <w:rPr>
          <w:rFonts w:ascii="楷体" w:eastAsia="楷体" w:hAnsi="楷体" w:cs="楷体"/>
        </w:rPr>
      </w:pPr>
      <w:r>
        <w:rPr>
          <w:rFonts w:ascii="楷体" w:eastAsia="楷体" w:hAnsi="楷体" w:cs="楷体" w:hint="eastAsia"/>
          <w:szCs w:val="21"/>
        </w:rPr>
        <w:t>3.4.12优惠信息数据字典</w:t>
      </w:r>
    </w:p>
    <w:tbl>
      <w:tblPr>
        <w:tblStyle w:val="a9"/>
        <w:tblW w:w="8290" w:type="dxa"/>
        <w:tblLayout w:type="fixed"/>
        <w:tblLook w:val="04A0" w:firstRow="1" w:lastRow="0" w:firstColumn="1" w:lastColumn="0" w:noHBand="0" w:noVBand="1"/>
      </w:tblPr>
      <w:tblGrid>
        <w:gridCol w:w="8290"/>
      </w:tblGrid>
      <w:tr w:rsidR="00F860B7" w14:paraId="5F28354A" w14:textId="77777777">
        <w:tc>
          <w:tcPr>
            <w:tcW w:w="8290" w:type="dxa"/>
          </w:tcPr>
          <w:p w14:paraId="71C6EF1B" w14:textId="77777777" w:rsidR="00F860B7" w:rsidRDefault="005B4738">
            <w:pPr>
              <w:jc w:val="left"/>
              <w:rPr>
                <w:rFonts w:ascii="楷体" w:eastAsia="楷体" w:hAnsi="楷体" w:cs="楷体"/>
              </w:rPr>
            </w:pPr>
            <w:r>
              <w:rPr>
                <w:rFonts w:ascii="楷体" w:eastAsia="楷体" w:hAnsi="楷体" w:cs="楷体" w:hint="eastAsia"/>
              </w:rPr>
              <w:t>数据流名：优惠信息</w:t>
            </w:r>
          </w:p>
          <w:p w14:paraId="77CFCE26" w14:textId="77777777" w:rsidR="00F860B7" w:rsidRDefault="005B4738">
            <w:pPr>
              <w:jc w:val="left"/>
              <w:rPr>
                <w:rFonts w:ascii="楷体" w:eastAsia="楷体" w:hAnsi="楷体" w:cs="楷体"/>
              </w:rPr>
            </w:pPr>
            <w:r>
              <w:rPr>
                <w:rFonts w:ascii="楷体" w:eastAsia="楷体" w:hAnsi="楷体" w:cs="楷体" w:hint="eastAsia"/>
              </w:rPr>
              <w:t xml:space="preserve">说明：车辆租赁系统将根据优惠信息为符合资格的用户进行优惠活动 </w:t>
            </w:r>
          </w:p>
          <w:p w14:paraId="7A248502" w14:textId="77777777" w:rsidR="00F860B7" w:rsidRDefault="005B4738">
            <w:pPr>
              <w:jc w:val="left"/>
              <w:rPr>
                <w:rFonts w:ascii="楷体" w:eastAsia="楷体" w:hAnsi="楷体" w:cs="楷体"/>
              </w:rPr>
            </w:pPr>
            <w:r>
              <w:rPr>
                <w:rFonts w:ascii="楷体" w:eastAsia="楷体" w:hAnsi="楷体" w:cs="楷体" w:hint="eastAsia"/>
              </w:rPr>
              <w:t>数据流来源：来自后台管理输入</w:t>
            </w:r>
          </w:p>
          <w:p w14:paraId="660F8BA5" w14:textId="77777777" w:rsidR="00F860B7" w:rsidRDefault="005B4738">
            <w:pPr>
              <w:jc w:val="left"/>
              <w:rPr>
                <w:rFonts w:ascii="楷体" w:eastAsia="楷体" w:hAnsi="楷体" w:cs="楷体"/>
              </w:rPr>
            </w:pPr>
            <w:r>
              <w:rPr>
                <w:rFonts w:ascii="楷体" w:eastAsia="楷体" w:hAnsi="楷体" w:cs="楷体" w:hint="eastAsia"/>
              </w:rPr>
              <w:t>数据流走向：该信息传递给租金计算器子系统</w:t>
            </w:r>
          </w:p>
          <w:p w14:paraId="7D6D24C3" w14:textId="77777777" w:rsidR="00F860B7" w:rsidRDefault="005B4738">
            <w:pPr>
              <w:jc w:val="left"/>
              <w:rPr>
                <w:rFonts w:ascii="楷体" w:eastAsia="楷体" w:hAnsi="楷体" w:cs="楷体"/>
              </w:rPr>
            </w:pPr>
            <w:r>
              <w:rPr>
                <w:rFonts w:ascii="楷体" w:eastAsia="楷体" w:hAnsi="楷体" w:cs="楷体" w:hint="eastAsia"/>
              </w:rPr>
              <w:t>数据流组成：优惠信息=触发条件+优惠类型+优惠内容</w:t>
            </w:r>
          </w:p>
        </w:tc>
      </w:tr>
    </w:tbl>
    <w:p w14:paraId="249139D1" w14:textId="77777777" w:rsidR="00F860B7" w:rsidRDefault="00F860B7">
      <w:pPr>
        <w:rPr>
          <w:rFonts w:ascii="楷体" w:eastAsia="楷体" w:hAnsi="楷体" w:cs="楷体"/>
        </w:rPr>
      </w:pPr>
    </w:p>
    <w:p w14:paraId="7263C9E9" w14:textId="77777777" w:rsidR="00F860B7" w:rsidRDefault="00F860B7">
      <w:pPr>
        <w:rPr>
          <w:rFonts w:ascii="楷体" w:eastAsia="楷体" w:hAnsi="楷体" w:cs="楷体"/>
        </w:rPr>
      </w:pPr>
    </w:p>
    <w:p w14:paraId="7945D851" w14:textId="77777777" w:rsidR="00F860B7" w:rsidRDefault="005B4738">
      <w:pPr>
        <w:rPr>
          <w:rFonts w:ascii="楷体" w:eastAsia="楷体" w:hAnsi="楷体" w:cs="楷体"/>
          <w:szCs w:val="21"/>
        </w:rPr>
      </w:pPr>
      <w:r>
        <w:rPr>
          <w:rFonts w:ascii="楷体" w:eastAsia="楷体" w:hAnsi="楷体" w:cs="楷体" w:hint="eastAsia"/>
          <w:szCs w:val="21"/>
        </w:rPr>
        <w:t>3.4.13不良信息数据字典</w:t>
      </w:r>
    </w:p>
    <w:tbl>
      <w:tblPr>
        <w:tblStyle w:val="a9"/>
        <w:tblW w:w="8290" w:type="dxa"/>
        <w:tblLayout w:type="fixed"/>
        <w:tblLook w:val="04A0" w:firstRow="1" w:lastRow="0" w:firstColumn="1" w:lastColumn="0" w:noHBand="0" w:noVBand="1"/>
      </w:tblPr>
      <w:tblGrid>
        <w:gridCol w:w="8290"/>
      </w:tblGrid>
      <w:tr w:rsidR="00F860B7" w14:paraId="35D82E37" w14:textId="77777777">
        <w:tc>
          <w:tcPr>
            <w:tcW w:w="8290" w:type="dxa"/>
          </w:tcPr>
          <w:p w14:paraId="07889231" w14:textId="77777777" w:rsidR="00F860B7" w:rsidRDefault="005B4738">
            <w:pPr>
              <w:jc w:val="left"/>
              <w:rPr>
                <w:rFonts w:ascii="楷体" w:eastAsia="楷体" w:hAnsi="楷体" w:cs="楷体"/>
              </w:rPr>
            </w:pPr>
            <w:r>
              <w:rPr>
                <w:rFonts w:ascii="楷体" w:eastAsia="楷体" w:hAnsi="楷体" w:cs="楷体" w:hint="eastAsia"/>
              </w:rPr>
              <w:t>数据流名：不良信息</w:t>
            </w:r>
          </w:p>
          <w:p w14:paraId="1D5D1188" w14:textId="77777777" w:rsidR="00F860B7" w:rsidRDefault="005B4738">
            <w:pPr>
              <w:jc w:val="left"/>
              <w:rPr>
                <w:rFonts w:ascii="楷体" w:eastAsia="楷体" w:hAnsi="楷体" w:cs="楷体"/>
              </w:rPr>
            </w:pPr>
            <w:r>
              <w:rPr>
                <w:rFonts w:ascii="楷体" w:eastAsia="楷体" w:hAnsi="楷体" w:cs="楷体" w:hint="eastAsia"/>
              </w:rPr>
              <w:t xml:space="preserve">说明：车辆租赁系统将根据用户的不良信息判断用户是否有资格租借车辆 </w:t>
            </w:r>
          </w:p>
          <w:p w14:paraId="16765CEF" w14:textId="77777777" w:rsidR="00F860B7" w:rsidRDefault="005B4738">
            <w:pPr>
              <w:jc w:val="left"/>
              <w:rPr>
                <w:rFonts w:ascii="楷体" w:eastAsia="楷体" w:hAnsi="楷体" w:cs="楷体"/>
              </w:rPr>
            </w:pPr>
            <w:r>
              <w:rPr>
                <w:rFonts w:ascii="楷体" w:eastAsia="楷体" w:hAnsi="楷体" w:cs="楷体" w:hint="eastAsia"/>
              </w:rPr>
              <w:t>数据流来源：来自后台管理人员输入</w:t>
            </w:r>
          </w:p>
          <w:p w14:paraId="55D7FE16" w14:textId="77777777" w:rsidR="00F860B7" w:rsidRDefault="005B4738">
            <w:pPr>
              <w:ind w:left="1260" w:hangingChars="600" w:hanging="1260"/>
              <w:jc w:val="left"/>
              <w:rPr>
                <w:rFonts w:ascii="楷体" w:eastAsia="楷体" w:hAnsi="楷体" w:cs="楷体"/>
              </w:rPr>
            </w:pPr>
            <w:r>
              <w:rPr>
                <w:rFonts w:ascii="楷体" w:eastAsia="楷体" w:hAnsi="楷体" w:cs="楷体" w:hint="eastAsia"/>
              </w:rPr>
              <w:t>数据流走向：该信息传递给车辆租赁资格审查子系统</w:t>
            </w:r>
          </w:p>
          <w:p w14:paraId="5A3B73D9" w14:textId="77777777" w:rsidR="00F860B7" w:rsidRDefault="005B4738">
            <w:pPr>
              <w:rPr>
                <w:rFonts w:ascii="楷体" w:eastAsia="楷体" w:hAnsi="楷体" w:cs="楷体"/>
              </w:rPr>
            </w:pPr>
            <w:r>
              <w:rPr>
                <w:rFonts w:ascii="楷体" w:eastAsia="楷体" w:hAnsi="楷体" w:cs="楷体" w:hint="eastAsia"/>
              </w:rPr>
              <w:t>数据流组成：不良信息=违章|违约|恶意拖欠租金</w:t>
            </w:r>
          </w:p>
        </w:tc>
      </w:tr>
    </w:tbl>
    <w:p w14:paraId="4171BA6A" w14:textId="77777777" w:rsidR="00F860B7" w:rsidRDefault="00F860B7">
      <w:pPr>
        <w:pStyle w:val="aa"/>
        <w:ind w:firstLineChars="0" w:firstLine="0"/>
        <w:rPr>
          <w:rFonts w:ascii="楷体" w:eastAsia="楷体" w:hAnsi="楷体" w:cs="楷体"/>
          <w:b/>
          <w:sz w:val="24"/>
          <w:szCs w:val="24"/>
        </w:rPr>
      </w:pPr>
    </w:p>
    <w:p w14:paraId="43094475" w14:textId="77777777" w:rsidR="00F860B7" w:rsidRDefault="005B4738">
      <w:pPr>
        <w:pStyle w:val="aa"/>
        <w:ind w:firstLineChars="0" w:firstLine="0"/>
        <w:rPr>
          <w:rFonts w:ascii="楷体" w:eastAsia="楷体" w:hAnsi="楷体" w:cs="楷体"/>
          <w:szCs w:val="21"/>
        </w:rPr>
      </w:pPr>
      <w:r>
        <w:rPr>
          <w:rFonts w:ascii="楷体" w:eastAsia="楷体" w:hAnsi="楷体" w:cs="楷体" w:hint="eastAsia"/>
          <w:szCs w:val="21"/>
        </w:rPr>
        <w:t>3.4.14个人信息数据字典</w:t>
      </w:r>
    </w:p>
    <w:tbl>
      <w:tblPr>
        <w:tblStyle w:val="a9"/>
        <w:tblW w:w="8296" w:type="dxa"/>
        <w:tblLayout w:type="fixed"/>
        <w:tblLook w:val="04A0" w:firstRow="1" w:lastRow="0" w:firstColumn="1" w:lastColumn="0" w:noHBand="0" w:noVBand="1"/>
      </w:tblPr>
      <w:tblGrid>
        <w:gridCol w:w="8296"/>
      </w:tblGrid>
      <w:tr w:rsidR="00F860B7" w14:paraId="70F0CA7E" w14:textId="77777777">
        <w:trPr>
          <w:trHeight w:val="90"/>
        </w:trPr>
        <w:tc>
          <w:tcPr>
            <w:tcW w:w="8296" w:type="dxa"/>
          </w:tcPr>
          <w:p w14:paraId="55940F13" w14:textId="77777777" w:rsidR="00F860B7" w:rsidRDefault="005B4738">
            <w:pPr>
              <w:jc w:val="left"/>
              <w:rPr>
                <w:rFonts w:ascii="楷体" w:eastAsia="楷体" w:hAnsi="楷体" w:cs="楷体"/>
              </w:rPr>
            </w:pPr>
            <w:r>
              <w:rPr>
                <w:rFonts w:ascii="楷体" w:eastAsia="楷体" w:hAnsi="楷体" w:cs="楷体" w:hint="eastAsia"/>
              </w:rPr>
              <w:t>数据流名：个人信息</w:t>
            </w:r>
          </w:p>
          <w:p w14:paraId="2C132C30" w14:textId="77777777" w:rsidR="00F860B7" w:rsidRDefault="005B4738">
            <w:pPr>
              <w:jc w:val="left"/>
              <w:rPr>
                <w:rFonts w:ascii="楷体" w:eastAsia="楷体" w:hAnsi="楷体" w:cs="楷体"/>
              </w:rPr>
            </w:pPr>
            <w:r>
              <w:rPr>
                <w:rFonts w:ascii="楷体" w:eastAsia="楷体" w:hAnsi="楷体" w:cs="楷体" w:hint="eastAsia"/>
              </w:rPr>
              <w:t>说明：主要存储用户的编号和其银行卡信息</w:t>
            </w:r>
          </w:p>
          <w:p w14:paraId="7692F092" w14:textId="77777777" w:rsidR="00F860B7" w:rsidRDefault="005B4738">
            <w:pPr>
              <w:jc w:val="left"/>
              <w:rPr>
                <w:rFonts w:ascii="楷体" w:eastAsia="楷体" w:hAnsi="楷体" w:cs="楷体"/>
              </w:rPr>
            </w:pPr>
            <w:r>
              <w:rPr>
                <w:rFonts w:ascii="楷体" w:eastAsia="楷体" w:hAnsi="楷体" w:cs="楷体" w:hint="eastAsia"/>
              </w:rPr>
              <w:t>数据流来源：来自用户输入</w:t>
            </w:r>
          </w:p>
          <w:p w14:paraId="7E2407A6" w14:textId="77777777" w:rsidR="00F860B7" w:rsidRDefault="005B4738">
            <w:pPr>
              <w:jc w:val="left"/>
              <w:rPr>
                <w:rFonts w:ascii="楷体" w:eastAsia="楷体" w:hAnsi="楷体" w:cs="楷体"/>
              </w:rPr>
            </w:pPr>
            <w:r>
              <w:rPr>
                <w:rFonts w:ascii="楷体" w:eastAsia="楷体" w:hAnsi="楷体" w:cs="楷体" w:hint="eastAsia"/>
              </w:rPr>
              <w:t>数据流趋向：该数据传递给“支付”子系统</w:t>
            </w:r>
          </w:p>
          <w:p w14:paraId="474659D3" w14:textId="77777777" w:rsidR="00F860B7" w:rsidRDefault="005B4738">
            <w:pPr>
              <w:jc w:val="left"/>
              <w:rPr>
                <w:rFonts w:ascii="楷体" w:eastAsia="楷体" w:hAnsi="楷体" w:cs="楷体"/>
              </w:rPr>
            </w:pPr>
            <w:r>
              <w:rPr>
                <w:rFonts w:ascii="楷体" w:eastAsia="楷体" w:hAnsi="楷体" w:cs="楷体" w:hint="eastAsia"/>
              </w:rPr>
              <w:t>数据流组成：个人信息=用户编号+银行卡信息+用户输入的加密的密码</w:t>
            </w:r>
          </w:p>
        </w:tc>
      </w:tr>
    </w:tbl>
    <w:p w14:paraId="6095319E" w14:textId="77777777" w:rsidR="00F860B7" w:rsidRDefault="00F860B7">
      <w:pPr>
        <w:rPr>
          <w:rFonts w:ascii="楷体" w:eastAsia="楷体" w:hAnsi="楷体" w:cs="楷体"/>
        </w:rPr>
      </w:pPr>
    </w:p>
    <w:p w14:paraId="569D5F53" w14:textId="77777777" w:rsidR="00F860B7" w:rsidRDefault="005B4738">
      <w:pPr>
        <w:rPr>
          <w:rFonts w:ascii="楷体" w:eastAsia="楷体" w:hAnsi="楷体" w:cs="楷体"/>
          <w:szCs w:val="21"/>
        </w:rPr>
      </w:pPr>
      <w:r>
        <w:rPr>
          <w:rFonts w:ascii="楷体" w:eastAsia="楷体" w:hAnsi="楷体" w:cs="楷体" w:hint="eastAsia"/>
          <w:szCs w:val="21"/>
        </w:rPr>
        <w:t>3.4.15支付信息数据字典</w:t>
      </w:r>
    </w:p>
    <w:tbl>
      <w:tblPr>
        <w:tblStyle w:val="a9"/>
        <w:tblW w:w="8296" w:type="dxa"/>
        <w:tblLayout w:type="fixed"/>
        <w:tblLook w:val="04A0" w:firstRow="1" w:lastRow="0" w:firstColumn="1" w:lastColumn="0" w:noHBand="0" w:noVBand="1"/>
      </w:tblPr>
      <w:tblGrid>
        <w:gridCol w:w="8296"/>
      </w:tblGrid>
      <w:tr w:rsidR="00F860B7" w14:paraId="009E3945" w14:textId="77777777">
        <w:tc>
          <w:tcPr>
            <w:tcW w:w="8296" w:type="dxa"/>
          </w:tcPr>
          <w:p w14:paraId="6E5EE6B0" w14:textId="77777777" w:rsidR="00F860B7" w:rsidRDefault="005B4738">
            <w:pPr>
              <w:jc w:val="left"/>
              <w:rPr>
                <w:rFonts w:ascii="楷体" w:eastAsia="楷体" w:hAnsi="楷体" w:cs="楷体"/>
              </w:rPr>
            </w:pPr>
            <w:r>
              <w:rPr>
                <w:rFonts w:ascii="楷体" w:eastAsia="楷体" w:hAnsi="楷体" w:cs="楷体" w:hint="eastAsia"/>
              </w:rPr>
              <w:lastRenderedPageBreak/>
              <w:t>数据流名：支付信息</w:t>
            </w:r>
          </w:p>
          <w:p w14:paraId="49C4F196" w14:textId="77777777" w:rsidR="00F860B7" w:rsidRDefault="005B4738">
            <w:pPr>
              <w:jc w:val="left"/>
              <w:rPr>
                <w:rFonts w:ascii="楷体" w:eastAsia="楷体" w:hAnsi="楷体" w:cs="楷体"/>
              </w:rPr>
            </w:pPr>
            <w:r>
              <w:rPr>
                <w:rFonts w:ascii="楷体" w:eastAsia="楷体" w:hAnsi="楷体" w:cs="楷体" w:hint="eastAsia"/>
              </w:rPr>
              <w:t>说明：用户支付的信息，包含用户编号、金额和内容等</w:t>
            </w:r>
          </w:p>
          <w:p w14:paraId="2374E6E1" w14:textId="77777777" w:rsidR="00F860B7" w:rsidRDefault="005B4738">
            <w:pPr>
              <w:jc w:val="left"/>
              <w:rPr>
                <w:rFonts w:ascii="楷体" w:eastAsia="楷体" w:hAnsi="楷体" w:cs="楷体"/>
              </w:rPr>
            </w:pPr>
            <w:r>
              <w:rPr>
                <w:rFonts w:ascii="楷体" w:eastAsia="楷体" w:hAnsi="楷体" w:cs="楷体" w:hint="eastAsia"/>
              </w:rPr>
              <w:t>数据流来源：来自用户输入</w:t>
            </w:r>
          </w:p>
          <w:p w14:paraId="56CA01FB" w14:textId="77777777" w:rsidR="00F860B7" w:rsidRDefault="005B4738">
            <w:pPr>
              <w:jc w:val="left"/>
              <w:rPr>
                <w:rFonts w:ascii="楷体" w:eastAsia="楷体" w:hAnsi="楷体" w:cs="楷体"/>
              </w:rPr>
            </w:pPr>
            <w:r>
              <w:rPr>
                <w:rFonts w:ascii="楷体" w:eastAsia="楷体" w:hAnsi="楷体" w:cs="楷体" w:hint="eastAsia"/>
              </w:rPr>
              <w:t>数据流趋向：该数据传递给“界面”子系统</w:t>
            </w:r>
          </w:p>
          <w:p w14:paraId="1EBAD586" w14:textId="77777777" w:rsidR="00F860B7" w:rsidRDefault="005B4738">
            <w:pPr>
              <w:jc w:val="left"/>
              <w:rPr>
                <w:rFonts w:ascii="楷体" w:eastAsia="楷体" w:hAnsi="楷体" w:cs="楷体"/>
              </w:rPr>
            </w:pPr>
            <w:r>
              <w:rPr>
                <w:rFonts w:ascii="楷体" w:eastAsia="楷体" w:hAnsi="楷体" w:cs="楷体" w:hint="eastAsia"/>
              </w:rPr>
              <w:t>数据流组成：支付信息=用户编号+支付编号+内容</w:t>
            </w:r>
          </w:p>
        </w:tc>
      </w:tr>
    </w:tbl>
    <w:p w14:paraId="5107B966" w14:textId="77777777" w:rsidR="00F860B7" w:rsidRDefault="00F860B7">
      <w:pPr>
        <w:rPr>
          <w:rFonts w:ascii="楷体" w:eastAsia="楷体" w:hAnsi="楷体" w:cs="楷体"/>
          <w:szCs w:val="21"/>
        </w:rPr>
      </w:pPr>
    </w:p>
    <w:p w14:paraId="306053C6" w14:textId="77777777" w:rsidR="00F860B7" w:rsidRDefault="005B4738">
      <w:pPr>
        <w:rPr>
          <w:rFonts w:ascii="楷体" w:eastAsia="楷体" w:hAnsi="楷体" w:cs="楷体"/>
          <w:szCs w:val="21"/>
        </w:rPr>
      </w:pPr>
      <w:r>
        <w:rPr>
          <w:rFonts w:ascii="楷体" w:eastAsia="楷体" w:hAnsi="楷体" w:cs="楷体" w:hint="eastAsia"/>
          <w:szCs w:val="21"/>
        </w:rPr>
        <w:t>3.4.16提醒信息数据字典</w:t>
      </w:r>
    </w:p>
    <w:tbl>
      <w:tblPr>
        <w:tblStyle w:val="a9"/>
        <w:tblW w:w="8296" w:type="dxa"/>
        <w:tblLayout w:type="fixed"/>
        <w:tblLook w:val="04A0" w:firstRow="1" w:lastRow="0" w:firstColumn="1" w:lastColumn="0" w:noHBand="0" w:noVBand="1"/>
      </w:tblPr>
      <w:tblGrid>
        <w:gridCol w:w="8296"/>
      </w:tblGrid>
      <w:tr w:rsidR="00F860B7" w14:paraId="299971BF" w14:textId="77777777">
        <w:tc>
          <w:tcPr>
            <w:tcW w:w="8296" w:type="dxa"/>
          </w:tcPr>
          <w:p w14:paraId="7A7AB070" w14:textId="77777777" w:rsidR="00F860B7" w:rsidRDefault="005B4738">
            <w:pPr>
              <w:jc w:val="left"/>
              <w:rPr>
                <w:rFonts w:ascii="楷体" w:eastAsia="楷体" w:hAnsi="楷体" w:cs="楷体"/>
              </w:rPr>
            </w:pPr>
            <w:r>
              <w:rPr>
                <w:rFonts w:ascii="楷体" w:eastAsia="楷体" w:hAnsi="楷体" w:cs="楷体" w:hint="eastAsia"/>
              </w:rPr>
              <w:t>数据流名：提醒信息</w:t>
            </w:r>
          </w:p>
          <w:p w14:paraId="4FCFACE7" w14:textId="77777777" w:rsidR="00F860B7" w:rsidRDefault="005B4738">
            <w:pPr>
              <w:jc w:val="left"/>
              <w:rPr>
                <w:rFonts w:ascii="楷体" w:eastAsia="楷体" w:hAnsi="楷体" w:cs="楷体"/>
              </w:rPr>
            </w:pPr>
            <w:r>
              <w:rPr>
                <w:rFonts w:ascii="楷体" w:eastAsia="楷体" w:hAnsi="楷体" w:cs="楷体" w:hint="eastAsia"/>
              </w:rPr>
              <w:t>说明：提醒编号和用户编号，还包含提醒级别</w:t>
            </w:r>
          </w:p>
          <w:p w14:paraId="6D28E944" w14:textId="77777777" w:rsidR="00F860B7" w:rsidRDefault="005B4738">
            <w:pPr>
              <w:jc w:val="left"/>
              <w:rPr>
                <w:rFonts w:ascii="楷体" w:eastAsia="楷体" w:hAnsi="楷体" w:cs="楷体"/>
              </w:rPr>
            </w:pPr>
            <w:r>
              <w:rPr>
                <w:rFonts w:ascii="楷体" w:eastAsia="楷体" w:hAnsi="楷体" w:cs="楷体" w:hint="eastAsia"/>
              </w:rPr>
              <w:t>数据流来源：来自系统生成</w:t>
            </w:r>
          </w:p>
          <w:p w14:paraId="5589BD41" w14:textId="77777777" w:rsidR="00F860B7" w:rsidRDefault="005B4738">
            <w:pPr>
              <w:jc w:val="left"/>
              <w:rPr>
                <w:rFonts w:ascii="楷体" w:eastAsia="楷体" w:hAnsi="楷体" w:cs="楷体"/>
              </w:rPr>
            </w:pPr>
            <w:r>
              <w:rPr>
                <w:rFonts w:ascii="楷体" w:eastAsia="楷体" w:hAnsi="楷体" w:cs="楷体" w:hint="eastAsia"/>
              </w:rPr>
              <w:t>数据流趋向：该数据传递给“用户”子系统</w:t>
            </w:r>
          </w:p>
          <w:p w14:paraId="202E41A7" w14:textId="77777777" w:rsidR="00F860B7" w:rsidRDefault="005B4738">
            <w:pPr>
              <w:jc w:val="left"/>
              <w:rPr>
                <w:rFonts w:ascii="楷体" w:eastAsia="楷体" w:hAnsi="楷体" w:cs="楷体"/>
              </w:rPr>
            </w:pPr>
            <w:r>
              <w:rPr>
                <w:rFonts w:ascii="楷体" w:eastAsia="楷体" w:hAnsi="楷体" w:cs="楷体" w:hint="eastAsia"/>
              </w:rPr>
              <w:t>数据流组成：提醒信息=提醒编号+用户编号+内容</w:t>
            </w:r>
          </w:p>
        </w:tc>
      </w:tr>
    </w:tbl>
    <w:p w14:paraId="7EAD6A33" w14:textId="77777777" w:rsidR="00F860B7" w:rsidRDefault="00F860B7">
      <w:pPr>
        <w:rPr>
          <w:rFonts w:ascii="楷体" w:eastAsia="楷体" w:hAnsi="楷体" w:cs="楷体"/>
        </w:rPr>
      </w:pPr>
    </w:p>
    <w:p w14:paraId="5DD0211C" w14:textId="77777777" w:rsidR="00F860B7" w:rsidRDefault="005B4738">
      <w:pPr>
        <w:rPr>
          <w:rFonts w:ascii="楷体" w:eastAsia="楷体" w:hAnsi="楷体" w:cs="楷体"/>
          <w:szCs w:val="21"/>
        </w:rPr>
      </w:pPr>
      <w:r>
        <w:rPr>
          <w:rFonts w:ascii="楷体" w:eastAsia="楷体" w:hAnsi="楷体" w:cs="楷体" w:hint="eastAsia"/>
          <w:szCs w:val="21"/>
        </w:rPr>
        <w:t>3.4.17发票信息数据字典</w:t>
      </w:r>
    </w:p>
    <w:tbl>
      <w:tblPr>
        <w:tblStyle w:val="a9"/>
        <w:tblW w:w="8296" w:type="dxa"/>
        <w:tblLayout w:type="fixed"/>
        <w:tblLook w:val="04A0" w:firstRow="1" w:lastRow="0" w:firstColumn="1" w:lastColumn="0" w:noHBand="0" w:noVBand="1"/>
      </w:tblPr>
      <w:tblGrid>
        <w:gridCol w:w="8296"/>
      </w:tblGrid>
      <w:tr w:rsidR="00F860B7" w14:paraId="08B18BEE" w14:textId="77777777">
        <w:tc>
          <w:tcPr>
            <w:tcW w:w="8296" w:type="dxa"/>
          </w:tcPr>
          <w:p w14:paraId="14930F4F" w14:textId="77777777" w:rsidR="00F860B7" w:rsidRDefault="005B4738">
            <w:pPr>
              <w:jc w:val="left"/>
              <w:rPr>
                <w:rFonts w:ascii="楷体" w:eastAsia="楷体" w:hAnsi="楷体" w:cs="楷体"/>
              </w:rPr>
            </w:pPr>
            <w:r>
              <w:rPr>
                <w:rFonts w:ascii="楷体" w:eastAsia="楷体" w:hAnsi="楷体" w:cs="楷体" w:hint="eastAsia"/>
              </w:rPr>
              <w:t>数据流名：发票信息</w:t>
            </w:r>
          </w:p>
          <w:p w14:paraId="68BEFEE5" w14:textId="77777777" w:rsidR="00F860B7" w:rsidRDefault="005B4738">
            <w:pPr>
              <w:jc w:val="left"/>
              <w:rPr>
                <w:rFonts w:ascii="楷体" w:eastAsia="楷体" w:hAnsi="楷体" w:cs="楷体"/>
              </w:rPr>
            </w:pPr>
            <w:r>
              <w:rPr>
                <w:rFonts w:ascii="楷体" w:eastAsia="楷体" w:hAnsi="楷体" w:cs="楷体" w:hint="eastAsia"/>
              </w:rPr>
              <w:t>说明：包含发票编号、发票人编号和发票内容</w:t>
            </w:r>
          </w:p>
          <w:p w14:paraId="0245960D" w14:textId="77777777" w:rsidR="00F860B7" w:rsidRDefault="005B4738">
            <w:pPr>
              <w:jc w:val="left"/>
              <w:rPr>
                <w:rFonts w:ascii="楷体" w:eastAsia="楷体" w:hAnsi="楷体" w:cs="楷体"/>
              </w:rPr>
            </w:pPr>
            <w:r>
              <w:rPr>
                <w:rFonts w:ascii="楷体" w:eastAsia="楷体" w:hAnsi="楷体" w:cs="楷体" w:hint="eastAsia"/>
              </w:rPr>
              <w:t>数据流来源：来自系统生成</w:t>
            </w:r>
          </w:p>
          <w:p w14:paraId="429A11B1" w14:textId="77777777" w:rsidR="00F860B7" w:rsidRDefault="005B4738">
            <w:pPr>
              <w:jc w:val="left"/>
              <w:rPr>
                <w:rFonts w:ascii="楷体" w:eastAsia="楷体" w:hAnsi="楷体" w:cs="楷体"/>
              </w:rPr>
            </w:pPr>
            <w:r>
              <w:rPr>
                <w:rFonts w:ascii="楷体" w:eastAsia="楷体" w:hAnsi="楷体" w:cs="楷体" w:hint="eastAsia"/>
              </w:rPr>
              <w:t>数据流趋向：该数据传递给“用户”子系统</w:t>
            </w:r>
          </w:p>
          <w:p w14:paraId="2BA58A26" w14:textId="77777777" w:rsidR="00F860B7" w:rsidRDefault="005B4738">
            <w:pPr>
              <w:jc w:val="left"/>
              <w:rPr>
                <w:rFonts w:ascii="楷体" w:eastAsia="楷体" w:hAnsi="楷体" w:cs="楷体"/>
              </w:rPr>
            </w:pPr>
            <w:r>
              <w:rPr>
                <w:rFonts w:ascii="楷体" w:eastAsia="楷体" w:hAnsi="楷体" w:cs="楷体" w:hint="eastAsia"/>
              </w:rPr>
              <w:t>数据流组成：发票信息=发票编号+用户编号+内容</w:t>
            </w:r>
          </w:p>
        </w:tc>
      </w:tr>
    </w:tbl>
    <w:p w14:paraId="1E51DED0" w14:textId="77777777" w:rsidR="00F860B7" w:rsidRDefault="00F860B7">
      <w:pPr>
        <w:rPr>
          <w:rFonts w:ascii="楷体" w:eastAsia="楷体" w:hAnsi="楷体" w:cs="楷体"/>
        </w:rPr>
      </w:pPr>
    </w:p>
    <w:p w14:paraId="45DD91A0" w14:textId="77777777" w:rsidR="00F860B7" w:rsidRDefault="005B4738">
      <w:pPr>
        <w:rPr>
          <w:rFonts w:ascii="楷体" w:eastAsia="楷体" w:hAnsi="楷体" w:cs="楷体"/>
          <w:szCs w:val="21"/>
        </w:rPr>
      </w:pPr>
      <w:r>
        <w:rPr>
          <w:rFonts w:ascii="楷体" w:eastAsia="楷体" w:hAnsi="楷体" w:cs="楷体" w:hint="eastAsia"/>
          <w:szCs w:val="21"/>
        </w:rPr>
        <w:t>3.4.18历史信息数据字典</w:t>
      </w:r>
    </w:p>
    <w:tbl>
      <w:tblPr>
        <w:tblStyle w:val="a9"/>
        <w:tblW w:w="8296" w:type="dxa"/>
        <w:tblLayout w:type="fixed"/>
        <w:tblLook w:val="04A0" w:firstRow="1" w:lastRow="0" w:firstColumn="1" w:lastColumn="0" w:noHBand="0" w:noVBand="1"/>
      </w:tblPr>
      <w:tblGrid>
        <w:gridCol w:w="8296"/>
      </w:tblGrid>
      <w:tr w:rsidR="00F860B7" w14:paraId="565D402B" w14:textId="77777777">
        <w:tc>
          <w:tcPr>
            <w:tcW w:w="8296" w:type="dxa"/>
          </w:tcPr>
          <w:p w14:paraId="60288C94" w14:textId="77777777" w:rsidR="00F860B7" w:rsidRDefault="005B4738">
            <w:pPr>
              <w:jc w:val="left"/>
              <w:rPr>
                <w:rFonts w:ascii="楷体" w:eastAsia="楷体" w:hAnsi="楷体" w:cs="楷体"/>
              </w:rPr>
            </w:pPr>
            <w:r>
              <w:rPr>
                <w:rFonts w:ascii="楷体" w:eastAsia="楷体" w:hAnsi="楷体" w:cs="楷体" w:hint="eastAsia"/>
              </w:rPr>
              <w:t>数据流名：历史信息</w:t>
            </w:r>
          </w:p>
          <w:p w14:paraId="0EA5E15C" w14:textId="77777777" w:rsidR="00F860B7" w:rsidRDefault="005B4738">
            <w:pPr>
              <w:jc w:val="left"/>
              <w:rPr>
                <w:rFonts w:ascii="楷体" w:eastAsia="楷体" w:hAnsi="楷体" w:cs="楷体"/>
              </w:rPr>
            </w:pPr>
            <w:r>
              <w:rPr>
                <w:rFonts w:ascii="楷体" w:eastAsia="楷体" w:hAnsi="楷体" w:cs="楷体" w:hint="eastAsia"/>
              </w:rPr>
              <w:t>说明：用户查询时返回给用户的信息</w:t>
            </w:r>
          </w:p>
          <w:p w14:paraId="0CC346DD" w14:textId="77777777" w:rsidR="00F860B7" w:rsidRDefault="005B4738">
            <w:pPr>
              <w:jc w:val="left"/>
              <w:rPr>
                <w:rFonts w:ascii="楷体" w:eastAsia="楷体" w:hAnsi="楷体" w:cs="楷体"/>
              </w:rPr>
            </w:pPr>
            <w:r>
              <w:rPr>
                <w:rFonts w:ascii="楷体" w:eastAsia="楷体" w:hAnsi="楷体" w:cs="楷体" w:hint="eastAsia"/>
              </w:rPr>
              <w:t>数据流来源：来自“信息”子系统</w:t>
            </w:r>
          </w:p>
          <w:p w14:paraId="3A8247DB" w14:textId="77777777" w:rsidR="00F860B7" w:rsidRDefault="005B4738">
            <w:pPr>
              <w:jc w:val="left"/>
              <w:rPr>
                <w:rFonts w:ascii="楷体" w:eastAsia="楷体" w:hAnsi="楷体" w:cs="楷体"/>
              </w:rPr>
            </w:pPr>
            <w:r>
              <w:rPr>
                <w:rFonts w:ascii="楷体" w:eastAsia="楷体" w:hAnsi="楷体" w:cs="楷体" w:hint="eastAsia"/>
              </w:rPr>
              <w:t>数据流趋向：该数据传递给用户</w:t>
            </w:r>
          </w:p>
          <w:p w14:paraId="330B5F8C" w14:textId="77777777" w:rsidR="00F860B7" w:rsidRDefault="005B4738">
            <w:pPr>
              <w:jc w:val="left"/>
              <w:rPr>
                <w:rFonts w:ascii="楷体" w:eastAsia="楷体" w:hAnsi="楷体" w:cs="楷体"/>
              </w:rPr>
            </w:pPr>
            <w:r>
              <w:rPr>
                <w:rFonts w:ascii="楷体" w:eastAsia="楷体" w:hAnsi="楷体" w:cs="楷体" w:hint="eastAsia"/>
              </w:rPr>
              <w:t>数据流组成：历史信息=图+文+视</w:t>
            </w:r>
          </w:p>
        </w:tc>
      </w:tr>
    </w:tbl>
    <w:p w14:paraId="5273A84F" w14:textId="77777777" w:rsidR="00F860B7" w:rsidRDefault="00F860B7">
      <w:pPr>
        <w:rPr>
          <w:rFonts w:ascii="楷体" w:eastAsia="楷体" w:hAnsi="楷体" w:cs="楷体"/>
        </w:rPr>
      </w:pPr>
    </w:p>
    <w:p w14:paraId="3A0CADC0" w14:textId="77777777" w:rsidR="00F860B7" w:rsidRDefault="005B4738">
      <w:pPr>
        <w:rPr>
          <w:rFonts w:ascii="楷体" w:eastAsia="楷体" w:hAnsi="楷体" w:cs="楷体"/>
          <w:szCs w:val="21"/>
        </w:rPr>
      </w:pPr>
      <w:r>
        <w:rPr>
          <w:rFonts w:ascii="楷体" w:eastAsia="楷体" w:hAnsi="楷体" w:cs="楷体" w:hint="eastAsia"/>
          <w:szCs w:val="21"/>
        </w:rPr>
        <w:t>3.4.19车辆台账数据字典</w:t>
      </w:r>
    </w:p>
    <w:tbl>
      <w:tblPr>
        <w:tblStyle w:val="a9"/>
        <w:tblW w:w="8296" w:type="dxa"/>
        <w:tblLayout w:type="fixed"/>
        <w:tblLook w:val="04A0" w:firstRow="1" w:lastRow="0" w:firstColumn="1" w:lastColumn="0" w:noHBand="0" w:noVBand="1"/>
      </w:tblPr>
      <w:tblGrid>
        <w:gridCol w:w="8296"/>
      </w:tblGrid>
      <w:tr w:rsidR="00F860B7" w14:paraId="4907177B" w14:textId="77777777">
        <w:tc>
          <w:tcPr>
            <w:tcW w:w="8296" w:type="dxa"/>
          </w:tcPr>
          <w:p w14:paraId="13726A6E" w14:textId="77777777" w:rsidR="00F860B7" w:rsidRDefault="005B4738">
            <w:pPr>
              <w:jc w:val="left"/>
              <w:rPr>
                <w:rFonts w:ascii="楷体" w:eastAsia="楷体" w:hAnsi="楷体" w:cs="楷体"/>
              </w:rPr>
            </w:pPr>
            <w:r>
              <w:rPr>
                <w:rFonts w:ascii="楷体" w:eastAsia="楷体" w:hAnsi="楷体" w:cs="楷体" w:hint="eastAsia"/>
              </w:rPr>
              <w:t>数据流名：</w:t>
            </w:r>
            <w:proofErr w:type="gramStart"/>
            <w:r>
              <w:rPr>
                <w:rFonts w:ascii="楷体" w:eastAsia="楷体" w:hAnsi="楷体" w:cs="楷体" w:hint="eastAsia"/>
              </w:rPr>
              <w:t>进销台账</w:t>
            </w:r>
            <w:proofErr w:type="gramEnd"/>
            <w:r>
              <w:rPr>
                <w:rFonts w:ascii="楷体" w:eastAsia="楷体" w:hAnsi="楷体" w:cs="楷体" w:hint="eastAsia"/>
              </w:rPr>
              <w:t>信息</w:t>
            </w:r>
          </w:p>
          <w:p w14:paraId="2769C2F9" w14:textId="77777777" w:rsidR="00F860B7" w:rsidRDefault="005B4738">
            <w:pPr>
              <w:jc w:val="left"/>
              <w:rPr>
                <w:rFonts w:ascii="楷体" w:eastAsia="楷体" w:hAnsi="楷体" w:cs="楷体"/>
              </w:rPr>
            </w:pPr>
            <w:r>
              <w:rPr>
                <w:rFonts w:ascii="楷体" w:eastAsia="楷体" w:hAnsi="楷体" w:cs="楷体" w:hint="eastAsia"/>
              </w:rPr>
              <w:t>说明：车载终端上传到公司数据库</w:t>
            </w:r>
          </w:p>
          <w:p w14:paraId="1F698919" w14:textId="77777777" w:rsidR="00F860B7" w:rsidRDefault="005B4738">
            <w:pPr>
              <w:jc w:val="left"/>
              <w:rPr>
                <w:rFonts w:ascii="楷体" w:eastAsia="楷体" w:hAnsi="楷体" w:cs="楷体"/>
              </w:rPr>
            </w:pPr>
            <w:r>
              <w:rPr>
                <w:rFonts w:ascii="楷体" w:eastAsia="楷体" w:hAnsi="楷体" w:cs="楷体" w:hint="eastAsia"/>
              </w:rPr>
              <w:t>数据流来源：车载终端上传</w:t>
            </w:r>
          </w:p>
          <w:p w14:paraId="2EBD583A" w14:textId="77777777" w:rsidR="00F860B7" w:rsidRDefault="005B4738">
            <w:pPr>
              <w:jc w:val="left"/>
              <w:rPr>
                <w:rFonts w:ascii="楷体" w:eastAsia="楷体" w:hAnsi="楷体" w:cs="楷体"/>
              </w:rPr>
            </w:pPr>
            <w:r>
              <w:rPr>
                <w:rFonts w:ascii="楷体" w:eastAsia="楷体" w:hAnsi="楷体" w:cs="楷体" w:hint="eastAsia"/>
              </w:rPr>
              <w:t>数据流走向：该信息传递给进</w:t>
            </w:r>
            <w:proofErr w:type="gramStart"/>
            <w:r>
              <w:rPr>
                <w:rFonts w:ascii="楷体" w:eastAsia="楷体" w:hAnsi="楷体" w:cs="楷体" w:hint="eastAsia"/>
              </w:rPr>
              <w:t>销台账管理</w:t>
            </w:r>
            <w:proofErr w:type="gramEnd"/>
            <w:r>
              <w:rPr>
                <w:rFonts w:ascii="楷体" w:eastAsia="楷体" w:hAnsi="楷体" w:cs="楷体" w:hint="eastAsia"/>
              </w:rPr>
              <w:t>数据库</w:t>
            </w:r>
          </w:p>
          <w:p w14:paraId="30EE823C" w14:textId="77777777" w:rsidR="00F860B7" w:rsidRDefault="005B4738">
            <w:pPr>
              <w:jc w:val="left"/>
              <w:rPr>
                <w:rFonts w:ascii="楷体" w:eastAsia="楷体" w:hAnsi="楷体" w:cs="楷体"/>
              </w:rPr>
            </w:pPr>
            <w:r>
              <w:rPr>
                <w:rFonts w:ascii="楷体" w:eastAsia="楷体" w:hAnsi="楷体" w:cs="楷体" w:hint="eastAsia"/>
              </w:rPr>
              <w:t>数据流组成：进</w:t>
            </w:r>
            <w:proofErr w:type="gramStart"/>
            <w:r>
              <w:rPr>
                <w:rFonts w:ascii="楷体" w:eastAsia="楷体" w:hAnsi="楷体" w:cs="楷体" w:hint="eastAsia"/>
              </w:rPr>
              <w:t>销台账信息</w:t>
            </w:r>
            <w:proofErr w:type="gramEnd"/>
            <w:r>
              <w:rPr>
                <w:rFonts w:ascii="楷体" w:eastAsia="楷体" w:hAnsi="楷体" w:cs="楷体" w:hint="eastAsia"/>
              </w:rPr>
              <w:t>=车牌号+交易类型+金额+交易时间</w:t>
            </w:r>
          </w:p>
        </w:tc>
      </w:tr>
    </w:tbl>
    <w:p w14:paraId="301CA1CD" w14:textId="77777777" w:rsidR="00F860B7" w:rsidRDefault="00F860B7">
      <w:pPr>
        <w:pStyle w:val="aa"/>
        <w:ind w:firstLineChars="0" w:firstLine="0"/>
        <w:rPr>
          <w:rFonts w:ascii="楷体" w:eastAsia="楷体" w:hAnsi="楷体" w:cs="楷体"/>
          <w:b/>
          <w:sz w:val="24"/>
          <w:szCs w:val="24"/>
        </w:rPr>
      </w:pPr>
    </w:p>
    <w:p w14:paraId="55780053" w14:textId="77777777" w:rsidR="00F860B7" w:rsidRDefault="005B4738">
      <w:pPr>
        <w:pStyle w:val="aa"/>
        <w:ind w:firstLineChars="0" w:firstLine="0"/>
        <w:rPr>
          <w:rFonts w:ascii="楷体" w:eastAsia="楷体" w:hAnsi="楷体" w:cs="楷体"/>
          <w:szCs w:val="21"/>
        </w:rPr>
      </w:pPr>
      <w:r>
        <w:rPr>
          <w:rFonts w:ascii="楷体" w:eastAsia="楷体" w:hAnsi="楷体" w:cs="楷体" w:hint="eastAsia"/>
          <w:szCs w:val="21"/>
        </w:rPr>
        <w:t>3.4.20短信信息数据字典</w:t>
      </w:r>
    </w:p>
    <w:tbl>
      <w:tblPr>
        <w:tblStyle w:val="a9"/>
        <w:tblW w:w="8296" w:type="dxa"/>
        <w:tblLayout w:type="fixed"/>
        <w:tblLook w:val="04A0" w:firstRow="1" w:lastRow="0" w:firstColumn="1" w:lastColumn="0" w:noHBand="0" w:noVBand="1"/>
      </w:tblPr>
      <w:tblGrid>
        <w:gridCol w:w="8296"/>
      </w:tblGrid>
      <w:tr w:rsidR="00F860B7" w14:paraId="3F8306AC" w14:textId="77777777">
        <w:tc>
          <w:tcPr>
            <w:tcW w:w="8296" w:type="dxa"/>
          </w:tcPr>
          <w:p w14:paraId="77B15B99" w14:textId="77777777" w:rsidR="00F860B7" w:rsidRDefault="005B4738">
            <w:pPr>
              <w:jc w:val="left"/>
              <w:rPr>
                <w:rFonts w:ascii="楷体" w:eastAsia="楷体" w:hAnsi="楷体" w:cs="楷体"/>
              </w:rPr>
            </w:pPr>
            <w:r>
              <w:rPr>
                <w:rFonts w:ascii="楷体" w:eastAsia="楷体" w:hAnsi="楷体" w:cs="楷体" w:hint="eastAsia"/>
              </w:rPr>
              <w:t>数据流名：短信</w:t>
            </w:r>
          </w:p>
          <w:p w14:paraId="6A13E88D" w14:textId="77777777" w:rsidR="00F860B7" w:rsidRDefault="005B4738">
            <w:pPr>
              <w:jc w:val="left"/>
              <w:rPr>
                <w:rFonts w:ascii="楷体" w:eastAsia="楷体" w:hAnsi="楷体" w:cs="楷体"/>
              </w:rPr>
            </w:pPr>
            <w:r>
              <w:rPr>
                <w:rFonts w:ascii="楷体" w:eastAsia="楷体" w:hAnsi="楷体" w:cs="楷体" w:hint="eastAsia"/>
              </w:rPr>
              <w:t>数据流来源：公司</w:t>
            </w:r>
          </w:p>
          <w:p w14:paraId="18CD5FB0" w14:textId="77777777" w:rsidR="00F860B7" w:rsidRDefault="005B4738">
            <w:pPr>
              <w:jc w:val="left"/>
              <w:rPr>
                <w:rFonts w:ascii="楷体" w:eastAsia="楷体" w:hAnsi="楷体" w:cs="楷体"/>
              </w:rPr>
            </w:pPr>
            <w:r>
              <w:rPr>
                <w:rFonts w:ascii="楷体" w:eastAsia="楷体" w:hAnsi="楷体" w:cs="楷体" w:hint="eastAsia"/>
              </w:rPr>
              <w:t>数据流走向：公司发送给车载终端</w:t>
            </w:r>
          </w:p>
          <w:p w14:paraId="19DC9D16" w14:textId="77777777" w:rsidR="00F860B7" w:rsidRDefault="005B4738">
            <w:pPr>
              <w:jc w:val="left"/>
              <w:rPr>
                <w:rFonts w:ascii="楷体" w:eastAsia="楷体" w:hAnsi="楷体" w:cs="楷体"/>
              </w:rPr>
            </w:pPr>
            <w:r>
              <w:rPr>
                <w:rFonts w:ascii="楷体" w:eastAsia="楷体" w:hAnsi="楷体" w:cs="楷体" w:hint="eastAsia"/>
              </w:rPr>
              <w:t>数据流组成：短信 = 短信ID+发送方+接受方+短信内容</w:t>
            </w:r>
          </w:p>
        </w:tc>
      </w:tr>
    </w:tbl>
    <w:p w14:paraId="20A3B85F" w14:textId="77777777" w:rsidR="00F860B7" w:rsidRDefault="00F860B7">
      <w:pPr>
        <w:pStyle w:val="aa"/>
        <w:ind w:firstLineChars="0" w:firstLine="0"/>
        <w:rPr>
          <w:rFonts w:ascii="楷体" w:eastAsia="楷体" w:hAnsi="楷体" w:cs="楷体"/>
          <w:b/>
          <w:sz w:val="24"/>
          <w:szCs w:val="24"/>
        </w:rPr>
      </w:pPr>
    </w:p>
    <w:p w14:paraId="43E4DDB7" w14:textId="77777777" w:rsidR="00F860B7" w:rsidRDefault="005B4738">
      <w:pPr>
        <w:pStyle w:val="1"/>
        <w:rPr>
          <w:rFonts w:ascii="楷体" w:eastAsia="楷体" w:hAnsi="楷体" w:cs="楷体"/>
          <w:sz w:val="28"/>
          <w:szCs w:val="28"/>
        </w:rPr>
      </w:pPr>
      <w:bookmarkStart w:id="49" w:name="_Toc14586_WPSOffice_Level1"/>
      <w:r>
        <w:rPr>
          <w:rFonts w:ascii="楷体" w:eastAsia="楷体" w:hAnsi="楷体" w:cs="楷体" w:hint="eastAsia"/>
          <w:sz w:val="28"/>
          <w:szCs w:val="28"/>
        </w:rPr>
        <w:lastRenderedPageBreak/>
        <w:t>4.功能需求</w:t>
      </w:r>
      <w:bookmarkEnd w:id="49"/>
    </w:p>
    <w:p w14:paraId="3E1AA114" w14:textId="77777777" w:rsidR="00F860B7" w:rsidRDefault="005B4738">
      <w:pPr>
        <w:pStyle w:val="2"/>
        <w:rPr>
          <w:rFonts w:ascii="楷体" w:eastAsia="楷体" w:hAnsi="楷体" w:cs="楷体"/>
          <w:sz w:val="24"/>
          <w:szCs w:val="24"/>
        </w:rPr>
      </w:pPr>
      <w:bookmarkStart w:id="50" w:name="_Toc29986_WPSOffice_Level2"/>
      <w:r>
        <w:rPr>
          <w:rFonts w:ascii="楷体" w:eastAsia="楷体" w:hAnsi="楷体" w:cs="楷体" w:hint="eastAsia"/>
          <w:sz w:val="24"/>
          <w:szCs w:val="24"/>
        </w:rPr>
        <w:t>4.1功能划分</w:t>
      </w:r>
      <w:bookmarkEnd w:id="50"/>
    </w:p>
    <w:p w14:paraId="1EA24FD0" w14:textId="77777777" w:rsidR="00F860B7" w:rsidRDefault="005B4738">
      <w:pPr>
        <w:pStyle w:val="aa"/>
        <w:ind w:firstLineChars="1100" w:firstLine="2650"/>
        <w:rPr>
          <w:rFonts w:ascii="楷体" w:eastAsia="楷体" w:hAnsi="楷体" w:cs="楷体"/>
          <w:b/>
          <w:sz w:val="24"/>
          <w:szCs w:val="24"/>
        </w:rPr>
      </w:pPr>
      <w:r>
        <w:rPr>
          <w:rFonts w:ascii="楷体" w:eastAsia="楷体" w:hAnsi="楷体" w:cs="楷体" w:hint="eastAsia"/>
          <w:b/>
          <w:sz w:val="24"/>
          <w:szCs w:val="24"/>
        </w:rPr>
        <w:t>系统功能总体划分</w:t>
      </w:r>
    </w:p>
    <w:p w14:paraId="53DCA658" w14:textId="77777777" w:rsidR="00F860B7" w:rsidRDefault="005B4738">
      <w:pPr>
        <w:pStyle w:val="aa"/>
        <w:ind w:firstLineChars="0" w:firstLine="0"/>
        <w:rPr>
          <w:rFonts w:ascii="楷体" w:eastAsia="楷体" w:hAnsi="楷体" w:cs="楷体"/>
          <w:b/>
          <w:sz w:val="24"/>
          <w:szCs w:val="24"/>
        </w:rPr>
      </w:pPr>
      <w:r>
        <w:rPr>
          <w:rFonts w:ascii="楷体" w:eastAsia="楷体" w:hAnsi="楷体" w:cs="楷体" w:hint="eastAsia"/>
          <w:noProof/>
        </w:rPr>
        <w:drawing>
          <wp:inline distT="0" distB="0" distL="0" distR="0" wp14:anchorId="4A6FE3C4" wp14:editId="4181AADF">
            <wp:extent cx="5259705" cy="1828800"/>
            <wp:effectExtent l="0" t="0" r="0" b="0"/>
            <wp:docPr id="26" name="图片 26" descr="/Users/szc/Desktop/屏幕快照 2018-10-23 下午5.1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Users/szc/Desktop/屏幕快照 2018-10-23 下午5.14.4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59705" cy="1828800"/>
                    </a:xfrm>
                    <a:prstGeom prst="rect">
                      <a:avLst/>
                    </a:prstGeom>
                    <a:noFill/>
                    <a:ln>
                      <a:noFill/>
                    </a:ln>
                  </pic:spPr>
                </pic:pic>
              </a:graphicData>
            </a:graphic>
          </wp:inline>
        </w:drawing>
      </w:r>
    </w:p>
    <w:p w14:paraId="52E65842" w14:textId="77777777" w:rsidR="00F860B7" w:rsidRDefault="005B4738">
      <w:pPr>
        <w:pStyle w:val="aa"/>
        <w:ind w:firstLineChars="0" w:firstLine="0"/>
        <w:jc w:val="left"/>
        <w:rPr>
          <w:rFonts w:ascii="楷体" w:eastAsia="楷体" w:hAnsi="楷体" w:cs="楷体"/>
          <w:b/>
          <w:bCs/>
          <w:szCs w:val="21"/>
        </w:rPr>
      </w:pPr>
      <w:r>
        <w:rPr>
          <w:rFonts w:ascii="楷体" w:eastAsia="楷体" w:hAnsi="楷体" w:cs="楷体" w:hint="eastAsia"/>
          <w:b/>
          <w:bCs/>
          <w:szCs w:val="21"/>
        </w:rPr>
        <w:t>4.1.1 车辆保险管理系统</w:t>
      </w:r>
    </w:p>
    <w:p w14:paraId="69D4B118" w14:textId="77777777" w:rsidR="00F860B7" w:rsidRDefault="005B4738">
      <w:pPr>
        <w:pStyle w:val="aa"/>
        <w:jc w:val="left"/>
        <w:rPr>
          <w:rFonts w:ascii="楷体" w:eastAsia="楷体" w:hAnsi="楷体" w:cs="楷体"/>
          <w:szCs w:val="21"/>
        </w:rPr>
      </w:pPr>
      <w:r>
        <w:rPr>
          <w:rFonts w:ascii="楷体" w:eastAsia="楷体" w:hAnsi="楷体" w:cs="楷体" w:hint="eastAsia"/>
          <w:szCs w:val="21"/>
        </w:rPr>
        <w:t>为了提高管理效率，实现对客户车辆车险的全方位服务，面向公司注册车辆设计一套车辆保险管理系统，用于各类车辆保险业务的管理，便于及时对车辆及其保险信息的查询统计，以便加强对车辆的安全管理。该系统实现车辆的投保、理赔、退保、续保等主要功能，以及基础信息、保险状态显示等附属功能。</w:t>
      </w:r>
    </w:p>
    <w:p w14:paraId="1F9ACCBF" w14:textId="77777777" w:rsidR="00F860B7" w:rsidRDefault="005B4738">
      <w:pPr>
        <w:pStyle w:val="aa"/>
        <w:ind w:firstLineChars="0" w:firstLine="0"/>
        <w:jc w:val="left"/>
        <w:rPr>
          <w:rFonts w:ascii="楷体" w:eastAsia="楷体" w:hAnsi="楷体" w:cs="楷体"/>
          <w:b/>
          <w:bCs/>
          <w:szCs w:val="21"/>
        </w:rPr>
      </w:pPr>
      <w:r>
        <w:rPr>
          <w:rFonts w:ascii="楷体" w:eastAsia="楷体" w:hAnsi="楷体" w:cs="楷体" w:hint="eastAsia"/>
          <w:b/>
          <w:bCs/>
          <w:szCs w:val="21"/>
        </w:rPr>
        <w:t>4.1.2车辆租赁管理系统</w:t>
      </w:r>
    </w:p>
    <w:p w14:paraId="10AD8BDD" w14:textId="77777777" w:rsidR="00F860B7" w:rsidRDefault="005B4738">
      <w:pPr>
        <w:pStyle w:val="aa"/>
        <w:jc w:val="left"/>
        <w:rPr>
          <w:rFonts w:ascii="楷体" w:eastAsia="楷体" w:hAnsi="楷体" w:cs="楷体"/>
          <w:szCs w:val="21"/>
        </w:rPr>
      </w:pPr>
      <w:r>
        <w:rPr>
          <w:rFonts w:ascii="楷体" w:eastAsia="楷体" w:hAnsi="楷体" w:cs="楷体" w:hint="eastAsia"/>
          <w:szCs w:val="21"/>
        </w:rPr>
        <w:t>车辆租赁管理系统按业务划分可以分为三大模块，即基本的信息管理模块、车辆托管业务模块和车辆租赁业务模块。</w:t>
      </w:r>
    </w:p>
    <w:p w14:paraId="6CDB53E8" w14:textId="77777777" w:rsidR="00F860B7" w:rsidRDefault="005B4738">
      <w:pPr>
        <w:pStyle w:val="aa"/>
        <w:jc w:val="left"/>
        <w:rPr>
          <w:rFonts w:ascii="楷体" w:eastAsia="楷体" w:hAnsi="楷体" w:cs="楷体"/>
          <w:szCs w:val="21"/>
        </w:rPr>
      </w:pPr>
      <w:r>
        <w:rPr>
          <w:rFonts w:ascii="楷体" w:eastAsia="楷体" w:hAnsi="楷体" w:cs="楷体" w:hint="eastAsia"/>
          <w:szCs w:val="21"/>
        </w:rPr>
        <w:t>对于基本的信息管理模块，我们要做的就是管理车辆、客户的信息，包括信息的查看、查询、更新、添加、删除等功能，这些信息是整个车辆租赁系统的基础。其中，车辆基本信息由从监控平台获得，由系统平台的后台管理人员来进行操作，用于为系统的租赁业务提供数据支持，而客户的信息则由主要由平台的用户自己进行管理和操作，后台管理人员只是进行一些简单的维护和问题处理等工作。</w:t>
      </w:r>
    </w:p>
    <w:p w14:paraId="352ED515" w14:textId="77777777" w:rsidR="00F860B7" w:rsidRDefault="005B4738">
      <w:pPr>
        <w:pStyle w:val="aa"/>
        <w:jc w:val="left"/>
        <w:rPr>
          <w:rFonts w:ascii="楷体" w:eastAsia="楷体" w:hAnsi="楷体" w:cs="楷体"/>
          <w:szCs w:val="21"/>
        </w:rPr>
      </w:pPr>
      <w:r>
        <w:rPr>
          <w:rFonts w:ascii="楷体" w:eastAsia="楷体" w:hAnsi="楷体" w:cs="楷体" w:hint="eastAsia"/>
          <w:szCs w:val="21"/>
        </w:rPr>
        <w:t>在托管业务模块中，用来存储不同公司和个人的车辆托管到本公司，让本公司进行托管运营的过程以及其中需要涉及到的一些信息的管理，以及这一业务过程中，公司使用这些车辆需要产生的费用的计算和提醒。这一模块的信息同样主要由平台的后台管理人员进行维护和管理。托管业务的流程也包括网上的预约过程以及公司的验车进入管理系统进行运营的过程。</w:t>
      </w:r>
    </w:p>
    <w:p w14:paraId="60B14C63" w14:textId="77777777" w:rsidR="00F860B7" w:rsidRDefault="005B4738">
      <w:pPr>
        <w:pStyle w:val="aa"/>
        <w:jc w:val="left"/>
        <w:rPr>
          <w:rFonts w:ascii="楷体" w:eastAsia="楷体" w:hAnsi="楷体" w:cs="楷体"/>
          <w:szCs w:val="21"/>
        </w:rPr>
      </w:pPr>
      <w:r w:rsidRPr="00F6438E">
        <w:rPr>
          <w:rFonts w:ascii="楷体" w:eastAsia="楷体" w:hAnsi="楷体" w:cs="楷体" w:hint="eastAsia"/>
          <w:color w:val="000000" w:themeColor="text1"/>
          <w:szCs w:val="21"/>
        </w:rPr>
        <w:t>车辆租赁业务</w:t>
      </w:r>
      <w:r>
        <w:rPr>
          <w:rFonts w:ascii="楷体" w:eastAsia="楷体" w:hAnsi="楷体" w:cs="楷体" w:hint="eastAsia"/>
          <w:szCs w:val="21"/>
        </w:rPr>
        <w:t>，这是该系统最重要的部分，它包含了从车辆租赁预约开始，经过预约信息的审核、借车、续借到最后的还车环节，还包括租赁过程中的优惠、活动等一整套的业务流程。车辆租赁业务的客户也分为个人和公司两种，即个人进行租赁和公司进行租赁，不同的租赁流程有所差别。通过这一流程，客户和公司可以通过该系统完整的管理车辆租赁过程中产生的信息。</w:t>
      </w:r>
    </w:p>
    <w:p w14:paraId="0CCC4FEE" w14:textId="77777777" w:rsidR="00F860B7" w:rsidRDefault="005B4738">
      <w:pPr>
        <w:pStyle w:val="aa"/>
        <w:ind w:firstLineChars="0" w:firstLine="0"/>
        <w:jc w:val="left"/>
        <w:rPr>
          <w:rFonts w:ascii="楷体" w:eastAsia="楷体" w:hAnsi="楷体" w:cs="楷体"/>
          <w:b/>
          <w:bCs/>
          <w:szCs w:val="21"/>
        </w:rPr>
      </w:pPr>
      <w:r>
        <w:rPr>
          <w:rFonts w:ascii="楷体" w:eastAsia="楷体" w:hAnsi="楷体" w:cs="楷体" w:hint="eastAsia"/>
          <w:b/>
          <w:bCs/>
          <w:szCs w:val="21"/>
        </w:rPr>
        <w:t>4.1.3车辆进销台站管理系统</w:t>
      </w:r>
    </w:p>
    <w:p w14:paraId="15230866" w14:textId="77777777" w:rsidR="00F860B7" w:rsidRDefault="005B4738">
      <w:pPr>
        <w:pStyle w:val="aa"/>
        <w:jc w:val="left"/>
        <w:rPr>
          <w:rFonts w:ascii="楷体" w:eastAsia="楷体" w:hAnsi="楷体" w:cs="楷体"/>
          <w:szCs w:val="21"/>
        </w:rPr>
      </w:pPr>
      <w:r>
        <w:rPr>
          <w:rFonts w:ascii="楷体" w:eastAsia="楷体" w:hAnsi="楷体" w:cs="楷体" w:hint="eastAsia"/>
          <w:szCs w:val="21"/>
        </w:rPr>
        <w:t>台</w:t>
      </w:r>
      <w:proofErr w:type="gramStart"/>
      <w:r>
        <w:rPr>
          <w:rFonts w:ascii="楷体" w:eastAsia="楷体" w:hAnsi="楷体" w:cs="楷体" w:hint="eastAsia"/>
          <w:szCs w:val="21"/>
        </w:rPr>
        <w:t>账管理</w:t>
      </w:r>
      <w:proofErr w:type="gramEnd"/>
      <w:r>
        <w:rPr>
          <w:rFonts w:ascii="楷体" w:eastAsia="楷体" w:hAnsi="楷体" w:cs="楷体" w:hint="eastAsia"/>
          <w:szCs w:val="21"/>
        </w:rPr>
        <w:t>模块以台帐列表的形式展示公司所有车辆的财务进销情况。以流水形式详细展示每一台车辆的花费和收入的细节情况。根据业务需求，设计实现如月报、季报等统计和报表功能并提供下载。建立车辆</w:t>
      </w:r>
      <w:proofErr w:type="gramStart"/>
      <w:r>
        <w:rPr>
          <w:rFonts w:ascii="楷体" w:eastAsia="楷体" w:hAnsi="楷体" w:cs="楷体" w:hint="eastAsia"/>
          <w:szCs w:val="21"/>
        </w:rPr>
        <w:t>进销台账</w:t>
      </w:r>
      <w:proofErr w:type="gramEnd"/>
      <w:r>
        <w:rPr>
          <w:rFonts w:ascii="楷体" w:eastAsia="楷体" w:hAnsi="楷体" w:cs="楷体" w:hint="eastAsia"/>
          <w:szCs w:val="21"/>
        </w:rPr>
        <w:t>辅助高层管理人员准确、快捷的了解公司所有</w:t>
      </w:r>
      <w:r>
        <w:rPr>
          <w:rFonts w:ascii="楷体" w:eastAsia="楷体" w:hAnsi="楷体" w:cs="楷体" w:hint="eastAsia"/>
          <w:szCs w:val="21"/>
        </w:rPr>
        <w:lastRenderedPageBreak/>
        <w:t>车辆的财务情况，清晰的了解公司的运营情况，为公司的决策、计划提供依据。</w:t>
      </w:r>
    </w:p>
    <w:p w14:paraId="7C05E799" w14:textId="77777777" w:rsidR="00F860B7" w:rsidRDefault="005B4738">
      <w:pPr>
        <w:pStyle w:val="aa"/>
        <w:ind w:firstLineChars="0" w:firstLine="0"/>
        <w:jc w:val="left"/>
        <w:rPr>
          <w:rFonts w:ascii="楷体" w:eastAsia="楷体" w:hAnsi="楷体" w:cs="楷体"/>
          <w:b/>
          <w:bCs/>
          <w:szCs w:val="21"/>
        </w:rPr>
      </w:pPr>
      <w:r>
        <w:rPr>
          <w:rFonts w:ascii="楷体" w:eastAsia="楷体" w:hAnsi="楷体" w:cs="楷体" w:hint="eastAsia"/>
          <w:b/>
          <w:bCs/>
          <w:szCs w:val="21"/>
        </w:rPr>
        <w:t>4.1.4平台支付系统</w:t>
      </w:r>
    </w:p>
    <w:p w14:paraId="0992E1C8" w14:textId="77777777" w:rsidR="00F860B7" w:rsidRDefault="005B4738">
      <w:pPr>
        <w:ind w:firstLineChars="200" w:firstLine="420"/>
        <w:jc w:val="left"/>
        <w:rPr>
          <w:rFonts w:ascii="楷体" w:eastAsia="楷体" w:hAnsi="楷体" w:cs="楷体"/>
          <w:szCs w:val="21"/>
        </w:rPr>
      </w:pPr>
      <w:r>
        <w:rPr>
          <w:rFonts w:ascii="楷体" w:eastAsia="楷体" w:hAnsi="楷体" w:cs="楷体" w:hint="eastAsia"/>
          <w:szCs w:val="21"/>
        </w:rPr>
        <w:t>支付平台实际上就是买卖双方交易过程中的“中间件”，是在银行监管下保障交易双方利益的独立机构。第三方支付，就是一些和产品所在国家以及国内外各大银行签约、并具备一定实力和信誉保障的第三方独立机构提供的交易支持平台。</w:t>
      </w:r>
      <w:proofErr w:type="gramStart"/>
      <w:r>
        <w:rPr>
          <w:rFonts w:ascii="楷体" w:eastAsia="楷体" w:hAnsi="楷体" w:cs="楷体" w:hint="eastAsia"/>
          <w:szCs w:val="21"/>
        </w:rPr>
        <w:t>做为</w:t>
      </w:r>
      <w:proofErr w:type="gramEnd"/>
      <w:r>
        <w:rPr>
          <w:rFonts w:ascii="楷体" w:eastAsia="楷体" w:hAnsi="楷体" w:cs="楷体" w:hint="eastAsia"/>
          <w:szCs w:val="21"/>
        </w:rPr>
        <w:t>交易的“中间件”，第三方交易平台彻底杜绝了电子交易中的欺诈行为。第三方交易平台提供了更丰富的支付手段和可靠的服务保证，有利于降低风险累积。实现平台增值业务中与资金支付相关的功能，以方便用户使用。第三方网上支付平台有如下一些优点：</w:t>
      </w:r>
    </w:p>
    <w:p w14:paraId="62EC593F" w14:textId="77777777" w:rsidR="00F860B7" w:rsidRDefault="005B4738">
      <w:pPr>
        <w:ind w:firstLineChars="200" w:firstLine="420"/>
        <w:jc w:val="left"/>
        <w:rPr>
          <w:rFonts w:ascii="楷体" w:eastAsia="楷体" w:hAnsi="楷体" w:cs="楷体"/>
          <w:szCs w:val="21"/>
        </w:rPr>
      </w:pPr>
      <w:r>
        <w:rPr>
          <w:rFonts w:ascii="楷体" w:eastAsia="楷体" w:hAnsi="楷体" w:cs="楷体" w:hint="eastAsia"/>
          <w:szCs w:val="21"/>
        </w:rPr>
        <w:t>（1）第三方支付平台采用了与众多银行合作的方式，大大方便了网上交易的进行，不用安装各个银行的认证软件，一定程度上简化了费用和操作。</w:t>
      </w:r>
    </w:p>
    <w:p w14:paraId="2028AA71" w14:textId="77777777" w:rsidR="00F860B7" w:rsidRDefault="005B4738">
      <w:pPr>
        <w:ind w:firstLineChars="200" w:firstLine="420"/>
        <w:jc w:val="left"/>
        <w:rPr>
          <w:rFonts w:ascii="楷体" w:eastAsia="楷体" w:hAnsi="楷体" w:cs="楷体"/>
          <w:szCs w:val="21"/>
        </w:rPr>
      </w:pPr>
      <w:r>
        <w:rPr>
          <w:rFonts w:ascii="楷体" w:eastAsia="楷体" w:hAnsi="楷体" w:cs="楷体" w:hint="eastAsia"/>
          <w:szCs w:val="21"/>
        </w:rPr>
        <w:t>（2）第三方支付平台可以促成和银行的合作，降低企业运营成本。</w:t>
      </w:r>
    </w:p>
    <w:p w14:paraId="531F81BF" w14:textId="77777777" w:rsidR="00F860B7" w:rsidRDefault="005B4738">
      <w:pPr>
        <w:ind w:firstLineChars="200" w:firstLine="420"/>
        <w:jc w:val="left"/>
        <w:rPr>
          <w:rFonts w:ascii="楷体" w:eastAsia="楷体" w:hAnsi="楷体" w:cs="楷体"/>
          <w:szCs w:val="21"/>
        </w:rPr>
      </w:pPr>
      <w:r>
        <w:rPr>
          <w:rFonts w:ascii="楷体" w:eastAsia="楷体" w:hAnsi="楷体" w:cs="楷体" w:hint="eastAsia"/>
          <w:szCs w:val="21"/>
        </w:rPr>
        <w:t>（3）可以解决实时交易查询和交易系统分析，提供方便及时的退款和止付服务。</w:t>
      </w:r>
    </w:p>
    <w:p w14:paraId="7AC16E46" w14:textId="77777777" w:rsidR="00F860B7" w:rsidRDefault="005B4738">
      <w:pPr>
        <w:ind w:firstLineChars="200" w:firstLine="420"/>
        <w:jc w:val="left"/>
        <w:rPr>
          <w:rFonts w:ascii="楷体" w:eastAsia="楷体" w:hAnsi="楷体" w:cs="楷体"/>
          <w:szCs w:val="21"/>
        </w:rPr>
      </w:pPr>
      <w:r>
        <w:rPr>
          <w:rFonts w:ascii="楷体" w:eastAsia="楷体" w:hAnsi="楷体" w:cs="楷体" w:hint="eastAsia"/>
          <w:szCs w:val="21"/>
        </w:rPr>
        <w:t>（4）可以对交易双方的交易进行详细的记录，从而防止交易双方对交易行为可能的抵赖以及为在后续交易中可能出现的纠纷问题提供相应的证据。</w:t>
      </w:r>
    </w:p>
    <w:p w14:paraId="69B0773A" w14:textId="77777777" w:rsidR="00F860B7" w:rsidRDefault="005B4738">
      <w:pPr>
        <w:pStyle w:val="aa"/>
        <w:ind w:firstLineChars="0" w:firstLine="0"/>
        <w:jc w:val="left"/>
        <w:rPr>
          <w:rFonts w:ascii="楷体" w:eastAsia="楷体" w:hAnsi="楷体" w:cs="楷体"/>
          <w:b/>
          <w:bCs/>
          <w:szCs w:val="21"/>
        </w:rPr>
      </w:pPr>
      <w:r>
        <w:rPr>
          <w:rFonts w:ascii="楷体" w:eastAsia="楷体" w:hAnsi="楷体" w:cs="楷体" w:hint="eastAsia"/>
          <w:b/>
          <w:bCs/>
          <w:szCs w:val="21"/>
        </w:rPr>
        <w:t>4.1.5短信管理系统</w:t>
      </w:r>
    </w:p>
    <w:p w14:paraId="31DAD964" w14:textId="77777777" w:rsidR="00F860B7" w:rsidRDefault="005B4738">
      <w:pPr>
        <w:ind w:firstLineChars="200" w:firstLine="420"/>
        <w:jc w:val="left"/>
        <w:rPr>
          <w:rFonts w:ascii="楷体" w:eastAsia="楷体" w:hAnsi="楷体" w:cs="楷体"/>
          <w:szCs w:val="21"/>
        </w:rPr>
      </w:pPr>
      <w:r>
        <w:rPr>
          <w:rFonts w:ascii="楷体" w:eastAsia="楷体" w:hAnsi="楷体" w:cs="楷体" w:hint="eastAsia"/>
          <w:szCs w:val="21"/>
        </w:rPr>
        <w:t>短信管理模块根据不同的业务设置短信发送内容，包括业务功能提醒和违章信息警示。根据不同的查找条件，查询已经发送的信息。</w:t>
      </w:r>
      <w:r>
        <w:rPr>
          <w:rFonts w:ascii="楷体" w:eastAsia="楷体" w:hAnsi="楷体" w:cs="楷体" w:hint="eastAsia"/>
          <w:szCs w:val="21"/>
        </w:rPr>
        <w:tab/>
      </w:r>
    </w:p>
    <w:p w14:paraId="33D2ABB1" w14:textId="77777777" w:rsidR="00F860B7" w:rsidRDefault="00F860B7">
      <w:pPr>
        <w:ind w:firstLineChars="200" w:firstLine="420"/>
        <w:jc w:val="left"/>
        <w:rPr>
          <w:rFonts w:ascii="楷体" w:eastAsia="楷体" w:hAnsi="楷体" w:cs="楷体"/>
          <w:szCs w:val="21"/>
        </w:rPr>
      </w:pPr>
    </w:p>
    <w:p w14:paraId="34118164" w14:textId="77777777" w:rsidR="00F860B7" w:rsidRDefault="005B4738">
      <w:pPr>
        <w:pStyle w:val="2"/>
        <w:rPr>
          <w:rFonts w:ascii="楷体" w:eastAsia="楷体" w:hAnsi="楷体" w:cs="楷体"/>
          <w:sz w:val="24"/>
          <w:szCs w:val="24"/>
        </w:rPr>
      </w:pPr>
      <w:bookmarkStart w:id="51" w:name="_Toc28180_WPSOffice_Level2"/>
      <w:r>
        <w:rPr>
          <w:rFonts w:ascii="楷体" w:eastAsia="楷体" w:hAnsi="楷体" w:cs="楷体" w:hint="eastAsia"/>
          <w:sz w:val="24"/>
          <w:szCs w:val="24"/>
        </w:rPr>
        <w:t>4.2功能描述</w:t>
      </w:r>
      <w:bookmarkEnd w:id="51"/>
    </w:p>
    <w:p w14:paraId="1E9D95DF" w14:textId="77777777" w:rsidR="00F860B7" w:rsidRDefault="005B4738">
      <w:pPr>
        <w:rPr>
          <w:rFonts w:ascii="楷体" w:eastAsia="楷体" w:hAnsi="楷体" w:cs="楷体"/>
          <w:b/>
          <w:bCs/>
          <w:szCs w:val="21"/>
        </w:rPr>
      </w:pPr>
      <w:r>
        <w:rPr>
          <w:rFonts w:ascii="楷体" w:eastAsia="楷体" w:hAnsi="楷体" w:cs="楷体" w:hint="eastAsia"/>
          <w:b/>
          <w:bCs/>
          <w:szCs w:val="21"/>
        </w:rPr>
        <w:t>4.2.1 车辆保险管理系统</w:t>
      </w:r>
    </w:p>
    <w:p w14:paraId="1E8B5CDD" w14:textId="77777777" w:rsidR="00F860B7" w:rsidRDefault="005B4738">
      <w:pPr>
        <w:pStyle w:val="aa"/>
        <w:numPr>
          <w:ilvl w:val="0"/>
          <w:numId w:val="1"/>
        </w:numPr>
        <w:ind w:firstLineChars="0"/>
        <w:rPr>
          <w:rFonts w:ascii="楷体" w:eastAsia="楷体" w:hAnsi="楷体" w:cs="楷体"/>
          <w:szCs w:val="21"/>
        </w:rPr>
      </w:pPr>
      <w:r>
        <w:rPr>
          <w:rFonts w:ascii="楷体" w:eastAsia="楷体" w:hAnsi="楷体" w:cs="楷体" w:hint="eastAsia"/>
          <w:szCs w:val="21"/>
        </w:rPr>
        <w:t>用例模型（用例图）</w:t>
      </w:r>
    </w:p>
    <w:p w14:paraId="63763D62" w14:textId="77777777" w:rsidR="00F860B7" w:rsidRDefault="005B4738">
      <w:pPr>
        <w:pStyle w:val="aa"/>
        <w:ind w:left="360" w:firstLineChars="0" w:firstLine="0"/>
        <w:jc w:val="center"/>
        <w:rPr>
          <w:rFonts w:ascii="楷体" w:eastAsia="楷体" w:hAnsi="楷体" w:cs="楷体"/>
          <w:bCs/>
          <w:spacing w:val="10"/>
          <w:kern w:val="0"/>
          <w:sz w:val="24"/>
          <w:szCs w:val="28"/>
        </w:rPr>
      </w:pPr>
      <w:r>
        <w:rPr>
          <w:rFonts w:ascii="楷体" w:eastAsia="楷体" w:hAnsi="楷体" w:cs="楷体" w:hint="eastAsia"/>
          <w:bCs/>
          <w:noProof/>
          <w:spacing w:val="10"/>
          <w:kern w:val="0"/>
          <w:sz w:val="24"/>
          <w:szCs w:val="28"/>
        </w:rPr>
        <w:drawing>
          <wp:inline distT="0" distB="0" distL="0" distR="0" wp14:anchorId="26851098" wp14:editId="59DA5A0E">
            <wp:extent cx="2894330" cy="2633980"/>
            <wp:effectExtent l="0" t="0" r="1270" b="2540"/>
            <wp:docPr id="1" name="图片 1" descr="屏幕快照%202018-10-24%2011.4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快照%202018-10-24%2011.42.5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894330" cy="2633980"/>
                    </a:xfrm>
                    <a:prstGeom prst="rect">
                      <a:avLst/>
                    </a:prstGeom>
                    <a:noFill/>
                    <a:ln>
                      <a:noFill/>
                    </a:ln>
                  </pic:spPr>
                </pic:pic>
              </a:graphicData>
            </a:graphic>
          </wp:inline>
        </w:drawing>
      </w:r>
    </w:p>
    <w:p w14:paraId="4A1DD428" w14:textId="77777777" w:rsidR="00F860B7" w:rsidRDefault="005B4738">
      <w:pPr>
        <w:pStyle w:val="aa"/>
        <w:ind w:left="360" w:firstLineChars="0" w:firstLine="0"/>
        <w:jc w:val="center"/>
        <w:rPr>
          <w:rFonts w:ascii="楷体" w:eastAsia="楷体" w:hAnsi="楷体" w:cs="楷体"/>
          <w:bCs/>
          <w:spacing w:val="10"/>
          <w:kern w:val="0"/>
          <w:sz w:val="24"/>
          <w:szCs w:val="28"/>
        </w:rPr>
      </w:pPr>
      <w:r>
        <w:rPr>
          <w:rFonts w:ascii="楷体" w:eastAsia="楷体" w:hAnsi="楷体" w:cs="楷体" w:hint="eastAsia"/>
          <w:szCs w:val="21"/>
        </w:rPr>
        <w:t>“车辆保险管理系统”的用例图</w:t>
      </w:r>
    </w:p>
    <w:p w14:paraId="7560F086" w14:textId="77777777" w:rsidR="00F860B7" w:rsidRDefault="005B4738">
      <w:pPr>
        <w:pStyle w:val="aa"/>
        <w:ind w:left="360" w:firstLineChars="0" w:firstLine="0"/>
        <w:jc w:val="center"/>
        <w:rPr>
          <w:rFonts w:ascii="楷体" w:eastAsia="楷体" w:hAnsi="楷体" w:cs="楷体"/>
          <w:bCs/>
          <w:spacing w:val="10"/>
          <w:kern w:val="0"/>
          <w:sz w:val="24"/>
          <w:szCs w:val="28"/>
        </w:rPr>
      </w:pPr>
      <w:r>
        <w:rPr>
          <w:rFonts w:ascii="楷体" w:eastAsia="楷体" w:hAnsi="楷体" w:cs="楷体" w:hint="eastAsia"/>
          <w:bCs/>
          <w:spacing w:val="10"/>
          <w:kern w:val="0"/>
          <w:szCs w:val="21"/>
        </w:rPr>
        <w:t>“车辆保险管理系统”的用例说明表格</w:t>
      </w:r>
    </w:p>
    <w:tbl>
      <w:tblPr>
        <w:tblStyle w:val="a9"/>
        <w:tblW w:w="7930" w:type="dxa"/>
        <w:jc w:val="center"/>
        <w:tblLayout w:type="fixed"/>
        <w:tblLook w:val="04A0" w:firstRow="1" w:lastRow="0" w:firstColumn="1" w:lastColumn="0" w:noHBand="0" w:noVBand="1"/>
      </w:tblPr>
      <w:tblGrid>
        <w:gridCol w:w="1512"/>
        <w:gridCol w:w="2126"/>
        <w:gridCol w:w="4292"/>
      </w:tblGrid>
      <w:tr w:rsidR="00F860B7" w14:paraId="75BB2967" w14:textId="77777777">
        <w:trPr>
          <w:jc w:val="center"/>
        </w:trPr>
        <w:tc>
          <w:tcPr>
            <w:tcW w:w="1512" w:type="dxa"/>
            <w:vAlign w:val="center"/>
          </w:tcPr>
          <w:p w14:paraId="22F83766" w14:textId="77777777" w:rsidR="00F860B7" w:rsidRDefault="005B4738">
            <w:pPr>
              <w:pStyle w:val="aa"/>
              <w:ind w:firstLineChars="0" w:firstLine="0"/>
              <w:jc w:val="center"/>
              <w:rPr>
                <w:rFonts w:ascii="楷体" w:eastAsia="楷体" w:hAnsi="楷体" w:cs="楷体"/>
                <w:b/>
                <w:spacing w:val="10"/>
                <w:kern w:val="0"/>
                <w:szCs w:val="21"/>
              </w:rPr>
            </w:pPr>
            <w:r>
              <w:rPr>
                <w:rFonts w:ascii="楷体" w:eastAsia="楷体" w:hAnsi="楷体" w:cs="楷体" w:hint="eastAsia"/>
                <w:b/>
                <w:spacing w:val="10"/>
                <w:kern w:val="0"/>
                <w:szCs w:val="21"/>
              </w:rPr>
              <w:t>参与者</w:t>
            </w:r>
          </w:p>
        </w:tc>
        <w:tc>
          <w:tcPr>
            <w:tcW w:w="2126" w:type="dxa"/>
            <w:vAlign w:val="center"/>
          </w:tcPr>
          <w:p w14:paraId="2771FB21" w14:textId="77777777" w:rsidR="00F860B7" w:rsidRDefault="005B4738">
            <w:pPr>
              <w:pStyle w:val="aa"/>
              <w:ind w:firstLineChars="0" w:firstLine="0"/>
              <w:jc w:val="center"/>
              <w:rPr>
                <w:rFonts w:ascii="楷体" w:eastAsia="楷体" w:hAnsi="楷体" w:cs="楷体"/>
                <w:b/>
                <w:spacing w:val="10"/>
                <w:kern w:val="0"/>
                <w:szCs w:val="21"/>
              </w:rPr>
            </w:pPr>
            <w:r>
              <w:rPr>
                <w:rFonts w:ascii="楷体" w:eastAsia="楷体" w:hAnsi="楷体" w:cs="楷体" w:hint="eastAsia"/>
                <w:b/>
                <w:spacing w:val="10"/>
                <w:kern w:val="0"/>
                <w:szCs w:val="21"/>
              </w:rPr>
              <w:t>用例</w:t>
            </w:r>
          </w:p>
        </w:tc>
        <w:tc>
          <w:tcPr>
            <w:tcW w:w="4292" w:type="dxa"/>
          </w:tcPr>
          <w:p w14:paraId="5ABBE7DF" w14:textId="77777777" w:rsidR="00F860B7" w:rsidRDefault="005B4738">
            <w:pPr>
              <w:pStyle w:val="aa"/>
              <w:ind w:firstLineChars="0" w:firstLine="0"/>
              <w:jc w:val="center"/>
              <w:rPr>
                <w:rFonts w:ascii="楷体" w:eastAsia="楷体" w:hAnsi="楷体" w:cs="楷体"/>
                <w:b/>
                <w:spacing w:val="10"/>
                <w:kern w:val="0"/>
                <w:szCs w:val="21"/>
              </w:rPr>
            </w:pPr>
            <w:r>
              <w:rPr>
                <w:rFonts w:ascii="楷体" w:eastAsia="楷体" w:hAnsi="楷体" w:cs="楷体" w:hint="eastAsia"/>
                <w:b/>
                <w:spacing w:val="10"/>
                <w:kern w:val="0"/>
                <w:szCs w:val="21"/>
              </w:rPr>
              <w:t>功能描述</w:t>
            </w:r>
          </w:p>
        </w:tc>
      </w:tr>
      <w:tr w:rsidR="00F860B7" w14:paraId="2C9EBBF1" w14:textId="77777777">
        <w:trPr>
          <w:trHeight w:val="227"/>
          <w:jc w:val="center"/>
        </w:trPr>
        <w:tc>
          <w:tcPr>
            <w:tcW w:w="1512" w:type="dxa"/>
            <w:vMerge w:val="restart"/>
            <w:vAlign w:val="center"/>
          </w:tcPr>
          <w:p w14:paraId="28305AFE" w14:textId="77777777" w:rsidR="00F860B7" w:rsidRDefault="005B4738">
            <w:pPr>
              <w:pStyle w:val="aa"/>
              <w:ind w:firstLineChars="0" w:firstLine="0"/>
              <w:jc w:val="center"/>
              <w:rPr>
                <w:rFonts w:ascii="楷体" w:eastAsia="楷体" w:hAnsi="楷体" w:cs="楷体"/>
                <w:b/>
                <w:spacing w:val="10"/>
                <w:kern w:val="0"/>
                <w:szCs w:val="21"/>
              </w:rPr>
            </w:pPr>
            <w:r>
              <w:rPr>
                <w:rFonts w:ascii="楷体" w:eastAsia="楷体" w:hAnsi="楷体" w:cs="楷体" w:hint="eastAsia"/>
                <w:b/>
                <w:spacing w:val="10"/>
                <w:kern w:val="0"/>
                <w:szCs w:val="21"/>
              </w:rPr>
              <w:t>客户</w:t>
            </w:r>
          </w:p>
        </w:tc>
        <w:tc>
          <w:tcPr>
            <w:tcW w:w="2126" w:type="dxa"/>
            <w:vAlign w:val="center"/>
          </w:tcPr>
          <w:p w14:paraId="621F7E70" w14:textId="77777777" w:rsidR="00F860B7" w:rsidRDefault="005B4738">
            <w:pPr>
              <w:pStyle w:val="aa"/>
              <w:ind w:firstLineChars="0" w:firstLine="0"/>
              <w:jc w:val="center"/>
              <w:rPr>
                <w:rFonts w:ascii="楷体" w:eastAsia="楷体" w:hAnsi="楷体" w:cs="楷体"/>
                <w:b/>
                <w:spacing w:val="10"/>
                <w:kern w:val="0"/>
                <w:szCs w:val="21"/>
              </w:rPr>
            </w:pPr>
            <w:r>
              <w:rPr>
                <w:rFonts w:ascii="楷体" w:eastAsia="楷体" w:hAnsi="楷体" w:cs="楷体" w:hint="eastAsia"/>
                <w:b/>
                <w:spacing w:val="10"/>
                <w:kern w:val="0"/>
                <w:szCs w:val="21"/>
              </w:rPr>
              <w:t>登录</w:t>
            </w:r>
          </w:p>
        </w:tc>
        <w:tc>
          <w:tcPr>
            <w:tcW w:w="4292" w:type="dxa"/>
          </w:tcPr>
          <w:p w14:paraId="6D42896B" w14:textId="77777777" w:rsidR="00F860B7" w:rsidRDefault="005B4738">
            <w:pPr>
              <w:pStyle w:val="aa"/>
              <w:ind w:firstLineChars="0" w:firstLine="0"/>
              <w:jc w:val="center"/>
              <w:rPr>
                <w:rFonts w:ascii="楷体" w:eastAsia="楷体" w:hAnsi="楷体" w:cs="楷体"/>
                <w:bCs/>
                <w:spacing w:val="10"/>
                <w:kern w:val="0"/>
                <w:szCs w:val="21"/>
              </w:rPr>
            </w:pPr>
            <w:r>
              <w:rPr>
                <w:rFonts w:ascii="楷体" w:eastAsia="楷体" w:hAnsi="楷体" w:cs="楷体" w:hint="eastAsia"/>
                <w:bCs/>
                <w:spacing w:val="10"/>
                <w:kern w:val="0"/>
                <w:szCs w:val="21"/>
              </w:rPr>
              <w:t>根据用户角色注册身份</w:t>
            </w:r>
          </w:p>
        </w:tc>
      </w:tr>
      <w:tr w:rsidR="00F860B7" w14:paraId="4604EA31" w14:textId="77777777">
        <w:trPr>
          <w:jc w:val="center"/>
        </w:trPr>
        <w:tc>
          <w:tcPr>
            <w:tcW w:w="1512" w:type="dxa"/>
            <w:vMerge/>
            <w:vAlign w:val="center"/>
          </w:tcPr>
          <w:p w14:paraId="609CDFF2" w14:textId="77777777" w:rsidR="00F860B7" w:rsidRDefault="00F860B7">
            <w:pPr>
              <w:pStyle w:val="aa"/>
              <w:ind w:firstLineChars="0" w:firstLine="0"/>
              <w:jc w:val="center"/>
              <w:rPr>
                <w:rFonts w:ascii="楷体" w:eastAsia="楷体" w:hAnsi="楷体" w:cs="楷体"/>
                <w:b/>
                <w:spacing w:val="10"/>
                <w:kern w:val="0"/>
                <w:szCs w:val="21"/>
              </w:rPr>
            </w:pPr>
          </w:p>
        </w:tc>
        <w:tc>
          <w:tcPr>
            <w:tcW w:w="2126" w:type="dxa"/>
            <w:vAlign w:val="center"/>
          </w:tcPr>
          <w:p w14:paraId="7D48271E" w14:textId="77777777" w:rsidR="00F860B7" w:rsidRDefault="005B4738">
            <w:pPr>
              <w:pStyle w:val="aa"/>
              <w:ind w:firstLineChars="0" w:firstLine="0"/>
              <w:jc w:val="center"/>
              <w:rPr>
                <w:rFonts w:ascii="楷体" w:eastAsia="楷体" w:hAnsi="楷体" w:cs="楷体"/>
                <w:b/>
                <w:spacing w:val="10"/>
                <w:kern w:val="0"/>
                <w:szCs w:val="21"/>
              </w:rPr>
            </w:pPr>
            <w:r>
              <w:rPr>
                <w:rFonts w:ascii="楷体" w:eastAsia="楷体" w:hAnsi="楷体" w:cs="楷体" w:hint="eastAsia"/>
                <w:b/>
                <w:spacing w:val="10"/>
                <w:kern w:val="0"/>
                <w:szCs w:val="21"/>
              </w:rPr>
              <w:t>查看保单状态</w:t>
            </w:r>
          </w:p>
        </w:tc>
        <w:tc>
          <w:tcPr>
            <w:tcW w:w="4292" w:type="dxa"/>
          </w:tcPr>
          <w:p w14:paraId="5411B2CB" w14:textId="77777777" w:rsidR="00F860B7" w:rsidRDefault="005B4738">
            <w:pPr>
              <w:pStyle w:val="aa"/>
              <w:ind w:firstLineChars="0" w:firstLine="0"/>
              <w:jc w:val="left"/>
              <w:rPr>
                <w:rFonts w:ascii="楷体" w:eastAsia="楷体" w:hAnsi="楷体" w:cs="楷体"/>
                <w:bCs/>
                <w:spacing w:val="10"/>
                <w:kern w:val="0"/>
                <w:szCs w:val="21"/>
              </w:rPr>
            </w:pPr>
            <w:r>
              <w:rPr>
                <w:rFonts w:ascii="楷体" w:eastAsia="楷体" w:hAnsi="楷体" w:cs="楷体" w:hint="eastAsia"/>
                <w:bCs/>
                <w:spacing w:val="10"/>
                <w:kern w:val="0"/>
                <w:szCs w:val="21"/>
              </w:rPr>
              <w:t>客户查看自己的保单状态，选择要投保、退保、还是续保，或者当出险时查看车辆的保险是否在可用期</w:t>
            </w:r>
          </w:p>
        </w:tc>
      </w:tr>
      <w:tr w:rsidR="00F860B7" w14:paraId="3744AF98" w14:textId="77777777">
        <w:trPr>
          <w:jc w:val="center"/>
        </w:trPr>
        <w:tc>
          <w:tcPr>
            <w:tcW w:w="1512" w:type="dxa"/>
            <w:vMerge/>
            <w:vAlign w:val="center"/>
          </w:tcPr>
          <w:p w14:paraId="4599287A" w14:textId="77777777" w:rsidR="00F860B7" w:rsidRDefault="00F860B7">
            <w:pPr>
              <w:pStyle w:val="aa"/>
              <w:ind w:firstLineChars="0" w:firstLine="0"/>
              <w:jc w:val="center"/>
              <w:rPr>
                <w:rFonts w:ascii="楷体" w:eastAsia="楷体" w:hAnsi="楷体" w:cs="楷体"/>
                <w:b/>
                <w:spacing w:val="10"/>
                <w:kern w:val="0"/>
                <w:szCs w:val="21"/>
              </w:rPr>
            </w:pPr>
          </w:p>
        </w:tc>
        <w:tc>
          <w:tcPr>
            <w:tcW w:w="2126" w:type="dxa"/>
            <w:vAlign w:val="center"/>
          </w:tcPr>
          <w:p w14:paraId="1FB29F86" w14:textId="77777777" w:rsidR="00F860B7" w:rsidRDefault="005B4738">
            <w:pPr>
              <w:pStyle w:val="aa"/>
              <w:ind w:firstLineChars="0" w:firstLine="0"/>
              <w:jc w:val="center"/>
              <w:rPr>
                <w:rFonts w:ascii="楷体" w:eastAsia="楷体" w:hAnsi="楷体" w:cs="楷体"/>
                <w:b/>
                <w:spacing w:val="10"/>
                <w:kern w:val="0"/>
                <w:szCs w:val="21"/>
              </w:rPr>
            </w:pPr>
            <w:r>
              <w:rPr>
                <w:rFonts w:ascii="楷体" w:eastAsia="楷体" w:hAnsi="楷体" w:cs="楷体" w:hint="eastAsia"/>
                <w:b/>
                <w:spacing w:val="10"/>
                <w:kern w:val="0"/>
                <w:szCs w:val="21"/>
              </w:rPr>
              <w:t>投保</w:t>
            </w:r>
          </w:p>
        </w:tc>
        <w:tc>
          <w:tcPr>
            <w:tcW w:w="4292" w:type="dxa"/>
          </w:tcPr>
          <w:p w14:paraId="229E8AEF" w14:textId="77777777" w:rsidR="00F860B7" w:rsidRDefault="005B4738">
            <w:pPr>
              <w:pStyle w:val="aa"/>
              <w:ind w:firstLineChars="0" w:firstLine="0"/>
              <w:jc w:val="left"/>
              <w:rPr>
                <w:rFonts w:ascii="楷体" w:eastAsia="楷体" w:hAnsi="楷体" w:cs="楷体"/>
                <w:bCs/>
                <w:spacing w:val="10"/>
                <w:kern w:val="0"/>
                <w:szCs w:val="21"/>
              </w:rPr>
            </w:pPr>
            <w:r>
              <w:rPr>
                <w:rFonts w:ascii="楷体" w:eastAsia="楷体" w:hAnsi="楷体" w:cs="楷体" w:hint="eastAsia"/>
                <w:bCs/>
                <w:spacing w:val="10"/>
                <w:kern w:val="0"/>
                <w:szCs w:val="21"/>
              </w:rPr>
              <w:t>客户对当前保险公司提供的各个险种进</w:t>
            </w:r>
            <w:r>
              <w:rPr>
                <w:rFonts w:ascii="楷体" w:eastAsia="楷体" w:hAnsi="楷体" w:cs="楷体" w:hint="eastAsia"/>
                <w:bCs/>
                <w:spacing w:val="10"/>
                <w:kern w:val="0"/>
                <w:szCs w:val="21"/>
              </w:rPr>
              <w:lastRenderedPageBreak/>
              <w:t>行选择，然后在网上填写投保单，填写好提交，等待保险公司审核（与保险公司业务系统有接口，提交的保单能传入到保险公司业务系统中进行处理，把处理后的结果发给本系统）</w:t>
            </w:r>
          </w:p>
        </w:tc>
      </w:tr>
      <w:tr w:rsidR="00F860B7" w14:paraId="3C516051" w14:textId="77777777">
        <w:trPr>
          <w:jc w:val="center"/>
        </w:trPr>
        <w:tc>
          <w:tcPr>
            <w:tcW w:w="1512" w:type="dxa"/>
            <w:vMerge/>
            <w:vAlign w:val="center"/>
          </w:tcPr>
          <w:p w14:paraId="6111199B" w14:textId="77777777" w:rsidR="00F860B7" w:rsidRDefault="00F860B7">
            <w:pPr>
              <w:pStyle w:val="aa"/>
              <w:ind w:firstLineChars="0" w:firstLine="0"/>
              <w:jc w:val="center"/>
              <w:rPr>
                <w:rFonts w:ascii="楷体" w:eastAsia="楷体" w:hAnsi="楷体" w:cs="楷体"/>
                <w:b/>
                <w:spacing w:val="10"/>
                <w:kern w:val="0"/>
                <w:szCs w:val="21"/>
              </w:rPr>
            </w:pPr>
          </w:p>
        </w:tc>
        <w:tc>
          <w:tcPr>
            <w:tcW w:w="2126" w:type="dxa"/>
            <w:vAlign w:val="center"/>
          </w:tcPr>
          <w:p w14:paraId="681042C5" w14:textId="77777777" w:rsidR="00F860B7" w:rsidRDefault="005B4738">
            <w:pPr>
              <w:pStyle w:val="aa"/>
              <w:ind w:firstLineChars="0" w:firstLine="0"/>
              <w:jc w:val="center"/>
              <w:rPr>
                <w:rFonts w:ascii="楷体" w:eastAsia="楷体" w:hAnsi="楷体" w:cs="楷体"/>
                <w:b/>
                <w:spacing w:val="10"/>
                <w:kern w:val="0"/>
                <w:szCs w:val="21"/>
              </w:rPr>
            </w:pPr>
            <w:r>
              <w:rPr>
                <w:rFonts w:ascii="楷体" w:eastAsia="楷体" w:hAnsi="楷体" w:cs="楷体" w:hint="eastAsia"/>
                <w:b/>
                <w:spacing w:val="10"/>
                <w:kern w:val="0"/>
                <w:szCs w:val="21"/>
              </w:rPr>
              <w:t>续保</w:t>
            </w:r>
          </w:p>
        </w:tc>
        <w:tc>
          <w:tcPr>
            <w:tcW w:w="4292" w:type="dxa"/>
          </w:tcPr>
          <w:p w14:paraId="52DE7C3F" w14:textId="77777777" w:rsidR="00F860B7" w:rsidRDefault="005B4738">
            <w:pPr>
              <w:pStyle w:val="aa"/>
              <w:ind w:firstLineChars="0" w:firstLine="0"/>
              <w:jc w:val="left"/>
              <w:rPr>
                <w:rFonts w:ascii="楷体" w:eastAsia="楷体" w:hAnsi="楷体" w:cs="楷体"/>
                <w:bCs/>
                <w:spacing w:val="10"/>
                <w:kern w:val="0"/>
                <w:szCs w:val="21"/>
              </w:rPr>
            </w:pPr>
            <w:r>
              <w:rPr>
                <w:rFonts w:ascii="楷体" w:eastAsia="楷体" w:hAnsi="楷体" w:cs="楷体" w:hint="eastAsia"/>
                <w:bCs/>
                <w:spacing w:val="10"/>
                <w:kern w:val="0"/>
                <w:szCs w:val="21"/>
              </w:rPr>
              <w:t>在保险合同正常到期后，如果客户需要续保，填写续保单，提交系统，审核通过后缴费。流程同投保流程。</w:t>
            </w:r>
          </w:p>
        </w:tc>
      </w:tr>
      <w:tr w:rsidR="00F860B7" w14:paraId="0D4CA1C9" w14:textId="77777777">
        <w:trPr>
          <w:jc w:val="center"/>
        </w:trPr>
        <w:tc>
          <w:tcPr>
            <w:tcW w:w="1512" w:type="dxa"/>
            <w:vMerge/>
            <w:vAlign w:val="center"/>
          </w:tcPr>
          <w:p w14:paraId="18E8DEB1" w14:textId="77777777" w:rsidR="00F860B7" w:rsidRDefault="00F860B7">
            <w:pPr>
              <w:pStyle w:val="aa"/>
              <w:ind w:firstLineChars="0" w:firstLine="0"/>
              <w:jc w:val="center"/>
              <w:rPr>
                <w:rFonts w:ascii="楷体" w:eastAsia="楷体" w:hAnsi="楷体" w:cs="楷体"/>
                <w:b/>
                <w:spacing w:val="10"/>
                <w:kern w:val="0"/>
                <w:szCs w:val="21"/>
              </w:rPr>
            </w:pPr>
          </w:p>
        </w:tc>
        <w:tc>
          <w:tcPr>
            <w:tcW w:w="2126" w:type="dxa"/>
            <w:vAlign w:val="center"/>
          </w:tcPr>
          <w:p w14:paraId="38B3E8EB" w14:textId="77777777" w:rsidR="00F860B7" w:rsidRDefault="005B4738">
            <w:pPr>
              <w:pStyle w:val="aa"/>
              <w:ind w:firstLineChars="0" w:firstLine="0"/>
              <w:jc w:val="center"/>
              <w:rPr>
                <w:rFonts w:ascii="楷体" w:eastAsia="楷体" w:hAnsi="楷体" w:cs="楷体"/>
                <w:b/>
                <w:spacing w:val="10"/>
                <w:kern w:val="0"/>
                <w:szCs w:val="21"/>
              </w:rPr>
            </w:pPr>
            <w:r>
              <w:rPr>
                <w:rFonts w:ascii="楷体" w:eastAsia="楷体" w:hAnsi="楷体" w:cs="楷体" w:hint="eastAsia"/>
                <w:b/>
                <w:spacing w:val="10"/>
                <w:kern w:val="0"/>
                <w:szCs w:val="21"/>
              </w:rPr>
              <w:t>退保</w:t>
            </w:r>
          </w:p>
        </w:tc>
        <w:tc>
          <w:tcPr>
            <w:tcW w:w="4292" w:type="dxa"/>
          </w:tcPr>
          <w:p w14:paraId="68FB572F" w14:textId="77777777" w:rsidR="00F860B7" w:rsidRDefault="005B4738">
            <w:pPr>
              <w:pStyle w:val="aa"/>
              <w:ind w:firstLineChars="0" w:firstLine="0"/>
              <w:jc w:val="left"/>
              <w:rPr>
                <w:rFonts w:ascii="楷体" w:eastAsia="楷体" w:hAnsi="楷体" w:cs="楷体"/>
                <w:bCs/>
                <w:spacing w:val="10"/>
                <w:kern w:val="0"/>
                <w:szCs w:val="21"/>
              </w:rPr>
            </w:pPr>
            <w:r>
              <w:rPr>
                <w:rFonts w:ascii="楷体" w:eastAsia="楷体" w:hAnsi="楷体" w:cs="楷体" w:hint="eastAsia"/>
                <w:bCs/>
                <w:spacing w:val="10"/>
                <w:kern w:val="0"/>
                <w:szCs w:val="21"/>
              </w:rPr>
              <w:t>客户在网上填写退保单，完成后提交，由保险公司核准后，发回退保状态，系统修改保单状态为退保。</w:t>
            </w:r>
          </w:p>
        </w:tc>
      </w:tr>
      <w:tr w:rsidR="00F860B7" w14:paraId="597C2586" w14:textId="77777777">
        <w:trPr>
          <w:jc w:val="center"/>
        </w:trPr>
        <w:tc>
          <w:tcPr>
            <w:tcW w:w="1512" w:type="dxa"/>
            <w:vMerge/>
            <w:vAlign w:val="center"/>
          </w:tcPr>
          <w:p w14:paraId="4FE74B39" w14:textId="77777777" w:rsidR="00F860B7" w:rsidRDefault="00F860B7">
            <w:pPr>
              <w:pStyle w:val="aa"/>
              <w:ind w:firstLineChars="0" w:firstLine="0"/>
              <w:jc w:val="center"/>
              <w:rPr>
                <w:rFonts w:ascii="楷体" w:eastAsia="楷体" w:hAnsi="楷体" w:cs="楷体"/>
                <w:b/>
                <w:spacing w:val="10"/>
                <w:kern w:val="0"/>
                <w:szCs w:val="21"/>
              </w:rPr>
            </w:pPr>
          </w:p>
        </w:tc>
        <w:tc>
          <w:tcPr>
            <w:tcW w:w="2126" w:type="dxa"/>
            <w:vAlign w:val="center"/>
          </w:tcPr>
          <w:p w14:paraId="773DB42D" w14:textId="77777777" w:rsidR="00F860B7" w:rsidRDefault="005B4738">
            <w:pPr>
              <w:pStyle w:val="aa"/>
              <w:ind w:firstLineChars="0" w:firstLine="0"/>
              <w:jc w:val="center"/>
              <w:rPr>
                <w:rFonts w:ascii="楷体" w:eastAsia="楷体" w:hAnsi="楷体" w:cs="楷体"/>
                <w:b/>
                <w:spacing w:val="10"/>
                <w:kern w:val="0"/>
                <w:szCs w:val="21"/>
              </w:rPr>
            </w:pPr>
            <w:r>
              <w:rPr>
                <w:rFonts w:ascii="楷体" w:eastAsia="楷体" w:hAnsi="楷体" w:cs="楷体" w:hint="eastAsia"/>
                <w:b/>
                <w:spacing w:val="10"/>
                <w:kern w:val="0"/>
                <w:szCs w:val="21"/>
              </w:rPr>
              <w:t>出险</w:t>
            </w:r>
          </w:p>
        </w:tc>
        <w:tc>
          <w:tcPr>
            <w:tcW w:w="4292" w:type="dxa"/>
          </w:tcPr>
          <w:p w14:paraId="153626D3" w14:textId="77777777" w:rsidR="00F860B7" w:rsidRDefault="005B4738">
            <w:pPr>
              <w:pStyle w:val="aa"/>
              <w:ind w:firstLineChars="0" w:firstLine="0"/>
              <w:jc w:val="left"/>
              <w:rPr>
                <w:rFonts w:ascii="楷体" w:eastAsia="楷体" w:hAnsi="楷体" w:cs="楷体"/>
                <w:bCs/>
                <w:spacing w:val="10"/>
                <w:kern w:val="0"/>
                <w:szCs w:val="21"/>
              </w:rPr>
            </w:pPr>
            <w:r>
              <w:rPr>
                <w:rFonts w:ascii="楷体" w:eastAsia="楷体" w:hAnsi="楷体" w:cs="楷体" w:hint="eastAsia"/>
                <w:bCs/>
                <w:spacing w:val="10"/>
                <w:kern w:val="0"/>
                <w:szCs w:val="21"/>
              </w:rPr>
              <w:t>当投保车辆出险时，被保人填写出险信息单，填写后提交，等待保险公司审核</w:t>
            </w:r>
          </w:p>
        </w:tc>
      </w:tr>
      <w:tr w:rsidR="00F860B7" w14:paraId="29746335" w14:textId="77777777">
        <w:trPr>
          <w:jc w:val="center"/>
        </w:trPr>
        <w:tc>
          <w:tcPr>
            <w:tcW w:w="1512" w:type="dxa"/>
            <w:vMerge/>
            <w:vAlign w:val="center"/>
          </w:tcPr>
          <w:p w14:paraId="0AB85A5A" w14:textId="77777777" w:rsidR="00F860B7" w:rsidRDefault="00F860B7">
            <w:pPr>
              <w:pStyle w:val="aa"/>
              <w:ind w:firstLineChars="0" w:firstLine="0"/>
              <w:jc w:val="center"/>
              <w:rPr>
                <w:rFonts w:ascii="楷体" w:eastAsia="楷体" w:hAnsi="楷体" w:cs="楷体"/>
                <w:b/>
                <w:spacing w:val="10"/>
                <w:kern w:val="0"/>
                <w:szCs w:val="21"/>
              </w:rPr>
            </w:pPr>
          </w:p>
        </w:tc>
        <w:tc>
          <w:tcPr>
            <w:tcW w:w="2126" w:type="dxa"/>
            <w:vAlign w:val="center"/>
          </w:tcPr>
          <w:p w14:paraId="5D6EEBE9" w14:textId="77777777" w:rsidR="00F860B7" w:rsidRDefault="005B4738">
            <w:pPr>
              <w:pStyle w:val="aa"/>
              <w:ind w:firstLineChars="0" w:firstLine="0"/>
              <w:jc w:val="center"/>
              <w:rPr>
                <w:rFonts w:ascii="楷体" w:eastAsia="楷体" w:hAnsi="楷体" w:cs="楷体"/>
                <w:b/>
                <w:spacing w:val="10"/>
                <w:kern w:val="0"/>
                <w:szCs w:val="21"/>
              </w:rPr>
            </w:pPr>
            <w:r>
              <w:rPr>
                <w:rFonts w:ascii="楷体" w:eastAsia="楷体" w:hAnsi="楷体" w:cs="楷体" w:hint="eastAsia"/>
                <w:b/>
                <w:spacing w:val="10"/>
                <w:kern w:val="0"/>
                <w:szCs w:val="21"/>
              </w:rPr>
              <w:t>理赔</w:t>
            </w:r>
          </w:p>
        </w:tc>
        <w:tc>
          <w:tcPr>
            <w:tcW w:w="4292" w:type="dxa"/>
          </w:tcPr>
          <w:p w14:paraId="035D32D9" w14:textId="77777777" w:rsidR="00F860B7" w:rsidRDefault="005B4738">
            <w:pPr>
              <w:pStyle w:val="aa"/>
              <w:ind w:firstLineChars="0" w:firstLine="0"/>
              <w:jc w:val="left"/>
              <w:rPr>
                <w:rFonts w:ascii="楷体" w:eastAsia="楷体" w:hAnsi="楷体" w:cs="楷体"/>
                <w:bCs/>
                <w:spacing w:val="10"/>
                <w:kern w:val="0"/>
                <w:szCs w:val="21"/>
              </w:rPr>
            </w:pPr>
            <w:r>
              <w:rPr>
                <w:rFonts w:ascii="楷体" w:eastAsia="楷体" w:hAnsi="楷体" w:cs="楷体" w:hint="eastAsia"/>
                <w:bCs/>
                <w:spacing w:val="10"/>
                <w:kern w:val="0"/>
                <w:szCs w:val="21"/>
              </w:rPr>
              <w:t>提交出险信息单后，保险公司</w:t>
            </w:r>
            <w:proofErr w:type="gramStart"/>
            <w:r>
              <w:rPr>
                <w:rFonts w:ascii="楷体" w:eastAsia="楷体" w:hAnsi="楷体" w:cs="楷体" w:hint="eastAsia"/>
                <w:bCs/>
                <w:spacing w:val="10"/>
                <w:kern w:val="0"/>
                <w:szCs w:val="21"/>
              </w:rPr>
              <w:t>若予以</w:t>
            </w:r>
            <w:proofErr w:type="gramEnd"/>
            <w:r>
              <w:rPr>
                <w:rFonts w:ascii="楷体" w:eastAsia="楷体" w:hAnsi="楷体" w:cs="楷体" w:hint="eastAsia"/>
                <w:bCs/>
                <w:spacing w:val="10"/>
                <w:kern w:val="0"/>
                <w:szCs w:val="21"/>
              </w:rPr>
              <w:t>立案，则保险公司进行一系列的查勘、定损。被保人修理完车后，拿着相应凭据去保险公司理赔</w:t>
            </w:r>
          </w:p>
        </w:tc>
      </w:tr>
      <w:tr w:rsidR="00F860B7" w14:paraId="74D3527D" w14:textId="77777777">
        <w:trPr>
          <w:jc w:val="center"/>
        </w:trPr>
        <w:tc>
          <w:tcPr>
            <w:tcW w:w="1512" w:type="dxa"/>
            <w:vMerge w:val="restart"/>
            <w:vAlign w:val="center"/>
          </w:tcPr>
          <w:p w14:paraId="710EC0D1" w14:textId="77777777" w:rsidR="00F860B7" w:rsidRDefault="005B4738">
            <w:pPr>
              <w:pStyle w:val="aa"/>
              <w:ind w:firstLineChars="0" w:firstLine="0"/>
              <w:jc w:val="center"/>
              <w:rPr>
                <w:rFonts w:ascii="楷体" w:eastAsia="楷体" w:hAnsi="楷体" w:cs="楷体"/>
                <w:b/>
                <w:spacing w:val="10"/>
                <w:kern w:val="0"/>
                <w:szCs w:val="21"/>
              </w:rPr>
            </w:pPr>
            <w:r>
              <w:rPr>
                <w:rFonts w:ascii="楷体" w:eastAsia="楷体" w:hAnsi="楷体" w:cs="楷体" w:hint="eastAsia"/>
                <w:b/>
                <w:spacing w:val="10"/>
                <w:kern w:val="0"/>
                <w:szCs w:val="21"/>
              </w:rPr>
              <w:t>保险公司</w:t>
            </w:r>
          </w:p>
        </w:tc>
        <w:tc>
          <w:tcPr>
            <w:tcW w:w="2126" w:type="dxa"/>
            <w:vAlign w:val="center"/>
          </w:tcPr>
          <w:p w14:paraId="5E080696" w14:textId="77777777" w:rsidR="00F860B7" w:rsidRDefault="005B4738">
            <w:pPr>
              <w:pStyle w:val="aa"/>
              <w:ind w:firstLineChars="0" w:firstLine="0"/>
              <w:jc w:val="center"/>
              <w:rPr>
                <w:rFonts w:ascii="楷体" w:eastAsia="楷体" w:hAnsi="楷体" w:cs="楷体"/>
                <w:b/>
                <w:spacing w:val="10"/>
                <w:kern w:val="0"/>
                <w:szCs w:val="21"/>
              </w:rPr>
            </w:pPr>
            <w:r>
              <w:rPr>
                <w:rFonts w:ascii="楷体" w:eastAsia="楷体" w:hAnsi="楷体" w:cs="楷体" w:hint="eastAsia"/>
                <w:b/>
                <w:spacing w:val="10"/>
                <w:kern w:val="0"/>
                <w:szCs w:val="21"/>
              </w:rPr>
              <w:t>保险产品管理</w:t>
            </w:r>
          </w:p>
        </w:tc>
        <w:tc>
          <w:tcPr>
            <w:tcW w:w="4292" w:type="dxa"/>
          </w:tcPr>
          <w:p w14:paraId="74F1A1A6" w14:textId="77777777" w:rsidR="00F860B7" w:rsidRDefault="005B4738">
            <w:pPr>
              <w:pStyle w:val="aa"/>
              <w:ind w:firstLineChars="0" w:firstLine="0"/>
              <w:jc w:val="left"/>
              <w:rPr>
                <w:rFonts w:ascii="楷体" w:eastAsia="楷体" w:hAnsi="楷体" w:cs="楷体"/>
                <w:bCs/>
                <w:spacing w:val="10"/>
                <w:kern w:val="0"/>
                <w:szCs w:val="21"/>
              </w:rPr>
            </w:pPr>
            <w:r>
              <w:rPr>
                <w:rFonts w:ascii="楷体" w:eastAsia="楷体" w:hAnsi="楷体" w:cs="楷体" w:hint="eastAsia"/>
                <w:bCs/>
                <w:spacing w:val="10"/>
                <w:kern w:val="0"/>
                <w:szCs w:val="21"/>
              </w:rPr>
              <w:t>提供系统中使用的一些基础数据，包括车辆、人员、险种等信息。主要涉及了保险公司信息、车辆险种信息、客户信息、车辆信息管理，描述了系统对于保险产品信息的管理状况。</w:t>
            </w:r>
          </w:p>
        </w:tc>
      </w:tr>
      <w:tr w:rsidR="00F860B7" w14:paraId="4CADB27A" w14:textId="77777777">
        <w:trPr>
          <w:jc w:val="center"/>
        </w:trPr>
        <w:tc>
          <w:tcPr>
            <w:tcW w:w="1512" w:type="dxa"/>
            <w:vMerge/>
            <w:vAlign w:val="center"/>
          </w:tcPr>
          <w:p w14:paraId="6A1088E8" w14:textId="77777777" w:rsidR="00F860B7" w:rsidRDefault="00F860B7">
            <w:pPr>
              <w:pStyle w:val="aa"/>
              <w:ind w:firstLineChars="0" w:firstLine="0"/>
              <w:jc w:val="center"/>
              <w:rPr>
                <w:rFonts w:ascii="楷体" w:eastAsia="楷体" w:hAnsi="楷体" w:cs="楷体"/>
                <w:b/>
                <w:spacing w:val="10"/>
                <w:kern w:val="0"/>
                <w:szCs w:val="21"/>
              </w:rPr>
            </w:pPr>
          </w:p>
        </w:tc>
        <w:tc>
          <w:tcPr>
            <w:tcW w:w="2126" w:type="dxa"/>
            <w:vAlign w:val="center"/>
          </w:tcPr>
          <w:p w14:paraId="17612418" w14:textId="77777777" w:rsidR="00F860B7" w:rsidRDefault="005B4738">
            <w:pPr>
              <w:pStyle w:val="aa"/>
              <w:ind w:firstLineChars="0" w:firstLine="0"/>
              <w:jc w:val="center"/>
              <w:rPr>
                <w:rFonts w:ascii="楷体" w:eastAsia="楷体" w:hAnsi="楷体" w:cs="楷体"/>
                <w:b/>
                <w:spacing w:val="10"/>
                <w:kern w:val="0"/>
                <w:szCs w:val="21"/>
              </w:rPr>
            </w:pPr>
            <w:r>
              <w:rPr>
                <w:rFonts w:ascii="楷体" w:eastAsia="楷体" w:hAnsi="楷体" w:cs="楷体" w:hint="eastAsia"/>
                <w:b/>
                <w:spacing w:val="10"/>
                <w:kern w:val="0"/>
                <w:szCs w:val="21"/>
              </w:rPr>
              <w:t>查看保单状态</w:t>
            </w:r>
          </w:p>
        </w:tc>
        <w:tc>
          <w:tcPr>
            <w:tcW w:w="4292" w:type="dxa"/>
          </w:tcPr>
          <w:p w14:paraId="04B27135" w14:textId="77777777" w:rsidR="00F860B7" w:rsidRDefault="005B4738">
            <w:pPr>
              <w:pStyle w:val="aa"/>
              <w:ind w:firstLineChars="0" w:firstLine="0"/>
              <w:jc w:val="left"/>
              <w:rPr>
                <w:rFonts w:ascii="楷体" w:eastAsia="楷体" w:hAnsi="楷体" w:cs="楷体"/>
                <w:bCs/>
                <w:spacing w:val="10"/>
                <w:kern w:val="0"/>
                <w:szCs w:val="21"/>
              </w:rPr>
            </w:pPr>
            <w:r>
              <w:rPr>
                <w:rFonts w:ascii="楷体" w:eastAsia="楷体" w:hAnsi="楷体" w:cs="楷体" w:hint="eastAsia"/>
                <w:bCs/>
                <w:spacing w:val="10"/>
                <w:kern w:val="0"/>
                <w:szCs w:val="21"/>
              </w:rPr>
              <w:t>查看客户的保单状态，选择是否提示客户进行投保或者续保，若是客户出险时，根据被保人和被保车辆的保单状态以及其他一些事项确定是否予以立案</w:t>
            </w:r>
          </w:p>
        </w:tc>
      </w:tr>
      <w:tr w:rsidR="00F860B7" w14:paraId="7BCD0F0D" w14:textId="77777777">
        <w:trPr>
          <w:jc w:val="center"/>
        </w:trPr>
        <w:tc>
          <w:tcPr>
            <w:tcW w:w="1512" w:type="dxa"/>
            <w:vMerge/>
            <w:vAlign w:val="center"/>
          </w:tcPr>
          <w:p w14:paraId="3EA4E350" w14:textId="77777777" w:rsidR="00F860B7" w:rsidRDefault="00F860B7">
            <w:pPr>
              <w:pStyle w:val="aa"/>
              <w:ind w:firstLineChars="0" w:firstLine="0"/>
              <w:jc w:val="center"/>
              <w:rPr>
                <w:rFonts w:ascii="楷体" w:eastAsia="楷体" w:hAnsi="楷体" w:cs="楷体"/>
                <w:b/>
                <w:spacing w:val="10"/>
                <w:kern w:val="0"/>
                <w:szCs w:val="21"/>
              </w:rPr>
            </w:pPr>
          </w:p>
        </w:tc>
        <w:tc>
          <w:tcPr>
            <w:tcW w:w="2126" w:type="dxa"/>
            <w:vAlign w:val="center"/>
          </w:tcPr>
          <w:p w14:paraId="56B14A9B" w14:textId="77777777" w:rsidR="00F860B7" w:rsidRDefault="005B4738">
            <w:pPr>
              <w:pStyle w:val="aa"/>
              <w:ind w:firstLineChars="0" w:firstLine="0"/>
              <w:jc w:val="center"/>
              <w:rPr>
                <w:rFonts w:ascii="楷体" w:eastAsia="楷体" w:hAnsi="楷体" w:cs="楷体"/>
                <w:b/>
                <w:spacing w:val="10"/>
                <w:kern w:val="0"/>
                <w:szCs w:val="21"/>
              </w:rPr>
            </w:pPr>
            <w:r>
              <w:rPr>
                <w:rFonts w:ascii="楷体" w:eastAsia="楷体" w:hAnsi="楷体" w:cs="楷体" w:hint="eastAsia"/>
                <w:b/>
                <w:spacing w:val="10"/>
                <w:kern w:val="0"/>
                <w:szCs w:val="21"/>
              </w:rPr>
              <w:t>处理保单</w:t>
            </w:r>
          </w:p>
        </w:tc>
        <w:tc>
          <w:tcPr>
            <w:tcW w:w="4292" w:type="dxa"/>
          </w:tcPr>
          <w:p w14:paraId="6A87EE47" w14:textId="77777777" w:rsidR="00F860B7" w:rsidRDefault="005B4738">
            <w:pPr>
              <w:pStyle w:val="aa"/>
              <w:ind w:firstLineChars="0" w:firstLine="0"/>
              <w:jc w:val="left"/>
              <w:rPr>
                <w:rFonts w:ascii="楷体" w:eastAsia="楷体" w:hAnsi="楷体" w:cs="楷体"/>
                <w:bCs/>
                <w:spacing w:val="10"/>
                <w:kern w:val="0"/>
                <w:szCs w:val="21"/>
              </w:rPr>
            </w:pPr>
            <w:r>
              <w:rPr>
                <w:rFonts w:ascii="楷体" w:eastAsia="楷体" w:hAnsi="楷体" w:cs="楷体" w:hint="eastAsia"/>
                <w:bCs/>
                <w:spacing w:val="10"/>
                <w:kern w:val="0"/>
                <w:szCs w:val="21"/>
              </w:rPr>
              <w:t>当客户选择投保活着续保时，会将保单提交到保险公司，保险公司进行审核，把处理后的结果反馈给用户</w:t>
            </w:r>
          </w:p>
        </w:tc>
      </w:tr>
      <w:tr w:rsidR="00F860B7" w14:paraId="17E14D29" w14:textId="77777777">
        <w:trPr>
          <w:jc w:val="center"/>
        </w:trPr>
        <w:tc>
          <w:tcPr>
            <w:tcW w:w="1512" w:type="dxa"/>
            <w:vMerge/>
            <w:vAlign w:val="center"/>
          </w:tcPr>
          <w:p w14:paraId="04C77032" w14:textId="77777777" w:rsidR="00F860B7" w:rsidRDefault="00F860B7">
            <w:pPr>
              <w:pStyle w:val="aa"/>
              <w:ind w:firstLineChars="0" w:firstLine="0"/>
              <w:jc w:val="center"/>
              <w:rPr>
                <w:rFonts w:ascii="楷体" w:eastAsia="楷体" w:hAnsi="楷体" w:cs="楷体"/>
                <w:b/>
                <w:spacing w:val="10"/>
                <w:kern w:val="0"/>
                <w:szCs w:val="21"/>
              </w:rPr>
            </w:pPr>
          </w:p>
        </w:tc>
        <w:tc>
          <w:tcPr>
            <w:tcW w:w="2126" w:type="dxa"/>
            <w:vAlign w:val="center"/>
          </w:tcPr>
          <w:p w14:paraId="7227D50D" w14:textId="77777777" w:rsidR="00F860B7" w:rsidRDefault="005B4738">
            <w:pPr>
              <w:pStyle w:val="aa"/>
              <w:ind w:firstLineChars="0" w:firstLine="0"/>
              <w:jc w:val="center"/>
              <w:rPr>
                <w:rFonts w:ascii="楷体" w:eastAsia="楷体" w:hAnsi="楷体" w:cs="楷体"/>
                <w:b/>
                <w:spacing w:val="10"/>
                <w:kern w:val="0"/>
                <w:szCs w:val="21"/>
              </w:rPr>
            </w:pPr>
            <w:r>
              <w:rPr>
                <w:rFonts w:ascii="楷体" w:eastAsia="楷体" w:hAnsi="楷体" w:cs="楷体" w:hint="eastAsia"/>
                <w:b/>
                <w:spacing w:val="10"/>
                <w:kern w:val="0"/>
                <w:szCs w:val="21"/>
              </w:rPr>
              <w:t>出险</w:t>
            </w:r>
          </w:p>
        </w:tc>
        <w:tc>
          <w:tcPr>
            <w:tcW w:w="4292" w:type="dxa"/>
          </w:tcPr>
          <w:p w14:paraId="7D2537F9" w14:textId="77777777" w:rsidR="00F860B7" w:rsidRDefault="005B4738">
            <w:pPr>
              <w:pStyle w:val="aa"/>
              <w:ind w:firstLineChars="0" w:firstLine="0"/>
              <w:rPr>
                <w:rFonts w:ascii="楷体" w:eastAsia="楷体" w:hAnsi="楷体" w:cs="楷体"/>
                <w:bCs/>
                <w:spacing w:val="10"/>
                <w:kern w:val="0"/>
                <w:szCs w:val="21"/>
              </w:rPr>
            </w:pPr>
            <w:r>
              <w:rPr>
                <w:rFonts w:ascii="楷体" w:eastAsia="楷体" w:hAnsi="楷体" w:cs="楷体" w:hint="eastAsia"/>
                <w:bCs/>
                <w:spacing w:val="10"/>
                <w:kern w:val="0"/>
                <w:szCs w:val="21"/>
              </w:rPr>
              <w:t>当被保车辆出险时，根据被保人和被保车辆的保单状态以及其他一些事项确定是否予以立案</w:t>
            </w:r>
          </w:p>
        </w:tc>
      </w:tr>
      <w:tr w:rsidR="00F860B7" w14:paraId="6E313640" w14:textId="77777777">
        <w:trPr>
          <w:jc w:val="center"/>
        </w:trPr>
        <w:tc>
          <w:tcPr>
            <w:tcW w:w="1512" w:type="dxa"/>
            <w:vMerge/>
            <w:vAlign w:val="center"/>
          </w:tcPr>
          <w:p w14:paraId="3959E18E" w14:textId="77777777" w:rsidR="00F860B7" w:rsidRDefault="00F860B7">
            <w:pPr>
              <w:pStyle w:val="aa"/>
              <w:ind w:firstLineChars="0" w:firstLine="0"/>
              <w:jc w:val="center"/>
              <w:rPr>
                <w:rFonts w:ascii="楷体" w:eastAsia="楷体" w:hAnsi="楷体" w:cs="楷体"/>
                <w:b/>
                <w:spacing w:val="10"/>
                <w:kern w:val="0"/>
                <w:szCs w:val="21"/>
              </w:rPr>
            </w:pPr>
          </w:p>
        </w:tc>
        <w:tc>
          <w:tcPr>
            <w:tcW w:w="2126" w:type="dxa"/>
            <w:vAlign w:val="center"/>
          </w:tcPr>
          <w:p w14:paraId="482EDF40" w14:textId="77777777" w:rsidR="00F860B7" w:rsidRDefault="005B4738">
            <w:pPr>
              <w:pStyle w:val="aa"/>
              <w:ind w:firstLineChars="0" w:firstLine="0"/>
              <w:jc w:val="center"/>
              <w:rPr>
                <w:rFonts w:ascii="楷体" w:eastAsia="楷体" w:hAnsi="楷体" w:cs="楷体"/>
                <w:b/>
                <w:spacing w:val="10"/>
                <w:kern w:val="0"/>
                <w:szCs w:val="21"/>
              </w:rPr>
            </w:pPr>
            <w:r>
              <w:rPr>
                <w:rFonts w:ascii="楷体" w:eastAsia="楷体" w:hAnsi="楷体" w:cs="楷体" w:hint="eastAsia"/>
                <w:b/>
                <w:spacing w:val="10"/>
                <w:kern w:val="0"/>
                <w:szCs w:val="21"/>
              </w:rPr>
              <w:t>查勘</w:t>
            </w:r>
          </w:p>
        </w:tc>
        <w:tc>
          <w:tcPr>
            <w:tcW w:w="4292" w:type="dxa"/>
          </w:tcPr>
          <w:p w14:paraId="49376BD9" w14:textId="77777777" w:rsidR="00F860B7" w:rsidRDefault="005B4738">
            <w:pPr>
              <w:pStyle w:val="aa"/>
              <w:ind w:firstLineChars="0" w:firstLine="0"/>
              <w:jc w:val="left"/>
              <w:rPr>
                <w:rFonts w:ascii="楷体" w:eastAsia="楷体" w:hAnsi="楷体" w:cs="楷体"/>
                <w:bCs/>
                <w:spacing w:val="10"/>
                <w:kern w:val="0"/>
                <w:szCs w:val="21"/>
              </w:rPr>
            </w:pPr>
            <w:proofErr w:type="gramStart"/>
            <w:r>
              <w:rPr>
                <w:rFonts w:ascii="楷体" w:eastAsia="楷体" w:hAnsi="楷体" w:cs="楷体" w:hint="eastAsia"/>
                <w:bCs/>
                <w:spacing w:val="10"/>
                <w:kern w:val="0"/>
                <w:szCs w:val="21"/>
              </w:rPr>
              <w:t>若予以</w:t>
            </w:r>
            <w:proofErr w:type="gramEnd"/>
            <w:r>
              <w:rPr>
                <w:rFonts w:ascii="楷体" w:eastAsia="楷体" w:hAnsi="楷体" w:cs="楷体" w:hint="eastAsia"/>
                <w:bCs/>
                <w:spacing w:val="10"/>
                <w:kern w:val="0"/>
                <w:szCs w:val="21"/>
              </w:rPr>
              <w:t>立案，派工查勘，查勘内容主要包括选择事故处理部门、进行事故分类、填写查勘处理意见、查勘损失情况、进行责任判断、确定责任比例、选择维修点</w:t>
            </w:r>
          </w:p>
        </w:tc>
      </w:tr>
      <w:tr w:rsidR="00F860B7" w14:paraId="6FEDDC6C" w14:textId="77777777">
        <w:trPr>
          <w:jc w:val="center"/>
        </w:trPr>
        <w:tc>
          <w:tcPr>
            <w:tcW w:w="1512" w:type="dxa"/>
            <w:vMerge/>
            <w:vAlign w:val="center"/>
          </w:tcPr>
          <w:p w14:paraId="70FB2DF5" w14:textId="77777777" w:rsidR="00F860B7" w:rsidRDefault="00F860B7">
            <w:pPr>
              <w:pStyle w:val="aa"/>
              <w:ind w:firstLineChars="0" w:firstLine="0"/>
              <w:jc w:val="center"/>
              <w:rPr>
                <w:rFonts w:ascii="楷体" w:eastAsia="楷体" w:hAnsi="楷体" w:cs="楷体"/>
                <w:b/>
                <w:spacing w:val="10"/>
                <w:kern w:val="0"/>
                <w:szCs w:val="21"/>
              </w:rPr>
            </w:pPr>
          </w:p>
        </w:tc>
        <w:tc>
          <w:tcPr>
            <w:tcW w:w="2126" w:type="dxa"/>
            <w:vAlign w:val="center"/>
          </w:tcPr>
          <w:p w14:paraId="6F1F01D1" w14:textId="77777777" w:rsidR="00F860B7" w:rsidRDefault="005B4738">
            <w:pPr>
              <w:pStyle w:val="aa"/>
              <w:ind w:firstLineChars="0" w:firstLine="0"/>
              <w:jc w:val="center"/>
              <w:rPr>
                <w:rFonts w:ascii="楷体" w:eastAsia="楷体" w:hAnsi="楷体" w:cs="楷体"/>
                <w:b/>
                <w:spacing w:val="10"/>
                <w:kern w:val="0"/>
                <w:szCs w:val="21"/>
              </w:rPr>
            </w:pPr>
            <w:r>
              <w:rPr>
                <w:rFonts w:ascii="楷体" w:eastAsia="楷体" w:hAnsi="楷体" w:cs="楷体" w:hint="eastAsia"/>
                <w:b/>
                <w:spacing w:val="10"/>
                <w:kern w:val="0"/>
                <w:szCs w:val="21"/>
              </w:rPr>
              <w:t>定损</w:t>
            </w:r>
          </w:p>
        </w:tc>
        <w:tc>
          <w:tcPr>
            <w:tcW w:w="4292" w:type="dxa"/>
          </w:tcPr>
          <w:p w14:paraId="1395ABD6" w14:textId="77777777" w:rsidR="00F860B7" w:rsidRDefault="005B4738">
            <w:pPr>
              <w:spacing w:line="240" w:lineRule="atLeast"/>
              <w:ind w:firstLineChars="200" w:firstLine="460"/>
              <w:jc w:val="left"/>
              <w:rPr>
                <w:rFonts w:ascii="楷体" w:eastAsia="楷体" w:hAnsi="楷体" w:cs="楷体"/>
                <w:bCs/>
                <w:spacing w:val="10"/>
                <w:kern w:val="0"/>
                <w:szCs w:val="21"/>
              </w:rPr>
            </w:pPr>
            <w:r>
              <w:rPr>
                <w:rFonts w:ascii="楷体" w:eastAsia="楷体" w:hAnsi="楷体" w:cs="楷体" w:hint="eastAsia"/>
                <w:bCs/>
                <w:spacing w:val="10"/>
                <w:kern w:val="0"/>
                <w:szCs w:val="21"/>
              </w:rPr>
              <w:t>查勘结束后，派工定损，定</w:t>
            </w:r>
            <w:proofErr w:type="gramStart"/>
            <w:r>
              <w:rPr>
                <w:rFonts w:ascii="楷体" w:eastAsia="楷体" w:hAnsi="楷体" w:cs="楷体" w:hint="eastAsia"/>
                <w:bCs/>
                <w:spacing w:val="10"/>
                <w:kern w:val="0"/>
                <w:szCs w:val="21"/>
              </w:rPr>
              <w:t>损内容</w:t>
            </w:r>
            <w:proofErr w:type="gramEnd"/>
            <w:r>
              <w:rPr>
                <w:rFonts w:ascii="楷体" w:eastAsia="楷体" w:hAnsi="楷体" w:cs="楷体" w:hint="eastAsia"/>
                <w:bCs/>
                <w:spacing w:val="10"/>
                <w:kern w:val="0"/>
                <w:szCs w:val="21"/>
              </w:rPr>
              <w:t>主要包括定车</w:t>
            </w:r>
            <w:proofErr w:type="gramStart"/>
            <w:r>
              <w:rPr>
                <w:rFonts w:ascii="楷体" w:eastAsia="楷体" w:hAnsi="楷体" w:cs="楷体" w:hint="eastAsia"/>
                <w:bCs/>
                <w:spacing w:val="10"/>
                <w:kern w:val="0"/>
                <w:szCs w:val="21"/>
              </w:rPr>
              <w:t>损</w:t>
            </w:r>
            <w:proofErr w:type="gramEnd"/>
            <w:r>
              <w:rPr>
                <w:rFonts w:ascii="楷体" w:eastAsia="楷体" w:hAnsi="楷体" w:cs="楷体" w:hint="eastAsia"/>
                <w:bCs/>
                <w:spacing w:val="10"/>
                <w:kern w:val="0"/>
                <w:szCs w:val="21"/>
              </w:rPr>
              <w:t>明细(包括项目编号、险别、车牌号码、数量、定损单价、定损工时、定损时间、定损地点、定损小计)、</w:t>
            </w:r>
            <w:proofErr w:type="gramStart"/>
            <w:r>
              <w:rPr>
                <w:rFonts w:ascii="楷体" w:eastAsia="楷体" w:hAnsi="楷体" w:cs="楷体" w:hint="eastAsia"/>
                <w:bCs/>
                <w:spacing w:val="10"/>
                <w:kern w:val="0"/>
                <w:szCs w:val="21"/>
              </w:rPr>
              <w:t>定物损明细</w:t>
            </w:r>
            <w:proofErr w:type="gramEnd"/>
            <w:r>
              <w:rPr>
                <w:rFonts w:ascii="楷体" w:eastAsia="楷体" w:hAnsi="楷体" w:cs="楷体" w:hint="eastAsia"/>
                <w:bCs/>
                <w:spacing w:val="10"/>
                <w:kern w:val="0"/>
                <w:szCs w:val="21"/>
              </w:rPr>
              <w:t>(包括项目编号、险别、损失程度、数量、定损单价、定损时间、定损地点、定损小计)、定人伤明</w:t>
            </w:r>
            <w:r>
              <w:rPr>
                <w:rFonts w:ascii="楷体" w:eastAsia="楷体" w:hAnsi="楷体" w:cs="楷体" w:hint="eastAsia"/>
                <w:bCs/>
                <w:spacing w:val="10"/>
                <w:kern w:val="0"/>
                <w:szCs w:val="21"/>
              </w:rPr>
              <w:lastRenderedPageBreak/>
              <w:t>细(包括项目编号、险别、姓名、伤情判断、费用类别、定损时间、定损地点、费用小计)</w:t>
            </w:r>
          </w:p>
        </w:tc>
      </w:tr>
      <w:tr w:rsidR="00F860B7" w14:paraId="46937DD3" w14:textId="77777777">
        <w:trPr>
          <w:jc w:val="center"/>
        </w:trPr>
        <w:tc>
          <w:tcPr>
            <w:tcW w:w="1512" w:type="dxa"/>
            <w:vMerge/>
            <w:vAlign w:val="center"/>
          </w:tcPr>
          <w:p w14:paraId="132E1778" w14:textId="77777777" w:rsidR="00F860B7" w:rsidRDefault="00F860B7">
            <w:pPr>
              <w:pStyle w:val="aa"/>
              <w:ind w:firstLineChars="0" w:firstLine="0"/>
              <w:jc w:val="center"/>
              <w:rPr>
                <w:rFonts w:ascii="楷体" w:eastAsia="楷体" w:hAnsi="楷体" w:cs="楷体"/>
                <w:b/>
                <w:spacing w:val="10"/>
                <w:kern w:val="0"/>
                <w:szCs w:val="21"/>
              </w:rPr>
            </w:pPr>
          </w:p>
        </w:tc>
        <w:tc>
          <w:tcPr>
            <w:tcW w:w="2126" w:type="dxa"/>
            <w:vAlign w:val="center"/>
          </w:tcPr>
          <w:p w14:paraId="6A47105C" w14:textId="77777777" w:rsidR="00F860B7" w:rsidRDefault="005B4738">
            <w:pPr>
              <w:pStyle w:val="aa"/>
              <w:ind w:firstLineChars="0" w:firstLine="0"/>
              <w:jc w:val="center"/>
              <w:rPr>
                <w:rFonts w:ascii="楷体" w:eastAsia="楷体" w:hAnsi="楷体" w:cs="楷体"/>
                <w:b/>
                <w:spacing w:val="10"/>
                <w:kern w:val="0"/>
                <w:szCs w:val="21"/>
              </w:rPr>
            </w:pPr>
            <w:r>
              <w:rPr>
                <w:rFonts w:ascii="楷体" w:eastAsia="楷体" w:hAnsi="楷体" w:cs="楷体" w:hint="eastAsia"/>
                <w:b/>
                <w:spacing w:val="10"/>
                <w:kern w:val="0"/>
                <w:szCs w:val="21"/>
              </w:rPr>
              <w:t>理赔</w:t>
            </w:r>
          </w:p>
        </w:tc>
        <w:tc>
          <w:tcPr>
            <w:tcW w:w="4292" w:type="dxa"/>
          </w:tcPr>
          <w:p w14:paraId="434B9B59" w14:textId="77777777" w:rsidR="00F860B7" w:rsidRDefault="005B4738">
            <w:pPr>
              <w:pStyle w:val="aa"/>
              <w:ind w:firstLineChars="0" w:firstLine="0"/>
              <w:jc w:val="left"/>
              <w:rPr>
                <w:rFonts w:ascii="楷体" w:eastAsia="楷体" w:hAnsi="楷体" w:cs="楷体"/>
                <w:bCs/>
                <w:spacing w:val="10"/>
                <w:kern w:val="0"/>
                <w:szCs w:val="21"/>
              </w:rPr>
            </w:pPr>
            <w:r>
              <w:rPr>
                <w:rFonts w:ascii="楷体" w:eastAsia="楷体" w:hAnsi="楷体" w:cs="楷体" w:hint="eastAsia"/>
                <w:bCs/>
                <w:spacing w:val="10"/>
                <w:kern w:val="0"/>
                <w:szCs w:val="21"/>
              </w:rPr>
              <w:t>当被保人提交上来所有需要的材料和凭证后，进行理赔</w:t>
            </w:r>
          </w:p>
        </w:tc>
      </w:tr>
    </w:tbl>
    <w:p w14:paraId="234ECEFC" w14:textId="77777777" w:rsidR="00F860B7" w:rsidRDefault="00F860B7">
      <w:pPr>
        <w:pStyle w:val="aa"/>
        <w:ind w:firstLineChars="0" w:firstLine="0"/>
        <w:jc w:val="left"/>
        <w:rPr>
          <w:rFonts w:ascii="楷体" w:eastAsia="楷体" w:hAnsi="楷体" w:cs="楷体"/>
          <w:bCs/>
          <w:spacing w:val="10"/>
          <w:kern w:val="0"/>
          <w:sz w:val="24"/>
          <w:szCs w:val="28"/>
        </w:rPr>
      </w:pPr>
    </w:p>
    <w:p w14:paraId="21677064" w14:textId="77777777" w:rsidR="00F860B7" w:rsidRDefault="005B4738">
      <w:pPr>
        <w:pStyle w:val="aa"/>
        <w:numPr>
          <w:ilvl w:val="0"/>
          <w:numId w:val="1"/>
        </w:numPr>
        <w:ind w:firstLineChars="0"/>
        <w:rPr>
          <w:rFonts w:ascii="楷体" w:eastAsia="楷体" w:hAnsi="楷体" w:cs="楷体"/>
          <w:bCs/>
          <w:spacing w:val="10"/>
          <w:kern w:val="0"/>
          <w:sz w:val="24"/>
          <w:szCs w:val="28"/>
        </w:rPr>
      </w:pPr>
      <w:r>
        <w:rPr>
          <w:rFonts w:ascii="楷体" w:eastAsia="楷体" w:hAnsi="楷体" w:cs="楷体" w:hint="eastAsia"/>
          <w:bCs/>
          <w:spacing w:val="10"/>
          <w:kern w:val="0"/>
          <w:szCs w:val="21"/>
        </w:rPr>
        <w:t>静态模型(类图)</w:t>
      </w:r>
    </w:p>
    <w:p w14:paraId="184F73D0" w14:textId="77777777" w:rsidR="00F860B7" w:rsidRDefault="005B4738">
      <w:pPr>
        <w:jc w:val="center"/>
        <w:rPr>
          <w:rFonts w:ascii="楷体" w:eastAsia="楷体" w:hAnsi="楷体" w:cs="楷体"/>
          <w:bCs/>
          <w:spacing w:val="10"/>
          <w:kern w:val="0"/>
          <w:sz w:val="24"/>
          <w:szCs w:val="28"/>
        </w:rPr>
      </w:pPr>
      <w:r>
        <w:rPr>
          <w:rFonts w:ascii="楷体" w:eastAsia="楷体" w:hAnsi="楷体" w:cs="楷体" w:hint="eastAsia"/>
          <w:bCs/>
          <w:noProof/>
          <w:spacing w:val="10"/>
          <w:kern w:val="0"/>
          <w:sz w:val="24"/>
          <w:szCs w:val="28"/>
        </w:rPr>
        <w:drawing>
          <wp:inline distT="0" distB="0" distL="0" distR="0" wp14:anchorId="28BDA5D3" wp14:editId="0E8F6839">
            <wp:extent cx="4527550" cy="2451735"/>
            <wp:effectExtent l="0" t="0" r="13970" b="1905"/>
            <wp:docPr id="3" name="图片 3" descr="屏幕快照%202018-10-24%2015.2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快照%202018-10-24%2015.23.0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527550" cy="2451735"/>
                    </a:xfrm>
                    <a:prstGeom prst="rect">
                      <a:avLst/>
                    </a:prstGeom>
                    <a:noFill/>
                    <a:ln>
                      <a:noFill/>
                    </a:ln>
                  </pic:spPr>
                </pic:pic>
              </a:graphicData>
            </a:graphic>
          </wp:inline>
        </w:drawing>
      </w:r>
    </w:p>
    <w:p w14:paraId="3B1AB0FA" w14:textId="77777777" w:rsidR="00F860B7" w:rsidRDefault="005B4738">
      <w:pPr>
        <w:jc w:val="center"/>
        <w:rPr>
          <w:rFonts w:ascii="楷体" w:eastAsia="楷体" w:hAnsi="楷体" w:cs="楷体"/>
          <w:bCs/>
          <w:spacing w:val="10"/>
          <w:kern w:val="0"/>
          <w:szCs w:val="21"/>
        </w:rPr>
      </w:pPr>
      <w:r>
        <w:rPr>
          <w:rFonts w:ascii="楷体" w:eastAsia="楷体" w:hAnsi="楷体" w:cs="楷体" w:hint="eastAsia"/>
          <w:bCs/>
          <w:spacing w:val="10"/>
          <w:kern w:val="0"/>
          <w:szCs w:val="21"/>
        </w:rPr>
        <w:t>“车辆保险管理系统”的类图</w:t>
      </w:r>
    </w:p>
    <w:p w14:paraId="0A044C6D" w14:textId="77777777" w:rsidR="00F860B7" w:rsidRDefault="00F860B7">
      <w:pPr>
        <w:jc w:val="center"/>
        <w:rPr>
          <w:rFonts w:ascii="楷体" w:eastAsia="楷体" w:hAnsi="楷体" w:cs="楷体"/>
          <w:bCs/>
          <w:spacing w:val="10"/>
          <w:kern w:val="0"/>
          <w:szCs w:val="21"/>
        </w:rPr>
      </w:pPr>
    </w:p>
    <w:tbl>
      <w:tblPr>
        <w:tblStyle w:val="a9"/>
        <w:tblW w:w="8290" w:type="dxa"/>
        <w:tblLayout w:type="fixed"/>
        <w:tblLook w:val="04A0" w:firstRow="1" w:lastRow="0" w:firstColumn="1" w:lastColumn="0" w:noHBand="0" w:noVBand="1"/>
      </w:tblPr>
      <w:tblGrid>
        <w:gridCol w:w="1447"/>
        <w:gridCol w:w="3685"/>
        <w:gridCol w:w="3158"/>
      </w:tblGrid>
      <w:tr w:rsidR="00F860B7" w14:paraId="56152C9B" w14:textId="77777777">
        <w:tc>
          <w:tcPr>
            <w:tcW w:w="1447" w:type="dxa"/>
            <w:vAlign w:val="center"/>
          </w:tcPr>
          <w:p w14:paraId="61F4B0C3" w14:textId="77777777" w:rsidR="00F860B7" w:rsidRDefault="005B4738">
            <w:pPr>
              <w:jc w:val="center"/>
              <w:rPr>
                <w:rFonts w:ascii="楷体" w:eastAsia="楷体" w:hAnsi="楷体" w:cs="楷体"/>
                <w:b/>
                <w:spacing w:val="10"/>
                <w:kern w:val="0"/>
                <w:szCs w:val="21"/>
              </w:rPr>
            </w:pPr>
            <w:r>
              <w:rPr>
                <w:rFonts w:ascii="楷体" w:eastAsia="楷体" w:hAnsi="楷体" w:cs="楷体" w:hint="eastAsia"/>
                <w:b/>
                <w:spacing w:val="10"/>
                <w:kern w:val="0"/>
                <w:szCs w:val="21"/>
              </w:rPr>
              <w:t>类</w:t>
            </w:r>
          </w:p>
        </w:tc>
        <w:tc>
          <w:tcPr>
            <w:tcW w:w="3685" w:type="dxa"/>
            <w:vAlign w:val="center"/>
          </w:tcPr>
          <w:p w14:paraId="032E0767" w14:textId="77777777" w:rsidR="00F860B7" w:rsidRDefault="005B4738">
            <w:pPr>
              <w:jc w:val="center"/>
              <w:rPr>
                <w:rFonts w:ascii="楷体" w:eastAsia="楷体" w:hAnsi="楷体" w:cs="楷体"/>
                <w:b/>
                <w:spacing w:val="10"/>
                <w:kern w:val="0"/>
                <w:szCs w:val="21"/>
              </w:rPr>
            </w:pPr>
            <w:r>
              <w:rPr>
                <w:rFonts w:ascii="楷体" w:eastAsia="楷体" w:hAnsi="楷体" w:cs="楷体" w:hint="eastAsia"/>
                <w:b/>
                <w:spacing w:val="10"/>
                <w:kern w:val="0"/>
                <w:szCs w:val="21"/>
              </w:rPr>
              <w:t>属性</w:t>
            </w:r>
          </w:p>
        </w:tc>
        <w:tc>
          <w:tcPr>
            <w:tcW w:w="3158" w:type="dxa"/>
            <w:vAlign w:val="center"/>
          </w:tcPr>
          <w:p w14:paraId="17DEB6BD" w14:textId="77777777" w:rsidR="00F860B7" w:rsidRDefault="005B4738">
            <w:pPr>
              <w:jc w:val="center"/>
              <w:rPr>
                <w:rFonts w:ascii="楷体" w:eastAsia="楷体" w:hAnsi="楷体" w:cs="楷体"/>
                <w:b/>
                <w:spacing w:val="10"/>
                <w:kern w:val="0"/>
                <w:szCs w:val="21"/>
              </w:rPr>
            </w:pPr>
            <w:r>
              <w:rPr>
                <w:rFonts w:ascii="楷体" w:eastAsia="楷体" w:hAnsi="楷体" w:cs="楷体" w:hint="eastAsia"/>
                <w:b/>
                <w:spacing w:val="10"/>
                <w:kern w:val="0"/>
                <w:szCs w:val="21"/>
              </w:rPr>
              <w:t>服务</w:t>
            </w:r>
          </w:p>
        </w:tc>
      </w:tr>
      <w:tr w:rsidR="00F860B7" w14:paraId="28842338" w14:textId="77777777">
        <w:tc>
          <w:tcPr>
            <w:tcW w:w="1447" w:type="dxa"/>
            <w:vAlign w:val="center"/>
          </w:tcPr>
          <w:p w14:paraId="055D0CC8" w14:textId="77777777" w:rsidR="00F860B7" w:rsidRDefault="005B4738">
            <w:pPr>
              <w:jc w:val="center"/>
              <w:rPr>
                <w:rFonts w:ascii="楷体" w:eastAsia="楷体" w:hAnsi="楷体" w:cs="楷体"/>
                <w:b/>
                <w:spacing w:val="10"/>
                <w:kern w:val="0"/>
                <w:szCs w:val="21"/>
              </w:rPr>
            </w:pPr>
            <w:r>
              <w:rPr>
                <w:rFonts w:ascii="楷体" w:eastAsia="楷体" w:hAnsi="楷体" w:cs="楷体" w:hint="eastAsia"/>
                <w:b/>
                <w:spacing w:val="10"/>
                <w:kern w:val="0"/>
                <w:szCs w:val="21"/>
              </w:rPr>
              <w:t>保险公司</w:t>
            </w:r>
          </w:p>
        </w:tc>
        <w:tc>
          <w:tcPr>
            <w:tcW w:w="3685" w:type="dxa"/>
          </w:tcPr>
          <w:p w14:paraId="5DBFF94B" w14:textId="77777777" w:rsidR="00F860B7" w:rsidRDefault="005B4738">
            <w:pPr>
              <w:jc w:val="left"/>
              <w:rPr>
                <w:rFonts w:ascii="楷体" w:eastAsia="楷体" w:hAnsi="楷体" w:cs="楷体"/>
                <w:bCs/>
                <w:spacing w:val="10"/>
                <w:kern w:val="0"/>
                <w:szCs w:val="21"/>
              </w:rPr>
            </w:pPr>
            <w:r>
              <w:rPr>
                <w:rFonts w:ascii="楷体" w:eastAsia="楷体" w:hAnsi="楷体" w:cs="楷体" w:hint="eastAsia"/>
                <w:bCs/>
                <w:spacing w:val="10"/>
                <w:kern w:val="0"/>
                <w:szCs w:val="21"/>
              </w:rPr>
              <w:t>编号、名称、地址、电话</w:t>
            </w:r>
          </w:p>
        </w:tc>
        <w:tc>
          <w:tcPr>
            <w:tcW w:w="3158" w:type="dxa"/>
          </w:tcPr>
          <w:p w14:paraId="28CBABA2" w14:textId="77777777" w:rsidR="00F860B7" w:rsidRDefault="005B4738">
            <w:pPr>
              <w:jc w:val="left"/>
              <w:rPr>
                <w:rFonts w:ascii="楷体" w:eastAsia="楷体" w:hAnsi="楷体" w:cs="楷体"/>
                <w:bCs/>
                <w:spacing w:val="10"/>
                <w:kern w:val="0"/>
                <w:szCs w:val="21"/>
              </w:rPr>
            </w:pPr>
            <w:r>
              <w:rPr>
                <w:rFonts w:ascii="楷体" w:eastAsia="楷体" w:hAnsi="楷体" w:cs="楷体" w:hint="eastAsia"/>
                <w:bCs/>
                <w:spacing w:val="10"/>
                <w:kern w:val="0"/>
                <w:szCs w:val="21"/>
              </w:rPr>
              <w:t>查勘，定损，理赔，收款</w:t>
            </w:r>
          </w:p>
        </w:tc>
      </w:tr>
      <w:tr w:rsidR="00F860B7" w14:paraId="79CFB4DA" w14:textId="77777777">
        <w:tc>
          <w:tcPr>
            <w:tcW w:w="1447" w:type="dxa"/>
            <w:vAlign w:val="center"/>
          </w:tcPr>
          <w:p w14:paraId="7047EC1D" w14:textId="77777777" w:rsidR="00F860B7" w:rsidRDefault="005B4738">
            <w:pPr>
              <w:jc w:val="center"/>
              <w:rPr>
                <w:rFonts w:ascii="楷体" w:eastAsia="楷体" w:hAnsi="楷体" w:cs="楷体"/>
                <w:b/>
                <w:spacing w:val="10"/>
                <w:kern w:val="0"/>
                <w:szCs w:val="21"/>
              </w:rPr>
            </w:pPr>
            <w:r>
              <w:rPr>
                <w:rFonts w:ascii="楷体" w:eastAsia="楷体" w:hAnsi="楷体" w:cs="楷体" w:hint="eastAsia"/>
                <w:b/>
                <w:spacing w:val="10"/>
                <w:kern w:val="0"/>
                <w:szCs w:val="21"/>
              </w:rPr>
              <w:t>客户</w:t>
            </w:r>
          </w:p>
        </w:tc>
        <w:tc>
          <w:tcPr>
            <w:tcW w:w="3685" w:type="dxa"/>
          </w:tcPr>
          <w:p w14:paraId="123A0D66" w14:textId="77777777" w:rsidR="00F860B7" w:rsidRDefault="005B4738">
            <w:pPr>
              <w:jc w:val="left"/>
              <w:rPr>
                <w:rFonts w:ascii="楷体" w:eastAsia="楷体" w:hAnsi="楷体" w:cs="楷体"/>
                <w:bCs/>
                <w:spacing w:val="10"/>
                <w:kern w:val="0"/>
                <w:szCs w:val="21"/>
              </w:rPr>
            </w:pPr>
            <w:r>
              <w:rPr>
                <w:rFonts w:ascii="楷体" w:eastAsia="楷体" w:hAnsi="楷体" w:cs="楷体" w:hint="eastAsia"/>
                <w:bCs/>
                <w:spacing w:val="10"/>
                <w:kern w:val="0"/>
                <w:szCs w:val="21"/>
              </w:rPr>
              <w:t>编号、姓名、性别、电话、驾驶证号</w:t>
            </w:r>
          </w:p>
        </w:tc>
        <w:tc>
          <w:tcPr>
            <w:tcW w:w="3158" w:type="dxa"/>
          </w:tcPr>
          <w:p w14:paraId="5820B514" w14:textId="77777777" w:rsidR="00F860B7" w:rsidRDefault="005B4738">
            <w:pPr>
              <w:jc w:val="left"/>
              <w:rPr>
                <w:rFonts w:ascii="楷体" w:eastAsia="楷体" w:hAnsi="楷体" w:cs="楷体"/>
                <w:bCs/>
                <w:spacing w:val="10"/>
                <w:kern w:val="0"/>
                <w:szCs w:val="21"/>
              </w:rPr>
            </w:pPr>
            <w:r>
              <w:rPr>
                <w:rFonts w:ascii="楷体" w:eastAsia="楷体" w:hAnsi="楷体" w:cs="楷体" w:hint="eastAsia"/>
                <w:bCs/>
                <w:spacing w:val="10"/>
                <w:kern w:val="0"/>
                <w:szCs w:val="21"/>
              </w:rPr>
              <w:t>投保、退保、续保、索赔</w:t>
            </w:r>
          </w:p>
        </w:tc>
      </w:tr>
      <w:tr w:rsidR="00F860B7" w14:paraId="1F44BC5D" w14:textId="77777777">
        <w:tc>
          <w:tcPr>
            <w:tcW w:w="1447" w:type="dxa"/>
            <w:vAlign w:val="center"/>
          </w:tcPr>
          <w:p w14:paraId="305A0150" w14:textId="77777777" w:rsidR="00F860B7" w:rsidRDefault="005B4738">
            <w:pPr>
              <w:jc w:val="center"/>
              <w:rPr>
                <w:rFonts w:ascii="楷体" w:eastAsia="楷体" w:hAnsi="楷体" w:cs="楷体"/>
                <w:b/>
                <w:spacing w:val="10"/>
                <w:kern w:val="0"/>
                <w:szCs w:val="21"/>
              </w:rPr>
            </w:pPr>
            <w:r>
              <w:rPr>
                <w:rFonts w:ascii="楷体" w:eastAsia="楷体" w:hAnsi="楷体" w:cs="楷体" w:hint="eastAsia"/>
                <w:b/>
                <w:spacing w:val="10"/>
                <w:kern w:val="0"/>
                <w:szCs w:val="21"/>
              </w:rPr>
              <w:t>险种</w:t>
            </w:r>
          </w:p>
        </w:tc>
        <w:tc>
          <w:tcPr>
            <w:tcW w:w="3685" w:type="dxa"/>
          </w:tcPr>
          <w:p w14:paraId="07F1261E" w14:textId="77777777" w:rsidR="00F860B7" w:rsidRDefault="005B4738">
            <w:pPr>
              <w:jc w:val="left"/>
              <w:rPr>
                <w:rFonts w:ascii="楷体" w:eastAsia="楷体" w:hAnsi="楷体" w:cs="楷体"/>
                <w:bCs/>
                <w:spacing w:val="10"/>
                <w:kern w:val="0"/>
                <w:szCs w:val="21"/>
              </w:rPr>
            </w:pPr>
            <w:r>
              <w:rPr>
                <w:rFonts w:ascii="楷体" w:eastAsia="楷体" w:hAnsi="楷体" w:cs="楷体" w:hint="eastAsia"/>
                <w:bCs/>
                <w:spacing w:val="10"/>
                <w:kern w:val="0"/>
                <w:szCs w:val="21"/>
              </w:rPr>
              <w:t>编号、名称、投保金额、赔偿规则、赔偿限额</w:t>
            </w:r>
          </w:p>
        </w:tc>
        <w:tc>
          <w:tcPr>
            <w:tcW w:w="3158" w:type="dxa"/>
          </w:tcPr>
          <w:p w14:paraId="49500E63" w14:textId="77777777" w:rsidR="00F860B7" w:rsidRDefault="005B4738">
            <w:pPr>
              <w:jc w:val="left"/>
              <w:rPr>
                <w:rFonts w:ascii="楷体" w:eastAsia="楷体" w:hAnsi="楷体" w:cs="楷体"/>
                <w:bCs/>
                <w:spacing w:val="10"/>
                <w:kern w:val="0"/>
                <w:szCs w:val="21"/>
              </w:rPr>
            </w:pPr>
            <w:r>
              <w:rPr>
                <w:rFonts w:ascii="楷体" w:eastAsia="楷体" w:hAnsi="楷体" w:cs="楷体" w:hint="eastAsia"/>
                <w:bCs/>
                <w:spacing w:val="10"/>
                <w:kern w:val="0"/>
                <w:szCs w:val="21"/>
              </w:rPr>
              <w:t>无</w:t>
            </w:r>
          </w:p>
        </w:tc>
      </w:tr>
      <w:tr w:rsidR="00F860B7" w14:paraId="00A5AD8A" w14:textId="77777777">
        <w:tc>
          <w:tcPr>
            <w:tcW w:w="1447" w:type="dxa"/>
            <w:vAlign w:val="center"/>
          </w:tcPr>
          <w:p w14:paraId="2AFB11CE" w14:textId="77777777" w:rsidR="00F860B7" w:rsidRDefault="005B4738">
            <w:pPr>
              <w:jc w:val="center"/>
              <w:rPr>
                <w:rFonts w:ascii="楷体" w:eastAsia="楷体" w:hAnsi="楷体" w:cs="楷体"/>
                <w:b/>
                <w:spacing w:val="10"/>
                <w:kern w:val="0"/>
                <w:szCs w:val="21"/>
              </w:rPr>
            </w:pPr>
            <w:r>
              <w:rPr>
                <w:rFonts w:ascii="楷体" w:eastAsia="楷体" w:hAnsi="楷体" w:cs="楷体" w:hint="eastAsia"/>
                <w:b/>
                <w:spacing w:val="10"/>
                <w:kern w:val="0"/>
                <w:szCs w:val="21"/>
              </w:rPr>
              <w:t>车辆</w:t>
            </w:r>
          </w:p>
        </w:tc>
        <w:tc>
          <w:tcPr>
            <w:tcW w:w="3685" w:type="dxa"/>
          </w:tcPr>
          <w:p w14:paraId="7CE6D364" w14:textId="77777777" w:rsidR="00F860B7" w:rsidRDefault="005B4738">
            <w:pPr>
              <w:jc w:val="left"/>
              <w:rPr>
                <w:rFonts w:ascii="楷体" w:eastAsia="楷体" w:hAnsi="楷体" w:cs="楷体"/>
                <w:bCs/>
                <w:spacing w:val="10"/>
                <w:kern w:val="0"/>
                <w:szCs w:val="21"/>
              </w:rPr>
            </w:pPr>
            <w:r>
              <w:rPr>
                <w:rFonts w:ascii="楷体" w:eastAsia="楷体" w:hAnsi="楷体" w:cs="楷体" w:hint="eastAsia"/>
                <w:bCs/>
                <w:spacing w:val="10"/>
                <w:kern w:val="0"/>
                <w:szCs w:val="21"/>
              </w:rPr>
              <w:t>车牌号、车主姓名、最大载客量、最大使用年限、已行驶公里数、车辆类型、价值</w:t>
            </w:r>
          </w:p>
        </w:tc>
        <w:tc>
          <w:tcPr>
            <w:tcW w:w="3158" w:type="dxa"/>
          </w:tcPr>
          <w:p w14:paraId="3E488F13" w14:textId="77777777" w:rsidR="00F860B7" w:rsidRDefault="005B4738">
            <w:pPr>
              <w:jc w:val="left"/>
              <w:rPr>
                <w:rFonts w:ascii="楷体" w:eastAsia="楷体" w:hAnsi="楷体" w:cs="楷体"/>
                <w:bCs/>
                <w:spacing w:val="10"/>
                <w:kern w:val="0"/>
                <w:szCs w:val="21"/>
              </w:rPr>
            </w:pPr>
            <w:r>
              <w:rPr>
                <w:rFonts w:ascii="楷体" w:eastAsia="楷体" w:hAnsi="楷体" w:cs="楷体" w:hint="eastAsia"/>
                <w:bCs/>
                <w:spacing w:val="10"/>
                <w:kern w:val="0"/>
                <w:szCs w:val="21"/>
              </w:rPr>
              <w:t>出险、修理</w:t>
            </w:r>
          </w:p>
        </w:tc>
      </w:tr>
      <w:tr w:rsidR="00F860B7" w14:paraId="67151B25" w14:textId="77777777">
        <w:tc>
          <w:tcPr>
            <w:tcW w:w="1447" w:type="dxa"/>
            <w:vAlign w:val="center"/>
          </w:tcPr>
          <w:p w14:paraId="6EFF2E3E" w14:textId="77777777" w:rsidR="00F860B7" w:rsidRDefault="005B4738">
            <w:pPr>
              <w:jc w:val="center"/>
              <w:rPr>
                <w:rFonts w:ascii="楷体" w:eastAsia="楷体" w:hAnsi="楷体" w:cs="楷体"/>
                <w:b/>
                <w:spacing w:val="10"/>
                <w:kern w:val="0"/>
                <w:szCs w:val="21"/>
              </w:rPr>
            </w:pPr>
            <w:r>
              <w:rPr>
                <w:rFonts w:ascii="楷体" w:eastAsia="楷体" w:hAnsi="楷体" w:cs="楷体" w:hint="eastAsia"/>
                <w:b/>
                <w:spacing w:val="10"/>
                <w:kern w:val="0"/>
                <w:szCs w:val="21"/>
              </w:rPr>
              <w:t>保单</w:t>
            </w:r>
          </w:p>
        </w:tc>
        <w:tc>
          <w:tcPr>
            <w:tcW w:w="3685" w:type="dxa"/>
          </w:tcPr>
          <w:p w14:paraId="4E9DF9AF" w14:textId="77777777" w:rsidR="00F860B7" w:rsidRDefault="005B4738">
            <w:pPr>
              <w:jc w:val="left"/>
              <w:rPr>
                <w:rFonts w:ascii="楷体" w:eastAsia="楷体" w:hAnsi="楷体" w:cs="楷体"/>
                <w:bCs/>
                <w:spacing w:val="10"/>
                <w:kern w:val="0"/>
                <w:szCs w:val="21"/>
              </w:rPr>
            </w:pPr>
            <w:r>
              <w:rPr>
                <w:rFonts w:ascii="楷体" w:eastAsia="楷体" w:hAnsi="楷体" w:cs="楷体" w:hint="eastAsia"/>
                <w:bCs/>
                <w:spacing w:val="10"/>
                <w:kern w:val="0"/>
                <w:szCs w:val="21"/>
              </w:rPr>
              <w:t>编号、车牌号、险种类型、起保时间、终</w:t>
            </w:r>
            <w:proofErr w:type="gramStart"/>
            <w:r>
              <w:rPr>
                <w:rFonts w:ascii="楷体" w:eastAsia="楷体" w:hAnsi="楷体" w:cs="楷体" w:hint="eastAsia"/>
                <w:bCs/>
                <w:spacing w:val="10"/>
                <w:kern w:val="0"/>
                <w:szCs w:val="21"/>
              </w:rPr>
              <w:t>保时间</w:t>
            </w:r>
            <w:proofErr w:type="gramEnd"/>
          </w:p>
        </w:tc>
        <w:tc>
          <w:tcPr>
            <w:tcW w:w="3158" w:type="dxa"/>
          </w:tcPr>
          <w:p w14:paraId="1D808904" w14:textId="77777777" w:rsidR="00F860B7" w:rsidRDefault="005B4738">
            <w:pPr>
              <w:jc w:val="left"/>
              <w:rPr>
                <w:rFonts w:ascii="楷体" w:eastAsia="楷体" w:hAnsi="楷体" w:cs="楷体"/>
                <w:bCs/>
                <w:spacing w:val="10"/>
                <w:kern w:val="0"/>
                <w:szCs w:val="21"/>
              </w:rPr>
            </w:pPr>
            <w:r>
              <w:rPr>
                <w:rFonts w:ascii="楷体" w:eastAsia="楷体" w:hAnsi="楷体" w:cs="楷体" w:hint="eastAsia"/>
                <w:bCs/>
                <w:spacing w:val="10"/>
                <w:kern w:val="0"/>
                <w:szCs w:val="21"/>
              </w:rPr>
              <w:t>支付</w:t>
            </w:r>
          </w:p>
        </w:tc>
      </w:tr>
    </w:tbl>
    <w:p w14:paraId="2FBF393A" w14:textId="77777777" w:rsidR="00F860B7" w:rsidRDefault="005B4738">
      <w:pPr>
        <w:pStyle w:val="aa"/>
        <w:ind w:firstLine="460"/>
        <w:jc w:val="center"/>
        <w:rPr>
          <w:rFonts w:ascii="楷体" w:eastAsia="楷体" w:hAnsi="楷体" w:cs="楷体"/>
          <w:bCs/>
          <w:spacing w:val="10"/>
          <w:kern w:val="0"/>
          <w:szCs w:val="21"/>
        </w:rPr>
      </w:pPr>
      <w:r>
        <w:rPr>
          <w:rFonts w:ascii="楷体" w:eastAsia="楷体" w:hAnsi="楷体" w:cs="楷体" w:hint="eastAsia"/>
          <w:bCs/>
          <w:spacing w:val="10"/>
          <w:kern w:val="0"/>
          <w:szCs w:val="21"/>
        </w:rPr>
        <w:t>“车辆保险管理系统”中类的属性和服务的定义</w:t>
      </w:r>
    </w:p>
    <w:p w14:paraId="5603374B" w14:textId="77777777" w:rsidR="00F860B7" w:rsidRDefault="00F860B7">
      <w:pPr>
        <w:pStyle w:val="aa"/>
        <w:ind w:firstLineChars="0" w:firstLine="0"/>
        <w:rPr>
          <w:rFonts w:ascii="楷体" w:eastAsia="楷体" w:hAnsi="楷体" w:cs="楷体"/>
          <w:bCs/>
          <w:spacing w:val="10"/>
          <w:kern w:val="0"/>
          <w:szCs w:val="21"/>
        </w:rPr>
      </w:pPr>
    </w:p>
    <w:p w14:paraId="546D0E30" w14:textId="77777777" w:rsidR="00F860B7" w:rsidRDefault="00F860B7">
      <w:pPr>
        <w:pStyle w:val="aa"/>
        <w:ind w:firstLine="460"/>
        <w:jc w:val="center"/>
        <w:rPr>
          <w:rFonts w:ascii="楷体" w:eastAsia="楷体" w:hAnsi="楷体" w:cs="楷体"/>
          <w:bCs/>
          <w:spacing w:val="10"/>
          <w:kern w:val="0"/>
          <w:szCs w:val="21"/>
        </w:rPr>
      </w:pPr>
    </w:p>
    <w:p w14:paraId="76C62E63" w14:textId="77777777" w:rsidR="00F860B7" w:rsidRDefault="005B4738">
      <w:pPr>
        <w:pStyle w:val="aa"/>
        <w:numPr>
          <w:ilvl w:val="0"/>
          <w:numId w:val="1"/>
        </w:numPr>
        <w:ind w:firstLineChars="0"/>
        <w:rPr>
          <w:rFonts w:ascii="楷体" w:eastAsia="楷体" w:hAnsi="楷体" w:cs="楷体"/>
          <w:bCs/>
          <w:spacing w:val="10"/>
          <w:kern w:val="0"/>
          <w:szCs w:val="21"/>
        </w:rPr>
      </w:pPr>
      <w:r>
        <w:rPr>
          <w:rFonts w:ascii="楷体" w:eastAsia="楷体" w:hAnsi="楷体" w:cs="楷体" w:hint="eastAsia"/>
          <w:bCs/>
          <w:spacing w:val="10"/>
          <w:kern w:val="0"/>
          <w:szCs w:val="21"/>
        </w:rPr>
        <w:t>动态模型（活动图）</w:t>
      </w:r>
    </w:p>
    <w:p w14:paraId="2BEE7BD6" w14:textId="77777777" w:rsidR="00F860B7" w:rsidRDefault="005B4738">
      <w:pPr>
        <w:jc w:val="left"/>
        <w:rPr>
          <w:rFonts w:ascii="楷体" w:eastAsia="楷体" w:hAnsi="楷体" w:cs="楷体"/>
          <w:szCs w:val="21"/>
        </w:rPr>
      </w:pPr>
      <w:r>
        <w:rPr>
          <w:rFonts w:ascii="楷体" w:eastAsia="楷体" w:hAnsi="楷体" w:cs="楷体" w:hint="eastAsia"/>
          <w:bCs/>
          <w:spacing w:val="10"/>
          <w:kern w:val="0"/>
          <w:szCs w:val="21"/>
        </w:rPr>
        <w:t>（1）投保、续保、退保活动图</w:t>
      </w:r>
    </w:p>
    <w:p w14:paraId="77117B8F" w14:textId="77777777" w:rsidR="00F860B7" w:rsidRDefault="005B4738">
      <w:pPr>
        <w:spacing w:line="240" w:lineRule="atLeast"/>
        <w:jc w:val="center"/>
        <w:rPr>
          <w:rFonts w:ascii="楷体" w:eastAsia="楷体" w:hAnsi="楷体" w:cs="楷体"/>
          <w:sz w:val="24"/>
        </w:rPr>
      </w:pPr>
      <w:r>
        <w:rPr>
          <w:rFonts w:ascii="楷体" w:eastAsia="楷体" w:hAnsi="楷体" w:cs="楷体" w:hint="eastAsia"/>
          <w:noProof/>
        </w:rPr>
        <w:lastRenderedPageBreak/>
        <w:drawing>
          <wp:inline distT="0" distB="0" distL="0" distR="0" wp14:anchorId="2E9DFAA5" wp14:editId="7DA55EA9">
            <wp:extent cx="3842385" cy="3158490"/>
            <wp:effectExtent l="0" t="0" r="13335" b="11430"/>
            <wp:docPr id="4" name="图片 4" descr="屏幕快照%202018-10-24%2016.3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快照%202018-10-24%2016.32.3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842385" cy="3158490"/>
                    </a:xfrm>
                    <a:prstGeom prst="rect">
                      <a:avLst/>
                    </a:prstGeom>
                    <a:noFill/>
                    <a:ln>
                      <a:noFill/>
                    </a:ln>
                  </pic:spPr>
                </pic:pic>
              </a:graphicData>
            </a:graphic>
          </wp:inline>
        </w:drawing>
      </w:r>
    </w:p>
    <w:p w14:paraId="74BE0D57" w14:textId="77777777" w:rsidR="00F860B7" w:rsidRDefault="005B4738">
      <w:pPr>
        <w:jc w:val="left"/>
        <w:rPr>
          <w:rFonts w:ascii="楷体" w:eastAsia="楷体" w:hAnsi="楷体" w:cs="楷体"/>
          <w:szCs w:val="21"/>
        </w:rPr>
      </w:pPr>
      <w:r>
        <w:rPr>
          <w:rFonts w:ascii="楷体" w:eastAsia="楷体" w:hAnsi="楷体" w:cs="楷体" w:hint="eastAsia"/>
          <w:szCs w:val="21"/>
        </w:rPr>
        <w:t>（2）出险活动图</w:t>
      </w:r>
    </w:p>
    <w:p w14:paraId="3A12AE21" w14:textId="77777777" w:rsidR="00F860B7" w:rsidRDefault="005B4738">
      <w:pPr>
        <w:pStyle w:val="aa"/>
        <w:ind w:firstLineChars="0" w:firstLine="0"/>
        <w:jc w:val="center"/>
        <w:rPr>
          <w:rFonts w:ascii="楷体" w:eastAsia="楷体" w:hAnsi="楷体" w:cs="楷体"/>
          <w:sz w:val="24"/>
        </w:rPr>
      </w:pPr>
      <w:r>
        <w:rPr>
          <w:rFonts w:ascii="楷体" w:eastAsia="楷体" w:hAnsi="楷体" w:cs="楷体" w:hint="eastAsia"/>
          <w:noProof/>
          <w:sz w:val="24"/>
        </w:rPr>
        <w:drawing>
          <wp:inline distT="0" distB="0" distL="0" distR="0" wp14:anchorId="4C2D679D" wp14:editId="04ECD35F">
            <wp:extent cx="4634865" cy="3741420"/>
            <wp:effectExtent l="0" t="0" r="13335" b="7620"/>
            <wp:docPr id="2" name="图片 2" descr="屏幕快照%202018-10-24%2019.3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快照%202018-10-24%2019.34.5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634865" cy="3741420"/>
                    </a:xfrm>
                    <a:prstGeom prst="rect">
                      <a:avLst/>
                    </a:prstGeom>
                    <a:noFill/>
                    <a:ln>
                      <a:noFill/>
                    </a:ln>
                  </pic:spPr>
                </pic:pic>
              </a:graphicData>
            </a:graphic>
          </wp:inline>
        </w:drawing>
      </w:r>
    </w:p>
    <w:p w14:paraId="79AEF4A3" w14:textId="77777777" w:rsidR="00F860B7" w:rsidRDefault="00F860B7">
      <w:pPr>
        <w:pStyle w:val="aa"/>
        <w:ind w:firstLineChars="0" w:firstLine="0"/>
        <w:jc w:val="center"/>
        <w:rPr>
          <w:rFonts w:ascii="楷体" w:eastAsia="楷体" w:hAnsi="楷体" w:cs="楷体"/>
          <w:sz w:val="24"/>
        </w:rPr>
      </w:pPr>
    </w:p>
    <w:p w14:paraId="47EC0A73" w14:textId="77777777" w:rsidR="00F860B7" w:rsidRDefault="005B4738">
      <w:pPr>
        <w:rPr>
          <w:rFonts w:ascii="楷体" w:eastAsia="楷体" w:hAnsi="楷体" w:cs="楷体"/>
          <w:b/>
          <w:bCs/>
          <w:szCs w:val="21"/>
        </w:rPr>
      </w:pPr>
      <w:r>
        <w:rPr>
          <w:rFonts w:ascii="楷体" w:eastAsia="楷体" w:hAnsi="楷体" w:cs="楷体" w:hint="eastAsia"/>
          <w:b/>
          <w:bCs/>
          <w:szCs w:val="21"/>
        </w:rPr>
        <w:t>4.2.2车辆租赁管理系统</w:t>
      </w:r>
    </w:p>
    <w:p w14:paraId="4559B3B8" w14:textId="77777777" w:rsidR="00F860B7" w:rsidRDefault="005B4738">
      <w:pPr>
        <w:widowControl/>
        <w:autoSpaceDE w:val="0"/>
        <w:autoSpaceDN w:val="0"/>
        <w:adjustRightInd w:val="0"/>
        <w:spacing w:after="240"/>
        <w:jc w:val="left"/>
        <w:rPr>
          <w:rFonts w:ascii="楷体" w:eastAsia="楷体" w:hAnsi="楷体" w:cs="楷体"/>
          <w:b/>
          <w:bCs/>
          <w:szCs w:val="21"/>
        </w:rPr>
      </w:pPr>
      <w:r>
        <w:rPr>
          <w:rFonts w:ascii="楷体" w:eastAsia="楷体" w:hAnsi="楷体" w:cs="楷体" w:hint="eastAsia"/>
          <w:b/>
          <w:bCs/>
          <w:szCs w:val="21"/>
        </w:rPr>
        <w:t>4.2.2.1基本信息管理模块</w:t>
      </w:r>
    </w:p>
    <w:p w14:paraId="1D5080CC" w14:textId="77777777" w:rsidR="00F860B7" w:rsidRDefault="005B4738">
      <w:pPr>
        <w:widowControl/>
        <w:autoSpaceDE w:val="0"/>
        <w:autoSpaceDN w:val="0"/>
        <w:adjustRightInd w:val="0"/>
        <w:spacing w:after="240"/>
        <w:jc w:val="left"/>
        <w:rPr>
          <w:rFonts w:ascii="楷体" w:eastAsia="楷体" w:hAnsi="楷体" w:cs="楷体"/>
          <w:szCs w:val="21"/>
        </w:rPr>
      </w:pPr>
      <w:r>
        <w:rPr>
          <w:rFonts w:ascii="楷体" w:eastAsia="楷体" w:hAnsi="楷体" w:cs="楷体" w:hint="eastAsia"/>
          <w:szCs w:val="21"/>
        </w:rPr>
        <w:t>a）对象模型（类图）</w:t>
      </w:r>
    </w:p>
    <w:p w14:paraId="3469DB9D" w14:textId="77777777" w:rsidR="00F860B7" w:rsidRDefault="005B4738">
      <w:pPr>
        <w:widowControl/>
        <w:autoSpaceDE w:val="0"/>
        <w:autoSpaceDN w:val="0"/>
        <w:adjustRightInd w:val="0"/>
        <w:spacing w:after="240"/>
        <w:jc w:val="center"/>
        <w:rPr>
          <w:rFonts w:ascii="楷体" w:eastAsia="楷体" w:hAnsi="楷体" w:cs="楷体"/>
          <w:kern w:val="0"/>
        </w:rPr>
      </w:pPr>
      <w:r>
        <w:rPr>
          <w:rFonts w:ascii="楷体" w:eastAsia="楷体" w:hAnsi="楷体" w:cs="楷体" w:hint="eastAsia"/>
          <w:noProof/>
          <w:kern w:val="0"/>
        </w:rPr>
        <w:lastRenderedPageBreak/>
        <w:drawing>
          <wp:inline distT="0" distB="0" distL="0" distR="0" wp14:anchorId="0C75951E" wp14:editId="15E65CD1">
            <wp:extent cx="3966845" cy="3155950"/>
            <wp:effectExtent l="0" t="0" r="10795" b="13970"/>
            <wp:docPr id="7" name="图片 7" descr="../屏幕快照%202018-10-24%20上午11.4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快照%202018-10-24%20上午11.46.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966845" cy="3155950"/>
                    </a:xfrm>
                    <a:prstGeom prst="rect">
                      <a:avLst/>
                    </a:prstGeom>
                    <a:noFill/>
                    <a:ln>
                      <a:noFill/>
                    </a:ln>
                  </pic:spPr>
                </pic:pic>
              </a:graphicData>
            </a:graphic>
          </wp:inline>
        </w:drawing>
      </w:r>
    </w:p>
    <w:p w14:paraId="5C1AF724" w14:textId="77777777" w:rsidR="00F860B7" w:rsidRDefault="005B4738">
      <w:pPr>
        <w:widowControl/>
        <w:autoSpaceDE w:val="0"/>
        <w:autoSpaceDN w:val="0"/>
        <w:adjustRightInd w:val="0"/>
        <w:spacing w:after="240"/>
        <w:jc w:val="left"/>
        <w:rPr>
          <w:rFonts w:ascii="楷体" w:eastAsia="楷体" w:hAnsi="楷体" w:cs="楷体"/>
          <w:szCs w:val="21"/>
        </w:rPr>
      </w:pPr>
      <w:r>
        <w:rPr>
          <w:rFonts w:ascii="楷体" w:eastAsia="楷体" w:hAnsi="楷体" w:cs="楷体" w:hint="eastAsia"/>
          <w:szCs w:val="21"/>
        </w:rPr>
        <w:t>b）静态模型（用例图）</w:t>
      </w:r>
    </w:p>
    <w:p w14:paraId="11880981" w14:textId="77777777" w:rsidR="00F860B7" w:rsidRDefault="005B4738">
      <w:pPr>
        <w:widowControl/>
        <w:autoSpaceDE w:val="0"/>
        <w:autoSpaceDN w:val="0"/>
        <w:adjustRightInd w:val="0"/>
        <w:spacing w:after="240"/>
        <w:jc w:val="left"/>
        <w:rPr>
          <w:rFonts w:ascii="楷体" w:eastAsia="楷体" w:hAnsi="楷体" w:cs="楷体"/>
          <w:szCs w:val="21"/>
        </w:rPr>
      </w:pPr>
      <w:r>
        <w:rPr>
          <w:rFonts w:ascii="楷体" w:eastAsia="楷体" w:hAnsi="楷体" w:cs="楷体" w:hint="eastAsia"/>
          <w:szCs w:val="21"/>
        </w:rPr>
        <w:t>用户注册/登录模块（后台管理人员与之相同）：</w:t>
      </w:r>
    </w:p>
    <w:p w14:paraId="2AE16325" w14:textId="77777777" w:rsidR="00F860B7" w:rsidRDefault="005B4738">
      <w:pPr>
        <w:widowControl/>
        <w:autoSpaceDE w:val="0"/>
        <w:autoSpaceDN w:val="0"/>
        <w:adjustRightInd w:val="0"/>
        <w:spacing w:after="240"/>
        <w:jc w:val="center"/>
        <w:rPr>
          <w:rFonts w:ascii="楷体" w:eastAsia="楷体" w:hAnsi="楷体" w:cs="楷体"/>
          <w:kern w:val="0"/>
        </w:rPr>
      </w:pPr>
      <w:r>
        <w:rPr>
          <w:rFonts w:ascii="楷体" w:eastAsia="楷体" w:hAnsi="楷体" w:cs="楷体" w:hint="eastAsia"/>
          <w:noProof/>
          <w:kern w:val="0"/>
        </w:rPr>
        <w:drawing>
          <wp:inline distT="0" distB="0" distL="0" distR="0" wp14:anchorId="41838B41" wp14:editId="6E820178">
            <wp:extent cx="4398010" cy="3891280"/>
            <wp:effectExtent l="0" t="0" r="6350" b="10160"/>
            <wp:docPr id="5" name="图片 5" descr="../屏幕快照%202018-10-24%20上午9.5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快照%202018-10-24%20上午9.57.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398010" cy="3891280"/>
                    </a:xfrm>
                    <a:prstGeom prst="rect">
                      <a:avLst/>
                    </a:prstGeom>
                    <a:noFill/>
                    <a:ln>
                      <a:noFill/>
                    </a:ln>
                  </pic:spPr>
                </pic:pic>
              </a:graphicData>
            </a:graphic>
          </wp:inline>
        </w:drawing>
      </w:r>
    </w:p>
    <w:p w14:paraId="23A54EA5" w14:textId="77777777" w:rsidR="00F860B7" w:rsidRDefault="005B4738">
      <w:pPr>
        <w:widowControl/>
        <w:autoSpaceDE w:val="0"/>
        <w:autoSpaceDN w:val="0"/>
        <w:adjustRightInd w:val="0"/>
        <w:spacing w:after="240"/>
        <w:jc w:val="left"/>
        <w:rPr>
          <w:rFonts w:ascii="楷体" w:eastAsia="楷体" w:hAnsi="楷体" w:cs="楷体"/>
          <w:kern w:val="0"/>
        </w:rPr>
      </w:pPr>
      <w:r>
        <w:rPr>
          <w:rFonts w:ascii="楷体" w:eastAsia="楷体" w:hAnsi="楷体" w:cs="楷体" w:hint="eastAsia"/>
          <w:kern w:val="0"/>
        </w:rPr>
        <w:t>用户信息管理模块：</w:t>
      </w:r>
    </w:p>
    <w:p w14:paraId="17C6DF5E" w14:textId="77777777" w:rsidR="00F860B7" w:rsidRDefault="005B4738">
      <w:pPr>
        <w:widowControl/>
        <w:autoSpaceDE w:val="0"/>
        <w:autoSpaceDN w:val="0"/>
        <w:adjustRightInd w:val="0"/>
        <w:spacing w:after="240"/>
        <w:jc w:val="center"/>
        <w:rPr>
          <w:rFonts w:ascii="楷体" w:eastAsia="楷体" w:hAnsi="楷体" w:cs="楷体"/>
          <w:kern w:val="0"/>
        </w:rPr>
      </w:pPr>
      <w:r>
        <w:rPr>
          <w:rFonts w:ascii="楷体" w:eastAsia="楷体" w:hAnsi="楷体" w:cs="楷体" w:hint="eastAsia"/>
          <w:noProof/>
          <w:kern w:val="0"/>
        </w:rPr>
        <w:lastRenderedPageBreak/>
        <w:drawing>
          <wp:inline distT="0" distB="0" distL="0" distR="0" wp14:anchorId="0C7F5607" wp14:editId="0C1400B8">
            <wp:extent cx="5259705" cy="3394075"/>
            <wp:effectExtent l="0" t="0" r="13335" b="4445"/>
            <wp:docPr id="6" name="图片 6" descr="../屏幕快照%202018-10-24%20上午10.1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快照%202018-10-24%20上午10.13.2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59705" cy="3394075"/>
                    </a:xfrm>
                    <a:prstGeom prst="rect">
                      <a:avLst/>
                    </a:prstGeom>
                    <a:noFill/>
                    <a:ln>
                      <a:noFill/>
                    </a:ln>
                  </pic:spPr>
                </pic:pic>
              </a:graphicData>
            </a:graphic>
          </wp:inline>
        </w:drawing>
      </w:r>
    </w:p>
    <w:p w14:paraId="4373E14E" w14:textId="77777777" w:rsidR="00F860B7" w:rsidRDefault="005B4738">
      <w:pPr>
        <w:widowControl/>
        <w:autoSpaceDE w:val="0"/>
        <w:autoSpaceDN w:val="0"/>
        <w:adjustRightInd w:val="0"/>
        <w:spacing w:after="240"/>
        <w:jc w:val="left"/>
        <w:rPr>
          <w:rFonts w:ascii="楷体" w:eastAsia="楷体" w:hAnsi="楷体" w:cs="楷体"/>
          <w:b/>
          <w:bCs/>
          <w:kern w:val="0"/>
        </w:rPr>
      </w:pPr>
      <w:r>
        <w:rPr>
          <w:rFonts w:ascii="楷体" w:eastAsia="楷体" w:hAnsi="楷体" w:cs="楷体" w:hint="eastAsia"/>
          <w:b/>
          <w:bCs/>
          <w:kern w:val="0"/>
        </w:rPr>
        <w:t>4.2.2.2车辆托管业务模块</w:t>
      </w:r>
    </w:p>
    <w:p w14:paraId="4F97441A" w14:textId="77777777" w:rsidR="00F860B7" w:rsidRDefault="005B4738">
      <w:pPr>
        <w:widowControl/>
        <w:autoSpaceDE w:val="0"/>
        <w:autoSpaceDN w:val="0"/>
        <w:adjustRightInd w:val="0"/>
        <w:spacing w:after="240"/>
        <w:jc w:val="left"/>
        <w:rPr>
          <w:rFonts w:ascii="楷体" w:eastAsia="楷体" w:hAnsi="楷体" w:cs="楷体"/>
          <w:iCs/>
        </w:rPr>
      </w:pPr>
      <w:r>
        <w:rPr>
          <w:rFonts w:ascii="楷体" w:eastAsia="楷体" w:hAnsi="楷体" w:cs="楷体" w:hint="eastAsia"/>
          <w:kern w:val="0"/>
        </w:rPr>
        <w:tab/>
        <w:t>在托管业务模块中，用来存储不同公司和个人的车辆托管到本公司，让本公司进行托管运营的过程以及其中需要涉及到的一些信息的管理，以及这一业务过程中，公司使用这些车辆需要产生的费用的计算和提醒。这一模块的信息同样主要由平台的后台管理人员进行维护和管理。托管业务的流程也包括网上的预约过程以及公司的验车进入管理系统进行运营的过程。</w:t>
      </w:r>
    </w:p>
    <w:p w14:paraId="791C8052" w14:textId="77777777" w:rsidR="00F860B7" w:rsidRDefault="005B4738">
      <w:pPr>
        <w:pStyle w:val="aa"/>
        <w:ind w:firstLineChars="0" w:firstLine="0"/>
        <w:rPr>
          <w:rFonts w:ascii="楷体" w:eastAsia="楷体" w:hAnsi="楷体" w:cs="楷体"/>
          <w:kern w:val="0"/>
        </w:rPr>
      </w:pPr>
      <w:r>
        <w:rPr>
          <w:rFonts w:ascii="楷体" w:eastAsia="楷体" w:hAnsi="楷体" w:cs="楷体" w:hint="eastAsia"/>
          <w:kern w:val="0"/>
        </w:rPr>
        <w:t>a）用例模型（用例图）</w:t>
      </w:r>
    </w:p>
    <w:p w14:paraId="5573B2B0" w14:textId="77777777" w:rsidR="00F860B7" w:rsidRDefault="005B4738">
      <w:pPr>
        <w:ind w:firstLineChars="300" w:firstLine="630"/>
        <w:jc w:val="center"/>
        <w:rPr>
          <w:rFonts w:ascii="楷体" w:eastAsia="楷体" w:hAnsi="楷体" w:cs="楷体"/>
          <w:iCs/>
        </w:rPr>
      </w:pPr>
      <w:r>
        <w:rPr>
          <w:rFonts w:ascii="楷体" w:eastAsia="楷体" w:hAnsi="楷体" w:cs="楷体" w:hint="eastAsia"/>
          <w:noProof/>
        </w:rPr>
        <w:drawing>
          <wp:inline distT="0" distB="0" distL="0" distR="0" wp14:anchorId="766C52D4" wp14:editId="34B293DD">
            <wp:extent cx="3366770" cy="2720975"/>
            <wp:effectExtent l="0" t="0" r="127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3366770" cy="2720975"/>
                    </a:xfrm>
                    <a:prstGeom prst="rect">
                      <a:avLst/>
                    </a:prstGeom>
                  </pic:spPr>
                </pic:pic>
              </a:graphicData>
            </a:graphic>
          </wp:inline>
        </w:drawing>
      </w:r>
    </w:p>
    <w:p w14:paraId="529AEF2A" w14:textId="77777777" w:rsidR="00F860B7" w:rsidRDefault="005B4738">
      <w:pPr>
        <w:ind w:firstLineChars="500" w:firstLine="1050"/>
        <w:rPr>
          <w:rFonts w:ascii="楷体" w:eastAsia="楷体" w:hAnsi="楷体" w:cs="楷体"/>
          <w:iCs/>
        </w:rPr>
      </w:pPr>
      <w:r>
        <w:rPr>
          <w:rFonts w:ascii="楷体" w:eastAsia="楷体" w:hAnsi="楷体" w:cs="楷体" w:hint="eastAsia"/>
          <w:iCs/>
        </w:rPr>
        <w:tab/>
      </w:r>
      <w:r>
        <w:rPr>
          <w:rFonts w:ascii="楷体" w:eastAsia="楷体" w:hAnsi="楷体" w:cs="楷体" w:hint="eastAsia"/>
          <w:iCs/>
        </w:rPr>
        <w:tab/>
      </w:r>
      <w:r>
        <w:rPr>
          <w:rFonts w:ascii="楷体" w:eastAsia="楷体" w:hAnsi="楷体" w:cs="楷体" w:hint="eastAsia"/>
          <w:iCs/>
        </w:rPr>
        <w:tab/>
        <w:t xml:space="preserve"> </w:t>
      </w:r>
      <w:proofErr w:type="gramStart"/>
      <w:r>
        <w:rPr>
          <w:rFonts w:ascii="楷体" w:eastAsia="楷体" w:hAnsi="楷体" w:cs="楷体" w:hint="eastAsia"/>
          <w:iCs/>
        </w:rPr>
        <w:t>“</w:t>
      </w:r>
      <w:proofErr w:type="gramEnd"/>
      <w:r>
        <w:rPr>
          <w:rFonts w:ascii="楷体" w:eastAsia="楷体" w:hAnsi="楷体" w:cs="楷体" w:hint="eastAsia"/>
          <w:iCs/>
        </w:rPr>
        <w:t>车辆租赁管理系统-托管业务模块“的用例图</w:t>
      </w:r>
    </w:p>
    <w:p w14:paraId="1CD6074F" w14:textId="77777777" w:rsidR="00F860B7" w:rsidRDefault="005B4738">
      <w:pPr>
        <w:ind w:firstLineChars="100" w:firstLine="210"/>
        <w:jc w:val="center"/>
        <w:rPr>
          <w:rFonts w:ascii="楷体" w:eastAsia="楷体" w:hAnsi="楷体" w:cs="楷体"/>
          <w:iCs/>
        </w:rPr>
      </w:pPr>
      <w:proofErr w:type="gramStart"/>
      <w:r>
        <w:rPr>
          <w:rFonts w:ascii="楷体" w:eastAsia="楷体" w:hAnsi="楷体" w:cs="楷体" w:hint="eastAsia"/>
          <w:iCs/>
        </w:rPr>
        <w:t>“</w:t>
      </w:r>
      <w:proofErr w:type="gramEnd"/>
      <w:r>
        <w:rPr>
          <w:rFonts w:ascii="楷体" w:eastAsia="楷体" w:hAnsi="楷体" w:cs="楷体" w:hint="eastAsia"/>
          <w:iCs/>
        </w:rPr>
        <w:t>车辆租赁管理系统-托管业务模块“的用例说明</w:t>
      </w:r>
    </w:p>
    <w:tbl>
      <w:tblPr>
        <w:tblStyle w:val="a9"/>
        <w:tblW w:w="8075" w:type="dxa"/>
        <w:jc w:val="center"/>
        <w:tblLayout w:type="fixed"/>
        <w:tblLook w:val="04A0" w:firstRow="1" w:lastRow="0" w:firstColumn="1" w:lastColumn="0" w:noHBand="0" w:noVBand="1"/>
      </w:tblPr>
      <w:tblGrid>
        <w:gridCol w:w="2350"/>
        <w:gridCol w:w="2765"/>
        <w:gridCol w:w="2960"/>
      </w:tblGrid>
      <w:tr w:rsidR="00F860B7" w14:paraId="6B00B216" w14:textId="77777777">
        <w:trPr>
          <w:trHeight w:val="381"/>
          <w:jc w:val="center"/>
        </w:trPr>
        <w:tc>
          <w:tcPr>
            <w:tcW w:w="2350" w:type="dxa"/>
            <w:vAlign w:val="center"/>
          </w:tcPr>
          <w:p w14:paraId="59E32E80" w14:textId="77777777" w:rsidR="00F860B7" w:rsidRDefault="005B4738">
            <w:pPr>
              <w:jc w:val="center"/>
              <w:rPr>
                <w:rFonts w:ascii="楷体" w:eastAsia="楷体" w:hAnsi="楷体" w:cs="楷体"/>
                <w:b/>
                <w:bCs/>
                <w:iCs/>
              </w:rPr>
            </w:pPr>
            <w:r>
              <w:rPr>
                <w:rFonts w:ascii="楷体" w:eastAsia="楷体" w:hAnsi="楷体" w:cs="楷体" w:hint="eastAsia"/>
                <w:b/>
                <w:bCs/>
                <w:iCs/>
              </w:rPr>
              <w:t>参与者</w:t>
            </w:r>
          </w:p>
        </w:tc>
        <w:tc>
          <w:tcPr>
            <w:tcW w:w="2765" w:type="dxa"/>
            <w:vAlign w:val="center"/>
          </w:tcPr>
          <w:p w14:paraId="7B7BC54E" w14:textId="77777777" w:rsidR="00F860B7" w:rsidRDefault="005B4738">
            <w:pPr>
              <w:jc w:val="center"/>
              <w:rPr>
                <w:rFonts w:ascii="楷体" w:eastAsia="楷体" w:hAnsi="楷体" w:cs="楷体"/>
                <w:b/>
                <w:bCs/>
                <w:iCs/>
              </w:rPr>
            </w:pPr>
            <w:r>
              <w:rPr>
                <w:rFonts w:ascii="楷体" w:eastAsia="楷体" w:hAnsi="楷体" w:cs="楷体" w:hint="eastAsia"/>
                <w:b/>
                <w:bCs/>
                <w:iCs/>
              </w:rPr>
              <w:t>用例</w:t>
            </w:r>
          </w:p>
        </w:tc>
        <w:tc>
          <w:tcPr>
            <w:tcW w:w="2960" w:type="dxa"/>
            <w:vAlign w:val="center"/>
          </w:tcPr>
          <w:p w14:paraId="564D3540" w14:textId="77777777" w:rsidR="00F860B7" w:rsidRDefault="005B4738">
            <w:pPr>
              <w:jc w:val="center"/>
              <w:rPr>
                <w:rFonts w:ascii="楷体" w:eastAsia="楷体" w:hAnsi="楷体" w:cs="楷体"/>
                <w:b/>
                <w:bCs/>
                <w:iCs/>
              </w:rPr>
            </w:pPr>
            <w:r>
              <w:rPr>
                <w:rFonts w:ascii="楷体" w:eastAsia="楷体" w:hAnsi="楷体" w:cs="楷体" w:hint="eastAsia"/>
                <w:b/>
                <w:bCs/>
                <w:iCs/>
              </w:rPr>
              <w:t>功能</w:t>
            </w:r>
          </w:p>
        </w:tc>
      </w:tr>
      <w:tr w:rsidR="00F860B7" w14:paraId="1679C842" w14:textId="77777777">
        <w:trPr>
          <w:trHeight w:val="88"/>
          <w:jc w:val="center"/>
        </w:trPr>
        <w:tc>
          <w:tcPr>
            <w:tcW w:w="2350" w:type="dxa"/>
            <w:vMerge w:val="restart"/>
            <w:vAlign w:val="center"/>
          </w:tcPr>
          <w:p w14:paraId="14BCEE08" w14:textId="77777777" w:rsidR="00F860B7" w:rsidRDefault="005B4738">
            <w:pPr>
              <w:jc w:val="center"/>
              <w:rPr>
                <w:rFonts w:ascii="楷体" w:eastAsia="楷体" w:hAnsi="楷体" w:cs="楷体"/>
                <w:b/>
                <w:bCs/>
                <w:iCs/>
              </w:rPr>
            </w:pPr>
            <w:r>
              <w:rPr>
                <w:rFonts w:ascii="楷体" w:eastAsia="楷体" w:hAnsi="楷体" w:cs="楷体" w:hint="eastAsia"/>
                <w:b/>
                <w:bCs/>
                <w:iCs/>
              </w:rPr>
              <w:lastRenderedPageBreak/>
              <w:t>客户</w:t>
            </w:r>
          </w:p>
        </w:tc>
        <w:tc>
          <w:tcPr>
            <w:tcW w:w="2765" w:type="dxa"/>
          </w:tcPr>
          <w:p w14:paraId="2F045C15" w14:textId="77777777" w:rsidR="00F860B7" w:rsidRDefault="005B4738">
            <w:pPr>
              <w:rPr>
                <w:rFonts w:ascii="楷体" w:eastAsia="楷体" w:hAnsi="楷体" w:cs="楷体"/>
                <w:iCs/>
              </w:rPr>
            </w:pPr>
            <w:r>
              <w:rPr>
                <w:rFonts w:ascii="楷体" w:eastAsia="楷体" w:hAnsi="楷体" w:cs="楷体" w:hint="eastAsia"/>
                <w:iCs/>
              </w:rPr>
              <w:t>托管预约申请</w:t>
            </w:r>
          </w:p>
        </w:tc>
        <w:tc>
          <w:tcPr>
            <w:tcW w:w="2960" w:type="dxa"/>
          </w:tcPr>
          <w:p w14:paraId="554D6DCA" w14:textId="77777777" w:rsidR="00F860B7" w:rsidRDefault="005B4738">
            <w:pPr>
              <w:rPr>
                <w:rFonts w:ascii="楷体" w:eastAsia="楷体" w:hAnsi="楷体" w:cs="楷体"/>
                <w:iCs/>
              </w:rPr>
            </w:pPr>
            <w:r>
              <w:rPr>
                <w:rFonts w:ascii="楷体" w:eastAsia="楷体" w:hAnsi="楷体" w:cs="楷体" w:hint="eastAsia"/>
                <w:iCs/>
              </w:rPr>
              <w:t>客户在系统中输入自己车辆的基本信息，提出预约申请</w:t>
            </w:r>
          </w:p>
        </w:tc>
      </w:tr>
      <w:tr w:rsidR="00F860B7" w14:paraId="78E6AD32" w14:textId="77777777">
        <w:trPr>
          <w:trHeight w:val="86"/>
          <w:jc w:val="center"/>
        </w:trPr>
        <w:tc>
          <w:tcPr>
            <w:tcW w:w="2350" w:type="dxa"/>
            <w:vMerge/>
            <w:vAlign w:val="center"/>
          </w:tcPr>
          <w:p w14:paraId="590458B4" w14:textId="77777777" w:rsidR="00F860B7" w:rsidRDefault="00F860B7">
            <w:pPr>
              <w:jc w:val="center"/>
              <w:rPr>
                <w:rFonts w:ascii="楷体" w:eastAsia="楷体" w:hAnsi="楷体" w:cs="楷体"/>
                <w:b/>
                <w:bCs/>
                <w:iCs/>
              </w:rPr>
            </w:pPr>
          </w:p>
        </w:tc>
        <w:tc>
          <w:tcPr>
            <w:tcW w:w="2765" w:type="dxa"/>
          </w:tcPr>
          <w:p w14:paraId="16CBCB3C" w14:textId="77777777" w:rsidR="00F860B7" w:rsidRDefault="005B4738">
            <w:pPr>
              <w:rPr>
                <w:rFonts w:ascii="楷体" w:eastAsia="楷体" w:hAnsi="楷体" w:cs="楷体"/>
                <w:iCs/>
              </w:rPr>
            </w:pPr>
            <w:r>
              <w:rPr>
                <w:rFonts w:ascii="楷体" w:eastAsia="楷体" w:hAnsi="楷体" w:cs="楷体" w:hint="eastAsia"/>
                <w:iCs/>
              </w:rPr>
              <w:t>预约状态查询</w:t>
            </w:r>
          </w:p>
        </w:tc>
        <w:tc>
          <w:tcPr>
            <w:tcW w:w="2960" w:type="dxa"/>
          </w:tcPr>
          <w:p w14:paraId="2340681C" w14:textId="77777777" w:rsidR="00F860B7" w:rsidRDefault="005B4738">
            <w:pPr>
              <w:rPr>
                <w:rFonts w:ascii="楷体" w:eastAsia="楷体" w:hAnsi="楷体" w:cs="楷体"/>
                <w:iCs/>
              </w:rPr>
            </w:pPr>
            <w:r>
              <w:rPr>
                <w:rFonts w:ascii="楷体" w:eastAsia="楷体" w:hAnsi="楷体" w:cs="楷体" w:hint="eastAsia"/>
                <w:iCs/>
              </w:rPr>
              <w:t>客户在系统中输入车牌号后可以查看自己托管预约申请的当前申请状态</w:t>
            </w:r>
          </w:p>
        </w:tc>
      </w:tr>
      <w:tr w:rsidR="00F860B7" w14:paraId="1480D103" w14:textId="77777777">
        <w:trPr>
          <w:trHeight w:val="86"/>
          <w:jc w:val="center"/>
        </w:trPr>
        <w:tc>
          <w:tcPr>
            <w:tcW w:w="2350" w:type="dxa"/>
            <w:vMerge/>
            <w:vAlign w:val="center"/>
          </w:tcPr>
          <w:p w14:paraId="448F4BC1" w14:textId="77777777" w:rsidR="00F860B7" w:rsidRDefault="00F860B7">
            <w:pPr>
              <w:jc w:val="center"/>
              <w:rPr>
                <w:rFonts w:ascii="楷体" w:eastAsia="楷体" w:hAnsi="楷体" w:cs="楷体"/>
                <w:b/>
                <w:bCs/>
                <w:iCs/>
              </w:rPr>
            </w:pPr>
          </w:p>
        </w:tc>
        <w:tc>
          <w:tcPr>
            <w:tcW w:w="2765" w:type="dxa"/>
          </w:tcPr>
          <w:p w14:paraId="4859F6DE" w14:textId="77777777" w:rsidR="00F860B7" w:rsidRDefault="005B4738">
            <w:pPr>
              <w:rPr>
                <w:rFonts w:ascii="楷体" w:eastAsia="楷体" w:hAnsi="楷体" w:cs="楷体"/>
                <w:iCs/>
              </w:rPr>
            </w:pPr>
            <w:r>
              <w:rPr>
                <w:rFonts w:ascii="楷体" w:eastAsia="楷体" w:hAnsi="楷体" w:cs="楷体" w:hint="eastAsia"/>
                <w:iCs/>
              </w:rPr>
              <w:t>送车检验</w:t>
            </w:r>
          </w:p>
        </w:tc>
        <w:tc>
          <w:tcPr>
            <w:tcW w:w="2960" w:type="dxa"/>
          </w:tcPr>
          <w:p w14:paraId="3E606EA0" w14:textId="77777777" w:rsidR="00F860B7" w:rsidRDefault="005B4738">
            <w:pPr>
              <w:rPr>
                <w:rFonts w:ascii="楷体" w:eastAsia="楷体" w:hAnsi="楷体" w:cs="楷体"/>
                <w:iCs/>
              </w:rPr>
            </w:pPr>
            <w:r>
              <w:rPr>
                <w:rFonts w:ascii="楷体" w:eastAsia="楷体" w:hAnsi="楷体" w:cs="楷体" w:hint="eastAsia"/>
                <w:iCs/>
              </w:rPr>
              <w:t>在车辆托管预约协议达成的情况下，客户将车辆送去检验</w:t>
            </w:r>
          </w:p>
        </w:tc>
      </w:tr>
      <w:tr w:rsidR="00F860B7" w14:paraId="002AA70A" w14:textId="77777777">
        <w:trPr>
          <w:trHeight w:val="130"/>
          <w:jc w:val="center"/>
        </w:trPr>
        <w:tc>
          <w:tcPr>
            <w:tcW w:w="2350" w:type="dxa"/>
            <w:vMerge w:val="restart"/>
            <w:vAlign w:val="center"/>
          </w:tcPr>
          <w:p w14:paraId="2CDF0E3F" w14:textId="77777777" w:rsidR="00F860B7" w:rsidRDefault="005B4738">
            <w:pPr>
              <w:jc w:val="center"/>
              <w:rPr>
                <w:rFonts w:ascii="楷体" w:eastAsia="楷体" w:hAnsi="楷体" w:cs="楷体"/>
                <w:b/>
                <w:bCs/>
                <w:iCs/>
              </w:rPr>
            </w:pPr>
            <w:r>
              <w:rPr>
                <w:rFonts w:ascii="楷体" w:eastAsia="楷体" w:hAnsi="楷体" w:cs="楷体" w:hint="eastAsia"/>
                <w:b/>
                <w:bCs/>
                <w:iCs/>
              </w:rPr>
              <w:t>工作人员</w:t>
            </w:r>
          </w:p>
        </w:tc>
        <w:tc>
          <w:tcPr>
            <w:tcW w:w="2765" w:type="dxa"/>
          </w:tcPr>
          <w:p w14:paraId="04325C89" w14:textId="77777777" w:rsidR="00F860B7" w:rsidRDefault="005B4738">
            <w:pPr>
              <w:rPr>
                <w:rFonts w:ascii="楷体" w:eastAsia="楷体" w:hAnsi="楷体" w:cs="楷体"/>
                <w:iCs/>
              </w:rPr>
            </w:pPr>
            <w:r>
              <w:rPr>
                <w:rFonts w:ascii="楷体" w:eastAsia="楷体" w:hAnsi="楷体" w:cs="楷体" w:hint="eastAsia"/>
                <w:iCs/>
              </w:rPr>
              <w:t>登录</w:t>
            </w:r>
          </w:p>
        </w:tc>
        <w:tc>
          <w:tcPr>
            <w:tcW w:w="2960" w:type="dxa"/>
          </w:tcPr>
          <w:p w14:paraId="1B14987D" w14:textId="77777777" w:rsidR="00F860B7" w:rsidRDefault="005B4738">
            <w:pPr>
              <w:rPr>
                <w:rFonts w:ascii="楷体" w:eastAsia="楷体" w:hAnsi="楷体" w:cs="楷体"/>
                <w:iCs/>
              </w:rPr>
            </w:pPr>
            <w:r>
              <w:rPr>
                <w:rFonts w:ascii="楷体" w:eastAsia="楷体" w:hAnsi="楷体" w:cs="楷体" w:hint="eastAsia"/>
                <w:iCs/>
              </w:rPr>
              <w:t>根据角色注册身份</w:t>
            </w:r>
          </w:p>
        </w:tc>
      </w:tr>
      <w:tr w:rsidR="00F860B7" w14:paraId="119858CE" w14:textId="77777777">
        <w:trPr>
          <w:trHeight w:val="130"/>
          <w:jc w:val="center"/>
        </w:trPr>
        <w:tc>
          <w:tcPr>
            <w:tcW w:w="2350" w:type="dxa"/>
            <w:vMerge/>
            <w:vAlign w:val="center"/>
          </w:tcPr>
          <w:p w14:paraId="7F56E3E0" w14:textId="77777777" w:rsidR="00F860B7" w:rsidRDefault="00F860B7">
            <w:pPr>
              <w:jc w:val="center"/>
              <w:rPr>
                <w:rFonts w:ascii="楷体" w:eastAsia="楷体" w:hAnsi="楷体" w:cs="楷体"/>
                <w:b/>
                <w:bCs/>
                <w:iCs/>
              </w:rPr>
            </w:pPr>
          </w:p>
        </w:tc>
        <w:tc>
          <w:tcPr>
            <w:tcW w:w="2765" w:type="dxa"/>
          </w:tcPr>
          <w:p w14:paraId="4370FFE3" w14:textId="77777777" w:rsidR="00F860B7" w:rsidRDefault="005B4738">
            <w:pPr>
              <w:rPr>
                <w:rFonts w:ascii="楷体" w:eastAsia="楷体" w:hAnsi="楷体" w:cs="楷体"/>
                <w:iCs/>
              </w:rPr>
            </w:pPr>
            <w:r>
              <w:rPr>
                <w:rFonts w:ascii="楷体" w:eastAsia="楷体" w:hAnsi="楷体" w:cs="楷体" w:hint="eastAsia"/>
                <w:iCs/>
              </w:rPr>
              <w:t>预约申请处理</w:t>
            </w:r>
          </w:p>
        </w:tc>
        <w:tc>
          <w:tcPr>
            <w:tcW w:w="2960" w:type="dxa"/>
          </w:tcPr>
          <w:p w14:paraId="611584E6" w14:textId="77777777" w:rsidR="00F860B7" w:rsidRDefault="005B4738">
            <w:pPr>
              <w:rPr>
                <w:rFonts w:ascii="楷体" w:eastAsia="楷体" w:hAnsi="楷体" w:cs="楷体"/>
                <w:iCs/>
              </w:rPr>
            </w:pPr>
            <w:r>
              <w:rPr>
                <w:rFonts w:ascii="楷体" w:eastAsia="楷体" w:hAnsi="楷体" w:cs="楷体" w:hint="eastAsia"/>
                <w:iCs/>
              </w:rPr>
              <w:t>工作人员可以根据公司情况对预约申请进行接受或拒绝</w:t>
            </w:r>
          </w:p>
        </w:tc>
      </w:tr>
      <w:tr w:rsidR="00F860B7" w14:paraId="4D6A7DB9" w14:textId="77777777">
        <w:trPr>
          <w:trHeight w:val="88"/>
          <w:jc w:val="center"/>
        </w:trPr>
        <w:tc>
          <w:tcPr>
            <w:tcW w:w="2350" w:type="dxa"/>
            <w:vMerge w:val="restart"/>
            <w:vAlign w:val="center"/>
          </w:tcPr>
          <w:p w14:paraId="1C9383DF" w14:textId="77777777" w:rsidR="00F860B7" w:rsidRDefault="005B4738">
            <w:pPr>
              <w:jc w:val="center"/>
              <w:rPr>
                <w:rFonts w:ascii="楷体" w:eastAsia="楷体" w:hAnsi="楷体" w:cs="楷体"/>
                <w:b/>
                <w:bCs/>
                <w:iCs/>
              </w:rPr>
            </w:pPr>
            <w:r>
              <w:rPr>
                <w:rFonts w:ascii="楷体" w:eastAsia="楷体" w:hAnsi="楷体" w:cs="楷体" w:hint="eastAsia"/>
                <w:b/>
                <w:bCs/>
                <w:iCs/>
              </w:rPr>
              <w:t>验车人员</w:t>
            </w:r>
          </w:p>
        </w:tc>
        <w:tc>
          <w:tcPr>
            <w:tcW w:w="2765" w:type="dxa"/>
          </w:tcPr>
          <w:p w14:paraId="6236BBDB" w14:textId="77777777" w:rsidR="00F860B7" w:rsidRDefault="005B4738">
            <w:pPr>
              <w:rPr>
                <w:rFonts w:ascii="楷体" w:eastAsia="楷体" w:hAnsi="楷体" w:cs="楷体"/>
                <w:iCs/>
              </w:rPr>
            </w:pPr>
            <w:r>
              <w:rPr>
                <w:rFonts w:ascii="楷体" w:eastAsia="楷体" w:hAnsi="楷体" w:cs="楷体" w:hint="eastAsia"/>
                <w:iCs/>
              </w:rPr>
              <w:t>登录</w:t>
            </w:r>
          </w:p>
        </w:tc>
        <w:tc>
          <w:tcPr>
            <w:tcW w:w="2960" w:type="dxa"/>
          </w:tcPr>
          <w:p w14:paraId="68D1A316" w14:textId="77777777" w:rsidR="00F860B7" w:rsidRDefault="005B4738">
            <w:pPr>
              <w:rPr>
                <w:rFonts w:ascii="楷体" w:eastAsia="楷体" w:hAnsi="楷体" w:cs="楷体"/>
                <w:iCs/>
              </w:rPr>
            </w:pPr>
            <w:r>
              <w:rPr>
                <w:rFonts w:ascii="楷体" w:eastAsia="楷体" w:hAnsi="楷体" w:cs="楷体" w:hint="eastAsia"/>
                <w:iCs/>
              </w:rPr>
              <w:t>根据角色注册身份</w:t>
            </w:r>
          </w:p>
        </w:tc>
      </w:tr>
      <w:tr w:rsidR="00F860B7" w14:paraId="7A751E94" w14:textId="77777777">
        <w:trPr>
          <w:trHeight w:val="86"/>
          <w:jc w:val="center"/>
        </w:trPr>
        <w:tc>
          <w:tcPr>
            <w:tcW w:w="2350" w:type="dxa"/>
            <w:vMerge/>
          </w:tcPr>
          <w:p w14:paraId="09661048" w14:textId="77777777" w:rsidR="00F860B7" w:rsidRDefault="00F860B7">
            <w:pPr>
              <w:rPr>
                <w:rFonts w:ascii="楷体" w:eastAsia="楷体" w:hAnsi="楷体" w:cs="楷体"/>
                <w:iCs/>
              </w:rPr>
            </w:pPr>
          </w:p>
        </w:tc>
        <w:tc>
          <w:tcPr>
            <w:tcW w:w="2765" w:type="dxa"/>
          </w:tcPr>
          <w:p w14:paraId="2B8B471D" w14:textId="77777777" w:rsidR="00F860B7" w:rsidRDefault="005B4738">
            <w:pPr>
              <w:rPr>
                <w:rFonts w:ascii="楷体" w:eastAsia="楷体" w:hAnsi="楷体" w:cs="楷体"/>
                <w:iCs/>
              </w:rPr>
            </w:pPr>
            <w:r>
              <w:rPr>
                <w:rFonts w:ascii="楷体" w:eastAsia="楷体" w:hAnsi="楷体" w:cs="楷体" w:hint="eastAsia"/>
                <w:iCs/>
              </w:rPr>
              <w:t>检验车辆</w:t>
            </w:r>
          </w:p>
        </w:tc>
        <w:tc>
          <w:tcPr>
            <w:tcW w:w="2960" w:type="dxa"/>
          </w:tcPr>
          <w:p w14:paraId="1933FCC7" w14:textId="77777777" w:rsidR="00F860B7" w:rsidRDefault="005B4738">
            <w:pPr>
              <w:rPr>
                <w:rFonts w:ascii="楷体" w:eastAsia="楷体" w:hAnsi="楷体" w:cs="楷体"/>
                <w:iCs/>
              </w:rPr>
            </w:pPr>
            <w:r>
              <w:rPr>
                <w:rFonts w:ascii="楷体" w:eastAsia="楷体" w:hAnsi="楷体" w:cs="楷体" w:hint="eastAsia"/>
                <w:iCs/>
              </w:rPr>
              <w:t>将客户送检的车辆进行检测</w:t>
            </w:r>
          </w:p>
        </w:tc>
      </w:tr>
      <w:tr w:rsidR="00F860B7" w14:paraId="22E73964" w14:textId="77777777">
        <w:trPr>
          <w:trHeight w:val="86"/>
          <w:jc w:val="center"/>
        </w:trPr>
        <w:tc>
          <w:tcPr>
            <w:tcW w:w="2350" w:type="dxa"/>
            <w:vMerge/>
          </w:tcPr>
          <w:p w14:paraId="7A230E1F" w14:textId="77777777" w:rsidR="00F860B7" w:rsidRDefault="00F860B7">
            <w:pPr>
              <w:rPr>
                <w:rFonts w:ascii="楷体" w:eastAsia="楷体" w:hAnsi="楷体" w:cs="楷体"/>
                <w:iCs/>
              </w:rPr>
            </w:pPr>
          </w:p>
        </w:tc>
        <w:tc>
          <w:tcPr>
            <w:tcW w:w="2765" w:type="dxa"/>
          </w:tcPr>
          <w:p w14:paraId="2DE1ACEE" w14:textId="77777777" w:rsidR="00F860B7" w:rsidRDefault="005B4738">
            <w:pPr>
              <w:rPr>
                <w:rFonts w:ascii="楷体" w:eastAsia="楷体" w:hAnsi="楷体" w:cs="楷体"/>
                <w:iCs/>
              </w:rPr>
            </w:pPr>
            <w:r>
              <w:rPr>
                <w:rFonts w:ascii="楷体" w:eastAsia="楷体" w:hAnsi="楷体" w:cs="楷体" w:hint="eastAsia"/>
                <w:iCs/>
              </w:rPr>
              <w:t>将车辆信息录入车辆信息数据库</w:t>
            </w:r>
          </w:p>
        </w:tc>
        <w:tc>
          <w:tcPr>
            <w:tcW w:w="2960" w:type="dxa"/>
          </w:tcPr>
          <w:p w14:paraId="45B3EF11" w14:textId="77777777" w:rsidR="00F860B7" w:rsidRDefault="005B4738">
            <w:pPr>
              <w:rPr>
                <w:rFonts w:ascii="楷体" w:eastAsia="楷体" w:hAnsi="楷体" w:cs="楷体"/>
                <w:iCs/>
              </w:rPr>
            </w:pPr>
            <w:r>
              <w:rPr>
                <w:rFonts w:ascii="楷体" w:eastAsia="楷体" w:hAnsi="楷体" w:cs="楷体" w:hint="eastAsia"/>
                <w:iCs/>
              </w:rPr>
              <w:t>检测完毕后，将测量的信息和车辆的一些电子版资料输入到车辆信息数据库中</w:t>
            </w:r>
          </w:p>
        </w:tc>
      </w:tr>
    </w:tbl>
    <w:p w14:paraId="1B917F7B" w14:textId="77777777" w:rsidR="00F860B7" w:rsidRDefault="00F860B7">
      <w:pPr>
        <w:pStyle w:val="aa"/>
        <w:ind w:firstLineChars="0" w:firstLine="0"/>
        <w:rPr>
          <w:rFonts w:ascii="楷体" w:eastAsia="楷体" w:hAnsi="楷体" w:cs="楷体"/>
          <w:iCs/>
        </w:rPr>
      </w:pPr>
    </w:p>
    <w:p w14:paraId="37D45678" w14:textId="77777777" w:rsidR="00F860B7" w:rsidRDefault="005B4738">
      <w:pPr>
        <w:pStyle w:val="aa"/>
        <w:ind w:firstLineChars="0" w:firstLine="0"/>
        <w:rPr>
          <w:rFonts w:ascii="楷体" w:eastAsia="楷体" w:hAnsi="楷体" w:cs="楷体"/>
          <w:iCs/>
        </w:rPr>
      </w:pPr>
      <w:r>
        <w:rPr>
          <w:rFonts w:ascii="楷体" w:eastAsia="楷体" w:hAnsi="楷体" w:cs="楷体" w:hint="eastAsia"/>
          <w:iCs/>
        </w:rPr>
        <w:t>b）静态模型（类图）</w:t>
      </w:r>
    </w:p>
    <w:p w14:paraId="680609B1" w14:textId="77777777" w:rsidR="00F860B7" w:rsidRDefault="005B4738">
      <w:pPr>
        <w:ind w:firstLineChars="300" w:firstLine="630"/>
        <w:jc w:val="center"/>
        <w:rPr>
          <w:rFonts w:ascii="楷体" w:eastAsia="楷体" w:hAnsi="楷体" w:cs="楷体"/>
          <w:iCs/>
        </w:rPr>
      </w:pPr>
      <w:r>
        <w:rPr>
          <w:rFonts w:ascii="楷体" w:eastAsia="楷体" w:hAnsi="楷体" w:cs="楷体" w:hint="eastAsia"/>
          <w:noProof/>
        </w:rPr>
        <w:drawing>
          <wp:inline distT="0" distB="0" distL="0" distR="0" wp14:anchorId="41DF6113" wp14:editId="319BDCF0">
            <wp:extent cx="4811395" cy="2397760"/>
            <wp:effectExtent l="0" t="0" r="4445"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4811395" cy="2397760"/>
                    </a:xfrm>
                    <a:prstGeom prst="rect">
                      <a:avLst/>
                    </a:prstGeom>
                  </pic:spPr>
                </pic:pic>
              </a:graphicData>
            </a:graphic>
          </wp:inline>
        </w:drawing>
      </w:r>
    </w:p>
    <w:p w14:paraId="4AAEABCF" w14:textId="77777777" w:rsidR="00F860B7" w:rsidRDefault="005B4738">
      <w:pPr>
        <w:ind w:firstLineChars="1100" w:firstLine="2310"/>
        <w:rPr>
          <w:rFonts w:ascii="楷体" w:eastAsia="楷体" w:hAnsi="楷体" w:cs="楷体"/>
          <w:iCs/>
        </w:rPr>
      </w:pPr>
      <w:proofErr w:type="gramStart"/>
      <w:r>
        <w:rPr>
          <w:rFonts w:ascii="楷体" w:eastAsia="楷体" w:hAnsi="楷体" w:cs="楷体" w:hint="eastAsia"/>
          <w:iCs/>
        </w:rPr>
        <w:t>“</w:t>
      </w:r>
      <w:proofErr w:type="gramEnd"/>
      <w:r>
        <w:rPr>
          <w:rFonts w:ascii="楷体" w:eastAsia="楷体" w:hAnsi="楷体" w:cs="楷体" w:hint="eastAsia"/>
          <w:iCs/>
        </w:rPr>
        <w:t>车辆租赁管理系统-托管业务模块“的类图</w:t>
      </w:r>
    </w:p>
    <w:p w14:paraId="2A01FC3E" w14:textId="77777777" w:rsidR="00F860B7" w:rsidRDefault="00F860B7">
      <w:pPr>
        <w:ind w:left="2310" w:firstLineChars="500" w:firstLine="1050"/>
        <w:rPr>
          <w:rFonts w:ascii="楷体" w:eastAsia="楷体" w:hAnsi="楷体" w:cs="楷体"/>
          <w:iCs/>
        </w:rPr>
      </w:pPr>
    </w:p>
    <w:p w14:paraId="29369A69" w14:textId="77777777" w:rsidR="00F860B7" w:rsidRDefault="005B4738">
      <w:pPr>
        <w:jc w:val="center"/>
        <w:rPr>
          <w:rFonts w:ascii="楷体" w:eastAsia="楷体" w:hAnsi="楷体" w:cs="楷体"/>
          <w:iCs/>
        </w:rPr>
      </w:pPr>
      <w:proofErr w:type="gramStart"/>
      <w:r>
        <w:rPr>
          <w:rFonts w:ascii="楷体" w:eastAsia="楷体" w:hAnsi="楷体" w:cs="楷体" w:hint="eastAsia"/>
          <w:iCs/>
        </w:rPr>
        <w:t>“</w:t>
      </w:r>
      <w:proofErr w:type="gramEnd"/>
      <w:r>
        <w:rPr>
          <w:rFonts w:ascii="楷体" w:eastAsia="楷体" w:hAnsi="楷体" w:cs="楷体" w:hint="eastAsia"/>
          <w:iCs/>
        </w:rPr>
        <w:t>车辆租赁管理系统-托管业务模块“中类的属性和服务的定义</w:t>
      </w:r>
    </w:p>
    <w:tbl>
      <w:tblPr>
        <w:tblStyle w:val="a9"/>
        <w:tblW w:w="8290" w:type="dxa"/>
        <w:tblLayout w:type="fixed"/>
        <w:tblLook w:val="04A0" w:firstRow="1" w:lastRow="0" w:firstColumn="1" w:lastColumn="0" w:noHBand="0" w:noVBand="1"/>
      </w:tblPr>
      <w:tblGrid>
        <w:gridCol w:w="2763"/>
        <w:gridCol w:w="2763"/>
        <w:gridCol w:w="2764"/>
      </w:tblGrid>
      <w:tr w:rsidR="00F860B7" w14:paraId="22F93683" w14:textId="77777777">
        <w:tc>
          <w:tcPr>
            <w:tcW w:w="2763" w:type="dxa"/>
            <w:vAlign w:val="center"/>
          </w:tcPr>
          <w:p w14:paraId="2ECE775A" w14:textId="77777777" w:rsidR="00F860B7" w:rsidRDefault="005B4738">
            <w:pPr>
              <w:jc w:val="center"/>
              <w:rPr>
                <w:rFonts w:ascii="楷体" w:eastAsia="楷体" w:hAnsi="楷体" w:cs="楷体"/>
                <w:b/>
                <w:bCs/>
                <w:iCs/>
              </w:rPr>
            </w:pPr>
            <w:r>
              <w:rPr>
                <w:rFonts w:ascii="楷体" w:eastAsia="楷体" w:hAnsi="楷体" w:cs="楷体" w:hint="eastAsia"/>
                <w:b/>
                <w:bCs/>
                <w:iCs/>
              </w:rPr>
              <w:t>类</w:t>
            </w:r>
          </w:p>
        </w:tc>
        <w:tc>
          <w:tcPr>
            <w:tcW w:w="2763" w:type="dxa"/>
            <w:vAlign w:val="center"/>
          </w:tcPr>
          <w:p w14:paraId="41C57CEE" w14:textId="77777777" w:rsidR="00F860B7" w:rsidRDefault="005B4738">
            <w:pPr>
              <w:jc w:val="center"/>
              <w:rPr>
                <w:rFonts w:ascii="楷体" w:eastAsia="楷体" w:hAnsi="楷体" w:cs="楷体"/>
                <w:b/>
                <w:bCs/>
                <w:iCs/>
              </w:rPr>
            </w:pPr>
            <w:r>
              <w:rPr>
                <w:rFonts w:ascii="楷体" w:eastAsia="楷体" w:hAnsi="楷体" w:cs="楷体" w:hint="eastAsia"/>
                <w:b/>
                <w:bCs/>
                <w:iCs/>
              </w:rPr>
              <w:t>属性</w:t>
            </w:r>
          </w:p>
        </w:tc>
        <w:tc>
          <w:tcPr>
            <w:tcW w:w="2764" w:type="dxa"/>
            <w:vAlign w:val="center"/>
          </w:tcPr>
          <w:p w14:paraId="50568A01" w14:textId="77777777" w:rsidR="00F860B7" w:rsidRDefault="005B4738">
            <w:pPr>
              <w:jc w:val="center"/>
              <w:rPr>
                <w:rFonts w:ascii="楷体" w:eastAsia="楷体" w:hAnsi="楷体" w:cs="楷体"/>
                <w:b/>
                <w:bCs/>
                <w:iCs/>
              </w:rPr>
            </w:pPr>
            <w:r>
              <w:rPr>
                <w:rFonts w:ascii="楷体" w:eastAsia="楷体" w:hAnsi="楷体" w:cs="楷体" w:hint="eastAsia"/>
                <w:b/>
                <w:bCs/>
                <w:iCs/>
              </w:rPr>
              <w:t>服务</w:t>
            </w:r>
          </w:p>
        </w:tc>
      </w:tr>
      <w:tr w:rsidR="00F860B7" w14:paraId="2F40243A" w14:textId="77777777">
        <w:tc>
          <w:tcPr>
            <w:tcW w:w="2763" w:type="dxa"/>
            <w:vAlign w:val="center"/>
          </w:tcPr>
          <w:p w14:paraId="4DACF384" w14:textId="77777777" w:rsidR="00F860B7" w:rsidRDefault="005B4738">
            <w:pPr>
              <w:jc w:val="center"/>
              <w:rPr>
                <w:rFonts w:ascii="楷体" w:eastAsia="楷体" w:hAnsi="楷体" w:cs="楷体"/>
                <w:b/>
                <w:bCs/>
                <w:iCs/>
              </w:rPr>
            </w:pPr>
            <w:r>
              <w:rPr>
                <w:rFonts w:ascii="楷体" w:eastAsia="楷体" w:hAnsi="楷体" w:cs="楷体" w:hint="eastAsia"/>
                <w:b/>
                <w:bCs/>
                <w:iCs/>
              </w:rPr>
              <w:t>客户</w:t>
            </w:r>
          </w:p>
        </w:tc>
        <w:tc>
          <w:tcPr>
            <w:tcW w:w="2763" w:type="dxa"/>
          </w:tcPr>
          <w:p w14:paraId="7F06E411" w14:textId="77777777" w:rsidR="00F860B7" w:rsidRDefault="005B4738">
            <w:pPr>
              <w:jc w:val="center"/>
              <w:rPr>
                <w:rFonts w:ascii="楷体" w:eastAsia="楷体" w:hAnsi="楷体" w:cs="楷体"/>
                <w:iCs/>
              </w:rPr>
            </w:pPr>
            <w:r>
              <w:rPr>
                <w:rFonts w:ascii="楷体" w:eastAsia="楷体" w:hAnsi="楷体" w:cs="楷体" w:hint="eastAsia"/>
                <w:iCs/>
              </w:rPr>
              <w:t>姓名、身份证号、性别</w:t>
            </w:r>
          </w:p>
        </w:tc>
        <w:tc>
          <w:tcPr>
            <w:tcW w:w="2764" w:type="dxa"/>
          </w:tcPr>
          <w:p w14:paraId="46686D91" w14:textId="77777777" w:rsidR="00F860B7" w:rsidRDefault="005B4738">
            <w:pPr>
              <w:jc w:val="center"/>
              <w:rPr>
                <w:rFonts w:ascii="楷体" w:eastAsia="楷体" w:hAnsi="楷体" w:cs="楷体"/>
                <w:iCs/>
              </w:rPr>
            </w:pPr>
            <w:r>
              <w:rPr>
                <w:rFonts w:ascii="楷体" w:eastAsia="楷体" w:hAnsi="楷体" w:cs="楷体" w:hint="eastAsia"/>
                <w:iCs/>
              </w:rPr>
              <w:t>托管预约申请；申请状态查询</w:t>
            </w:r>
          </w:p>
        </w:tc>
      </w:tr>
      <w:tr w:rsidR="00F860B7" w14:paraId="22A141B6" w14:textId="77777777">
        <w:tc>
          <w:tcPr>
            <w:tcW w:w="2763" w:type="dxa"/>
            <w:vAlign w:val="center"/>
          </w:tcPr>
          <w:p w14:paraId="4ABA82A9" w14:textId="77777777" w:rsidR="00F860B7" w:rsidRDefault="005B4738">
            <w:pPr>
              <w:jc w:val="center"/>
              <w:rPr>
                <w:rFonts w:ascii="楷体" w:eastAsia="楷体" w:hAnsi="楷体" w:cs="楷体"/>
                <w:b/>
                <w:bCs/>
                <w:iCs/>
              </w:rPr>
            </w:pPr>
            <w:r>
              <w:rPr>
                <w:rFonts w:ascii="楷体" w:eastAsia="楷体" w:hAnsi="楷体" w:cs="楷体" w:hint="eastAsia"/>
                <w:b/>
                <w:bCs/>
                <w:iCs/>
              </w:rPr>
              <w:t>托管预约申请</w:t>
            </w:r>
          </w:p>
        </w:tc>
        <w:tc>
          <w:tcPr>
            <w:tcW w:w="2763" w:type="dxa"/>
          </w:tcPr>
          <w:p w14:paraId="70337312" w14:textId="77777777" w:rsidR="00F860B7" w:rsidRDefault="005B4738">
            <w:pPr>
              <w:jc w:val="center"/>
              <w:rPr>
                <w:rFonts w:ascii="楷体" w:eastAsia="楷体" w:hAnsi="楷体" w:cs="楷体"/>
                <w:iCs/>
              </w:rPr>
            </w:pPr>
            <w:r>
              <w:rPr>
                <w:rFonts w:ascii="楷体" w:eastAsia="楷体" w:hAnsi="楷体" w:cs="楷体" w:hint="eastAsia"/>
                <w:iCs/>
              </w:rPr>
              <w:t>申请编号、客户身份证号、审核人员编号、车牌号</w:t>
            </w:r>
          </w:p>
        </w:tc>
        <w:tc>
          <w:tcPr>
            <w:tcW w:w="2764" w:type="dxa"/>
          </w:tcPr>
          <w:p w14:paraId="00D2660A" w14:textId="77777777" w:rsidR="00F860B7" w:rsidRDefault="005B4738">
            <w:pPr>
              <w:jc w:val="center"/>
              <w:rPr>
                <w:rFonts w:ascii="楷体" w:eastAsia="楷体" w:hAnsi="楷体" w:cs="楷体"/>
                <w:iCs/>
              </w:rPr>
            </w:pPr>
            <w:r>
              <w:rPr>
                <w:rFonts w:ascii="楷体" w:eastAsia="楷体" w:hAnsi="楷体" w:cs="楷体" w:hint="eastAsia"/>
                <w:iCs/>
              </w:rPr>
              <w:t>无</w:t>
            </w:r>
          </w:p>
        </w:tc>
      </w:tr>
      <w:tr w:rsidR="00F860B7" w14:paraId="6CEBF3B9" w14:textId="77777777">
        <w:tc>
          <w:tcPr>
            <w:tcW w:w="2763" w:type="dxa"/>
            <w:vAlign w:val="center"/>
          </w:tcPr>
          <w:p w14:paraId="1F629FD0" w14:textId="77777777" w:rsidR="00F860B7" w:rsidRDefault="005B4738">
            <w:pPr>
              <w:jc w:val="center"/>
              <w:rPr>
                <w:rFonts w:ascii="楷体" w:eastAsia="楷体" w:hAnsi="楷体" w:cs="楷体"/>
                <w:b/>
                <w:bCs/>
                <w:iCs/>
              </w:rPr>
            </w:pPr>
            <w:r>
              <w:rPr>
                <w:rFonts w:ascii="楷体" w:eastAsia="楷体" w:hAnsi="楷体" w:cs="楷体" w:hint="eastAsia"/>
                <w:b/>
                <w:bCs/>
                <w:iCs/>
              </w:rPr>
              <w:t>审核人员</w:t>
            </w:r>
          </w:p>
        </w:tc>
        <w:tc>
          <w:tcPr>
            <w:tcW w:w="2763" w:type="dxa"/>
          </w:tcPr>
          <w:p w14:paraId="2599B27D" w14:textId="77777777" w:rsidR="00F860B7" w:rsidRDefault="005B4738">
            <w:pPr>
              <w:jc w:val="center"/>
              <w:rPr>
                <w:rFonts w:ascii="楷体" w:eastAsia="楷体" w:hAnsi="楷体" w:cs="楷体"/>
                <w:iCs/>
              </w:rPr>
            </w:pPr>
            <w:r>
              <w:rPr>
                <w:rFonts w:ascii="楷体" w:eastAsia="楷体" w:hAnsi="楷体" w:cs="楷体" w:hint="eastAsia"/>
                <w:iCs/>
              </w:rPr>
              <w:t>员工编号、员工姓名、性别</w:t>
            </w:r>
          </w:p>
        </w:tc>
        <w:tc>
          <w:tcPr>
            <w:tcW w:w="2764" w:type="dxa"/>
          </w:tcPr>
          <w:p w14:paraId="14611EEC" w14:textId="77777777" w:rsidR="00F860B7" w:rsidRDefault="005B4738">
            <w:pPr>
              <w:jc w:val="center"/>
              <w:rPr>
                <w:rFonts w:ascii="楷体" w:eastAsia="楷体" w:hAnsi="楷体" w:cs="楷体"/>
                <w:iCs/>
              </w:rPr>
            </w:pPr>
            <w:r>
              <w:rPr>
                <w:rFonts w:ascii="楷体" w:eastAsia="楷体" w:hAnsi="楷体" w:cs="楷体" w:hint="eastAsia"/>
                <w:iCs/>
              </w:rPr>
              <w:t>预约申请处理</w:t>
            </w:r>
          </w:p>
        </w:tc>
      </w:tr>
      <w:tr w:rsidR="00F860B7" w14:paraId="121BF213" w14:textId="77777777">
        <w:tc>
          <w:tcPr>
            <w:tcW w:w="2763" w:type="dxa"/>
            <w:vAlign w:val="center"/>
          </w:tcPr>
          <w:p w14:paraId="32F1FA4E" w14:textId="77777777" w:rsidR="00F860B7" w:rsidRDefault="005B4738">
            <w:pPr>
              <w:jc w:val="center"/>
              <w:rPr>
                <w:rFonts w:ascii="楷体" w:eastAsia="楷体" w:hAnsi="楷体" w:cs="楷体"/>
                <w:b/>
                <w:bCs/>
                <w:iCs/>
              </w:rPr>
            </w:pPr>
            <w:r>
              <w:rPr>
                <w:rFonts w:ascii="楷体" w:eastAsia="楷体" w:hAnsi="楷体" w:cs="楷体" w:hint="eastAsia"/>
                <w:b/>
                <w:bCs/>
                <w:iCs/>
              </w:rPr>
              <w:t>车辆</w:t>
            </w:r>
          </w:p>
        </w:tc>
        <w:tc>
          <w:tcPr>
            <w:tcW w:w="2763" w:type="dxa"/>
          </w:tcPr>
          <w:p w14:paraId="081C4866" w14:textId="77777777" w:rsidR="00F860B7" w:rsidRDefault="005B4738">
            <w:pPr>
              <w:jc w:val="center"/>
              <w:rPr>
                <w:rFonts w:ascii="楷体" w:eastAsia="楷体" w:hAnsi="楷体" w:cs="楷体"/>
                <w:iCs/>
              </w:rPr>
            </w:pPr>
            <w:r>
              <w:rPr>
                <w:rFonts w:ascii="楷体" w:eastAsia="楷体" w:hAnsi="楷体" w:cs="楷体" w:hint="eastAsia"/>
                <w:iCs/>
              </w:rPr>
              <w:t>车牌号、车主名字</w:t>
            </w:r>
          </w:p>
        </w:tc>
        <w:tc>
          <w:tcPr>
            <w:tcW w:w="2764" w:type="dxa"/>
          </w:tcPr>
          <w:p w14:paraId="40121E29" w14:textId="77777777" w:rsidR="00F860B7" w:rsidRDefault="005B4738">
            <w:pPr>
              <w:jc w:val="center"/>
              <w:rPr>
                <w:rFonts w:ascii="楷体" w:eastAsia="楷体" w:hAnsi="楷体" w:cs="楷体"/>
                <w:iCs/>
              </w:rPr>
            </w:pPr>
            <w:r>
              <w:rPr>
                <w:rFonts w:ascii="楷体" w:eastAsia="楷体" w:hAnsi="楷体" w:cs="楷体" w:hint="eastAsia"/>
                <w:iCs/>
              </w:rPr>
              <w:t>无</w:t>
            </w:r>
          </w:p>
        </w:tc>
      </w:tr>
      <w:tr w:rsidR="00F860B7" w14:paraId="53776FDD" w14:textId="77777777">
        <w:tc>
          <w:tcPr>
            <w:tcW w:w="2763" w:type="dxa"/>
            <w:vAlign w:val="center"/>
          </w:tcPr>
          <w:p w14:paraId="55227AF3" w14:textId="77777777" w:rsidR="00F860B7" w:rsidRDefault="005B4738">
            <w:pPr>
              <w:jc w:val="center"/>
              <w:rPr>
                <w:rFonts w:ascii="楷体" w:eastAsia="楷体" w:hAnsi="楷体" w:cs="楷体"/>
                <w:b/>
                <w:bCs/>
                <w:iCs/>
              </w:rPr>
            </w:pPr>
            <w:r>
              <w:rPr>
                <w:rFonts w:ascii="楷体" w:eastAsia="楷体" w:hAnsi="楷体" w:cs="楷体" w:hint="eastAsia"/>
                <w:b/>
                <w:bCs/>
                <w:iCs/>
              </w:rPr>
              <w:t>验车人员</w:t>
            </w:r>
          </w:p>
        </w:tc>
        <w:tc>
          <w:tcPr>
            <w:tcW w:w="2763" w:type="dxa"/>
          </w:tcPr>
          <w:p w14:paraId="26D39106" w14:textId="77777777" w:rsidR="00F860B7" w:rsidRDefault="005B4738">
            <w:pPr>
              <w:jc w:val="center"/>
              <w:rPr>
                <w:rFonts w:ascii="楷体" w:eastAsia="楷体" w:hAnsi="楷体" w:cs="楷体"/>
                <w:iCs/>
              </w:rPr>
            </w:pPr>
            <w:r>
              <w:rPr>
                <w:rFonts w:ascii="楷体" w:eastAsia="楷体" w:hAnsi="楷体" w:cs="楷体" w:hint="eastAsia"/>
                <w:iCs/>
              </w:rPr>
              <w:t>员工编号、姓名、性别</w:t>
            </w:r>
          </w:p>
        </w:tc>
        <w:tc>
          <w:tcPr>
            <w:tcW w:w="2764" w:type="dxa"/>
          </w:tcPr>
          <w:p w14:paraId="1D6F575E" w14:textId="77777777" w:rsidR="00F860B7" w:rsidRDefault="005B4738">
            <w:pPr>
              <w:jc w:val="center"/>
              <w:rPr>
                <w:rFonts w:ascii="楷体" w:eastAsia="楷体" w:hAnsi="楷体" w:cs="楷体"/>
                <w:iCs/>
              </w:rPr>
            </w:pPr>
            <w:r>
              <w:rPr>
                <w:rFonts w:ascii="楷体" w:eastAsia="楷体" w:hAnsi="楷体" w:cs="楷体" w:hint="eastAsia"/>
                <w:iCs/>
              </w:rPr>
              <w:t>验车、将车辆信息录入数据库</w:t>
            </w:r>
          </w:p>
        </w:tc>
      </w:tr>
    </w:tbl>
    <w:p w14:paraId="280B4C66" w14:textId="77777777" w:rsidR="00F860B7" w:rsidRDefault="00F860B7">
      <w:pPr>
        <w:pStyle w:val="aa"/>
        <w:ind w:firstLineChars="0" w:firstLine="0"/>
        <w:rPr>
          <w:rFonts w:ascii="楷体" w:eastAsia="楷体" w:hAnsi="楷体" w:cs="楷体"/>
          <w:iCs/>
        </w:rPr>
      </w:pPr>
    </w:p>
    <w:p w14:paraId="547EBA19" w14:textId="77777777" w:rsidR="00F860B7" w:rsidRDefault="005B4738">
      <w:pPr>
        <w:pStyle w:val="aa"/>
        <w:ind w:firstLineChars="0" w:firstLine="0"/>
        <w:rPr>
          <w:rFonts w:ascii="楷体" w:eastAsia="楷体" w:hAnsi="楷体" w:cs="楷体"/>
          <w:iCs/>
        </w:rPr>
      </w:pPr>
      <w:r>
        <w:rPr>
          <w:rFonts w:ascii="楷体" w:eastAsia="楷体" w:hAnsi="楷体" w:cs="楷体" w:hint="eastAsia"/>
          <w:iCs/>
        </w:rPr>
        <w:t>c）动态模型（活动图）</w:t>
      </w:r>
    </w:p>
    <w:p w14:paraId="1CB63125" w14:textId="77777777" w:rsidR="00F860B7" w:rsidRDefault="005B4738">
      <w:pPr>
        <w:ind w:firstLineChars="100" w:firstLine="210"/>
        <w:jc w:val="center"/>
        <w:rPr>
          <w:rFonts w:ascii="楷体" w:eastAsia="楷体" w:hAnsi="楷体" w:cs="楷体"/>
          <w:iCs/>
        </w:rPr>
      </w:pPr>
      <w:r>
        <w:rPr>
          <w:rFonts w:ascii="楷体" w:eastAsia="楷体" w:hAnsi="楷体" w:cs="楷体" w:hint="eastAsia"/>
          <w:noProof/>
        </w:rPr>
        <w:lastRenderedPageBreak/>
        <w:drawing>
          <wp:inline distT="0" distB="0" distL="0" distR="0" wp14:anchorId="43779E28" wp14:editId="5EFB3C7F">
            <wp:extent cx="3357245" cy="3357245"/>
            <wp:effectExtent l="0" t="0" r="10795" b="107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3357245" cy="3357245"/>
                    </a:xfrm>
                    <a:prstGeom prst="rect">
                      <a:avLst/>
                    </a:prstGeom>
                  </pic:spPr>
                </pic:pic>
              </a:graphicData>
            </a:graphic>
          </wp:inline>
        </w:drawing>
      </w:r>
    </w:p>
    <w:p w14:paraId="148806AD" w14:textId="77777777" w:rsidR="00F860B7" w:rsidRDefault="00F860B7">
      <w:pPr>
        <w:widowControl/>
        <w:autoSpaceDE w:val="0"/>
        <w:autoSpaceDN w:val="0"/>
        <w:adjustRightInd w:val="0"/>
        <w:spacing w:after="240"/>
        <w:jc w:val="left"/>
        <w:rPr>
          <w:rFonts w:ascii="楷体" w:eastAsia="楷体" w:hAnsi="楷体" w:cs="楷体"/>
          <w:b/>
          <w:bCs/>
          <w:kern w:val="0"/>
        </w:rPr>
      </w:pPr>
    </w:p>
    <w:p w14:paraId="4174D119" w14:textId="77777777" w:rsidR="00F860B7" w:rsidRDefault="005B4738">
      <w:pPr>
        <w:widowControl/>
        <w:autoSpaceDE w:val="0"/>
        <w:autoSpaceDN w:val="0"/>
        <w:adjustRightInd w:val="0"/>
        <w:spacing w:after="240"/>
        <w:jc w:val="left"/>
        <w:rPr>
          <w:rFonts w:ascii="楷体" w:eastAsia="楷体" w:hAnsi="楷体" w:cs="楷体"/>
          <w:b/>
          <w:bCs/>
          <w:kern w:val="0"/>
        </w:rPr>
      </w:pPr>
      <w:r>
        <w:rPr>
          <w:rFonts w:ascii="楷体" w:eastAsia="楷体" w:hAnsi="楷体" w:cs="楷体" w:hint="eastAsia"/>
          <w:b/>
          <w:bCs/>
          <w:kern w:val="0"/>
        </w:rPr>
        <w:t>4.2.2.3车辆租赁模块</w:t>
      </w:r>
    </w:p>
    <w:p w14:paraId="3986730A" w14:textId="77777777" w:rsidR="00F860B7" w:rsidRDefault="005B4738">
      <w:pPr>
        <w:pStyle w:val="aa"/>
        <w:widowControl/>
        <w:autoSpaceDE w:val="0"/>
        <w:autoSpaceDN w:val="0"/>
        <w:adjustRightInd w:val="0"/>
        <w:spacing w:after="240"/>
        <w:ind w:firstLineChars="0" w:firstLine="0"/>
        <w:jc w:val="left"/>
        <w:rPr>
          <w:rFonts w:ascii="楷体" w:eastAsia="楷体" w:hAnsi="楷体" w:cs="楷体"/>
          <w:bCs/>
          <w:szCs w:val="21"/>
        </w:rPr>
      </w:pPr>
      <w:r>
        <w:rPr>
          <w:rFonts w:ascii="楷体" w:eastAsia="楷体" w:hAnsi="楷体" w:cs="楷体" w:hint="eastAsia"/>
          <w:bCs/>
          <w:szCs w:val="21"/>
        </w:rPr>
        <w:t>a）用例模型（用例图）</w:t>
      </w:r>
    </w:p>
    <w:p w14:paraId="75F820FE" w14:textId="77777777" w:rsidR="00F860B7" w:rsidRDefault="005B4738">
      <w:pPr>
        <w:widowControl/>
        <w:autoSpaceDE w:val="0"/>
        <w:autoSpaceDN w:val="0"/>
        <w:adjustRightInd w:val="0"/>
        <w:spacing w:after="240"/>
        <w:jc w:val="center"/>
        <w:rPr>
          <w:rFonts w:ascii="楷体" w:eastAsia="楷体" w:hAnsi="楷体" w:cs="楷体"/>
          <w:kern w:val="0"/>
        </w:rPr>
      </w:pPr>
      <w:r>
        <w:rPr>
          <w:rFonts w:ascii="楷体" w:eastAsia="楷体" w:hAnsi="楷体" w:cs="楷体" w:hint="eastAsia"/>
          <w:noProof/>
        </w:rPr>
        <w:drawing>
          <wp:inline distT="0" distB="0" distL="0" distR="0" wp14:anchorId="674CB76A" wp14:editId="05255133">
            <wp:extent cx="3903980" cy="2762885"/>
            <wp:effectExtent l="0" t="0" r="12700"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3903980" cy="2762885"/>
                    </a:xfrm>
                    <a:prstGeom prst="rect">
                      <a:avLst/>
                    </a:prstGeom>
                  </pic:spPr>
                </pic:pic>
              </a:graphicData>
            </a:graphic>
          </wp:inline>
        </w:drawing>
      </w:r>
    </w:p>
    <w:p w14:paraId="4B16B2B9" w14:textId="77777777" w:rsidR="00F860B7" w:rsidRDefault="005B4738">
      <w:pPr>
        <w:widowControl/>
        <w:autoSpaceDE w:val="0"/>
        <w:autoSpaceDN w:val="0"/>
        <w:adjustRightInd w:val="0"/>
        <w:spacing w:after="240"/>
        <w:jc w:val="left"/>
        <w:rPr>
          <w:rFonts w:ascii="楷体" w:eastAsia="楷体" w:hAnsi="楷体" w:cs="楷体"/>
          <w:kern w:val="0"/>
          <w:szCs w:val="21"/>
        </w:rPr>
      </w:pPr>
      <w:r>
        <w:rPr>
          <w:rFonts w:ascii="楷体" w:eastAsia="楷体" w:hAnsi="楷体" w:cs="楷体" w:hint="eastAsia"/>
          <w:kern w:val="0"/>
        </w:rPr>
        <w:tab/>
      </w:r>
      <w:r>
        <w:rPr>
          <w:rFonts w:ascii="楷体" w:eastAsia="楷体" w:hAnsi="楷体" w:cs="楷体" w:hint="eastAsia"/>
          <w:kern w:val="0"/>
        </w:rPr>
        <w:tab/>
      </w:r>
      <w:r>
        <w:rPr>
          <w:rFonts w:ascii="楷体" w:eastAsia="楷体" w:hAnsi="楷体" w:cs="楷体" w:hint="eastAsia"/>
          <w:kern w:val="0"/>
        </w:rPr>
        <w:tab/>
      </w:r>
      <w:r>
        <w:rPr>
          <w:rFonts w:ascii="楷体" w:eastAsia="楷体" w:hAnsi="楷体" w:cs="楷体" w:hint="eastAsia"/>
          <w:kern w:val="0"/>
        </w:rPr>
        <w:tab/>
      </w:r>
      <w:r>
        <w:rPr>
          <w:rFonts w:ascii="楷体" w:eastAsia="楷体" w:hAnsi="楷体" w:cs="楷体" w:hint="eastAsia"/>
          <w:kern w:val="0"/>
          <w:szCs w:val="21"/>
        </w:rPr>
        <w:tab/>
        <w:t>“车辆租赁管理系统-车辆租赁模块”的用例图</w:t>
      </w:r>
    </w:p>
    <w:p w14:paraId="40D34630" w14:textId="77777777" w:rsidR="00F860B7" w:rsidRDefault="00F860B7">
      <w:pPr>
        <w:widowControl/>
        <w:autoSpaceDE w:val="0"/>
        <w:autoSpaceDN w:val="0"/>
        <w:adjustRightInd w:val="0"/>
        <w:spacing w:after="240"/>
        <w:jc w:val="center"/>
        <w:rPr>
          <w:rFonts w:ascii="楷体" w:eastAsia="楷体" w:hAnsi="楷体" w:cs="楷体"/>
          <w:kern w:val="0"/>
          <w:szCs w:val="21"/>
        </w:rPr>
      </w:pPr>
    </w:p>
    <w:p w14:paraId="04387742" w14:textId="77777777" w:rsidR="00F860B7" w:rsidRDefault="00F860B7">
      <w:pPr>
        <w:widowControl/>
        <w:autoSpaceDE w:val="0"/>
        <w:autoSpaceDN w:val="0"/>
        <w:adjustRightInd w:val="0"/>
        <w:spacing w:after="240"/>
        <w:jc w:val="center"/>
        <w:rPr>
          <w:rFonts w:ascii="楷体" w:eastAsia="楷体" w:hAnsi="楷体" w:cs="楷体"/>
          <w:kern w:val="0"/>
          <w:szCs w:val="21"/>
        </w:rPr>
      </w:pPr>
    </w:p>
    <w:p w14:paraId="0543CDF6" w14:textId="77777777" w:rsidR="00F860B7" w:rsidRDefault="005B4738">
      <w:pPr>
        <w:widowControl/>
        <w:autoSpaceDE w:val="0"/>
        <w:autoSpaceDN w:val="0"/>
        <w:adjustRightInd w:val="0"/>
        <w:spacing w:after="240"/>
        <w:jc w:val="center"/>
        <w:rPr>
          <w:rFonts w:ascii="楷体" w:eastAsia="楷体" w:hAnsi="楷体" w:cs="楷体"/>
          <w:kern w:val="0"/>
          <w:szCs w:val="21"/>
        </w:rPr>
      </w:pPr>
      <w:r>
        <w:rPr>
          <w:rFonts w:ascii="楷体" w:eastAsia="楷体" w:hAnsi="楷体" w:cs="楷体" w:hint="eastAsia"/>
          <w:kern w:val="0"/>
          <w:szCs w:val="21"/>
        </w:rPr>
        <w:lastRenderedPageBreak/>
        <w:t>“车辆租赁管理系统-车辆租赁模块”的用例说明</w:t>
      </w:r>
    </w:p>
    <w:tbl>
      <w:tblPr>
        <w:tblStyle w:val="a9"/>
        <w:tblW w:w="8280" w:type="dxa"/>
        <w:tblLayout w:type="fixed"/>
        <w:tblLook w:val="04A0" w:firstRow="1" w:lastRow="0" w:firstColumn="1" w:lastColumn="0" w:noHBand="0" w:noVBand="1"/>
      </w:tblPr>
      <w:tblGrid>
        <w:gridCol w:w="2760"/>
        <w:gridCol w:w="2759"/>
        <w:gridCol w:w="2761"/>
      </w:tblGrid>
      <w:tr w:rsidR="00F860B7" w14:paraId="112D5144" w14:textId="77777777">
        <w:trPr>
          <w:trHeight w:val="435"/>
        </w:trPr>
        <w:tc>
          <w:tcPr>
            <w:tcW w:w="2760" w:type="dxa"/>
            <w:vAlign w:val="center"/>
          </w:tcPr>
          <w:p w14:paraId="15410593" w14:textId="77777777" w:rsidR="00F860B7" w:rsidRDefault="005B4738">
            <w:pPr>
              <w:widowControl/>
              <w:autoSpaceDE w:val="0"/>
              <w:autoSpaceDN w:val="0"/>
              <w:adjustRightInd w:val="0"/>
              <w:spacing w:after="240"/>
              <w:jc w:val="center"/>
              <w:rPr>
                <w:rFonts w:ascii="楷体" w:eastAsia="楷体" w:hAnsi="楷体" w:cs="楷体"/>
                <w:b/>
                <w:bCs/>
                <w:kern w:val="0"/>
              </w:rPr>
            </w:pPr>
            <w:r>
              <w:rPr>
                <w:rFonts w:ascii="楷体" w:eastAsia="楷体" w:hAnsi="楷体" w:cs="楷体" w:hint="eastAsia"/>
                <w:b/>
                <w:bCs/>
                <w:kern w:val="0"/>
              </w:rPr>
              <w:t>参与者</w:t>
            </w:r>
          </w:p>
        </w:tc>
        <w:tc>
          <w:tcPr>
            <w:tcW w:w="2759" w:type="dxa"/>
            <w:vAlign w:val="center"/>
          </w:tcPr>
          <w:p w14:paraId="7A7F9C82" w14:textId="77777777" w:rsidR="00F860B7" w:rsidRDefault="005B4738">
            <w:pPr>
              <w:widowControl/>
              <w:autoSpaceDE w:val="0"/>
              <w:autoSpaceDN w:val="0"/>
              <w:adjustRightInd w:val="0"/>
              <w:spacing w:after="240"/>
              <w:jc w:val="center"/>
              <w:rPr>
                <w:rFonts w:ascii="楷体" w:eastAsia="楷体" w:hAnsi="楷体" w:cs="楷体"/>
                <w:b/>
                <w:bCs/>
                <w:kern w:val="0"/>
              </w:rPr>
            </w:pPr>
            <w:r>
              <w:rPr>
                <w:rFonts w:ascii="楷体" w:eastAsia="楷体" w:hAnsi="楷体" w:cs="楷体" w:hint="eastAsia"/>
                <w:b/>
                <w:bCs/>
                <w:kern w:val="0"/>
              </w:rPr>
              <w:t>用例</w:t>
            </w:r>
          </w:p>
        </w:tc>
        <w:tc>
          <w:tcPr>
            <w:tcW w:w="2761" w:type="dxa"/>
            <w:vAlign w:val="center"/>
          </w:tcPr>
          <w:p w14:paraId="0CA42BB4" w14:textId="77777777" w:rsidR="00F860B7" w:rsidRDefault="005B4738">
            <w:pPr>
              <w:widowControl/>
              <w:autoSpaceDE w:val="0"/>
              <w:autoSpaceDN w:val="0"/>
              <w:adjustRightInd w:val="0"/>
              <w:spacing w:after="240"/>
              <w:jc w:val="center"/>
              <w:rPr>
                <w:rFonts w:ascii="楷体" w:eastAsia="楷体" w:hAnsi="楷体" w:cs="楷体"/>
                <w:b/>
                <w:bCs/>
                <w:kern w:val="0"/>
              </w:rPr>
            </w:pPr>
            <w:r>
              <w:rPr>
                <w:rFonts w:ascii="楷体" w:eastAsia="楷体" w:hAnsi="楷体" w:cs="楷体" w:hint="eastAsia"/>
                <w:b/>
                <w:bCs/>
                <w:kern w:val="0"/>
              </w:rPr>
              <w:t>功能</w:t>
            </w:r>
          </w:p>
        </w:tc>
      </w:tr>
      <w:tr w:rsidR="00F860B7" w14:paraId="77D22381" w14:textId="77777777">
        <w:trPr>
          <w:trHeight w:val="435"/>
        </w:trPr>
        <w:tc>
          <w:tcPr>
            <w:tcW w:w="2760" w:type="dxa"/>
            <w:vMerge w:val="restart"/>
            <w:vAlign w:val="center"/>
          </w:tcPr>
          <w:p w14:paraId="12934C03" w14:textId="77777777" w:rsidR="00F860B7" w:rsidRDefault="005B4738">
            <w:pPr>
              <w:widowControl/>
              <w:autoSpaceDE w:val="0"/>
              <w:autoSpaceDN w:val="0"/>
              <w:adjustRightInd w:val="0"/>
              <w:spacing w:after="240"/>
              <w:jc w:val="center"/>
              <w:rPr>
                <w:rFonts w:ascii="楷体" w:eastAsia="楷体" w:hAnsi="楷体" w:cs="楷体"/>
                <w:b/>
                <w:bCs/>
                <w:kern w:val="0"/>
              </w:rPr>
            </w:pPr>
            <w:r>
              <w:rPr>
                <w:rFonts w:ascii="楷体" w:eastAsia="楷体" w:hAnsi="楷体" w:cs="楷体" w:hint="eastAsia"/>
                <w:b/>
                <w:bCs/>
                <w:kern w:val="0"/>
              </w:rPr>
              <w:t>客户</w:t>
            </w:r>
          </w:p>
        </w:tc>
        <w:tc>
          <w:tcPr>
            <w:tcW w:w="2759" w:type="dxa"/>
            <w:vAlign w:val="center"/>
          </w:tcPr>
          <w:p w14:paraId="37D7CC4F" w14:textId="77777777" w:rsidR="00F860B7" w:rsidRDefault="005B4738">
            <w:pPr>
              <w:widowControl/>
              <w:autoSpaceDE w:val="0"/>
              <w:autoSpaceDN w:val="0"/>
              <w:adjustRightInd w:val="0"/>
              <w:spacing w:after="240"/>
              <w:jc w:val="center"/>
              <w:rPr>
                <w:rFonts w:ascii="楷体" w:eastAsia="楷体" w:hAnsi="楷体" w:cs="楷体"/>
                <w:kern w:val="0"/>
              </w:rPr>
            </w:pPr>
            <w:r>
              <w:rPr>
                <w:rFonts w:ascii="楷体" w:eastAsia="楷体" w:hAnsi="楷体" w:cs="楷体" w:hint="eastAsia"/>
                <w:kern w:val="0"/>
              </w:rPr>
              <w:t>预定车辆</w:t>
            </w:r>
          </w:p>
        </w:tc>
        <w:tc>
          <w:tcPr>
            <w:tcW w:w="2761" w:type="dxa"/>
          </w:tcPr>
          <w:p w14:paraId="6CC5B588" w14:textId="77777777" w:rsidR="00F860B7" w:rsidRDefault="005B4738">
            <w:pPr>
              <w:widowControl/>
              <w:autoSpaceDE w:val="0"/>
              <w:autoSpaceDN w:val="0"/>
              <w:adjustRightInd w:val="0"/>
              <w:spacing w:after="240"/>
              <w:jc w:val="left"/>
              <w:rPr>
                <w:rFonts w:ascii="楷体" w:eastAsia="楷体" w:hAnsi="楷体" w:cs="楷体"/>
                <w:kern w:val="0"/>
              </w:rPr>
            </w:pPr>
            <w:r>
              <w:rPr>
                <w:rFonts w:ascii="楷体" w:eastAsia="楷体" w:hAnsi="楷体" w:cs="楷体" w:hint="eastAsia"/>
                <w:kern w:val="0"/>
              </w:rPr>
              <w:t>客户在系统中提出预订申请</w:t>
            </w:r>
          </w:p>
        </w:tc>
      </w:tr>
      <w:tr w:rsidR="00F860B7" w14:paraId="016C2695" w14:textId="77777777">
        <w:trPr>
          <w:trHeight w:val="676"/>
        </w:trPr>
        <w:tc>
          <w:tcPr>
            <w:tcW w:w="2760" w:type="dxa"/>
            <w:vMerge/>
            <w:vAlign w:val="center"/>
          </w:tcPr>
          <w:p w14:paraId="53A90ADE" w14:textId="77777777" w:rsidR="00F860B7" w:rsidRDefault="00F860B7">
            <w:pPr>
              <w:widowControl/>
              <w:autoSpaceDE w:val="0"/>
              <w:autoSpaceDN w:val="0"/>
              <w:adjustRightInd w:val="0"/>
              <w:spacing w:after="240"/>
              <w:jc w:val="center"/>
              <w:rPr>
                <w:rFonts w:ascii="楷体" w:eastAsia="楷体" w:hAnsi="楷体" w:cs="楷体"/>
                <w:b/>
                <w:bCs/>
                <w:kern w:val="0"/>
              </w:rPr>
            </w:pPr>
          </w:p>
        </w:tc>
        <w:tc>
          <w:tcPr>
            <w:tcW w:w="2759" w:type="dxa"/>
            <w:vAlign w:val="center"/>
          </w:tcPr>
          <w:p w14:paraId="1712BBFF" w14:textId="77777777" w:rsidR="00F860B7" w:rsidRDefault="005B4738">
            <w:pPr>
              <w:widowControl/>
              <w:autoSpaceDE w:val="0"/>
              <w:autoSpaceDN w:val="0"/>
              <w:adjustRightInd w:val="0"/>
              <w:spacing w:after="240"/>
              <w:jc w:val="center"/>
              <w:rPr>
                <w:rFonts w:ascii="楷体" w:eastAsia="楷体" w:hAnsi="楷体" w:cs="楷体"/>
                <w:kern w:val="0"/>
              </w:rPr>
            </w:pPr>
            <w:r>
              <w:rPr>
                <w:rFonts w:ascii="楷体" w:eastAsia="楷体" w:hAnsi="楷体" w:cs="楷体" w:hint="eastAsia"/>
                <w:kern w:val="0"/>
              </w:rPr>
              <w:t>取车</w:t>
            </w:r>
          </w:p>
        </w:tc>
        <w:tc>
          <w:tcPr>
            <w:tcW w:w="2761" w:type="dxa"/>
          </w:tcPr>
          <w:p w14:paraId="44C2D4D7" w14:textId="77777777" w:rsidR="00F860B7" w:rsidRDefault="005B4738">
            <w:pPr>
              <w:widowControl/>
              <w:autoSpaceDE w:val="0"/>
              <w:autoSpaceDN w:val="0"/>
              <w:adjustRightInd w:val="0"/>
              <w:spacing w:after="240"/>
              <w:jc w:val="left"/>
              <w:rPr>
                <w:rFonts w:ascii="楷体" w:eastAsia="楷体" w:hAnsi="楷体" w:cs="楷体"/>
                <w:kern w:val="0"/>
              </w:rPr>
            </w:pPr>
            <w:r>
              <w:rPr>
                <w:rFonts w:ascii="楷体" w:eastAsia="楷体" w:hAnsi="楷体" w:cs="楷体" w:hint="eastAsia"/>
                <w:kern w:val="0"/>
              </w:rPr>
              <w:t>在申请接受后，客户去公司取车</w:t>
            </w:r>
          </w:p>
        </w:tc>
      </w:tr>
      <w:tr w:rsidR="00F860B7" w14:paraId="6EDA975E" w14:textId="77777777">
        <w:trPr>
          <w:trHeight w:val="918"/>
        </w:trPr>
        <w:tc>
          <w:tcPr>
            <w:tcW w:w="2760" w:type="dxa"/>
            <w:vMerge/>
            <w:vAlign w:val="center"/>
          </w:tcPr>
          <w:p w14:paraId="2D10D9E1" w14:textId="77777777" w:rsidR="00F860B7" w:rsidRDefault="00F860B7">
            <w:pPr>
              <w:widowControl/>
              <w:autoSpaceDE w:val="0"/>
              <w:autoSpaceDN w:val="0"/>
              <w:adjustRightInd w:val="0"/>
              <w:spacing w:after="240"/>
              <w:jc w:val="center"/>
              <w:rPr>
                <w:rFonts w:ascii="楷体" w:eastAsia="楷体" w:hAnsi="楷体" w:cs="楷体"/>
                <w:b/>
                <w:bCs/>
                <w:kern w:val="0"/>
              </w:rPr>
            </w:pPr>
          </w:p>
        </w:tc>
        <w:tc>
          <w:tcPr>
            <w:tcW w:w="2759" w:type="dxa"/>
            <w:vAlign w:val="center"/>
          </w:tcPr>
          <w:p w14:paraId="7A83459B" w14:textId="77777777" w:rsidR="00F860B7" w:rsidRDefault="005B4738">
            <w:pPr>
              <w:widowControl/>
              <w:autoSpaceDE w:val="0"/>
              <w:autoSpaceDN w:val="0"/>
              <w:adjustRightInd w:val="0"/>
              <w:spacing w:after="240"/>
              <w:jc w:val="center"/>
              <w:rPr>
                <w:rFonts w:ascii="楷体" w:eastAsia="楷体" w:hAnsi="楷体" w:cs="楷体"/>
                <w:kern w:val="0"/>
              </w:rPr>
            </w:pPr>
            <w:r>
              <w:rPr>
                <w:rFonts w:ascii="楷体" w:eastAsia="楷体" w:hAnsi="楷体" w:cs="楷体" w:hint="eastAsia"/>
                <w:kern w:val="0"/>
              </w:rPr>
              <w:t>续借</w:t>
            </w:r>
          </w:p>
        </w:tc>
        <w:tc>
          <w:tcPr>
            <w:tcW w:w="2761" w:type="dxa"/>
          </w:tcPr>
          <w:p w14:paraId="191251D8" w14:textId="77777777" w:rsidR="00F860B7" w:rsidRDefault="005B4738">
            <w:pPr>
              <w:widowControl/>
              <w:autoSpaceDE w:val="0"/>
              <w:autoSpaceDN w:val="0"/>
              <w:adjustRightInd w:val="0"/>
              <w:spacing w:after="240"/>
              <w:jc w:val="left"/>
              <w:rPr>
                <w:rFonts w:ascii="楷体" w:eastAsia="楷体" w:hAnsi="楷体" w:cs="楷体"/>
                <w:kern w:val="0"/>
              </w:rPr>
            </w:pPr>
            <w:r>
              <w:rPr>
                <w:rFonts w:ascii="楷体" w:eastAsia="楷体" w:hAnsi="楷体" w:cs="楷体" w:hint="eastAsia"/>
                <w:kern w:val="0"/>
              </w:rPr>
              <w:t>在租期内，客户如果想要延长租期，可以在系统中选择续借</w:t>
            </w:r>
          </w:p>
        </w:tc>
      </w:tr>
      <w:tr w:rsidR="00F860B7" w14:paraId="01DB9291" w14:textId="77777777">
        <w:trPr>
          <w:trHeight w:val="676"/>
        </w:trPr>
        <w:tc>
          <w:tcPr>
            <w:tcW w:w="2760" w:type="dxa"/>
            <w:vMerge/>
            <w:vAlign w:val="center"/>
          </w:tcPr>
          <w:p w14:paraId="52EDF16D" w14:textId="77777777" w:rsidR="00F860B7" w:rsidRDefault="00F860B7">
            <w:pPr>
              <w:widowControl/>
              <w:autoSpaceDE w:val="0"/>
              <w:autoSpaceDN w:val="0"/>
              <w:adjustRightInd w:val="0"/>
              <w:spacing w:after="240"/>
              <w:jc w:val="center"/>
              <w:rPr>
                <w:rFonts w:ascii="楷体" w:eastAsia="楷体" w:hAnsi="楷体" w:cs="楷体"/>
                <w:b/>
                <w:bCs/>
                <w:kern w:val="0"/>
              </w:rPr>
            </w:pPr>
          </w:p>
        </w:tc>
        <w:tc>
          <w:tcPr>
            <w:tcW w:w="2759" w:type="dxa"/>
            <w:vAlign w:val="center"/>
          </w:tcPr>
          <w:p w14:paraId="0D53BB3E" w14:textId="77777777" w:rsidR="00F860B7" w:rsidRDefault="005B4738">
            <w:pPr>
              <w:widowControl/>
              <w:autoSpaceDE w:val="0"/>
              <w:autoSpaceDN w:val="0"/>
              <w:adjustRightInd w:val="0"/>
              <w:spacing w:after="240"/>
              <w:jc w:val="center"/>
              <w:rPr>
                <w:rFonts w:ascii="楷体" w:eastAsia="楷体" w:hAnsi="楷体" w:cs="楷体"/>
                <w:kern w:val="0"/>
              </w:rPr>
            </w:pPr>
            <w:r>
              <w:rPr>
                <w:rFonts w:ascii="楷体" w:eastAsia="楷体" w:hAnsi="楷体" w:cs="楷体" w:hint="eastAsia"/>
                <w:kern w:val="0"/>
              </w:rPr>
              <w:t>还车</w:t>
            </w:r>
          </w:p>
        </w:tc>
        <w:tc>
          <w:tcPr>
            <w:tcW w:w="2761" w:type="dxa"/>
          </w:tcPr>
          <w:p w14:paraId="6042E86D" w14:textId="77777777" w:rsidR="00F860B7" w:rsidRDefault="005B4738">
            <w:pPr>
              <w:widowControl/>
              <w:autoSpaceDE w:val="0"/>
              <w:autoSpaceDN w:val="0"/>
              <w:adjustRightInd w:val="0"/>
              <w:spacing w:after="240"/>
              <w:jc w:val="left"/>
              <w:rPr>
                <w:rFonts w:ascii="楷体" w:eastAsia="楷体" w:hAnsi="楷体" w:cs="楷体"/>
                <w:kern w:val="0"/>
              </w:rPr>
            </w:pPr>
            <w:r>
              <w:rPr>
                <w:rFonts w:ascii="楷体" w:eastAsia="楷体" w:hAnsi="楷体" w:cs="楷体" w:hint="eastAsia"/>
                <w:kern w:val="0"/>
              </w:rPr>
              <w:t>在租期结束后，用户去往公司还车</w:t>
            </w:r>
          </w:p>
        </w:tc>
      </w:tr>
      <w:tr w:rsidR="00F860B7" w14:paraId="7A71E501" w14:textId="77777777">
        <w:trPr>
          <w:trHeight w:val="435"/>
        </w:trPr>
        <w:tc>
          <w:tcPr>
            <w:tcW w:w="2760" w:type="dxa"/>
            <w:vMerge w:val="restart"/>
            <w:vAlign w:val="center"/>
          </w:tcPr>
          <w:p w14:paraId="5F92668B" w14:textId="77777777" w:rsidR="00F860B7" w:rsidRDefault="005B4738">
            <w:pPr>
              <w:widowControl/>
              <w:autoSpaceDE w:val="0"/>
              <w:autoSpaceDN w:val="0"/>
              <w:adjustRightInd w:val="0"/>
              <w:spacing w:after="240"/>
              <w:jc w:val="center"/>
              <w:rPr>
                <w:rFonts w:ascii="楷体" w:eastAsia="楷体" w:hAnsi="楷体" w:cs="楷体"/>
                <w:b/>
                <w:bCs/>
                <w:kern w:val="0"/>
              </w:rPr>
            </w:pPr>
            <w:r>
              <w:rPr>
                <w:rFonts w:ascii="楷体" w:eastAsia="楷体" w:hAnsi="楷体" w:cs="楷体" w:hint="eastAsia"/>
                <w:b/>
                <w:bCs/>
                <w:kern w:val="0"/>
              </w:rPr>
              <w:t>工作人员</w:t>
            </w:r>
          </w:p>
        </w:tc>
        <w:tc>
          <w:tcPr>
            <w:tcW w:w="2759" w:type="dxa"/>
            <w:vAlign w:val="center"/>
          </w:tcPr>
          <w:p w14:paraId="0E74C03D" w14:textId="77777777" w:rsidR="00F860B7" w:rsidRDefault="005B4738">
            <w:pPr>
              <w:widowControl/>
              <w:autoSpaceDE w:val="0"/>
              <w:autoSpaceDN w:val="0"/>
              <w:adjustRightInd w:val="0"/>
              <w:spacing w:after="240"/>
              <w:jc w:val="center"/>
              <w:rPr>
                <w:rFonts w:ascii="楷体" w:eastAsia="楷体" w:hAnsi="楷体" w:cs="楷体"/>
                <w:kern w:val="0"/>
              </w:rPr>
            </w:pPr>
            <w:r>
              <w:rPr>
                <w:rFonts w:ascii="楷体" w:eastAsia="楷体" w:hAnsi="楷体" w:cs="楷体" w:hint="eastAsia"/>
                <w:kern w:val="0"/>
              </w:rPr>
              <w:t>登录</w:t>
            </w:r>
          </w:p>
        </w:tc>
        <w:tc>
          <w:tcPr>
            <w:tcW w:w="2761" w:type="dxa"/>
          </w:tcPr>
          <w:p w14:paraId="2FFF9132" w14:textId="77777777" w:rsidR="00F860B7" w:rsidRDefault="005B4738">
            <w:pPr>
              <w:widowControl/>
              <w:autoSpaceDE w:val="0"/>
              <w:autoSpaceDN w:val="0"/>
              <w:adjustRightInd w:val="0"/>
              <w:spacing w:after="240"/>
              <w:jc w:val="left"/>
              <w:rPr>
                <w:rFonts w:ascii="楷体" w:eastAsia="楷体" w:hAnsi="楷体" w:cs="楷体"/>
                <w:kern w:val="0"/>
              </w:rPr>
            </w:pPr>
            <w:r>
              <w:rPr>
                <w:rFonts w:ascii="楷体" w:eastAsia="楷体" w:hAnsi="楷体" w:cs="楷体" w:hint="eastAsia"/>
                <w:kern w:val="0"/>
              </w:rPr>
              <w:t>根据角色注册身份</w:t>
            </w:r>
          </w:p>
        </w:tc>
      </w:tr>
      <w:tr w:rsidR="00F860B7" w14:paraId="100FDACB" w14:textId="77777777">
        <w:trPr>
          <w:trHeight w:val="918"/>
        </w:trPr>
        <w:tc>
          <w:tcPr>
            <w:tcW w:w="2760" w:type="dxa"/>
            <w:vMerge/>
          </w:tcPr>
          <w:p w14:paraId="7E6B6041" w14:textId="77777777" w:rsidR="00F860B7" w:rsidRDefault="00F860B7">
            <w:pPr>
              <w:widowControl/>
              <w:autoSpaceDE w:val="0"/>
              <w:autoSpaceDN w:val="0"/>
              <w:adjustRightInd w:val="0"/>
              <w:spacing w:after="240"/>
              <w:jc w:val="left"/>
              <w:rPr>
                <w:rFonts w:ascii="楷体" w:eastAsia="楷体" w:hAnsi="楷体" w:cs="楷体"/>
                <w:kern w:val="0"/>
              </w:rPr>
            </w:pPr>
          </w:p>
        </w:tc>
        <w:tc>
          <w:tcPr>
            <w:tcW w:w="2759" w:type="dxa"/>
            <w:vAlign w:val="center"/>
          </w:tcPr>
          <w:p w14:paraId="7858986B" w14:textId="77777777" w:rsidR="00F860B7" w:rsidRDefault="005B4738">
            <w:pPr>
              <w:widowControl/>
              <w:autoSpaceDE w:val="0"/>
              <w:autoSpaceDN w:val="0"/>
              <w:adjustRightInd w:val="0"/>
              <w:spacing w:after="240"/>
              <w:jc w:val="center"/>
              <w:rPr>
                <w:rFonts w:ascii="楷体" w:eastAsia="楷体" w:hAnsi="楷体" w:cs="楷体"/>
                <w:kern w:val="0"/>
              </w:rPr>
            </w:pPr>
            <w:r>
              <w:rPr>
                <w:rFonts w:ascii="楷体" w:eastAsia="楷体" w:hAnsi="楷体" w:cs="楷体" w:hint="eastAsia"/>
                <w:kern w:val="0"/>
              </w:rPr>
              <w:t>预定处理</w:t>
            </w:r>
          </w:p>
        </w:tc>
        <w:tc>
          <w:tcPr>
            <w:tcW w:w="2761" w:type="dxa"/>
          </w:tcPr>
          <w:p w14:paraId="79DC35FB" w14:textId="77777777" w:rsidR="00F860B7" w:rsidRDefault="005B4738">
            <w:pPr>
              <w:widowControl/>
              <w:autoSpaceDE w:val="0"/>
              <w:autoSpaceDN w:val="0"/>
              <w:adjustRightInd w:val="0"/>
              <w:spacing w:after="240"/>
              <w:jc w:val="left"/>
              <w:rPr>
                <w:rFonts w:ascii="楷体" w:eastAsia="楷体" w:hAnsi="楷体" w:cs="楷体"/>
                <w:kern w:val="0"/>
              </w:rPr>
            </w:pPr>
            <w:r>
              <w:rPr>
                <w:rFonts w:ascii="楷体" w:eastAsia="楷体" w:hAnsi="楷体" w:cs="楷体" w:hint="eastAsia"/>
                <w:kern w:val="0"/>
              </w:rPr>
              <w:t>工作人员根据客户的不良记录查询来判断是否同意预定申请</w:t>
            </w:r>
          </w:p>
        </w:tc>
      </w:tr>
      <w:tr w:rsidR="00F860B7" w14:paraId="2AC6A104" w14:textId="77777777">
        <w:trPr>
          <w:trHeight w:val="90"/>
        </w:trPr>
        <w:tc>
          <w:tcPr>
            <w:tcW w:w="2760" w:type="dxa"/>
            <w:vMerge/>
          </w:tcPr>
          <w:p w14:paraId="4B4953EB" w14:textId="77777777" w:rsidR="00F860B7" w:rsidRDefault="00F860B7">
            <w:pPr>
              <w:widowControl/>
              <w:autoSpaceDE w:val="0"/>
              <w:autoSpaceDN w:val="0"/>
              <w:adjustRightInd w:val="0"/>
              <w:spacing w:after="240"/>
              <w:jc w:val="left"/>
              <w:rPr>
                <w:rFonts w:ascii="楷体" w:eastAsia="楷体" w:hAnsi="楷体" w:cs="楷体"/>
                <w:kern w:val="0"/>
              </w:rPr>
            </w:pPr>
          </w:p>
        </w:tc>
        <w:tc>
          <w:tcPr>
            <w:tcW w:w="2759" w:type="dxa"/>
            <w:vAlign w:val="center"/>
          </w:tcPr>
          <w:p w14:paraId="572544B9" w14:textId="77777777" w:rsidR="00F860B7" w:rsidRDefault="005B4738">
            <w:pPr>
              <w:widowControl/>
              <w:autoSpaceDE w:val="0"/>
              <w:autoSpaceDN w:val="0"/>
              <w:adjustRightInd w:val="0"/>
              <w:spacing w:after="240"/>
              <w:jc w:val="center"/>
              <w:rPr>
                <w:rFonts w:ascii="楷体" w:eastAsia="楷体" w:hAnsi="楷体" w:cs="楷体"/>
                <w:kern w:val="0"/>
              </w:rPr>
            </w:pPr>
            <w:r>
              <w:rPr>
                <w:rFonts w:ascii="楷体" w:eastAsia="楷体" w:hAnsi="楷体" w:cs="楷体" w:hint="eastAsia"/>
                <w:kern w:val="0"/>
              </w:rPr>
              <w:t>续借订单处理</w:t>
            </w:r>
          </w:p>
        </w:tc>
        <w:tc>
          <w:tcPr>
            <w:tcW w:w="2761" w:type="dxa"/>
          </w:tcPr>
          <w:p w14:paraId="4BCA4BB1" w14:textId="77777777" w:rsidR="00F860B7" w:rsidRDefault="005B4738">
            <w:pPr>
              <w:widowControl/>
              <w:autoSpaceDE w:val="0"/>
              <w:autoSpaceDN w:val="0"/>
              <w:adjustRightInd w:val="0"/>
              <w:spacing w:after="240"/>
              <w:jc w:val="left"/>
              <w:rPr>
                <w:rFonts w:ascii="楷体" w:eastAsia="楷体" w:hAnsi="楷体" w:cs="楷体"/>
                <w:kern w:val="0"/>
              </w:rPr>
            </w:pPr>
            <w:r>
              <w:rPr>
                <w:rFonts w:ascii="楷体" w:eastAsia="楷体" w:hAnsi="楷体" w:cs="楷体" w:hint="eastAsia"/>
                <w:kern w:val="0"/>
              </w:rPr>
              <w:t>工作人员对于客户提出的续借请求进行拒绝或者接受</w:t>
            </w:r>
          </w:p>
        </w:tc>
      </w:tr>
      <w:tr w:rsidR="00F860B7" w14:paraId="72B8BF50" w14:textId="77777777">
        <w:trPr>
          <w:trHeight w:val="676"/>
        </w:trPr>
        <w:tc>
          <w:tcPr>
            <w:tcW w:w="2760" w:type="dxa"/>
            <w:vMerge/>
          </w:tcPr>
          <w:p w14:paraId="211BD685" w14:textId="77777777" w:rsidR="00F860B7" w:rsidRDefault="00F860B7">
            <w:pPr>
              <w:widowControl/>
              <w:autoSpaceDE w:val="0"/>
              <w:autoSpaceDN w:val="0"/>
              <w:adjustRightInd w:val="0"/>
              <w:spacing w:after="240"/>
              <w:jc w:val="left"/>
              <w:rPr>
                <w:rFonts w:ascii="楷体" w:eastAsia="楷体" w:hAnsi="楷体" w:cs="楷体"/>
                <w:kern w:val="0"/>
              </w:rPr>
            </w:pPr>
          </w:p>
        </w:tc>
        <w:tc>
          <w:tcPr>
            <w:tcW w:w="2759" w:type="dxa"/>
            <w:vAlign w:val="center"/>
          </w:tcPr>
          <w:p w14:paraId="44016B68" w14:textId="77777777" w:rsidR="00F860B7" w:rsidRDefault="005B4738">
            <w:pPr>
              <w:widowControl/>
              <w:autoSpaceDE w:val="0"/>
              <w:autoSpaceDN w:val="0"/>
              <w:adjustRightInd w:val="0"/>
              <w:spacing w:after="240"/>
              <w:jc w:val="center"/>
              <w:rPr>
                <w:rFonts w:ascii="楷体" w:eastAsia="楷体" w:hAnsi="楷体" w:cs="楷体"/>
                <w:kern w:val="0"/>
              </w:rPr>
            </w:pPr>
            <w:r>
              <w:rPr>
                <w:rFonts w:ascii="楷体" w:eastAsia="楷体" w:hAnsi="楷体" w:cs="楷体" w:hint="eastAsia"/>
                <w:kern w:val="0"/>
              </w:rPr>
              <w:t>交付车辆</w:t>
            </w:r>
          </w:p>
        </w:tc>
        <w:tc>
          <w:tcPr>
            <w:tcW w:w="2761" w:type="dxa"/>
          </w:tcPr>
          <w:p w14:paraId="05824C60" w14:textId="77777777" w:rsidR="00F860B7" w:rsidRDefault="005B4738">
            <w:pPr>
              <w:widowControl/>
              <w:autoSpaceDE w:val="0"/>
              <w:autoSpaceDN w:val="0"/>
              <w:adjustRightInd w:val="0"/>
              <w:spacing w:after="240"/>
              <w:jc w:val="left"/>
              <w:rPr>
                <w:rFonts w:ascii="楷体" w:eastAsia="楷体" w:hAnsi="楷体" w:cs="楷体"/>
                <w:kern w:val="0"/>
              </w:rPr>
            </w:pPr>
            <w:r>
              <w:rPr>
                <w:rFonts w:ascii="楷体" w:eastAsia="楷体" w:hAnsi="楷体" w:cs="楷体" w:hint="eastAsia"/>
                <w:kern w:val="0"/>
              </w:rPr>
              <w:t>工作人员将客户预定的车辆交付给客户</w:t>
            </w:r>
          </w:p>
        </w:tc>
      </w:tr>
      <w:tr w:rsidR="00F860B7" w14:paraId="6A1814E6" w14:textId="77777777">
        <w:trPr>
          <w:trHeight w:val="528"/>
        </w:trPr>
        <w:tc>
          <w:tcPr>
            <w:tcW w:w="2760" w:type="dxa"/>
            <w:vMerge/>
          </w:tcPr>
          <w:p w14:paraId="349041FF" w14:textId="77777777" w:rsidR="00F860B7" w:rsidRDefault="00F860B7">
            <w:pPr>
              <w:widowControl/>
              <w:autoSpaceDE w:val="0"/>
              <w:autoSpaceDN w:val="0"/>
              <w:adjustRightInd w:val="0"/>
              <w:spacing w:after="240"/>
              <w:jc w:val="left"/>
              <w:rPr>
                <w:rFonts w:ascii="楷体" w:eastAsia="楷体" w:hAnsi="楷体" w:cs="楷体"/>
                <w:kern w:val="0"/>
              </w:rPr>
            </w:pPr>
          </w:p>
        </w:tc>
        <w:tc>
          <w:tcPr>
            <w:tcW w:w="2759" w:type="dxa"/>
            <w:vAlign w:val="center"/>
          </w:tcPr>
          <w:p w14:paraId="1D4096B3" w14:textId="77777777" w:rsidR="00F860B7" w:rsidRDefault="005B4738">
            <w:pPr>
              <w:widowControl/>
              <w:autoSpaceDE w:val="0"/>
              <w:autoSpaceDN w:val="0"/>
              <w:adjustRightInd w:val="0"/>
              <w:spacing w:after="240"/>
              <w:jc w:val="center"/>
              <w:rPr>
                <w:rFonts w:ascii="楷体" w:eastAsia="楷体" w:hAnsi="楷体" w:cs="楷体"/>
                <w:kern w:val="0"/>
              </w:rPr>
            </w:pPr>
            <w:r>
              <w:rPr>
                <w:rFonts w:ascii="楷体" w:eastAsia="楷体" w:hAnsi="楷体" w:cs="楷体" w:hint="eastAsia"/>
                <w:kern w:val="0"/>
              </w:rPr>
              <w:t>结束租赁业务</w:t>
            </w:r>
          </w:p>
        </w:tc>
        <w:tc>
          <w:tcPr>
            <w:tcW w:w="2761" w:type="dxa"/>
          </w:tcPr>
          <w:p w14:paraId="51E21A4E" w14:textId="77777777" w:rsidR="00F860B7" w:rsidRDefault="005B4738">
            <w:pPr>
              <w:widowControl/>
              <w:autoSpaceDE w:val="0"/>
              <w:autoSpaceDN w:val="0"/>
              <w:adjustRightInd w:val="0"/>
              <w:spacing w:after="240"/>
              <w:jc w:val="left"/>
              <w:rPr>
                <w:rFonts w:ascii="楷体" w:eastAsia="楷体" w:hAnsi="楷体" w:cs="楷体"/>
                <w:kern w:val="0"/>
              </w:rPr>
            </w:pPr>
            <w:r>
              <w:rPr>
                <w:rFonts w:ascii="楷体" w:eastAsia="楷体" w:hAnsi="楷体" w:cs="楷体" w:hint="eastAsia"/>
                <w:kern w:val="0"/>
              </w:rPr>
              <w:t>当客户来换车时，工作人员进行对于车辆进行检查，不良记录的记录，资金的计算等工作</w:t>
            </w:r>
          </w:p>
        </w:tc>
      </w:tr>
    </w:tbl>
    <w:p w14:paraId="38E6B158" w14:textId="77777777" w:rsidR="00F860B7" w:rsidRDefault="00F860B7">
      <w:pPr>
        <w:pStyle w:val="aa"/>
        <w:widowControl/>
        <w:autoSpaceDE w:val="0"/>
        <w:autoSpaceDN w:val="0"/>
        <w:adjustRightInd w:val="0"/>
        <w:spacing w:after="240"/>
        <w:ind w:firstLineChars="0" w:firstLine="0"/>
        <w:jc w:val="left"/>
        <w:rPr>
          <w:rFonts w:ascii="楷体" w:eastAsia="楷体" w:hAnsi="楷体" w:cs="楷体"/>
          <w:kern w:val="0"/>
        </w:rPr>
      </w:pPr>
    </w:p>
    <w:p w14:paraId="052E4521" w14:textId="77777777" w:rsidR="00F860B7" w:rsidRDefault="005B4738">
      <w:pPr>
        <w:pStyle w:val="aa"/>
        <w:widowControl/>
        <w:autoSpaceDE w:val="0"/>
        <w:autoSpaceDN w:val="0"/>
        <w:adjustRightInd w:val="0"/>
        <w:spacing w:after="240"/>
        <w:ind w:firstLineChars="0" w:firstLine="0"/>
        <w:jc w:val="left"/>
        <w:rPr>
          <w:rFonts w:ascii="楷体" w:eastAsia="楷体" w:hAnsi="楷体" w:cs="楷体"/>
          <w:bCs/>
          <w:szCs w:val="21"/>
        </w:rPr>
      </w:pPr>
      <w:r>
        <w:rPr>
          <w:rFonts w:ascii="楷体" w:eastAsia="楷体" w:hAnsi="楷体" w:cs="楷体" w:hint="eastAsia"/>
          <w:bCs/>
          <w:szCs w:val="21"/>
        </w:rPr>
        <w:t>b）静态模型（类图）</w:t>
      </w:r>
    </w:p>
    <w:p w14:paraId="5B1EB364" w14:textId="77777777" w:rsidR="00F860B7" w:rsidRDefault="005B4738">
      <w:pPr>
        <w:pStyle w:val="aa"/>
        <w:widowControl/>
        <w:autoSpaceDE w:val="0"/>
        <w:autoSpaceDN w:val="0"/>
        <w:adjustRightInd w:val="0"/>
        <w:spacing w:after="240"/>
        <w:jc w:val="center"/>
        <w:rPr>
          <w:rFonts w:ascii="楷体" w:eastAsia="楷体" w:hAnsi="楷体" w:cs="楷体"/>
          <w:kern w:val="0"/>
        </w:rPr>
      </w:pPr>
      <w:r>
        <w:rPr>
          <w:rFonts w:ascii="楷体" w:eastAsia="楷体" w:hAnsi="楷体" w:cs="楷体" w:hint="eastAsia"/>
          <w:noProof/>
        </w:rPr>
        <w:lastRenderedPageBreak/>
        <w:drawing>
          <wp:inline distT="0" distB="0" distL="0" distR="0" wp14:anchorId="03A8D664" wp14:editId="7F356B07">
            <wp:extent cx="4127500" cy="2381885"/>
            <wp:effectExtent l="0" t="0" r="2540"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stretch>
                      <a:fillRect/>
                    </a:stretch>
                  </pic:blipFill>
                  <pic:spPr>
                    <a:xfrm>
                      <a:off x="0" y="0"/>
                      <a:ext cx="4127500" cy="2381885"/>
                    </a:xfrm>
                    <a:prstGeom prst="rect">
                      <a:avLst/>
                    </a:prstGeom>
                  </pic:spPr>
                </pic:pic>
              </a:graphicData>
            </a:graphic>
          </wp:inline>
        </w:drawing>
      </w:r>
    </w:p>
    <w:p w14:paraId="43D4EA34" w14:textId="77777777" w:rsidR="00F860B7" w:rsidRDefault="005B4738">
      <w:pPr>
        <w:widowControl/>
        <w:autoSpaceDE w:val="0"/>
        <w:autoSpaceDN w:val="0"/>
        <w:adjustRightInd w:val="0"/>
        <w:spacing w:after="240"/>
        <w:ind w:left="1680" w:firstLine="420"/>
        <w:jc w:val="left"/>
        <w:rPr>
          <w:rFonts w:ascii="楷体" w:eastAsia="楷体" w:hAnsi="楷体" w:cs="楷体"/>
          <w:kern w:val="0"/>
          <w:szCs w:val="21"/>
        </w:rPr>
      </w:pPr>
      <w:r>
        <w:rPr>
          <w:rFonts w:ascii="楷体" w:eastAsia="楷体" w:hAnsi="楷体" w:cs="楷体" w:hint="eastAsia"/>
          <w:kern w:val="0"/>
          <w:szCs w:val="21"/>
        </w:rPr>
        <w:t>“车辆租赁管理系统-车辆租赁模块”的类图</w:t>
      </w:r>
    </w:p>
    <w:p w14:paraId="5A29B5CA" w14:textId="77777777" w:rsidR="00F860B7" w:rsidRDefault="005B4738">
      <w:pPr>
        <w:widowControl/>
        <w:autoSpaceDE w:val="0"/>
        <w:autoSpaceDN w:val="0"/>
        <w:adjustRightInd w:val="0"/>
        <w:spacing w:after="240"/>
        <w:jc w:val="center"/>
        <w:rPr>
          <w:rFonts w:ascii="楷体" w:eastAsia="楷体" w:hAnsi="楷体" w:cs="楷体"/>
          <w:kern w:val="0"/>
          <w:szCs w:val="21"/>
        </w:rPr>
      </w:pPr>
      <w:r>
        <w:rPr>
          <w:rFonts w:ascii="楷体" w:eastAsia="楷体" w:hAnsi="楷体" w:cs="楷体" w:hint="eastAsia"/>
          <w:kern w:val="0"/>
          <w:szCs w:val="21"/>
        </w:rPr>
        <w:t>“车辆租赁管理系统-车辆租赁模块”中类的属性和服务的定义</w:t>
      </w:r>
    </w:p>
    <w:tbl>
      <w:tblPr>
        <w:tblStyle w:val="a9"/>
        <w:tblW w:w="8290" w:type="dxa"/>
        <w:tblLayout w:type="fixed"/>
        <w:tblLook w:val="04A0" w:firstRow="1" w:lastRow="0" w:firstColumn="1" w:lastColumn="0" w:noHBand="0" w:noVBand="1"/>
      </w:tblPr>
      <w:tblGrid>
        <w:gridCol w:w="2763"/>
        <w:gridCol w:w="2763"/>
        <w:gridCol w:w="2764"/>
      </w:tblGrid>
      <w:tr w:rsidR="00F860B7" w14:paraId="6F93C389" w14:textId="77777777">
        <w:tc>
          <w:tcPr>
            <w:tcW w:w="2763" w:type="dxa"/>
            <w:vAlign w:val="center"/>
          </w:tcPr>
          <w:p w14:paraId="0D2FEB9D" w14:textId="77777777" w:rsidR="00F860B7" w:rsidRDefault="005B4738">
            <w:pPr>
              <w:widowControl/>
              <w:autoSpaceDE w:val="0"/>
              <w:autoSpaceDN w:val="0"/>
              <w:adjustRightInd w:val="0"/>
              <w:spacing w:after="240"/>
              <w:jc w:val="center"/>
              <w:rPr>
                <w:rFonts w:ascii="楷体" w:eastAsia="楷体" w:hAnsi="楷体" w:cs="楷体"/>
                <w:b/>
                <w:bCs/>
                <w:kern w:val="0"/>
              </w:rPr>
            </w:pPr>
            <w:r>
              <w:rPr>
                <w:rFonts w:ascii="楷体" w:eastAsia="楷体" w:hAnsi="楷体" w:cs="楷体" w:hint="eastAsia"/>
                <w:b/>
                <w:bCs/>
                <w:kern w:val="0"/>
              </w:rPr>
              <w:t>类</w:t>
            </w:r>
          </w:p>
        </w:tc>
        <w:tc>
          <w:tcPr>
            <w:tcW w:w="2763" w:type="dxa"/>
            <w:vAlign w:val="center"/>
          </w:tcPr>
          <w:p w14:paraId="026EA8BA" w14:textId="77777777" w:rsidR="00F860B7" w:rsidRDefault="005B4738">
            <w:pPr>
              <w:widowControl/>
              <w:autoSpaceDE w:val="0"/>
              <w:autoSpaceDN w:val="0"/>
              <w:adjustRightInd w:val="0"/>
              <w:spacing w:after="240"/>
              <w:jc w:val="center"/>
              <w:rPr>
                <w:rFonts w:ascii="楷体" w:eastAsia="楷体" w:hAnsi="楷体" w:cs="楷体"/>
                <w:b/>
                <w:bCs/>
                <w:kern w:val="0"/>
              </w:rPr>
            </w:pPr>
            <w:r>
              <w:rPr>
                <w:rFonts w:ascii="楷体" w:eastAsia="楷体" w:hAnsi="楷体" w:cs="楷体" w:hint="eastAsia"/>
                <w:b/>
                <w:bCs/>
                <w:kern w:val="0"/>
              </w:rPr>
              <w:t>属性</w:t>
            </w:r>
          </w:p>
        </w:tc>
        <w:tc>
          <w:tcPr>
            <w:tcW w:w="2764" w:type="dxa"/>
            <w:vAlign w:val="center"/>
          </w:tcPr>
          <w:p w14:paraId="6A4B8E02" w14:textId="77777777" w:rsidR="00F860B7" w:rsidRDefault="005B4738">
            <w:pPr>
              <w:widowControl/>
              <w:autoSpaceDE w:val="0"/>
              <w:autoSpaceDN w:val="0"/>
              <w:adjustRightInd w:val="0"/>
              <w:spacing w:after="240"/>
              <w:jc w:val="center"/>
              <w:rPr>
                <w:rFonts w:ascii="楷体" w:eastAsia="楷体" w:hAnsi="楷体" w:cs="楷体"/>
                <w:b/>
                <w:bCs/>
                <w:kern w:val="0"/>
              </w:rPr>
            </w:pPr>
            <w:r>
              <w:rPr>
                <w:rFonts w:ascii="楷体" w:eastAsia="楷体" w:hAnsi="楷体" w:cs="楷体" w:hint="eastAsia"/>
                <w:b/>
                <w:bCs/>
                <w:kern w:val="0"/>
              </w:rPr>
              <w:t>服务</w:t>
            </w:r>
          </w:p>
        </w:tc>
      </w:tr>
      <w:tr w:rsidR="00F860B7" w14:paraId="54EED76C" w14:textId="77777777">
        <w:tc>
          <w:tcPr>
            <w:tcW w:w="2763" w:type="dxa"/>
            <w:vAlign w:val="center"/>
          </w:tcPr>
          <w:p w14:paraId="12C14354" w14:textId="77777777" w:rsidR="00F860B7" w:rsidRDefault="005B4738">
            <w:pPr>
              <w:widowControl/>
              <w:autoSpaceDE w:val="0"/>
              <w:autoSpaceDN w:val="0"/>
              <w:adjustRightInd w:val="0"/>
              <w:spacing w:after="240"/>
              <w:jc w:val="center"/>
              <w:rPr>
                <w:rFonts w:ascii="楷体" w:eastAsia="楷体" w:hAnsi="楷体" w:cs="楷体"/>
                <w:b/>
                <w:bCs/>
                <w:kern w:val="0"/>
              </w:rPr>
            </w:pPr>
            <w:r>
              <w:rPr>
                <w:rFonts w:ascii="楷体" w:eastAsia="楷体" w:hAnsi="楷体" w:cs="楷体" w:hint="eastAsia"/>
                <w:b/>
                <w:bCs/>
                <w:kern w:val="0"/>
              </w:rPr>
              <w:t>客户</w:t>
            </w:r>
          </w:p>
        </w:tc>
        <w:tc>
          <w:tcPr>
            <w:tcW w:w="2763" w:type="dxa"/>
          </w:tcPr>
          <w:p w14:paraId="1B409801" w14:textId="77777777" w:rsidR="00F860B7" w:rsidRDefault="005B4738">
            <w:pPr>
              <w:widowControl/>
              <w:autoSpaceDE w:val="0"/>
              <w:autoSpaceDN w:val="0"/>
              <w:adjustRightInd w:val="0"/>
              <w:spacing w:after="240"/>
              <w:jc w:val="left"/>
              <w:rPr>
                <w:rFonts w:ascii="楷体" w:eastAsia="楷体" w:hAnsi="楷体" w:cs="楷体"/>
                <w:kern w:val="0"/>
              </w:rPr>
            </w:pPr>
            <w:r>
              <w:rPr>
                <w:rFonts w:ascii="楷体" w:eastAsia="楷体" w:hAnsi="楷体" w:cs="楷体" w:hint="eastAsia"/>
                <w:iCs/>
              </w:rPr>
              <w:t>姓名、身份证号、性别</w:t>
            </w:r>
          </w:p>
        </w:tc>
        <w:tc>
          <w:tcPr>
            <w:tcW w:w="2764" w:type="dxa"/>
          </w:tcPr>
          <w:p w14:paraId="18141178" w14:textId="77777777" w:rsidR="00F860B7" w:rsidRDefault="005B4738">
            <w:pPr>
              <w:widowControl/>
              <w:autoSpaceDE w:val="0"/>
              <w:autoSpaceDN w:val="0"/>
              <w:adjustRightInd w:val="0"/>
              <w:spacing w:after="240"/>
              <w:jc w:val="left"/>
              <w:rPr>
                <w:rFonts w:ascii="楷体" w:eastAsia="楷体" w:hAnsi="楷体" w:cs="楷体"/>
                <w:kern w:val="0"/>
              </w:rPr>
            </w:pPr>
            <w:r>
              <w:rPr>
                <w:rFonts w:ascii="楷体" w:eastAsia="楷体" w:hAnsi="楷体" w:cs="楷体" w:hint="eastAsia"/>
                <w:kern w:val="0"/>
              </w:rPr>
              <w:t>预定车辆申请；续借车辆申请</w:t>
            </w:r>
          </w:p>
        </w:tc>
      </w:tr>
      <w:tr w:rsidR="00F860B7" w14:paraId="322D0E84" w14:textId="77777777">
        <w:trPr>
          <w:trHeight w:val="736"/>
        </w:trPr>
        <w:tc>
          <w:tcPr>
            <w:tcW w:w="2763" w:type="dxa"/>
            <w:vAlign w:val="center"/>
          </w:tcPr>
          <w:p w14:paraId="69CB383A" w14:textId="77777777" w:rsidR="00F860B7" w:rsidRDefault="005B4738">
            <w:pPr>
              <w:widowControl/>
              <w:autoSpaceDE w:val="0"/>
              <w:autoSpaceDN w:val="0"/>
              <w:adjustRightInd w:val="0"/>
              <w:spacing w:after="240"/>
              <w:jc w:val="center"/>
              <w:rPr>
                <w:rFonts w:ascii="楷体" w:eastAsia="楷体" w:hAnsi="楷体" w:cs="楷体"/>
                <w:b/>
                <w:bCs/>
                <w:kern w:val="0"/>
              </w:rPr>
            </w:pPr>
            <w:r>
              <w:rPr>
                <w:rFonts w:ascii="楷体" w:eastAsia="楷体" w:hAnsi="楷体" w:cs="楷体" w:hint="eastAsia"/>
                <w:b/>
                <w:bCs/>
                <w:kern w:val="0"/>
              </w:rPr>
              <w:t>租借申请</w:t>
            </w:r>
          </w:p>
        </w:tc>
        <w:tc>
          <w:tcPr>
            <w:tcW w:w="2763" w:type="dxa"/>
          </w:tcPr>
          <w:p w14:paraId="3438FBC9" w14:textId="77777777" w:rsidR="00F860B7" w:rsidRDefault="005B4738">
            <w:pPr>
              <w:widowControl/>
              <w:autoSpaceDE w:val="0"/>
              <w:autoSpaceDN w:val="0"/>
              <w:adjustRightInd w:val="0"/>
              <w:spacing w:after="240"/>
              <w:jc w:val="left"/>
              <w:rPr>
                <w:rFonts w:ascii="楷体" w:eastAsia="楷体" w:hAnsi="楷体" w:cs="楷体"/>
                <w:kern w:val="0"/>
              </w:rPr>
            </w:pPr>
            <w:r>
              <w:rPr>
                <w:rFonts w:ascii="楷体" w:eastAsia="楷体" w:hAnsi="楷体" w:cs="楷体" w:hint="eastAsia"/>
                <w:kern w:val="0"/>
              </w:rPr>
              <w:t>订单编号、客户身份证号、客户名、车辆类型、租借开始时间、租借结束时间</w:t>
            </w:r>
          </w:p>
        </w:tc>
        <w:tc>
          <w:tcPr>
            <w:tcW w:w="2764" w:type="dxa"/>
          </w:tcPr>
          <w:p w14:paraId="09202B62" w14:textId="77777777" w:rsidR="00F860B7" w:rsidRDefault="005B4738">
            <w:pPr>
              <w:widowControl/>
              <w:autoSpaceDE w:val="0"/>
              <w:autoSpaceDN w:val="0"/>
              <w:adjustRightInd w:val="0"/>
              <w:spacing w:after="240"/>
              <w:jc w:val="left"/>
              <w:rPr>
                <w:rFonts w:ascii="楷体" w:eastAsia="楷体" w:hAnsi="楷体" w:cs="楷体"/>
                <w:kern w:val="0"/>
              </w:rPr>
            </w:pPr>
            <w:r>
              <w:rPr>
                <w:rFonts w:ascii="楷体" w:eastAsia="楷体" w:hAnsi="楷体" w:cs="楷体" w:hint="eastAsia"/>
                <w:kern w:val="0"/>
              </w:rPr>
              <w:t>填这份申请表；修改这份申请表</w:t>
            </w:r>
          </w:p>
        </w:tc>
      </w:tr>
      <w:tr w:rsidR="00F860B7" w14:paraId="2BB4B448" w14:textId="77777777">
        <w:tc>
          <w:tcPr>
            <w:tcW w:w="2763" w:type="dxa"/>
            <w:vAlign w:val="center"/>
          </w:tcPr>
          <w:p w14:paraId="0592B579" w14:textId="77777777" w:rsidR="00F860B7" w:rsidRDefault="005B4738">
            <w:pPr>
              <w:widowControl/>
              <w:autoSpaceDE w:val="0"/>
              <w:autoSpaceDN w:val="0"/>
              <w:adjustRightInd w:val="0"/>
              <w:spacing w:after="240"/>
              <w:jc w:val="center"/>
              <w:rPr>
                <w:rFonts w:ascii="楷体" w:eastAsia="楷体" w:hAnsi="楷体" w:cs="楷体"/>
                <w:b/>
                <w:bCs/>
                <w:kern w:val="0"/>
              </w:rPr>
            </w:pPr>
            <w:r>
              <w:rPr>
                <w:rFonts w:ascii="楷体" w:eastAsia="楷体" w:hAnsi="楷体" w:cs="楷体" w:hint="eastAsia"/>
                <w:b/>
                <w:bCs/>
                <w:kern w:val="0"/>
              </w:rPr>
              <w:t>工作人员</w:t>
            </w:r>
          </w:p>
        </w:tc>
        <w:tc>
          <w:tcPr>
            <w:tcW w:w="2763" w:type="dxa"/>
          </w:tcPr>
          <w:p w14:paraId="68489C6D" w14:textId="77777777" w:rsidR="00F860B7" w:rsidRDefault="005B4738">
            <w:pPr>
              <w:widowControl/>
              <w:autoSpaceDE w:val="0"/>
              <w:autoSpaceDN w:val="0"/>
              <w:adjustRightInd w:val="0"/>
              <w:spacing w:after="240"/>
              <w:jc w:val="left"/>
              <w:rPr>
                <w:rFonts w:ascii="楷体" w:eastAsia="楷体" w:hAnsi="楷体" w:cs="楷体"/>
                <w:kern w:val="0"/>
              </w:rPr>
            </w:pPr>
            <w:r>
              <w:rPr>
                <w:rFonts w:ascii="楷体" w:eastAsia="楷体" w:hAnsi="楷体" w:cs="楷体" w:hint="eastAsia"/>
                <w:iCs/>
              </w:rPr>
              <w:t>员工编号、员工姓名、性别</w:t>
            </w:r>
          </w:p>
        </w:tc>
        <w:tc>
          <w:tcPr>
            <w:tcW w:w="2764" w:type="dxa"/>
          </w:tcPr>
          <w:p w14:paraId="44A5E7A6" w14:textId="77777777" w:rsidR="00F860B7" w:rsidRDefault="005B4738">
            <w:pPr>
              <w:widowControl/>
              <w:autoSpaceDE w:val="0"/>
              <w:autoSpaceDN w:val="0"/>
              <w:adjustRightInd w:val="0"/>
              <w:spacing w:after="240"/>
              <w:jc w:val="left"/>
              <w:rPr>
                <w:rFonts w:ascii="楷体" w:eastAsia="楷体" w:hAnsi="楷体" w:cs="楷体"/>
                <w:kern w:val="0"/>
              </w:rPr>
            </w:pPr>
            <w:r>
              <w:rPr>
                <w:rFonts w:ascii="楷体" w:eastAsia="楷体" w:hAnsi="楷体" w:cs="楷体" w:hint="eastAsia"/>
                <w:kern w:val="0"/>
              </w:rPr>
              <w:t>订单的处理；续借请求的处理；结束租赁（计算租金，记录不良记录）</w:t>
            </w:r>
          </w:p>
        </w:tc>
      </w:tr>
      <w:tr w:rsidR="00F860B7" w14:paraId="674AF597" w14:textId="77777777">
        <w:tc>
          <w:tcPr>
            <w:tcW w:w="2763" w:type="dxa"/>
            <w:vAlign w:val="center"/>
          </w:tcPr>
          <w:p w14:paraId="4E74F3FD" w14:textId="77777777" w:rsidR="00F860B7" w:rsidRDefault="005B4738">
            <w:pPr>
              <w:widowControl/>
              <w:autoSpaceDE w:val="0"/>
              <w:autoSpaceDN w:val="0"/>
              <w:adjustRightInd w:val="0"/>
              <w:spacing w:after="240"/>
              <w:jc w:val="center"/>
              <w:rPr>
                <w:rFonts w:ascii="楷体" w:eastAsia="楷体" w:hAnsi="楷体" w:cs="楷体"/>
                <w:b/>
                <w:bCs/>
                <w:kern w:val="0"/>
              </w:rPr>
            </w:pPr>
            <w:r>
              <w:rPr>
                <w:rFonts w:ascii="楷体" w:eastAsia="楷体" w:hAnsi="楷体" w:cs="楷体" w:hint="eastAsia"/>
                <w:b/>
                <w:bCs/>
                <w:kern w:val="0"/>
              </w:rPr>
              <w:t>车辆信息</w:t>
            </w:r>
          </w:p>
        </w:tc>
        <w:tc>
          <w:tcPr>
            <w:tcW w:w="2763" w:type="dxa"/>
          </w:tcPr>
          <w:p w14:paraId="77C115D6" w14:textId="77777777" w:rsidR="00F860B7" w:rsidRDefault="005B4738">
            <w:pPr>
              <w:widowControl/>
              <w:autoSpaceDE w:val="0"/>
              <w:autoSpaceDN w:val="0"/>
              <w:adjustRightInd w:val="0"/>
              <w:spacing w:after="240"/>
              <w:jc w:val="left"/>
              <w:rPr>
                <w:rFonts w:ascii="楷体" w:eastAsia="楷体" w:hAnsi="楷体" w:cs="楷体"/>
                <w:kern w:val="0"/>
              </w:rPr>
            </w:pPr>
            <w:r>
              <w:rPr>
                <w:rFonts w:ascii="楷体" w:eastAsia="楷体" w:hAnsi="楷体" w:cs="楷体" w:hint="eastAsia"/>
                <w:kern w:val="0"/>
              </w:rPr>
              <w:t>车牌号、车辆类型、车辆状态、车辆情况</w:t>
            </w:r>
          </w:p>
        </w:tc>
        <w:tc>
          <w:tcPr>
            <w:tcW w:w="2764" w:type="dxa"/>
          </w:tcPr>
          <w:p w14:paraId="456FA648" w14:textId="77777777" w:rsidR="00F860B7" w:rsidRDefault="005B4738">
            <w:pPr>
              <w:widowControl/>
              <w:autoSpaceDE w:val="0"/>
              <w:autoSpaceDN w:val="0"/>
              <w:adjustRightInd w:val="0"/>
              <w:spacing w:after="240"/>
              <w:jc w:val="left"/>
              <w:rPr>
                <w:rFonts w:ascii="楷体" w:eastAsia="楷体" w:hAnsi="楷体" w:cs="楷体"/>
                <w:kern w:val="0"/>
              </w:rPr>
            </w:pPr>
            <w:r>
              <w:rPr>
                <w:rFonts w:ascii="楷体" w:eastAsia="楷体" w:hAnsi="楷体" w:cs="楷体" w:hint="eastAsia"/>
                <w:kern w:val="0"/>
              </w:rPr>
              <w:t>判断</w:t>
            </w:r>
            <w:proofErr w:type="gramStart"/>
            <w:r>
              <w:rPr>
                <w:rFonts w:ascii="楷体" w:eastAsia="楷体" w:hAnsi="楷体" w:cs="楷体" w:hint="eastAsia"/>
                <w:kern w:val="0"/>
              </w:rPr>
              <w:t>车是否</w:t>
            </w:r>
            <w:proofErr w:type="gramEnd"/>
            <w:r>
              <w:rPr>
                <w:rFonts w:ascii="楷体" w:eastAsia="楷体" w:hAnsi="楷体" w:cs="楷体" w:hint="eastAsia"/>
                <w:kern w:val="0"/>
              </w:rPr>
              <w:t>空闲；改变车辆的状态</w:t>
            </w:r>
          </w:p>
        </w:tc>
      </w:tr>
      <w:tr w:rsidR="00F860B7" w14:paraId="0169DA99" w14:textId="77777777">
        <w:tc>
          <w:tcPr>
            <w:tcW w:w="2763" w:type="dxa"/>
            <w:vAlign w:val="center"/>
          </w:tcPr>
          <w:p w14:paraId="41BC8F1A" w14:textId="77777777" w:rsidR="00F860B7" w:rsidRDefault="005B4738">
            <w:pPr>
              <w:widowControl/>
              <w:autoSpaceDE w:val="0"/>
              <w:autoSpaceDN w:val="0"/>
              <w:adjustRightInd w:val="0"/>
              <w:spacing w:after="240"/>
              <w:jc w:val="center"/>
              <w:rPr>
                <w:rFonts w:ascii="楷体" w:eastAsia="楷体" w:hAnsi="楷体" w:cs="楷体"/>
                <w:b/>
                <w:bCs/>
                <w:kern w:val="0"/>
              </w:rPr>
            </w:pPr>
            <w:r>
              <w:rPr>
                <w:rFonts w:ascii="楷体" w:eastAsia="楷体" w:hAnsi="楷体" w:cs="楷体" w:hint="eastAsia"/>
                <w:b/>
                <w:bCs/>
                <w:kern w:val="0"/>
              </w:rPr>
              <w:t>客户记录</w:t>
            </w:r>
          </w:p>
        </w:tc>
        <w:tc>
          <w:tcPr>
            <w:tcW w:w="2763" w:type="dxa"/>
          </w:tcPr>
          <w:p w14:paraId="79CAABD6" w14:textId="77777777" w:rsidR="00F860B7" w:rsidRDefault="005B4738">
            <w:pPr>
              <w:widowControl/>
              <w:autoSpaceDE w:val="0"/>
              <w:autoSpaceDN w:val="0"/>
              <w:adjustRightInd w:val="0"/>
              <w:spacing w:after="240"/>
              <w:jc w:val="left"/>
              <w:rPr>
                <w:rFonts w:ascii="楷体" w:eastAsia="楷体" w:hAnsi="楷体" w:cs="楷体"/>
                <w:kern w:val="0"/>
              </w:rPr>
            </w:pPr>
            <w:r>
              <w:rPr>
                <w:rFonts w:ascii="楷体" w:eastAsia="楷体" w:hAnsi="楷体" w:cs="楷体" w:hint="eastAsia"/>
                <w:kern w:val="0"/>
              </w:rPr>
              <w:t>客户身份证号、订单编号、租车时间、车辆类型、车牌号、该交易是否结束</w:t>
            </w:r>
          </w:p>
        </w:tc>
        <w:tc>
          <w:tcPr>
            <w:tcW w:w="2764" w:type="dxa"/>
          </w:tcPr>
          <w:p w14:paraId="6F2F3750" w14:textId="77777777" w:rsidR="00F860B7" w:rsidRDefault="005B4738">
            <w:pPr>
              <w:widowControl/>
              <w:autoSpaceDE w:val="0"/>
              <w:autoSpaceDN w:val="0"/>
              <w:adjustRightInd w:val="0"/>
              <w:spacing w:after="240"/>
              <w:jc w:val="left"/>
              <w:rPr>
                <w:rFonts w:ascii="楷体" w:eastAsia="楷体" w:hAnsi="楷体" w:cs="楷体"/>
                <w:kern w:val="0"/>
              </w:rPr>
            </w:pPr>
            <w:r>
              <w:rPr>
                <w:rFonts w:ascii="楷体" w:eastAsia="楷体" w:hAnsi="楷体" w:cs="楷体" w:hint="eastAsia"/>
                <w:kern w:val="0"/>
              </w:rPr>
              <w:t>获得客户记录；结束该交易</w:t>
            </w:r>
          </w:p>
        </w:tc>
      </w:tr>
    </w:tbl>
    <w:p w14:paraId="54F3CDA9" w14:textId="77777777" w:rsidR="00F860B7" w:rsidRDefault="00F860B7">
      <w:pPr>
        <w:widowControl/>
        <w:autoSpaceDE w:val="0"/>
        <w:autoSpaceDN w:val="0"/>
        <w:adjustRightInd w:val="0"/>
        <w:spacing w:after="240"/>
        <w:jc w:val="left"/>
        <w:rPr>
          <w:rFonts w:ascii="楷体" w:eastAsia="楷体" w:hAnsi="楷体" w:cs="楷体"/>
          <w:kern w:val="0"/>
        </w:rPr>
      </w:pPr>
    </w:p>
    <w:p w14:paraId="2825C16F" w14:textId="77777777" w:rsidR="00F860B7" w:rsidRDefault="005B4738">
      <w:pPr>
        <w:rPr>
          <w:rFonts w:ascii="楷体" w:eastAsia="楷体" w:hAnsi="楷体" w:cs="楷体"/>
          <w:bCs/>
          <w:szCs w:val="21"/>
        </w:rPr>
      </w:pPr>
      <w:r>
        <w:rPr>
          <w:rFonts w:ascii="楷体" w:eastAsia="楷体" w:hAnsi="楷体" w:cs="楷体" w:hint="eastAsia"/>
          <w:bCs/>
          <w:szCs w:val="21"/>
        </w:rPr>
        <w:t>c）动态模型（活动图）</w:t>
      </w:r>
    </w:p>
    <w:p w14:paraId="4B7A99FD" w14:textId="77777777" w:rsidR="00F860B7" w:rsidRDefault="005B4738">
      <w:pPr>
        <w:widowControl/>
        <w:autoSpaceDE w:val="0"/>
        <w:autoSpaceDN w:val="0"/>
        <w:adjustRightInd w:val="0"/>
        <w:spacing w:after="240"/>
        <w:jc w:val="center"/>
        <w:rPr>
          <w:rFonts w:ascii="楷体" w:eastAsia="楷体" w:hAnsi="楷体" w:cs="楷体"/>
          <w:kern w:val="0"/>
        </w:rPr>
      </w:pPr>
      <w:r>
        <w:rPr>
          <w:rFonts w:ascii="楷体" w:eastAsia="楷体" w:hAnsi="楷体" w:cs="楷体" w:hint="eastAsia"/>
          <w:noProof/>
          <w:kern w:val="0"/>
        </w:rPr>
        <w:lastRenderedPageBreak/>
        <w:drawing>
          <wp:inline distT="0" distB="0" distL="0" distR="0" wp14:anchorId="3F57EE4B" wp14:editId="2B5D8BBD">
            <wp:extent cx="4262755" cy="3185160"/>
            <wp:effectExtent l="0" t="0" r="4445" b="0"/>
            <wp:docPr id="13" name="图片 13" descr="../屏幕快照%202018-10-23%20下午10.1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快照%202018-10-23%20下午10.14.5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262755" cy="3185160"/>
                    </a:xfrm>
                    <a:prstGeom prst="rect">
                      <a:avLst/>
                    </a:prstGeom>
                    <a:noFill/>
                    <a:ln>
                      <a:noFill/>
                    </a:ln>
                  </pic:spPr>
                </pic:pic>
              </a:graphicData>
            </a:graphic>
          </wp:inline>
        </w:drawing>
      </w:r>
    </w:p>
    <w:p w14:paraId="39725082" w14:textId="77777777" w:rsidR="00F860B7" w:rsidRDefault="005B4738">
      <w:pPr>
        <w:widowControl/>
        <w:autoSpaceDE w:val="0"/>
        <w:autoSpaceDN w:val="0"/>
        <w:adjustRightInd w:val="0"/>
        <w:spacing w:after="240"/>
        <w:rPr>
          <w:rFonts w:ascii="楷体" w:eastAsia="楷体" w:hAnsi="楷体" w:cs="楷体"/>
          <w:b/>
          <w:bCs/>
          <w:kern w:val="0"/>
        </w:rPr>
      </w:pPr>
      <w:r>
        <w:rPr>
          <w:rFonts w:ascii="楷体" w:eastAsia="楷体" w:hAnsi="楷体" w:cs="楷体" w:hint="eastAsia"/>
          <w:b/>
          <w:bCs/>
          <w:kern w:val="0"/>
        </w:rPr>
        <w:t>4.2.4功能描述</w:t>
      </w:r>
    </w:p>
    <w:tbl>
      <w:tblPr>
        <w:tblStyle w:val="a9"/>
        <w:tblW w:w="8217" w:type="dxa"/>
        <w:tblLayout w:type="fixed"/>
        <w:tblLook w:val="04A0" w:firstRow="1" w:lastRow="0" w:firstColumn="1" w:lastColumn="0" w:noHBand="0" w:noVBand="1"/>
      </w:tblPr>
      <w:tblGrid>
        <w:gridCol w:w="1197"/>
        <w:gridCol w:w="1492"/>
        <w:gridCol w:w="1701"/>
        <w:gridCol w:w="3827"/>
      </w:tblGrid>
      <w:tr w:rsidR="00F860B7" w14:paraId="6A3DA8CE" w14:textId="77777777">
        <w:tc>
          <w:tcPr>
            <w:tcW w:w="1197" w:type="dxa"/>
            <w:vAlign w:val="center"/>
          </w:tcPr>
          <w:p w14:paraId="71875DA5" w14:textId="77777777" w:rsidR="00F860B7" w:rsidRDefault="005B4738">
            <w:pPr>
              <w:widowControl/>
              <w:autoSpaceDE w:val="0"/>
              <w:autoSpaceDN w:val="0"/>
              <w:adjustRightInd w:val="0"/>
              <w:spacing w:after="240"/>
              <w:jc w:val="center"/>
              <w:rPr>
                <w:rFonts w:ascii="楷体" w:eastAsia="楷体" w:hAnsi="楷体" w:cs="楷体"/>
                <w:b/>
                <w:bCs/>
                <w:kern w:val="0"/>
                <w:szCs w:val="21"/>
              </w:rPr>
            </w:pPr>
            <w:r>
              <w:rPr>
                <w:rFonts w:ascii="楷体" w:eastAsia="楷体" w:hAnsi="楷体" w:cs="楷体" w:hint="eastAsia"/>
                <w:b/>
                <w:bCs/>
                <w:kern w:val="0"/>
                <w:szCs w:val="21"/>
              </w:rPr>
              <w:t>系统名称</w:t>
            </w:r>
          </w:p>
        </w:tc>
        <w:tc>
          <w:tcPr>
            <w:tcW w:w="1492" w:type="dxa"/>
            <w:vAlign w:val="center"/>
          </w:tcPr>
          <w:p w14:paraId="71207BA6" w14:textId="77777777" w:rsidR="00F860B7" w:rsidRDefault="005B4738">
            <w:pPr>
              <w:widowControl/>
              <w:autoSpaceDE w:val="0"/>
              <w:autoSpaceDN w:val="0"/>
              <w:adjustRightInd w:val="0"/>
              <w:spacing w:after="240"/>
              <w:jc w:val="center"/>
              <w:rPr>
                <w:rFonts w:ascii="楷体" w:eastAsia="楷体" w:hAnsi="楷体" w:cs="楷体"/>
                <w:b/>
                <w:bCs/>
                <w:kern w:val="0"/>
                <w:szCs w:val="21"/>
              </w:rPr>
            </w:pPr>
            <w:r>
              <w:rPr>
                <w:rFonts w:ascii="楷体" w:eastAsia="楷体" w:hAnsi="楷体" w:cs="楷体" w:hint="eastAsia"/>
                <w:b/>
                <w:bCs/>
                <w:kern w:val="0"/>
                <w:szCs w:val="21"/>
              </w:rPr>
              <w:t>基本模块</w:t>
            </w:r>
          </w:p>
        </w:tc>
        <w:tc>
          <w:tcPr>
            <w:tcW w:w="1701" w:type="dxa"/>
            <w:vAlign w:val="center"/>
          </w:tcPr>
          <w:p w14:paraId="06348120" w14:textId="77777777" w:rsidR="00F860B7" w:rsidRDefault="005B4738">
            <w:pPr>
              <w:widowControl/>
              <w:autoSpaceDE w:val="0"/>
              <w:autoSpaceDN w:val="0"/>
              <w:adjustRightInd w:val="0"/>
              <w:spacing w:after="240"/>
              <w:jc w:val="center"/>
              <w:rPr>
                <w:rFonts w:ascii="楷体" w:eastAsia="楷体" w:hAnsi="楷体" w:cs="楷体"/>
                <w:b/>
                <w:bCs/>
                <w:kern w:val="0"/>
                <w:szCs w:val="21"/>
              </w:rPr>
            </w:pPr>
            <w:r>
              <w:rPr>
                <w:rFonts w:ascii="楷体" w:eastAsia="楷体" w:hAnsi="楷体" w:cs="楷体" w:hint="eastAsia"/>
                <w:b/>
                <w:bCs/>
                <w:kern w:val="0"/>
                <w:szCs w:val="21"/>
              </w:rPr>
              <w:t>具体功能</w:t>
            </w:r>
          </w:p>
        </w:tc>
        <w:tc>
          <w:tcPr>
            <w:tcW w:w="3827" w:type="dxa"/>
            <w:vAlign w:val="center"/>
          </w:tcPr>
          <w:p w14:paraId="274A58CE" w14:textId="77777777" w:rsidR="00F860B7" w:rsidRDefault="005B4738">
            <w:pPr>
              <w:widowControl/>
              <w:autoSpaceDE w:val="0"/>
              <w:autoSpaceDN w:val="0"/>
              <w:adjustRightInd w:val="0"/>
              <w:spacing w:after="240"/>
              <w:jc w:val="center"/>
              <w:rPr>
                <w:rFonts w:ascii="楷体" w:eastAsia="楷体" w:hAnsi="楷体" w:cs="楷体"/>
                <w:b/>
                <w:bCs/>
                <w:kern w:val="0"/>
                <w:szCs w:val="21"/>
              </w:rPr>
            </w:pPr>
            <w:r>
              <w:rPr>
                <w:rFonts w:ascii="楷体" w:eastAsia="楷体" w:hAnsi="楷体" w:cs="楷体" w:hint="eastAsia"/>
                <w:b/>
                <w:bCs/>
                <w:kern w:val="0"/>
                <w:szCs w:val="21"/>
              </w:rPr>
              <w:t>描述</w:t>
            </w:r>
          </w:p>
        </w:tc>
      </w:tr>
      <w:tr w:rsidR="00F860B7" w14:paraId="56DC2023" w14:textId="77777777">
        <w:tc>
          <w:tcPr>
            <w:tcW w:w="1197" w:type="dxa"/>
            <w:vMerge w:val="restart"/>
            <w:vAlign w:val="center"/>
          </w:tcPr>
          <w:p w14:paraId="5A81DC19" w14:textId="77777777" w:rsidR="00F860B7" w:rsidRDefault="005B4738">
            <w:pPr>
              <w:widowControl/>
              <w:autoSpaceDE w:val="0"/>
              <w:autoSpaceDN w:val="0"/>
              <w:adjustRightInd w:val="0"/>
              <w:spacing w:after="240"/>
              <w:jc w:val="center"/>
              <w:rPr>
                <w:rFonts w:ascii="楷体" w:eastAsia="楷体" w:hAnsi="楷体" w:cs="楷体"/>
                <w:b/>
                <w:bCs/>
                <w:kern w:val="0"/>
                <w:szCs w:val="21"/>
              </w:rPr>
            </w:pPr>
            <w:r>
              <w:rPr>
                <w:rFonts w:ascii="楷体" w:eastAsia="楷体" w:hAnsi="楷体" w:cs="楷体" w:hint="eastAsia"/>
                <w:b/>
                <w:bCs/>
                <w:kern w:val="0"/>
                <w:szCs w:val="21"/>
              </w:rPr>
              <w:t>车辆租赁管理系统</w:t>
            </w:r>
          </w:p>
        </w:tc>
        <w:tc>
          <w:tcPr>
            <w:tcW w:w="1492" w:type="dxa"/>
            <w:vMerge w:val="restart"/>
            <w:vAlign w:val="center"/>
          </w:tcPr>
          <w:p w14:paraId="42E58F30" w14:textId="77777777" w:rsidR="00F860B7" w:rsidRDefault="005B4738">
            <w:pPr>
              <w:widowControl/>
              <w:autoSpaceDE w:val="0"/>
              <w:autoSpaceDN w:val="0"/>
              <w:adjustRightInd w:val="0"/>
              <w:spacing w:after="240"/>
              <w:jc w:val="center"/>
              <w:rPr>
                <w:rFonts w:ascii="楷体" w:eastAsia="楷体" w:hAnsi="楷体" w:cs="楷体"/>
                <w:b/>
                <w:bCs/>
                <w:kern w:val="0"/>
                <w:szCs w:val="21"/>
              </w:rPr>
            </w:pPr>
            <w:r>
              <w:rPr>
                <w:rFonts w:ascii="楷体" w:eastAsia="楷体" w:hAnsi="楷体" w:cs="楷体" w:hint="eastAsia"/>
                <w:b/>
                <w:bCs/>
                <w:kern w:val="0"/>
                <w:szCs w:val="21"/>
              </w:rPr>
              <w:t>基本的信息管理模块</w:t>
            </w:r>
          </w:p>
        </w:tc>
        <w:tc>
          <w:tcPr>
            <w:tcW w:w="1701" w:type="dxa"/>
            <w:vAlign w:val="center"/>
          </w:tcPr>
          <w:p w14:paraId="7BB2F1AF" w14:textId="77777777" w:rsidR="00F860B7" w:rsidRDefault="005B4738">
            <w:pPr>
              <w:widowControl/>
              <w:autoSpaceDE w:val="0"/>
              <w:autoSpaceDN w:val="0"/>
              <w:adjustRightInd w:val="0"/>
              <w:spacing w:after="240"/>
              <w:jc w:val="center"/>
              <w:rPr>
                <w:rFonts w:ascii="楷体" w:eastAsia="楷体" w:hAnsi="楷体" w:cs="楷体"/>
                <w:b/>
                <w:bCs/>
                <w:kern w:val="0"/>
                <w:szCs w:val="21"/>
              </w:rPr>
            </w:pPr>
            <w:r>
              <w:rPr>
                <w:rFonts w:ascii="楷体" w:eastAsia="楷体" w:hAnsi="楷体" w:cs="楷体" w:hint="eastAsia"/>
                <w:b/>
                <w:bCs/>
                <w:kern w:val="0"/>
                <w:szCs w:val="21"/>
              </w:rPr>
              <w:t>车辆信息管理</w:t>
            </w:r>
          </w:p>
        </w:tc>
        <w:tc>
          <w:tcPr>
            <w:tcW w:w="3827" w:type="dxa"/>
          </w:tcPr>
          <w:p w14:paraId="1AEED132" w14:textId="77777777" w:rsidR="00F860B7" w:rsidRDefault="005B4738">
            <w:pPr>
              <w:widowControl/>
              <w:autoSpaceDE w:val="0"/>
              <w:autoSpaceDN w:val="0"/>
              <w:adjustRightInd w:val="0"/>
              <w:spacing w:after="240"/>
              <w:rPr>
                <w:rFonts w:ascii="楷体" w:eastAsia="楷体" w:hAnsi="楷体" w:cs="楷体"/>
                <w:kern w:val="0"/>
              </w:rPr>
            </w:pPr>
            <w:r>
              <w:rPr>
                <w:rFonts w:ascii="楷体" w:eastAsia="楷体" w:hAnsi="楷体" w:cs="楷体" w:hint="eastAsia"/>
                <w:kern w:val="0"/>
              </w:rPr>
              <w:t>该功能主要用于系统中车辆的基本信息以及租赁费用等信息的管理，这些信息用于客户租赁车辆时选择合适的型号和价格的车辆。</w:t>
            </w:r>
          </w:p>
        </w:tc>
      </w:tr>
      <w:tr w:rsidR="00F860B7" w14:paraId="390A495A" w14:textId="77777777">
        <w:tc>
          <w:tcPr>
            <w:tcW w:w="1197" w:type="dxa"/>
            <w:vMerge/>
            <w:vAlign w:val="center"/>
          </w:tcPr>
          <w:p w14:paraId="55C9C8AA" w14:textId="77777777" w:rsidR="00F860B7" w:rsidRDefault="00F860B7">
            <w:pPr>
              <w:widowControl/>
              <w:autoSpaceDE w:val="0"/>
              <w:autoSpaceDN w:val="0"/>
              <w:adjustRightInd w:val="0"/>
              <w:spacing w:after="240"/>
              <w:jc w:val="center"/>
              <w:rPr>
                <w:rFonts w:ascii="楷体" w:eastAsia="楷体" w:hAnsi="楷体" w:cs="楷体"/>
                <w:b/>
                <w:bCs/>
                <w:kern w:val="0"/>
                <w:szCs w:val="21"/>
              </w:rPr>
            </w:pPr>
          </w:p>
        </w:tc>
        <w:tc>
          <w:tcPr>
            <w:tcW w:w="1492" w:type="dxa"/>
            <w:vMerge/>
            <w:vAlign w:val="center"/>
          </w:tcPr>
          <w:p w14:paraId="3923F574" w14:textId="77777777" w:rsidR="00F860B7" w:rsidRDefault="00F860B7">
            <w:pPr>
              <w:widowControl/>
              <w:autoSpaceDE w:val="0"/>
              <w:autoSpaceDN w:val="0"/>
              <w:adjustRightInd w:val="0"/>
              <w:spacing w:after="240"/>
              <w:jc w:val="center"/>
              <w:rPr>
                <w:rFonts w:ascii="楷体" w:eastAsia="楷体" w:hAnsi="楷体" w:cs="楷体"/>
                <w:b/>
                <w:bCs/>
                <w:kern w:val="0"/>
                <w:szCs w:val="21"/>
              </w:rPr>
            </w:pPr>
          </w:p>
        </w:tc>
        <w:tc>
          <w:tcPr>
            <w:tcW w:w="1701" w:type="dxa"/>
            <w:vAlign w:val="center"/>
          </w:tcPr>
          <w:p w14:paraId="338C38DC" w14:textId="77777777" w:rsidR="00F860B7" w:rsidRDefault="005B4738">
            <w:pPr>
              <w:pStyle w:val="3"/>
              <w:jc w:val="center"/>
              <w:rPr>
                <w:rFonts w:ascii="楷体" w:eastAsia="楷体" w:hAnsi="楷体" w:cs="楷体"/>
                <w:b/>
                <w:bCs/>
                <w:sz w:val="21"/>
                <w:szCs w:val="21"/>
              </w:rPr>
            </w:pPr>
            <w:r>
              <w:rPr>
                <w:rFonts w:ascii="楷体" w:eastAsia="楷体" w:hAnsi="楷体" w:cs="楷体" w:hint="eastAsia"/>
                <w:b/>
                <w:bCs/>
                <w:sz w:val="21"/>
                <w:szCs w:val="21"/>
              </w:rPr>
              <w:t>车辆费用管理</w:t>
            </w:r>
          </w:p>
        </w:tc>
        <w:tc>
          <w:tcPr>
            <w:tcW w:w="3827" w:type="dxa"/>
          </w:tcPr>
          <w:p w14:paraId="256E21F8" w14:textId="77777777" w:rsidR="00F860B7" w:rsidRDefault="005B4738">
            <w:pPr>
              <w:rPr>
                <w:rFonts w:ascii="楷体" w:eastAsia="楷体" w:hAnsi="楷体" w:cs="楷体"/>
              </w:rPr>
            </w:pPr>
            <w:r>
              <w:rPr>
                <w:rFonts w:ascii="楷体" w:eastAsia="楷体" w:hAnsi="楷体" w:cs="楷体" w:hint="eastAsia"/>
                <w:kern w:val="0"/>
              </w:rPr>
              <w:t>该功能用于管理该平台下车辆费用信息，记录好每辆车的每一笔收支状况。</w:t>
            </w:r>
            <w:r>
              <w:rPr>
                <w:rFonts w:ascii="楷体" w:eastAsia="楷体" w:hAnsi="楷体" w:cs="楷体" w:hint="eastAsia"/>
              </w:rPr>
              <w:t xml:space="preserve">车辆的收入（车辆租借的收益、收益是否结余、是否分期）；  </w:t>
            </w:r>
          </w:p>
          <w:p w14:paraId="0D19FCF7" w14:textId="77777777" w:rsidR="00F860B7" w:rsidRDefault="005B4738">
            <w:pPr>
              <w:rPr>
                <w:rFonts w:ascii="楷体" w:eastAsia="楷体" w:hAnsi="楷体" w:cs="楷体"/>
              </w:rPr>
            </w:pPr>
            <w:r>
              <w:rPr>
                <w:rFonts w:ascii="楷体" w:eastAsia="楷体" w:hAnsi="楷体" w:cs="楷体" w:hint="eastAsia"/>
              </w:rPr>
              <w:t>车辆的支出费用（车辆维修费用、加油的费用、保养的费用、罚款金额、保险的费用）。</w:t>
            </w:r>
          </w:p>
        </w:tc>
      </w:tr>
      <w:tr w:rsidR="00F860B7" w14:paraId="08FE8767" w14:textId="77777777">
        <w:tc>
          <w:tcPr>
            <w:tcW w:w="1197" w:type="dxa"/>
            <w:vMerge/>
            <w:vAlign w:val="center"/>
          </w:tcPr>
          <w:p w14:paraId="5AACCF52" w14:textId="77777777" w:rsidR="00F860B7" w:rsidRDefault="00F860B7">
            <w:pPr>
              <w:widowControl/>
              <w:autoSpaceDE w:val="0"/>
              <w:autoSpaceDN w:val="0"/>
              <w:adjustRightInd w:val="0"/>
              <w:spacing w:after="240"/>
              <w:jc w:val="center"/>
              <w:rPr>
                <w:rFonts w:ascii="楷体" w:eastAsia="楷体" w:hAnsi="楷体" w:cs="楷体"/>
                <w:b/>
                <w:bCs/>
                <w:kern w:val="0"/>
                <w:szCs w:val="21"/>
              </w:rPr>
            </w:pPr>
          </w:p>
        </w:tc>
        <w:tc>
          <w:tcPr>
            <w:tcW w:w="1492" w:type="dxa"/>
            <w:vMerge/>
            <w:vAlign w:val="center"/>
          </w:tcPr>
          <w:p w14:paraId="329A5D86" w14:textId="77777777" w:rsidR="00F860B7" w:rsidRDefault="00F860B7">
            <w:pPr>
              <w:widowControl/>
              <w:autoSpaceDE w:val="0"/>
              <w:autoSpaceDN w:val="0"/>
              <w:adjustRightInd w:val="0"/>
              <w:spacing w:after="240"/>
              <w:jc w:val="center"/>
              <w:rPr>
                <w:rFonts w:ascii="楷体" w:eastAsia="楷体" w:hAnsi="楷体" w:cs="楷体"/>
                <w:b/>
                <w:bCs/>
                <w:kern w:val="0"/>
                <w:szCs w:val="21"/>
              </w:rPr>
            </w:pPr>
          </w:p>
        </w:tc>
        <w:tc>
          <w:tcPr>
            <w:tcW w:w="1701" w:type="dxa"/>
            <w:vAlign w:val="center"/>
          </w:tcPr>
          <w:p w14:paraId="6702A443" w14:textId="77777777" w:rsidR="00F860B7" w:rsidRDefault="005B4738">
            <w:pPr>
              <w:pStyle w:val="3"/>
              <w:jc w:val="center"/>
              <w:rPr>
                <w:rFonts w:ascii="楷体" w:eastAsia="楷体" w:hAnsi="楷体" w:cs="楷体"/>
                <w:b/>
                <w:bCs/>
                <w:sz w:val="21"/>
                <w:szCs w:val="21"/>
              </w:rPr>
            </w:pPr>
            <w:r>
              <w:rPr>
                <w:rFonts w:ascii="楷体" w:eastAsia="楷体" w:hAnsi="楷体" w:cs="楷体" w:hint="eastAsia"/>
                <w:b/>
                <w:bCs/>
                <w:sz w:val="21"/>
                <w:szCs w:val="21"/>
              </w:rPr>
              <w:t>客户信息管理</w:t>
            </w:r>
          </w:p>
        </w:tc>
        <w:tc>
          <w:tcPr>
            <w:tcW w:w="3827" w:type="dxa"/>
          </w:tcPr>
          <w:p w14:paraId="6B647C39" w14:textId="77777777" w:rsidR="00F860B7" w:rsidRDefault="005B4738">
            <w:pPr>
              <w:rPr>
                <w:rFonts w:ascii="楷体" w:eastAsia="楷体" w:hAnsi="楷体" w:cs="楷体"/>
                <w:kern w:val="0"/>
              </w:rPr>
            </w:pPr>
            <w:r>
              <w:rPr>
                <w:rFonts w:ascii="楷体" w:eastAsia="楷体" w:hAnsi="楷体" w:cs="楷体" w:hint="eastAsia"/>
                <w:kern w:val="0"/>
              </w:rPr>
              <w:t>该功能是用于管理该平台下所用的客户信息（有车要出租的客户、想要租车的客户），包括了用户自己注册登录、编辑个人信息，同时后台管理人员还可以通过平台实现对客户信息进行查看、查询等管理操作。另外，还可以查询每个客户所托管或者租赁的车辆的信息。</w:t>
            </w:r>
          </w:p>
        </w:tc>
      </w:tr>
      <w:tr w:rsidR="00F860B7" w14:paraId="588EAD14" w14:textId="77777777">
        <w:trPr>
          <w:trHeight w:val="360"/>
        </w:trPr>
        <w:tc>
          <w:tcPr>
            <w:tcW w:w="1197" w:type="dxa"/>
            <w:vMerge/>
            <w:vAlign w:val="center"/>
          </w:tcPr>
          <w:p w14:paraId="279D3517" w14:textId="77777777" w:rsidR="00F860B7" w:rsidRDefault="00F860B7">
            <w:pPr>
              <w:widowControl/>
              <w:autoSpaceDE w:val="0"/>
              <w:autoSpaceDN w:val="0"/>
              <w:adjustRightInd w:val="0"/>
              <w:spacing w:after="240"/>
              <w:rPr>
                <w:rFonts w:ascii="楷体" w:eastAsia="楷体" w:hAnsi="楷体" w:cs="楷体"/>
                <w:kern w:val="0"/>
              </w:rPr>
            </w:pPr>
          </w:p>
        </w:tc>
        <w:tc>
          <w:tcPr>
            <w:tcW w:w="1492" w:type="dxa"/>
            <w:vMerge w:val="restart"/>
            <w:vAlign w:val="center"/>
          </w:tcPr>
          <w:p w14:paraId="550A6F72" w14:textId="77777777" w:rsidR="00F860B7" w:rsidRDefault="005B4738">
            <w:pPr>
              <w:widowControl/>
              <w:autoSpaceDE w:val="0"/>
              <w:autoSpaceDN w:val="0"/>
              <w:adjustRightInd w:val="0"/>
              <w:spacing w:after="240"/>
              <w:jc w:val="center"/>
              <w:rPr>
                <w:rFonts w:ascii="楷体" w:eastAsia="楷体" w:hAnsi="楷体" w:cs="楷体"/>
                <w:b/>
                <w:bCs/>
                <w:kern w:val="0"/>
                <w:szCs w:val="21"/>
              </w:rPr>
            </w:pPr>
            <w:r>
              <w:rPr>
                <w:rFonts w:ascii="楷体" w:eastAsia="楷体" w:hAnsi="楷体" w:cs="楷体" w:hint="eastAsia"/>
                <w:b/>
                <w:bCs/>
                <w:kern w:val="0"/>
                <w:szCs w:val="21"/>
              </w:rPr>
              <w:t>车辆托管业务模块</w:t>
            </w:r>
          </w:p>
        </w:tc>
        <w:tc>
          <w:tcPr>
            <w:tcW w:w="1701" w:type="dxa"/>
            <w:vAlign w:val="center"/>
          </w:tcPr>
          <w:p w14:paraId="0C625C2F" w14:textId="77777777" w:rsidR="00F860B7" w:rsidRDefault="005B4738">
            <w:pPr>
              <w:widowControl/>
              <w:autoSpaceDE w:val="0"/>
              <w:autoSpaceDN w:val="0"/>
              <w:adjustRightInd w:val="0"/>
              <w:spacing w:after="240"/>
              <w:jc w:val="center"/>
              <w:rPr>
                <w:rFonts w:ascii="楷体" w:eastAsia="楷体" w:hAnsi="楷体" w:cs="楷体"/>
                <w:b/>
                <w:bCs/>
                <w:kern w:val="0"/>
                <w:szCs w:val="21"/>
              </w:rPr>
            </w:pPr>
            <w:r>
              <w:rPr>
                <w:rFonts w:ascii="楷体" w:eastAsia="楷体" w:hAnsi="楷体" w:cs="楷体" w:hint="eastAsia"/>
                <w:b/>
                <w:bCs/>
                <w:kern w:val="0"/>
                <w:szCs w:val="21"/>
              </w:rPr>
              <w:t>车辆托管预约</w:t>
            </w:r>
          </w:p>
        </w:tc>
        <w:tc>
          <w:tcPr>
            <w:tcW w:w="3827" w:type="dxa"/>
          </w:tcPr>
          <w:p w14:paraId="34771C8A" w14:textId="77777777" w:rsidR="00F860B7" w:rsidRDefault="005B4738">
            <w:pPr>
              <w:rPr>
                <w:rFonts w:ascii="楷体" w:eastAsia="楷体" w:hAnsi="楷体" w:cs="楷体"/>
                <w:iCs/>
              </w:rPr>
            </w:pPr>
            <w:r>
              <w:rPr>
                <w:rFonts w:ascii="楷体" w:eastAsia="楷体" w:hAnsi="楷体" w:cs="楷体" w:hint="eastAsia"/>
                <w:iCs/>
              </w:rPr>
              <w:t>该功能向客户提供了将自己的车辆托管到本公司的预约服务，客户可以提供自己车辆的基本信息到系统，完成预约功能。</w:t>
            </w:r>
          </w:p>
        </w:tc>
      </w:tr>
      <w:tr w:rsidR="00F860B7" w14:paraId="1B67CD06" w14:textId="77777777">
        <w:trPr>
          <w:trHeight w:val="360"/>
        </w:trPr>
        <w:tc>
          <w:tcPr>
            <w:tcW w:w="1197" w:type="dxa"/>
            <w:vMerge/>
            <w:vAlign w:val="center"/>
          </w:tcPr>
          <w:p w14:paraId="7492B506" w14:textId="77777777" w:rsidR="00F860B7" w:rsidRDefault="00F860B7">
            <w:pPr>
              <w:widowControl/>
              <w:autoSpaceDE w:val="0"/>
              <w:autoSpaceDN w:val="0"/>
              <w:adjustRightInd w:val="0"/>
              <w:spacing w:after="240"/>
              <w:rPr>
                <w:rFonts w:ascii="楷体" w:eastAsia="楷体" w:hAnsi="楷体" w:cs="楷体"/>
                <w:kern w:val="0"/>
              </w:rPr>
            </w:pPr>
          </w:p>
        </w:tc>
        <w:tc>
          <w:tcPr>
            <w:tcW w:w="1492" w:type="dxa"/>
            <w:vMerge/>
            <w:vAlign w:val="center"/>
          </w:tcPr>
          <w:p w14:paraId="3B37A270" w14:textId="77777777" w:rsidR="00F860B7" w:rsidRDefault="00F860B7">
            <w:pPr>
              <w:widowControl/>
              <w:autoSpaceDE w:val="0"/>
              <w:autoSpaceDN w:val="0"/>
              <w:adjustRightInd w:val="0"/>
              <w:spacing w:after="240"/>
              <w:jc w:val="center"/>
              <w:rPr>
                <w:rFonts w:ascii="楷体" w:eastAsia="楷体" w:hAnsi="楷体" w:cs="楷体"/>
                <w:b/>
                <w:bCs/>
                <w:kern w:val="0"/>
                <w:szCs w:val="21"/>
              </w:rPr>
            </w:pPr>
          </w:p>
        </w:tc>
        <w:tc>
          <w:tcPr>
            <w:tcW w:w="1701" w:type="dxa"/>
            <w:vAlign w:val="center"/>
          </w:tcPr>
          <w:p w14:paraId="605F74E2" w14:textId="77777777" w:rsidR="00F860B7" w:rsidRDefault="005B4738">
            <w:pPr>
              <w:widowControl/>
              <w:autoSpaceDE w:val="0"/>
              <w:autoSpaceDN w:val="0"/>
              <w:adjustRightInd w:val="0"/>
              <w:spacing w:after="240"/>
              <w:jc w:val="center"/>
              <w:rPr>
                <w:rFonts w:ascii="楷体" w:eastAsia="楷体" w:hAnsi="楷体" w:cs="楷体"/>
                <w:b/>
                <w:bCs/>
                <w:kern w:val="0"/>
                <w:szCs w:val="21"/>
              </w:rPr>
            </w:pPr>
            <w:r>
              <w:rPr>
                <w:rFonts w:ascii="楷体" w:eastAsia="楷体" w:hAnsi="楷体" w:cs="楷体" w:hint="eastAsia"/>
                <w:b/>
                <w:bCs/>
                <w:kern w:val="0"/>
                <w:szCs w:val="21"/>
              </w:rPr>
              <w:t>车辆验收</w:t>
            </w:r>
          </w:p>
        </w:tc>
        <w:tc>
          <w:tcPr>
            <w:tcW w:w="3827" w:type="dxa"/>
          </w:tcPr>
          <w:p w14:paraId="4913E5E8" w14:textId="77777777" w:rsidR="00F860B7" w:rsidRDefault="005B4738">
            <w:pPr>
              <w:rPr>
                <w:rFonts w:ascii="楷体" w:eastAsia="楷体" w:hAnsi="楷体" w:cs="楷体"/>
                <w:iCs/>
              </w:rPr>
            </w:pPr>
            <w:r>
              <w:rPr>
                <w:rFonts w:ascii="楷体" w:eastAsia="楷体" w:hAnsi="楷体" w:cs="楷体" w:hint="eastAsia"/>
                <w:iCs/>
              </w:rPr>
              <w:t>该功能主要是在上述车辆托管预约达成的情况下，对车辆车况进行检验并纳入到该系统的过程，系统在此业务流程中，主要的功能是将车辆验收时一些资料的电子版存档在系统中，并录入准确的车辆基本信息，将车辆纳入到系统的运营管理中。</w:t>
            </w:r>
          </w:p>
        </w:tc>
      </w:tr>
      <w:tr w:rsidR="00F860B7" w14:paraId="21BA9137" w14:textId="77777777">
        <w:tc>
          <w:tcPr>
            <w:tcW w:w="1197" w:type="dxa"/>
            <w:vMerge/>
            <w:vAlign w:val="center"/>
          </w:tcPr>
          <w:p w14:paraId="78312D8D" w14:textId="77777777" w:rsidR="00F860B7" w:rsidRDefault="00F860B7">
            <w:pPr>
              <w:widowControl/>
              <w:autoSpaceDE w:val="0"/>
              <w:autoSpaceDN w:val="0"/>
              <w:adjustRightInd w:val="0"/>
              <w:spacing w:after="240"/>
              <w:rPr>
                <w:rFonts w:ascii="楷体" w:eastAsia="楷体" w:hAnsi="楷体" w:cs="楷体"/>
                <w:kern w:val="0"/>
              </w:rPr>
            </w:pPr>
          </w:p>
        </w:tc>
        <w:tc>
          <w:tcPr>
            <w:tcW w:w="1492" w:type="dxa"/>
            <w:vMerge w:val="restart"/>
            <w:vAlign w:val="center"/>
          </w:tcPr>
          <w:p w14:paraId="11AD7A47" w14:textId="77777777" w:rsidR="00F860B7" w:rsidRDefault="005B4738">
            <w:pPr>
              <w:widowControl/>
              <w:autoSpaceDE w:val="0"/>
              <w:autoSpaceDN w:val="0"/>
              <w:adjustRightInd w:val="0"/>
              <w:spacing w:after="240"/>
              <w:jc w:val="center"/>
              <w:rPr>
                <w:rFonts w:ascii="楷体" w:eastAsia="楷体" w:hAnsi="楷体" w:cs="楷体"/>
                <w:b/>
                <w:bCs/>
                <w:kern w:val="0"/>
                <w:szCs w:val="21"/>
              </w:rPr>
            </w:pPr>
            <w:r>
              <w:rPr>
                <w:rFonts w:ascii="楷体" w:eastAsia="楷体" w:hAnsi="楷体" w:cs="楷体" w:hint="eastAsia"/>
                <w:b/>
                <w:bCs/>
                <w:kern w:val="0"/>
                <w:szCs w:val="21"/>
              </w:rPr>
              <w:t>车辆租赁管理模块</w:t>
            </w:r>
          </w:p>
        </w:tc>
        <w:tc>
          <w:tcPr>
            <w:tcW w:w="1701" w:type="dxa"/>
            <w:vAlign w:val="center"/>
          </w:tcPr>
          <w:p w14:paraId="4738B99A" w14:textId="77777777" w:rsidR="00F860B7" w:rsidRDefault="005B4738">
            <w:pPr>
              <w:widowControl/>
              <w:autoSpaceDE w:val="0"/>
              <w:autoSpaceDN w:val="0"/>
              <w:adjustRightInd w:val="0"/>
              <w:spacing w:after="240"/>
              <w:jc w:val="center"/>
              <w:rPr>
                <w:rFonts w:ascii="楷体" w:eastAsia="楷体" w:hAnsi="楷体" w:cs="楷体"/>
                <w:b/>
                <w:bCs/>
                <w:kern w:val="0"/>
                <w:szCs w:val="21"/>
              </w:rPr>
            </w:pPr>
            <w:r>
              <w:rPr>
                <w:rFonts w:ascii="楷体" w:eastAsia="楷体" w:hAnsi="楷体" w:cs="楷体" w:hint="eastAsia"/>
                <w:b/>
                <w:bCs/>
                <w:kern w:val="0"/>
                <w:szCs w:val="21"/>
              </w:rPr>
              <w:t>车辆租赁预约</w:t>
            </w:r>
          </w:p>
        </w:tc>
        <w:tc>
          <w:tcPr>
            <w:tcW w:w="3827" w:type="dxa"/>
          </w:tcPr>
          <w:p w14:paraId="6635318B" w14:textId="77777777" w:rsidR="00F860B7" w:rsidRDefault="005B4738">
            <w:pPr>
              <w:rPr>
                <w:rFonts w:ascii="楷体" w:eastAsia="楷体" w:hAnsi="楷体" w:cs="楷体"/>
                <w:kern w:val="0"/>
              </w:rPr>
            </w:pPr>
            <w:r>
              <w:rPr>
                <w:rFonts w:ascii="楷体" w:eastAsia="楷体" w:hAnsi="楷体" w:cs="楷体" w:hint="eastAsia"/>
                <w:kern w:val="0"/>
              </w:rPr>
              <w:t>该功能向客户提供了车辆租赁的预约服务，客户可以通过系统提供的查询条件，筛选出自己需要的车辆，并提供自己的相关证件资料，向系统提交预约申请。</w:t>
            </w:r>
          </w:p>
        </w:tc>
      </w:tr>
      <w:tr w:rsidR="00F860B7" w14:paraId="7A9820BE" w14:textId="77777777">
        <w:tc>
          <w:tcPr>
            <w:tcW w:w="1197" w:type="dxa"/>
            <w:vMerge/>
          </w:tcPr>
          <w:p w14:paraId="0D61BE27" w14:textId="77777777" w:rsidR="00F860B7" w:rsidRDefault="00F860B7">
            <w:pPr>
              <w:widowControl/>
              <w:autoSpaceDE w:val="0"/>
              <w:autoSpaceDN w:val="0"/>
              <w:adjustRightInd w:val="0"/>
              <w:spacing w:after="240"/>
              <w:rPr>
                <w:rFonts w:ascii="楷体" w:eastAsia="楷体" w:hAnsi="楷体" w:cs="楷体"/>
                <w:kern w:val="0"/>
              </w:rPr>
            </w:pPr>
          </w:p>
        </w:tc>
        <w:tc>
          <w:tcPr>
            <w:tcW w:w="1492" w:type="dxa"/>
            <w:vMerge/>
            <w:vAlign w:val="center"/>
          </w:tcPr>
          <w:p w14:paraId="79C8A978" w14:textId="77777777" w:rsidR="00F860B7" w:rsidRDefault="00F860B7">
            <w:pPr>
              <w:widowControl/>
              <w:autoSpaceDE w:val="0"/>
              <w:autoSpaceDN w:val="0"/>
              <w:adjustRightInd w:val="0"/>
              <w:spacing w:after="240"/>
              <w:jc w:val="center"/>
              <w:rPr>
                <w:rFonts w:ascii="楷体" w:eastAsia="楷体" w:hAnsi="楷体" w:cs="楷体"/>
                <w:b/>
                <w:bCs/>
                <w:kern w:val="0"/>
                <w:szCs w:val="21"/>
              </w:rPr>
            </w:pPr>
          </w:p>
        </w:tc>
        <w:tc>
          <w:tcPr>
            <w:tcW w:w="1701" w:type="dxa"/>
            <w:vAlign w:val="center"/>
          </w:tcPr>
          <w:p w14:paraId="221A4F7D" w14:textId="77777777" w:rsidR="00F860B7" w:rsidRDefault="005B4738">
            <w:pPr>
              <w:pStyle w:val="3"/>
              <w:jc w:val="center"/>
              <w:rPr>
                <w:rFonts w:ascii="楷体" w:eastAsia="楷体" w:hAnsi="楷体" w:cs="楷体"/>
                <w:b/>
                <w:bCs/>
                <w:sz w:val="21"/>
                <w:szCs w:val="21"/>
              </w:rPr>
            </w:pPr>
            <w:r>
              <w:rPr>
                <w:rFonts w:ascii="楷体" w:eastAsia="楷体" w:hAnsi="楷体" w:cs="楷体" w:hint="eastAsia"/>
                <w:b/>
                <w:bCs/>
                <w:sz w:val="21"/>
                <w:szCs w:val="21"/>
              </w:rPr>
              <w:t>租赁资格审查</w:t>
            </w:r>
          </w:p>
          <w:p w14:paraId="666841A7" w14:textId="77777777" w:rsidR="00F860B7" w:rsidRDefault="00F860B7">
            <w:pPr>
              <w:widowControl/>
              <w:autoSpaceDE w:val="0"/>
              <w:autoSpaceDN w:val="0"/>
              <w:adjustRightInd w:val="0"/>
              <w:spacing w:after="240"/>
              <w:jc w:val="center"/>
              <w:rPr>
                <w:rFonts w:ascii="楷体" w:eastAsia="楷体" w:hAnsi="楷体" w:cs="楷体"/>
                <w:b/>
                <w:bCs/>
                <w:kern w:val="0"/>
                <w:szCs w:val="21"/>
              </w:rPr>
            </w:pPr>
          </w:p>
        </w:tc>
        <w:tc>
          <w:tcPr>
            <w:tcW w:w="3827" w:type="dxa"/>
          </w:tcPr>
          <w:p w14:paraId="48AB9C4D" w14:textId="77777777" w:rsidR="00F860B7" w:rsidRDefault="005B4738">
            <w:pPr>
              <w:rPr>
                <w:rFonts w:ascii="楷体" w:eastAsia="楷体" w:hAnsi="楷体" w:cs="楷体"/>
                <w:kern w:val="0"/>
              </w:rPr>
            </w:pPr>
            <w:r>
              <w:rPr>
                <w:rFonts w:ascii="楷体" w:eastAsia="楷体" w:hAnsi="楷体" w:cs="楷体" w:hint="eastAsia"/>
                <w:kern w:val="0"/>
              </w:rPr>
              <w:t>该功能是用于系统后台的工作人员对于客户的预约进行一个资格的审查处理的过程。如果车辆租赁用户在以往租车过程中，累计违章记录达到5次，将半年内不得租车。</w:t>
            </w:r>
          </w:p>
        </w:tc>
      </w:tr>
      <w:tr w:rsidR="00F860B7" w14:paraId="0166696D" w14:textId="77777777">
        <w:tc>
          <w:tcPr>
            <w:tcW w:w="1197" w:type="dxa"/>
            <w:vMerge/>
          </w:tcPr>
          <w:p w14:paraId="392D1302" w14:textId="77777777" w:rsidR="00F860B7" w:rsidRDefault="00F860B7">
            <w:pPr>
              <w:widowControl/>
              <w:autoSpaceDE w:val="0"/>
              <w:autoSpaceDN w:val="0"/>
              <w:adjustRightInd w:val="0"/>
              <w:spacing w:after="240"/>
              <w:rPr>
                <w:rFonts w:ascii="楷体" w:eastAsia="楷体" w:hAnsi="楷体" w:cs="楷体"/>
                <w:kern w:val="0"/>
              </w:rPr>
            </w:pPr>
          </w:p>
        </w:tc>
        <w:tc>
          <w:tcPr>
            <w:tcW w:w="1492" w:type="dxa"/>
            <w:vMerge/>
            <w:vAlign w:val="center"/>
          </w:tcPr>
          <w:p w14:paraId="113F027B" w14:textId="77777777" w:rsidR="00F860B7" w:rsidRDefault="00F860B7">
            <w:pPr>
              <w:widowControl/>
              <w:autoSpaceDE w:val="0"/>
              <w:autoSpaceDN w:val="0"/>
              <w:adjustRightInd w:val="0"/>
              <w:spacing w:after="240"/>
              <w:jc w:val="center"/>
              <w:rPr>
                <w:rFonts w:ascii="楷体" w:eastAsia="楷体" w:hAnsi="楷体" w:cs="楷体"/>
                <w:b/>
                <w:bCs/>
                <w:kern w:val="0"/>
                <w:szCs w:val="21"/>
              </w:rPr>
            </w:pPr>
          </w:p>
        </w:tc>
        <w:tc>
          <w:tcPr>
            <w:tcW w:w="1701" w:type="dxa"/>
            <w:vAlign w:val="center"/>
          </w:tcPr>
          <w:p w14:paraId="394ED87D" w14:textId="77777777" w:rsidR="00F860B7" w:rsidRDefault="005B4738">
            <w:pPr>
              <w:widowControl/>
              <w:autoSpaceDE w:val="0"/>
              <w:autoSpaceDN w:val="0"/>
              <w:adjustRightInd w:val="0"/>
              <w:spacing w:after="240"/>
              <w:jc w:val="center"/>
              <w:rPr>
                <w:rFonts w:ascii="楷体" w:eastAsia="楷体" w:hAnsi="楷体" w:cs="楷体"/>
                <w:b/>
                <w:bCs/>
                <w:kern w:val="0"/>
                <w:szCs w:val="21"/>
              </w:rPr>
            </w:pPr>
            <w:r>
              <w:rPr>
                <w:rFonts w:ascii="楷体" w:eastAsia="楷体" w:hAnsi="楷体" w:cs="楷体" w:hint="eastAsia"/>
                <w:b/>
                <w:bCs/>
                <w:kern w:val="0"/>
                <w:szCs w:val="21"/>
              </w:rPr>
              <w:t>提车管理</w:t>
            </w:r>
          </w:p>
        </w:tc>
        <w:tc>
          <w:tcPr>
            <w:tcW w:w="3827" w:type="dxa"/>
          </w:tcPr>
          <w:p w14:paraId="20D408E8" w14:textId="77777777" w:rsidR="00F860B7" w:rsidRDefault="005B4738">
            <w:pPr>
              <w:widowControl/>
              <w:autoSpaceDE w:val="0"/>
              <w:autoSpaceDN w:val="0"/>
              <w:adjustRightInd w:val="0"/>
              <w:spacing w:after="240"/>
              <w:rPr>
                <w:rFonts w:ascii="楷体" w:eastAsia="楷体" w:hAnsi="楷体" w:cs="楷体"/>
                <w:kern w:val="0"/>
              </w:rPr>
            </w:pPr>
            <w:r>
              <w:rPr>
                <w:rFonts w:ascii="楷体" w:eastAsia="楷体" w:hAnsi="楷体" w:cs="楷体" w:hint="eastAsia"/>
                <w:kern w:val="0"/>
              </w:rPr>
              <w:t>该功能主要是在上述车辆租赁预约达成的情况下，对车辆车况进行检验和记录，并纳入到该系统的租赁流程中。系统在此业务流程中，主要的功能是将客户提车时一些资料的电子版存档在系统中，并达成确定的租赁关系。</w:t>
            </w:r>
          </w:p>
        </w:tc>
      </w:tr>
      <w:tr w:rsidR="00F860B7" w14:paraId="12EE13D0" w14:textId="77777777">
        <w:tc>
          <w:tcPr>
            <w:tcW w:w="1197" w:type="dxa"/>
            <w:vMerge/>
          </w:tcPr>
          <w:p w14:paraId="50E73677" w14:textId="77777777" w:rsidR="00F860B7" w:rsidRDefault="00F860B7">
            <w:pPr>
              <w:widowControl/>
              <w:autoSpaceDE w:val="0"/>
              <w:autoSpaceDN w:val="0"/>
              <w:adjustRightInd w:val="0"/>
              <w:spacing w:after="240"/>
              <w:rPr>
                <w:rFonts w:ascii="楷体" w:eastAsia="楷体" w:hAnsi="楷体" w:cs="楷体"/>
                <w:kern w:val="0"/>
              </w:rPr>
            </w:pPr>
          </w:p>
        </w:tc>
        <w:tc>
          <w:tcPr>
            <w:tcW w:w="1492" w:type="dxa"/>
            <w:vMerge/>
            <w:vAlign w:val="center"/>
          </w:tcPr>
          <w:p w14:paraId="51215217" w14:textId="77777777" w:rsidR="00F860B7" w:rsidRDefault="00F860B7">
            <w:pPr>
              <w:widowControl/>
              <w:autoSpaceDE w:val="0"/>
              <w:autoSpaceDN w:val="0"/>
              <w:adjustRightInd w:val="0"/>
              <w:spacing w:after="240"/>
              <w:jc w:val="center"/>
              <w:rPr>
                <w:rFonts w:ascii="楷体" w:eastAsia="楷体" w:hAnsi="楷体" w:cs="楷体"/>
                <w:b/>
                <w:bCs/>
                <w:kern w:val="0"/>
                <w:szCs w:val="21"/>
              </w:rPr>
            </w:pPr>
          </w:p>
        </w:tc>
        <w:tc>
          <w:tcPr>
            <w:tcW w:w="1701" w:type="dxa"/>
            <w:vAlign w:val="center"/>
          </w:tcPr>
          <w:p w14:paraId="06572004" w14:textId="77777777" w:rsidR="00F860B7" w:rsidRDefault="005B4738">
            <w:pPr>
              <w:widowControl/>
              <w:autoSpaceDE w:val="0"/>
              <w:autoSpaceDN w:val="0"/>
              <w:adjustRightInd w:val="0"/>
              <w:spacing w:after="240"/>
              <w:jc w:val="center"/>
              <w:rPr>
                <w:rFonts w:ascii="楷体" w:eastAsia="楷体" w:hAnsi="楷体" w:cs="楷体"/>
                <w:b/>
                <w:bCs/>
                <w:kern w:val="0"/>
                <w:szCs w:val="21"/>
              </w:rPr>
            </w:pPr>
            <w:r>
              <w:rPr>
                <w:rFonts w:ascii="楷体" w:eastAsia="楷体" w:hAnsi="楷体" w:cs="楷体" w:hint="eastAsia"/>
                <w:b/>
                <w:bCs/>
                <w:kern w:val="0"/>
                <w:szCs w:val="21"/>
              </w:rPr>
              <w:t>还车管理</w:t>
            </w:r>
          </w:p>
        </w:tc>
        <w:tc>
          <w:tcPr>
            <w:tcW w:w="3827" w:type="dxa"/>
          </w:tcPr>
          <w:p w14:paraId="5773DCE5" w14:textId="77777777" w:rsidR="00F860B7" w:rsidRDefault="005B4738">
            <w:pPr>
              <w:widowControl/>
              <w:autoSpaceDE w:val="0"/>
              <w:autoSpaceDN w:val="0"/>
              <w:adjustRightInd w:val="0"/>
              <w:spacing w:after="240"/>
              <w:rPr>
                <w:rFonts w:ascii="楷体" w:eastAsia="楷体" w:hAnsi="楷体" w:cs="楷体"/>
                <w:kern w:val="0"/>
              </w:rPr>
            </w:pPr>
            <w:r>
              <w:rPr>
                <w:rFonts w:ascii="楷体" w:eastAsia="楷体" w:hAnsi="楷体" w:cs="楷体" w:hint="eastAsia"/>
                <w:kern w:val="0"/>
              </w:rPr>
              <w:t>该功能主要是在客户租赁的车辆到期后，还车时，对车辆车况进行检验并与租赁开始时的车况进行比较，结算相关费用和材料，最后纳入到该系统的过程。如果车辆发生违章行为，这些信息需要一并记录在用户的档案中，日后用户再次租车的时候，会用于租借资格审查。系统在此业务流程中，主要的功能是将车辆验收时一些资料的电子版存档在系统中，并结束租赁关系。</w:t>
            </w:r>
          </w:p>
        </w:tc>
      </w:tr>
      <w:tr w:rsidR="00F860B7" w14:paraId="22758163" w14:textId="77777777">
        <w:tc>
          <w:tcPr>
            <w:tcW w:w="1197" w:type="dxa"/>
            <w:vMerge/>
          </w:tcPr>
          <w:p w14:paraId="527AC523" w14:textId="77777777" w:rsidR="00F860B7" w:rsidRDefault="00F860B7">
            <w:pPr>
              <w:widowControl/>
              <w:autoSpaceDE w:val="0"/>
              <w:autoSpaceDN w:val="0"/>
              <w:adjustRightInd w:val="0"/>
              <w:spacing w:after="240"/>
              <w:rPr>
                <w:rFonts w:ascii="楷体" w:eastAsia="楷体" w:hAnsi="楷体" w:cs="楷体"/>
                <w:kern w:val="0"/>
              </w:rPr>
            </w:pPr>
          </w:p>
        </w:tc>
        <w:tc>
          <w:tcPr>
            <w:tcW w:w="1492" w:type="dxa"/>
            <w:vMerge/>
            <w:vAlign w:val="center"/>
          </w:tcPr>
          <w:p w14:paraId="4AE9C0DB" w14:textId="77777777" w:rsidR="00F860B7" w:rsidRDefault="00F860B7">
            <w:pPr>
              <w:widowControl/>
              <w:autoSpaceDE w:val="0"/>
              <w:autoSpaceDN w:val="0"/>
              <w:adjustRightInd w:val="0"/>
              <w:spacing w:after="240"/>
              <w:jc w:val="center"/>
              <w:rPr>
                <w:rFonts w:ascii="楷体" w:eastAsia="楷体" w:hAnsi="楷体" w:cs="楷体"/>
                <w:b/>
                <w:bCs/>
                <w:kern w:val="0"/>
                <w:szCs w:val="21"/>
              </w:rPr>
            </w:pPr>
          </w:p>
        </w:tc>
        <w:tc>
          <w:tcPr>
            <w:tcW w:w="1701" w:type="dxa"/>
            <w:vAlign w:val="center"/>
          </w:tcPr>
          <w:p w14:paraId="0498760B" w14:textId="77777777" w:rsidR="00F860B7" w:rsidRDefault="005B4738">
            <w:pPr>
              <w:pStyle w:val="3"/>
              <w:jc w:val="center"/>
              <w:rPr>
                <w:rFonts w:ascii="楷体" w:eastAsia="楷体" w:hAnsi="楷体" w:cs="楷体"/>
                <w:b/>
                <w:bCs/>
                <w:sz w:val="21"/>
                <w:szCs w:val="21"/>
              </w:rPr>
            </w:pPr>
            <w:r>
              <w:rPr>
                <w:rFonts w:ascii="楷体" w:eastAsia="楷体" w:hAnsi="楷体" w:cs="楷体" w:hint="eastAsia"/>
                <w:b/>
                <w:bCs/>
                <w:sz w:val="21"/>
                <w:szCs w:val="21"/>
              </w:rPr>
              <w:t>续借管理</w:t>
            </w:r>
          </w:p>
          <w:p w14:paraId="67F5275C" w14:textId="77777777" w:rsidR="00F860B7" w:rsidRDefault="00F860B7">
            <w:pPr>
              <w:widowControl/>
              <w:autoSpaceDE w:val="0"/>
              <w:autoSpaceDN w:val="0"/>
              <w:adjustRightInd w:val="0"/>
              <w:spacing w:after="240"/>
              <w:jc w:val="center"/>
              <w:rPr>
                <w:rFonts w:ascii="楷体" w:eastAsia="楷体" w:hAnsi="楷体" w:cs="楷体"/>
                <w:b/>
                <w:bCs/>
                <w:kern w:val="0"/>
                <w:szCs w:val="21"/>
              </w:rPr>
            </w:pPr>
          </w:p>
        </w:tc>
        <w:tc>
          <w:tcPr>
            <w:tcW w:w="3827" w:type="dxa"/>
          </w:tcPr>
          <w:p w14:paraId="42F3EA6F" w14:textId="77777777" w:rsidR="00F860B7" w:rsidRDefault="005B4738">
            <w:pPr>
              <w:rPr>
                <w:rFonts w:ascii="楷体" w:eastAsia="楷体" w:hAnsi="楷体" w:cs="楷体"/>
                <w:kern w:val="0"/>
              </w:rPr>
            </w:pPr>
            <w:r>
              <w:rPr>
                <w:rFonts w:ascii="楷体" w:eastAsia="楷体" w:hAnsi="楷体" w:cs="楷体" w:hint="eastAsia"/>
                <w:kern w:val="0"/>
              </w:rPr>
              <w:t>该功能是用于客户在车辆到期之前，希望能够继续使用该车辆一段时间，而又不用重新预约租赁。同时，用户需要缴纳相应的租金。</w:t>
            </w:r>
          </w:p>
        </w:tc>
      </w:tr>
      <w:tr w:rsidR="00F860B7" w14:paraId="34DD9009" w14:textId="77777777">
        <w:trPr>
          <w:trHeight w:val="4721"/>
        </w:trPr>
        <w:tc>
          <w:tcPr>
            <w:tcW w:w="1197" w:type="dxa"/>
            <w:vMerge/>
          </w:tcPr>
          <w:p w14:paraId="10F17D5F" w14:textId="77777777" w:rsidR="00F860B7" w:rsidRDefault="00F860B7">
            <w:pPr>
              <w:widowControl/>
              <w:autoSpaceDE w:val="0"/>
              <w:autoSpaceDN w:val="0"/>
              <w:adjustRightInd w:val="0"/>
              <w:spacing w:after="240"/>
              <w:rPr>
                <w:rFonts w:ascii="楷体" w:eastAsia="楷体" w:hAnsi="楷体" w:cs="楷体"/>
                <w:kern w:val="0"/>
              </w:rPr>
            </w:pPr>
          </w:p>
        </w:tc>
        <w:tc>
          <w:tcPr>
            <w:tcW w:w="1492" w:type="dxa"/>
            <w:vMerge/>
          </w:tcPr>
          <w:p w14:paraId="1B636727" w14:textId="77777777" w:rsidR="00F860B7" w:rsidRDefault="00F860B7">
            <w:pPr>
              <w:widowControl/>
              <w:autoSpaceDE w:val="0"/>
              <w:autoSpaceDN w:val="0"/>
              <w:adjustRightInd w:val="0"/>
              <w:spacing w:after="240"/>
              <w:rPr>
                <w:rFonts w:ascii="楷体" w:eastAsia="楷体" w:hAnsi="楷体" w:cs="楷体"/>
                <w:kern w:val="0"/>
              </w:rPr>
            </w:pPr>
          </w:p>
        </w:tc>
        <w:tc>
          <w:tcPr>
            <w:tcW w:w="1701" w:type="dxa"/>
            <w:vAlign w:val="center"/>
          </w:tcPr>
          <w:p w14:paraId="4F78FB24" w14:textId="77777777" w:rsidR="00F860B7" w:rsidRDefault="005B4738">
            <w:pPr>
              <w:widowControl/>
              <w:autoSpaceDE w:val="0"/>
              <w:autoSpaceDN w:val="0"/>
              <w:adjustRightInd w:val="0"/>
              <w:spacing w:after="240"/>
              <w:jc w:val="center"/>
              <w:rPr>
                <w:rFonts w:ascii="楷体" w:eastAsia="楷体" w:hAnsi="楷体" w:cs="楷体"/>
                <w:kern w:val="0"/>
              </w:rPr>
            </w:pPr>
            <w:r>
              <w:rPr>
                <w:rFonts w:ascii="楷体" w:eastAsia="楷体" w:hAnsi="楷体" w:cs="楷体" w:hint="eastAsia"/>
                <w:b/>
                <w:bCs/>
                <w:spacing w:val="10"/>
                <w:kern w:val="0"/>
                <w:szCs w:val="21"/>
              </w:rPr>
              <w:t>优惠活动</w:t>
            </w:r>
          </w:p>
        </w:tc>
        <w:tc>
          <w:tcPr>
            <w:tcW w:w="3827" w:type="dxa"/>
          </w:tcPr>
          <w:p w14:paraId="6F4761DA" w14:textId="77777777" w:rsidR="00F860B7" w:rsidRDefault="005B4738">
            <w:pPr>
              <w:widowControl/>
              <w:autoSpaceDE w:val="0"/>
              <w:autoSpaceDN w:val="0"/>
              <w:adjustRightInd w:val="0"/>
              <w:spacing w:after="240"/>
              <w:rPr>
                <w:rFonts w:ascii="楷体" w:eastAsia="楷体" w:hAnsi="楷体" w:cs="楷体"/>
                <w:kern w:val="0"/>
              </w:rPr>
            </w:pPr>
            <w:r>
              <w:rPr>
                <w:rFonts w:ascii="楷体" w:eastAsia="楷体" w:hAnsi="楷体" w:cs="楷体" w:hint="eastAsia"/>
                <w:kern w:val="0"/>
              </w:rPr>
              <w:t>该功能是公司为客户在租赁车辆的时候提供的优惠，它的主要方式有给一次租赁的车辆数量较多的客户以及高等级会员的客户，给予一定的优惠。公司为了招揽客户而推出的优惠的活动，不同等级会员的客户可能享受到的优惠程度不同。</w:t>
            </w:r>
          </w:p>
          <w:p w14:paraId="2081D6DE" w14:textId="77777777" w:rsidR="00F860B7" w:rsidRDefault="005B4738">
            <w:pPr>
              <w:widowControl/>
              <w:autoSpaceDE w:val="0"/>
              <w:autoSpaceDN w:val="0"/>
              <w:adjustRightInd w:val="0"/>
              <w:spacing w:after="240"/>
              <w:rPr>
                <w:rFonts w:ascii="楷体" w:eastAsia="楷体" w:hAnsi="楷体" w:cs="楷体"/>
                <w:kern w:val="0"/>
              </w:rPr>
            </w:pPr>
            <w:r>
              <w:rPr>
                <w:rFonts w:ascii="楷体" w:eastAsia="楷体" w:hAnsi="楷体" w:cs="楷体" w:hint="eastAsia"/>
                <w:kern w:val="0"/>
              </w:rPr>
              <w:t>优惠活动有两种类型：</w:t>
            </w:r>
          </w:p>
          <w:p w14:paraId="301CC111" w14:textId="77777777" w:rsidR="00F860B7" w:rsidRDefault="005B4738">
            <w:pPr>
              <w:widowControl/>
              <w:numPr>
                <w:ilvl w:val="0"/>
                <w:numId w:val="2"/>
              </w:numPr>
              <w:autoSpaceDE w:val="0"/>
              <w:autoSpaceDN w:val="0"/>
              <w:adjustRightInd w:val="0"/>
              <w:spacing w:after="240"/>
              <w:rPr>
                <w:rFonts w:ascii="楷体" w:eastAsia="楷体" w:hAnsi="楷体" w:cs="楷体"/>
                <w:kern w:val="0"/>
              </w:rPr>
            </w:pPr>
            <w:r>
              <w:rPr>
                <w:rFonts w:ascii="楷体" w:eastAsia="楷体" w:hAnsi="楷体" w:cs="楷体" w:hint="eastAsia"/>
                <w:kern w:val="0"/>
              </w:rPr>
              <w:t>当用户租车时长累计达到500个小时，可以免费租借同种类型价位的车辆3天或者得到家用微波炉一台。</w:t>
            </w:r>
          </w:p>
          <w:p w14:paraId="5A27686A" w14:textId="77777777" w:rsidR="00F860B7" w:rsidRDefault="005B4738">
            <w:pPr>
              <w:widowControl/>
              <w:numPr>
                <w:ilvl w:val="0"/>
                <w:numId w:val="2"/>
              </w:numPr>
              <w:autoSpaceDE w:val="0"/>
              <w:autoSpaceDN w:val="0"/>
              <w:adjustRightInd w:val="0"/>
              <w:spacing w:after="240"/>
              <w:rPr>
                <w:rFonts w:ascii="楷体" w:eastAsia="楷体" w:hAnsi="楷体" w:cs="楷体"/>
                <w:kern w:val="0"/>
              </w:rPr>
            </w:pPr>
            <w:r>
              <w:rPr>
                <w:rFonts w:ascii="楷体" w:eastAsia="楷体" w:hAnsi="楷体" w:cs="楷体" w:hint="eastAsia"/>
                <w:kern w:val="0"/>
              </w:rPr>
              <w:t>当用户同时租借的车辆达到20辆时，总租金打8折优惠。</w:t>
            </w:r>
          </w:p>
        </w:tc>
      </w:tr>
      <w:tr w:rsidR="00F860B7" w14:paraId="276F9CCE" w14:textId="77777777">
        <w:tc>
          <w:tcPr>
            <w:tcW w:w="1197" w:type="dxa"/>
            <w:vMerge/>
          </w:tcPr>
          <w:p w14:paraId="32EB87D5" w14:textId="77777777" w:rsidR="00F860B7" w:rsidRDefault="00F860B7">
            <w:pPr>
              <w:widowControl/>
              <w:autoSpaceDE w:val="0"/>
              <w:autoSpaceDN w:val="0"/>
              <w:adjustRightInd w:val="0"/>
              <w:spacing w:after="240"/>
              <w:rPr>
                <w:rFonts w:ascii="楷体" w:eastAsia="楷体" w:hAnsi="楷体" w:cs="楷体"/>
                <w:kern w:val="0"/>
              </w:rPr>
            </w:pPr>
          </w:p>
        </w:tc>
        <w:tc>
          <w:tcPr>
            <w:tcW w:w="1492" w:type="dxa"/>
            <w:vMerge/>
          </w:tcPr>
          <w:p w14:paraId="10C6B2B3" w14:textId="77777777" w:rsidR="00F860B7" w:rsidRDefault="00F860B7">
            <w:pPr>
              <w:widowControl/>
              <w:autoSpaceDE w:val="0"/>
              <w:autoSpaceDN w:val="0"/>
              <w:adjustRightInd w:val="0"/>
              <w:spacing w:after="240"/>
              <w:rPr>
                <w:rFonts w:ascii="楷体" w:eastAsia="楷体" w:hAnsi="楷体" w:cs="楷体"/>
                <w:kern w:val="0"/>
              </w:rPr>
            </w:pPr>
          </w:p>
        </w:tc>
        <w:tc>
          <w:tcPr>
            <w:tcW w:w="1701" w:type="dxa"/>
            <w:vAlign w:val="center"/>
          </w:tcPr>
          <w:p w14:paraId="31C238F9" w14:textId="77777777" w:rsidR="00F860B7" w:rsidRDefault="005B4738">
            <w:pPr>
              <w:widowControl/>
              <w:autoSpaceDE w:val="0"/>
              <w:autoSpaceDN w:val="0"/>
              <w:adjustRightInd w:val="0"/>
              <w:spacing w:after="240"/>
              <w:jc w:val="center"/>
              <w:rPr>
                <w:rFonts w:ascii="楷体" w:eastAsia="楷体" w:hAnsi="楷体" w:cs="楷体"/>
                <w:b/>
                <w:bCs/>
                <w:kern w:val="0"/>
                <w:szCs w:val="21"/>
              </w:rPr>
            </w:pPr>
            <w:r>
              <w:rPr>
                <w:rFonts w:ascii="楷体" w:eastAsia="楷体" w:hAnsi="楷体" w:cs="楷体" w:hint="eastAsia"/>
                <w:b/>
                <w:bCs/>
                <w:kern w:val="0"/>
                <w:szCs w:val="21"/>
              </w:rPr>
              <w:t>租金计算器</w:t>
            </w:r>
          </w:p>
        </w:tc>
        <w:tc>
          <w:tcPr>
            <w:tcW w:w="3827" w:type="dxa"/>
          </w:tcPr>
          <w:p w14:paraId="031067ED" w14:textId="77777777" w:rsidR="00F860B7" w:rsidRDefault="005B4738">
            <w:pPr>
              <w:rPr>
                <w:rFonts w:ascii="楷体" w:eastAsia="楷体" w:hAnsi="楷体" w:cs="楷体"/>
                <w:kern w:val="0"/>
              </w:rPr>
            </w:pPr>
            <w:r>
              <w:rPr>
                <w:rFonts w:ascii="楷体" w:eastAsia="楷体" w:hAnsi="楷体" w:cs="楷体" w:hint="eastAsia"/>
                <w:kern w:val="0"/>
              </w:rPr>
              <w:t>该功能是为客户在进行车辆租赁预约时可以通过该计算器大致的算出自己租赁的车辆所需要花费的金额。租金计算器同时也要能够计算当用户达到优惠条件后，优惠过后的租金总数。</w:t>
            </w:r>
          </w:p>
        </w:tc>
      </w:tr>
      <w:tr w:rsidR="00F860B7" w14:paraId="4A0BE370" w14:textId="77777777">
        <w:trPr>
          <w:trHeight w:val="1178"/>
        </w:trPr>
        <w:tc>
          <w:tcPr>
            <w:tcW w:w="1197" w:type="dxa"/>
            <w:vMerge/>
          </w:tcPr>
          <w:p w14:paraId="7FDF5D08" w14:textId="77777777" w:rsidR="00F860B7" w:rsidRDefault="00F860B7">
            <w:pPr>
              <w:widowControl/>
              <w:autoSpaceDE w:val="0"/>
              <w:autoSpaceDN w:val="0"/>
              <w:adjustRightInd w:val="0"/>
              <w:spacing w:after="240"/>
              <w:rPr>
                <w:rFonts w:ascii="楷体" w:eastAsia="楷体" w:hAnsi="楷体" w:cs="楷体"/>
                <w:kern w:val="0"/>
              </w:rPr>
            </w:pPr>
          </w:p>
        </w:tc>
        <w:tc>
          <w:tcPr>
            <w:tcW w:w="1492" w:type="dxa"/>
            <w:vMerge/>
          </w:tcPr>
          <w:p w14:paraId="3700F6B7" w14:textId="77777777" w:rsidR="00F860B7" w:rsidRDefault="00F860B7">
            <w:pPr>
              <w:widowControl/>
              <w:autoSpaceDE w:val="0"/>
              <w:autoSpaceDN w:val="0"/>
              <w:adjustRightInd w:val="0"/>
              <w:spacing w:after="240"/>
              <w:rPr>
                <w:rFonts w:ascii="楷体" w:eastAsia="楷体" w:hAnsi="楷体" w:cs="楷体"/>
                <w:kern w:val="0"/>
              </w:rPr>
            </w:pPr>
          </w:p>
        </w:tc>
        <w:tc>
          <w:tcPr>
            <w:tcW w:w="1701" w:type="dxa"/>
            <w:vAlign w:val="center"/>
          </w:tcPr>
          <w:p w14:paraId="3B05993B" w14:textId="77777777" w:rsidR="00F860B7" w:rsidRDefault="005B4738">
            <w:pPr>
              <w:pStyle w:val="3"/>
              <w:jc w:val="center"/>
              <w:rPr>
                <w:rFonts w:ascii="楷体" w:eastAsia="楷体" w:hAnsi="楷体" w:cs="楷体"/>
                <w:b/>
                <w:bCs/>
                <w:sz w:val="21"/>
                <w:szCs w:val="21"/>
              </w:rPr>
            </w:pPr>
            <w:r>
              <w:rPr>
                <w:rFonts w:ascii="楷体" w:eastAsia="楷体" w:hAnsi="楷体" w:cs="楷体" w:hint="eastAsia"/>
                <w:b/>
                <w:bCs/>
                <w:sz w:val="21"/>
                <w:szCs w:val="21"/>
              </w:rPr>
              <w:t>不良记录</w:t>
            </w:r>
          </w:p>
        </w:tc>
        <w:tc>
          <w:tcPr>
            <w:tcW w:w="3827" w:type="dxa"/>
          </w:tcPr>
          <w:p w14:paraId="60D44299" w14:textId="77777777" w:rsidR="00F860B7" w:rsidRDefault="005B4738">
            <w:pPr>
              <w:widowControl/>
              <w:autoSpaceDE w:val="0"/>
              <w:autoSpaceDN w:val="0"/>
              <w:adjustRightInd w:val="0"/>
              <w:spacing w:after="240"/>
              <w:rPr>
                <w:rFonts w:ascii="楷体" w:eastAsia="楷体" w:hAnsi="楷体" w:cs="楷体"/>
                <w:kern w:val="0"/>
              </w:rPr>
            </w:pPr>
            <w:r>
              <w:rPr>
                <w:rFonts w:ascii="楷体" w:eastAsia="楷体" w:hAnsi="楷体" w:cs="楷体" w:hint="eastAsia"/>
                <w:kern w:val="0"/>
              </w:rPr>
              <w:t>该功能是用于记录客户在车辆租赁过程中产生的诸如违章、违约等恶劣行为，为客户的租赁资格审查时参考使用。对应着驾照上的分数，每扣三分将记录一次，累计违章记录达到5次，将半年内不得租车。</w:t>
            </w:r>
          </w:p>
        </w:tc>
      </w:tr>
      <w:tr w:rsidR="00F860B7" w14:paraId="550BFD83" w14:textId="77777777">
        <w:trPr>
          <w:trHeight w:val="1179"/>
        </w:trPr>
        <w:tc>
          <w:tcPr>
            <w:tcW w:w="1197" w:type="dxa"/>
            <w:vMerge w:val="restart"/>
            <w:vAlign w:val="center"/>
          </w:tcPr>
          <w:p w14:paraId="45212331" w14:textId="77777777" w:rsidR="00F860B7" w:rsidRDefault="005B4738">
            <w:pPr>
              <w:widowControl/>
              <w:autoSpaceDE w:val="0"/>
              <w:autoSpaceDN w:val="0"/>
              <w:adjustRightInd w:val="0"/>
              <w:spacing w:after="240"/>
              <w:jc w:val="center"/>
              <w:rPr>
                <w:rFonts w:ascii="楷体" w:eastAsia="楷体" w:hAnsi="楷体" w:cs="楷体"/>
                <w:kern w:val="0"/>
              </w:rPr>
            </w:pPr>
            <w:r>
              <w:rPr>
                <w:rFonts w:ascii="楷体" w:eastAsia="楷体" w:hAnsi="楷体" w:cs="楷体" w:hint="eastAsia"/>
                <w:b/>
                <w:bCs/>
                <w:kern w:val="0"/>
                <w:szCs w:val="21"/>
              </w:rPr>
              <w:t>车辆租赁管理系统</w:t>
            </w:r>
          </w:p>
        </w:tc>
        <w:tc>
          <w:tcPr>
            <w:tcW w:w="1492" w:type="dxa"/>
            <w:vMerge w:val="restart"/>
            <w:vAlign w:val="center"/>
          </w:tcPr>
          <w:p w14:paraId="234FF109" w14:textId="77777777" w:rsidR="00F860B7" w:rsidRDefault="005B4738">
            <w:pPr>
              <w:widowControl/>
              <w:autoSpaceDE w:val="0"/>
              <w:autoSpaceDN w:val="0"/>
              <w:adjustRightInd w:val="0"/>
              <w:spacing w:after="240"/>
              <w:jc w:val="center"/>
              <w:rPr>
                <w:rFonts w:ascii="楷体" w:eastAsia="楷体" w:hAnsi="楷体" w:cs="楷体"/>
                <w:b/>
                <w:bCs/>
                <w:kern w:val="0"/>
                <w:szCs w:val="21"/>
              </w:rPr>
            </w:pPr>
            <w:r>
              <w:rPr>
                <w:rFonts w:ascii="楷体" w:eastAsia="楷体" w:hAnsi="楷体" w:cs="楷体" w:hint="eastAsia"/>
                <w:b/>
                <w:bCs/>
                <w:kern w:val="0"/>
                <w:szCs w:val="21"/>
              </w:rPr>
              <w:t>平台支付模块</w:t>
            </w:r>
          </w:p>
        </w:tc>
        <w:tc>
          <w:tcPr>
            <w:tcW w:w="1701" w:type="dxa"/>
            <w:vAlign w:val="center"/>
          </w:tcPr>
          <w:p w14:paraId="4CDE9EC4" w14:textId="77777777" w:rsidR="00F860B7" w:rsidRDefault="005B4738">
            <w:pPr>
              <w:widowControl/>
              <w:autoSpaceDE w:val="0"/>
              <w:autoSpaceDN w:val="0"/>
              <w:adjustRightInd w:val="0"/>
              <w:spacing w:after="240"/>
              <w:jc w:val="center"/>
              <w:rPr>
                <w:rFonts w:ascii="楷体" w:eastAsia="楷体" w:hAnsi="楷体" w:cs="楷体"/>
                <w:b/>
                <w:bCs/>
                <w:kern w:val="0"/>
                <w:szCs w:val="21"/>
              </w:rPr>
            </w:pPr>
            <w:r>
              <w:rPr>
                <w:rFonts w:ascii="楷体" w:eastAsia="楷体" w:hAnsi="楷体" w:cs="楷体" w:hint="eastAsia"/>
                <w:b/>
                <w:bCs/>
                <w:kern w:val="0"/>
                <w:szCs w:val="21"/>
              </w:rPr>
              <w:t>管理支付信息</w:t>
            </w:r>
          </w:p>
        </w:tc>
        <w:tc>
          <w:tcPr>
            <w:tcW w:w="3827" w:type="dxa"/>
          </w:tcPr>
          <w:p w14:paraId="137D9D66" w14:textId="77777777" w:rsidR="00F860B7" w:rsidRDefault="005B4738">
            <w:pPr>
              <w:widowControl/>
              <w:autoSpaceDE w:val="0"/>
              <w:autoSpaceDN w:val="0"/>
              <w:adjustRightInd w:val="0"/>
              <w:spacing w:after="240"/>
              <w:jc w:val="left"/>
              <w:rPr>
                <w:rFonts w:ascii="楷体" w:eastAsia="楷体" w:hAnsi="楷体" w:cs="楷体"/>
                <w:kern w:val="0"/>
              </w:rPr>
            </w:pPr>
            <w:r>
              <w:rPr>
                <w:rFonts w:ascii="楷体" w:eastAsia="楷体" w:hAnsi="楷体" w:cs="楷体" w:hint="eastAsia"/>
                <w:kern w:val="0"/>
              </w:rPr>
              <w:t>该功能主要用于用户支付信息的管理，比如用户所租赁的车辆，用户所付款金额，存储管理这些信息也方便公司进行账目管理。</w:t>
            </w:r>
          </w:p>
        </w:tc>
      </w:tr>
      <w:tr w:rsidR="00F860B7" w14:paraId="753EFCEB" w14:textId="77777777">
        <w:trPr>
          <w:trHeight w:val="1178"/>
        </w:trPr>
        <w:tc>
          <w:tcPr>
            <w:tcW w:w="1197" w:type="dxa"/>
            <w:vMerge/>
          </w:tcPr>
          <w:p w14:paraId="480971EA" w14:textId="77777777" w:rsidR="00F860B7" w:rsidRDefault="00F860B7">
            <w:pPr>
              <w:widowControl/>
              <w:autoSpaceDE w:val="0"/>
              <w:autoSpaceDN w:val="0"/>
              <w:adjustRightInd w:val="0"/>
              <w:spacing w:after="240"/>
              <w:rPr>
                <w:rFonts w:ascii="楷体" w:eastAsia="楷体" w:hAnsi="楷体" w:cs="楷体"/>
                <w:kern w:val="0"/>
              </w:rPr>
            </w:pPr>
          </w:p>
        </w:tc>
        <w:tc>
          <w:tcPr>
            <w:tcW w:w="1492" w:type="dxa"/>
            <w:vMerge/>
            <w:vAlign w:val="center"/>
          </w:tcPr>
          <w:p w14:paraId="2D640A5B" w14:textId="77777777" w:rsidR="00F860B7" w:rsidRDefault="00F860B7">
            <w:pPr>
              <w:widowControl/>
              <w:autoSpaceDE w:val="0"/>
              <w:autoSpaceDN w:val="0"/>
              <w:adjustRightInd w:val="0"/>
              <w:spacing w:after="240"/>
              <w:jc w:val="center"/>
              <w:rPr>
                <w:rFonts w:ascii="楷体" w:eastAsia="楷体" w:hAnsi="楷体" w:cs="楷体"/>
                <w:b/>
                <w:bCs/>
                <w:kern w:val="0"/>
                <w:szCs w:val="21"/>
              </w:rPr>
            </w:pPr>
          </w:p>
        </w:tc>
        <w:tc>
          <w:tcPr>
            <w:tcW w:w="1701" w:type="dxa"/>
            <w:vAlign w:val="center"/>
          </w:tcPr>
          <w:p w14:paraId="71EE118F" w14:textId="77777777" w:rsidR="00F860B7" w:rsidRDefault="005B4738">
            <w:pPr>
              <w:widowControl/>
              <w:autoSpaceDE w:val="0"/>
              <w:autoSpaceDN w:val="0"/>
              <w:adjustRightInd w:val="0"/>
              <w:spacing w:after="240"/>
              <w:jc w:val="center"/>
              <w:rPr>
                <w:rFonts w:ascii="楷体" w:eastAsia="楷体" w:hAnsi="楷体" w:cs="楷体"/>
                <w:b/>
                <w:bCs/>
                <w:kern w:val="0"/>
                <w:szCs w:val="21"/>
              </w:rPr>
            </w:pPr>
            <w:r>
              <w:rPr>
                <w:rFonts w:ascii="楷体" w:eastAsia="楷体" w:hAnsi="楷体" w:cs="楷体" w:hint="eastAsia"/>
                <w:b/>
                <w:bCs/>
                <w:kern w:val="0"/>
                <w:szCs w:val="21"/>
              </w:rPr>
              <w:t>查询支付信息</w:t>
            </w:r>
          </w:p>
        </w:tc>
        <w:tc>
          <w:tcPr>
            <w:tcW w:w="3827" w:type="dxa"/>
          </w:tcPr>
          <w:p w14:paraId="5524863F" w14:textId="77777777" w:rsidR="00F860B7" w:rsidRDefault="005B4738">
            <w:pPr>
              <w:widowControl/>
              <w:autoSpaceDE w:val="0"/>
              <w:autoSpaceDN w:val="0"/>
              <w:adjustRightInd w:val="0"/>
              <w:spacing w:after="240"/>
              <w:jc w:val="left"/>
              <w:rPr>
                <w:rFonts w:ascii="楷体" w:eastAsia="楷体" w:hAnsi="楷体" w:cs="楷体"/>
                <w:kern w:val="0"/>
              </w:rPr>
            </w:pPr>
            <w:r>
              <w:rPr>
                <w:rFonts w:ascii="楷体" w:eastAsia="楷体" w:hAnsi="楷体" w:cs="楷体" w:hint="eastAsia"/>
                <w:kern w:val="0"/>
              </w:rPr>
              <w:t xml:space="preserve">该功能用于查询用户历史的交易信息，主要是用于用户个人信息的核对。  </w:t>
            </w:r>
          </w:p>
        </w:tc>
      </w:tr>
      <w:tr w:rsidR="00F860B7" w14:paraId="4CB4145E" w14:textId="77777777">
        <w:trPr>
          <w:trHeight w:val="1178"/>
        </w:trPr>
        <w:tc>
          <w:tcPr>
            <w:tcW w:w="1197" w:type="dxa"/>
            <w:vMerge/>
          </w:tcPr>
          <w:p w14:paraId="0C79C201" w14:textId="77777777" w:rsidR="00F860B7" w:rsidRDefault="00F860B7">
            <w:pPr>
              <w:widowControl/>
              <w:autoSpaceDE w:val="0"/>
              <w:autoSpaceDN w:val="0"/>
              <w:adjustRightInd w:val="0"/>
              <w:spacing w:after="240"/>
              <w:rPr>
                <w:rFonts w:ascii="楷体" w:eastAsia="楷体" w:hAnsi="楷体" w:cs="楷体"/>
                <w:kern w:val="0"/>
              </w:rPr>
            </w:pPr>
          </w:p>
        </w:tc>
        <w:tc>
          <w:tcPr>
            <w:tcW w:w="1492" w:type="dxa"/>
            <w:vMerge w:val="restart"/>
            <w:vAlign w:val="center"/>
          </w:tcPr>
          <w:p w14:paraId="361452F1" w14:textId="77777777" w:rsidR="00F860B7" w:rsidRDefault="005B4738">
            <w:pPr>
              <w:widowControl/>
              <w:autoSpaceDE w:val="0"/>
              <w:autoSpaceDN w:val="0"/>
              <w:adjustRightInd w:val="0"/>
              <w:spacing w:after="240"/>
              <w:jc w:val="center"/>
              <w:rPr>
                <w:rFonts w:ascii="楷体" w:eastAsia="楷体" w:hAnsi="楷体" w:cs="楷体"/>
                <w:b/>
                <w:bCs/>
                <w:kern w:val="0"/>
                <w:szCs w:val="21"/>
              </w:rPr>
            </w:pPr>
            <w:r>
              <w:rPr>
                <w:rFonts w:ascii="楷体" w:eastAsia="楷体" w:hAnsi="楷体" w:cs="楷体" w:hint="eastAsia"/>
                <w:b/>
                <w:bCs/>
                <w:kern w:val="0"/>
                <w:szCs w:val="21"/>
              </w:rPr>
              <w:t>发票管理模块</w:t>
            </w:r>
          </w:p>
        </w:tc>
        <w:tc>
          <w:tcPr>
            <w:tcW w:w="1701" w:type="dxa"/>
            <w:vAlign w:val="center"/>
          </w:tcPr>
          <w:p w14:paraId="44BEB254" w14:textId="77777777" w:rsidR="00F860B7" w:rsidRDefault="005B4738">
            <w:pPr>
              <w:widowControl/>
              <w:autoSpaceDE w:val="0"/>
              <w:autoSpaceDN w:val="0"/>
              <w:adjustRightInd w:val="0"/>
              <w:spacing w:after="240"/>
              <w:jc w:val="center"/>
              <w:rPr>
                <w:rFonts w:ascii="楷体" w:eastAsia="楷体" w:hAnsi="楷体" w:cs="楷体"/>
                <w:b/>
                <w:bCs/>
                <w:kern w:val="0"/>
                <w:szCs w:val="21"/>
              </w:rPr>
            </w:pPr>
            <w:r>
              <w:rPr>
                <w:rFonts w:ascii="楷体" w:eastAsia="楷体" w:hAnsi="楷体" w:cs="楷体" w:hint="eastAsia"/>
                <w:b/>
                <w:bCs/>
                <w:kern w:val="0"/>
                <w:szCs w:val="21"/>
              </w:rPr>
              <w:t>购进发票录入</w:t>
            </w:r>
          </w:p>
        </w:tc>
        <w:tc>
          <w:tcPr>
            <w:tcW w:w="3827" w:type="dxa"/>
          </w:tcPr>
          <w:p w14:paraId="62CC24FE" w14:textId="77777777" w:rsidR="00F860B7" w:rsidRDefault="005B4738">
            <w:pPr>
              <w:widowControl/>
              <w:autoSpaceDE w:val="0"/>
              <w:autoSpaceDN w:val="0"/>
              <w:adjustRightInd w:val="0"/>
              <w:spacing w:after="240"/>
              <w:jc w:val="left"/>
              <w:rPr>
                <w:rFonts w:ascii="楷体" w:eastAsia="楷体" w:hAnsi="楷体" w:cs="楷体"/>
                <w:kern w:val="0"/>
              </w:rPr>
            </w:pPr>
            <w:r>
              <w:rPr>
                <w:rFonts w:ascii="楷体" w:eastAsia="楷体" w:hAnsi="楷体" w:cs="楷体" w:hint="eastAsia"/>
                <w:kern w:val="0"/>
              </w:rPr>
              <w:t>该功能主要面向公司，用于记录公司管理购入发票的信息。</w:t>
            </w:r>
          </w:p>
        </w:tc>
      </w:tr>
      <w:tr w:rsidR="00F860B7" w14:paraId="21F52111" w14:textId="77777777">
        <w:trPr>
          <w:trHeight w:val="1178"/>
        </w:trPr>
        <w:tc>
          <w:tcPr>
            <w:tcW w:w="1197" w:type="dxa"/>
            <w:vMerge/>
          </w:tcPr>
          <w:p w14:paraId="337E29CC" w14:textId="77777777" w:rsidR="00F860B7" w:rsidRDefault="00F860B7">
            <w:pPr>
              <w:widowControl/>
              <w:autoSpaceDE w:val="0"/>
              <w:autoSpaceDN w:val="0"/>
              <w:adjustRightInd w:val="0"/>
              <w:spacing w:after="240"/>
              <w:rPr>
                <w:rFonts w:ascii="楷体" w:eastAsia="楷体" w:hAnsi="楷体" w:cs="楷体"/>
                <w:kern w:val="0"/>
              </w:rPr>
            </w:pPr>
          </w:p>
        </w:tc>
        <w:tc>
          <w:tcPr>
            <w:tcW w:w="1492" w:type="dxa"/>
            <w:vMerge/>
          </w:tcPr>
          <w:p w14:paraId="0A16542D" w14:textId="77777777" w:rsidR="00F860B7" w:rsidRDefault="00F860B7">
            <w:pPr>
              <w:widowControl/>
              <w:autoSpaceDE w:val="0"/>
              <w:autoSpaceDN w:val="0"/>
              <w:adjustRightInd w:val="0"/>
              <w:spacing w:after="240"/>
              <w:jc w:val="center"/>
              <w:rPr>
                <w:rFonts w:ascii="楷体" w:eastAsia="楷体" w:hAnsi="楷体" w:cs="楷体"/>
                <w:b/>
                <w:bCs/>
                <w:kern w:val="0"/>
                <w:szCs w:val="21"/>
              </w:rPr>
            </w:pPr>
          </w:p>
        </w:tc>
        <w:tc>
          <w:tcPr>
            <w:tcW w:w="1701" w:type="dxa"/>
            <w:vAlign w:val="center"/>
          </w:tcPr>
          <w:p w14:paraId="15A7E664" w14:textId="77777777" w:rsidR="00F860B7" w:rsidRDefault="005B4738">
            <w:pPr>
              <w:widowControl/>
              <w:autoSpaceDE w:val="0"/>
              <w:autoSpaceDN w:val="0"/>
              <w:adjustRightInd w:val="0"/>
              <w:spacing w:after="240"/>
              <w:jc w:val="center"/>
              <w:rPr>
                <w:rFonts w:ascii="楷体" w:eastAsia="楷体" w:hAnsi="楷体" w:cs="楷体"/>
                <w:b/>
                <w:bCs/>
                <w:kern w:val="0"/>
                <w:szCs w:val="21"/>
              </w:rPr>
            </w:pPr>
            <w:r>
              <w:rPr>
                <w:rFonts w:ascii="楷体" w:eastAsia="楷体" w:hAnsi="楷体" w:cs="楷体" w:hint="eastAsia"/>
                <w:b/>
                <w:bCs/>
                <w:kern w:val="0"/>
                <w:szCs w:val="21"/>
              </w:rPr>
              <w:t>发票数据录入</w:t>
            </w:r>
          </w:p>
        </w:tc>
        <w:tc>
          <w:tcPr>
            <w:tcW w:w="3827" w:type="dxa"/>
          </w:tcPr>
          <w:p w14:paraId="653E4BF7" w14:textId="77777777" w:rsidR="00F860B7" w:rsidRDefault="005B4738">
            <w:pPr>
              <w:widowControl/>
              <w:autoSpaceDE w:val="0"/>
              <w:autoSpaceDN w:val="0"/>
              <w:adjustRightInd w:val="0"/>
              <w:spacing w:after="240"/>
              <w:jc w:val="left"/>
              <w:rPr>
                <w:rFonts w:ascii="楷体" w:eastAsia="楷体" w:hAnsi="楷体" w:cs="楷体"/>
                <w:kern w:val="0"/>
              </w:rPr>
            </w:pPr>
            <w:r>
              <w:rPr>
                <w:rFonts w:ascii="楷体" w:eastAsia="楷体" w:hAnsi="楷体" w:cs="楷体" w:hint="eastAsia"/>
                <w:kern w:val="0"/>
              </w:rPr>
              <w:t>该功能实现用户在开具发票后，系统对其相关信息进行备份处理，方便以后公司和用户进行查询。</w:t>
            </w:r>
          </w:p>
        </w:tc>
      </w:tr>
      <w:tr w:rsidR="00F860B7" w14:paraId="43764E8E" w14:textId="77777777">
        <w:trPr>
          <w:trHeight w:val="1178"/>
        </w:trPr>
        <w:tc>
          <w:tcPr>
            <w:tcW w:w="1197" w:type="dxa"/>
            <w:vMerge/>
          </w:tcPr>
          <w:p w14:paraId="540256F3" w14:textId="77777777" w:rsidR="00F860B7" w:rsidRDefault="00F860B7">
            <w:pPr>
              <w:widowControl/>
              <w:autoSpaceDE w:val="0"/>
              <w:autoSpaceDN w:val="0"/>
              <w:adjustRightInd w:val="0"/>
              <w:spacing w:after="240"/>
              <w:rPr>
                <w:rFonts w:ascii="楷体" w:eastAsia="楷体" w:hAnsi="楷体" w:cs="楷体"/>
                <w:kern w:val="0"/>
              </w:rPr>
            </w:pPr>
          </w:p>
        </w:tc>
        <w:tc>
          <w:tcPr>
            <w:tcW w:w="1492" w:type="dxa"/>
            <w:vMerge/>
          </w:tcPr>
          <w:p w14:paraId="78CE96F1" w14:textId="77777777" w:rsidR="00F860B7" w:rsidRDefault="00F860B7">
            <w:pPr>
              <w:widowControl/>
              <w:autoSpaceDE w:val="0"/>
              <w:autoSpaceDN w:val="0"/>
              <w:adjustRightInd w:val="0"/>
              <w:spacing w:after="240"/>
              <w:jc w:val="center"/>
              <w:rPr>
                <w:rFonts w:ascii="楷体" w:eastAsia="楷体" w:hAnsi="楷体" w:cs="楷体"/>
                <w:b/>
                <w:bCs/>
                <w:kern w:val="0"/>
                <w:szCs w:val="21"/>
              </w:rPr>
            </w:pPr>
          </w:p>
        </w:tc>
        <w:tc>
          <w:tcPr>
            <w:tcW w:w="1701" w:type="dxa"/>
            <w:vAlign w:val="center"/>
          </w:tcPr>
          <w:p w14:paraId="2881A69F" w14:textId="77777777" w:rsidR="00F860B7" w:rsidRDefault="005B4738">
            <w:pPr>
              <w:widowControl/>
              <w:autoSpaceDE w:val="0"/>
              <w:autoSpaceDN w:val="0"/>
              <w:adjustRightInd w:val="0"/>
              <w:spacing w:after="240"/>
              <w:jc w:val="center"/>
              <w:rPr>
                <w:rFonts w:ascii="楷体" w:eastAsia="楷体" w:hAnsi="楷体" w:cs="楷体"/>
                <w:b/>
                <w:bCs/>
                <w:kern w:val="0"/>
                <w:szCs w:val="21"/>
              </w:rPr>
            </w:pPr>
            <w:r>
              <w:rPr>
                <w:rFonts w:ascii="楷体" w:eastAsia="楷体" w:hAnsi="楷体" w:cs="楷体" w:hint="eastAsia"/>
                <w:b/>
                <w:bCs/>
                <w:kern w:val="0"/>
                <w:szCs w:val="21"/>
              </w:rPr>
              <w:t>开具发票显示</w:t>
            </w:r>
          </w:p>
        </w:tc>
        <w:tc>
          <w:tcPr>
            <w:tcW w:w="3827" w:type="dxa"/>
          </w:tcPr>
          <w:p w14:paraId="10E1DA09" w14:textId="77777777" w:rsidR="00F860B7" w:rsidRDefault="005B4738">
            <w:pPr>
              <w:widowControl/>
              <w:autoSpaceDE w:val="0"/>
              <w:autoSpaceDN w:val="0"/>
              <w:adjustRightInd w:val="0"/>
              <w:spacing w:after="240"/>
              <w:jc w:val="left"/>
              <w:rPr>
                <w:rFonts w:ascii="楷体" w:eastAsia="楷体" w:hAnsi="楷体" w:cs="楷体"/>
                <w:kern w:val="0"/>
              </w:rPr>
            </w:pPr>
            <w:r>
              <w:rPr>
                <w:rFonts w:ascii="楷体" w:eastAsia="楷体" w:hAnsi="楷体" w:cs="楷体" w:hint="eastAsia"/>
                <w:kern w:val="0"/>
              </w:rPr>
              <w:t>该功能主要是用于显示我们所开具的发票，主要是面向用户，让用户进行信息核对的一种功能。</w:t>
            </w:r>
          </w:p>
        </w:tc>
      </w:tr>
      <w:tr w:rsidR="00F860B7" w14:paraId="7903753C" w14:textId="77777777">
        <w:trPr>
          <w:trHeight w:val="1178"/>
        </w:trPr>
        <w:tc>
          <w:tcPr>
            <w:tcW w:w="1197" w:type="dxa"/>
            <w:vMerge/>
          </w:tcPr>
          <w:p w14:paraId="2CB07BC6" w14:textId="77777777" w:rsidR="00F860B7" w:rsidRDefault="00F860B7">
            <w:pPr>
              <w:widowControl/>
              <w:autoSpaceDE w:val="0"/>
              <w:autoSpaceDN w:val="0"/>
              <w:adjustRightInd w:val="0"/>
              <w:spacing w:after="240"/>
              <w:rPr>
                <w:rFonts w:ascii="楷体" w:eastAsia="楷体" w:hAnsi="楷体" w:cs="楷体"/>
                <w:kern w:val="0"/>
              </w:rPr>
            </w:pPr>
          </w:p>
        </w:tc>
        <w:tc>
          <w:tcPr>
            <w:tcW w:w="1492" w:type="dxa"/>
            <w:vMerge/>
          </w:tcPr>
          <w:p w14:paraId="09891AC6" w14:textId="77777777" w:rsidR="00F860B7" w:rsidRDefault="00F860B7">
            <w:pPr>
              <w:widowControl/>
              <w:autoSpaceDE w:val="0"/>
              <w:autoSpaceDN w:val="0"/>
              <w:adjustRightInd w:val="0"/>
              <w:spacing w:after="240"/>
              <w:jc w:val="center"/>
              <w:rPr>
                <w:rFonts w:ascii="楷体" w:eastAsia="楷体" w:hAnsi="楷体" w:cs="楷体"/>
                <w:b/>
                <w:bCs/>
                <w:kern w:val="0"/>
                <w:szCs w:val="21"/>
              </w:rPr>
            </w:pPr>
          </w:p>
        </w:tc>
        <w:tc>
          <w:tcPr>
            <w:tcW w:w="1701" w:type="dxa"/>
            <w:vAlign w:val="center"/>
          </w:tcPr>
          <w:p w14:paraId="6BD4C81D" w14:textId="77777777" w:rsidR="00F860B7" w:rsidRDefault="005B4738">
            <w:pPr>
              <w:widowControl/>
              <w:autoSpaceDE w:val="0"/>
              <w:autoSpaceDN w:val="0"/>
              <w:adjustRightInd w:val="0"/>
              <w:spacing w:after="240"/>
              <w:jc w:val="center"/>
              <w:rPr>
                <w:rFonts w:ascii="楷体" w:eastAsia="楷体" w:hAnsi="楷体" w:cs="楷体"/>
                <w:b/>
                <w:bCs/>
                <w:kern w:val="0"/>
                <w:szCs w:val="21"/>
              </w:rPr>
            </w:pPr>
            <w:r>
              <w:rPr>
                <w:rFonts w:ascii="楷体" w:eastAsia="楷体" w:hAnsi="楷体" w:cs="楷体" w:hint="eastAsia"/>
                <w:b/>
                <w:bCs/>
                <w:kern w:val="0"/>
                <w:szCs w:val="21"/>
              </w:rPr>
              <w:t>发票数据查询</w:t>
            </w:r>
          </w:p>
        </w:tc>
        <w:tc>
          <w:tcPr>
            <w:tcW w:w="3827" w:type="dxa"/>
          </w:tcPr>
          <w:p w14:paraId="5D0DE47D" w14:textId="77777777" w:rsidR="00F860B7" w:rsidRDefault="005B4738">
            <w:pPr>
              <w:widowControl/>
              <w:autoSpaceDE w:val="0"/>
              <w:autoSpaceDN w:val="0"/>
              <w:adjustRightInd w:val="0"/>
              <w:spacing w:after="240"/>
              <w:jc w:val="left"/>
              <w:rPr>
                <w:rFonts w:ascii="楷体" w:eastAsia="楷体" w:hAnsi="楷体" w:cs="楷体"/>
                <w:kern w:val="0"/>
              </w:rPr>
            </w:pPr>
            <w:r>
              <w:rPr>
                <w:rFonts w:ascii="楷体" w:eastAsia="楷体" w:hAnsi="楷体" w:cs="楷体" w:hint="eastAsia"/>
                <w:kern w:val="0"/>
              </w:rPr>
              <w:t>该功能用于用户对自己以前所开具的发票进行查询，方便用户记录自己的账本，同时也方便公司来统计。</w:t>
            </w:r>
          </w:p>
        </w:tc>
      </w:tr>
      <w:tr w:rsidR="00F860B7" w14:paraId="76D1D6B0" w14:textId="77777777">
        <w:trPr>
          <w:trHeight w:val="1178"/>
        </w:trPr>
        <w:tc>
          <w:tcPr>
            <w:tcW w:w="1197" w:type="dxa"/>
            <w:vMerge/>
          </w:tcPr>
          <w:p w14:paraId="14B5793C" w14:textId="77777777" w:rsidR="00F860B7" w:rsidRDefault="00F860B7">
            <w:pPr>
              <w:widowControl/>
              <w:autoSpaceDE w:val="0"/>
              <w:autoSpaceDN w:val="0"/>
              <w:adjustRightInd w:val="0"/>
              <w:spacing w:after="240"/>
              <w:rPr>
                <w:rFonts w:ascii="楷体" w:eastAsia="楷体" w:hAnsi="楷体" w:cs="楷体"/>
                <w:kern w:val="0"/>
              </w:rPr>
            </w:pPr>
          </w:p>
        </w:tc>
        <w:tc>
          <w:tcPr>
            <w:tcW w:w="1492" w:type="dxa"/>
            <w:vMerge/>
          </w:tcPr>
          <w:p w14:paraId="10F89EC8" w14:textId="77777777" w:rsidR="00F860B7" w:rsidRDefault="00F860B7">
            <w:pPr>
              <w:widowControl/>
              <w:autoSpaceDE w:val="0"/>
              <w:autoSpaceDN w:val="0"/>
              <w:adjustRightInd w:val="0"/>
              <w:spacing w:after="240"/>
              <w:jc w:val="center"/>
              <w:rPr>
                <w:rFonts w:ascii="楷体" w:eastAsia="楷体" w:hAnsi="楷体" w:cs="楷体"/>
                <w:b/>
                <w:bCs/>
                <w:kern w:val="0"/>
                <w:szCs w:val="21"/>
              </w:rPr>
            </w:pPr>
          </w:p>
        </w:tc>
        <w:tc>
          <w:tcPr>
            <w:tcW w:w="1701" w:type="dxa"/>
            <w:vAlign w:val="center"/>
          </w:tcPr>
          <w:p w14:paraId="2CF02A09" w14:textId="77777777" w:rsidR="00F860B7" w:rsidRDefault="005B4738">
            <w:pPr>
              <w:widowControl/>
              <w:autoSpaceDE w:val="0"/>
              <w:autoSpaceDN w:val="0"/>
              <w:adjustRightInd w:val="0"/>
              <w:spacing w:after="240"/>
              <w:jc w:val="center"/>
              <w:rPr>
                <w:rFonts w:ascii="楷体" w:eastAsia="楷体" w:hAnsi="楷体" w:cs="楷体"/>
                <w:b/>
                <w:bCs/>
                <w:kern w:val="0"/>
                <w:szCs w:val="21"/>
              </w:rPr>
            </w:pPr>
            <w:r>
              <w:rPr>
                <w:rFonts w:ascii="楷体" w:eastAsia="楷体" w:hAnsi="楷体" w:cs="楷体" w:hint="eastAsia"/>
                <w:b/>
                <w:bCs/>
                <w:kern w:val="0"/>
                <w:szCs w:val="21"/>
              </w:rPr>
              <w:t>发票数据统计</w:t>
            </w:r>
          </w:p>
        </w:tc>
        <w:tc>
          <w:tcPr>
            <w:tcW w:w="3827" w:type="dxa"/>
          </w:tcPr>
          <w:p w14:paraId="14896AC5" w14:textId="77777777" w:rsidR="00F860B7" w:rsidRDefault="005B4738">
            <w:pPr>
              <w:widowControl/>
              <w:autoSpaceDE w:val="0"/>
              <w:autoSpaceDN w:val="0"/>
              <w:adjustRightInd w:val="0"/>
              <w:spacing w:after="240"/>
              <w:jc w:val="left"/>
              <w:rPr>
                <w:rFonts w:ascii="楷体" w:eastAsia="楷体" w:hAnsi="楷体" w:cs="楷体"/>
                <w:kern w:val="0"/>
              </w:rPr>
            </w:pPr>
            <w:r>
              <w:rPr>
                <w:rFonts w:ascii="楷体" w:eastAsia="楷体" w:hAnsi="楷体" w:cs="楷体" w:hint="eastAsia"/>
                <w:kern w:val="0"/>
              </w:rPr>
              <w:t>用户在开具发票后，系统会自动存储信息，这个功能主要是用于公司，后台会自己进行统计已经存储的发票信息，作为公司账目用途。</w:t>
            </w:r>
          </w:p>
        </w:tc>
      </w:tr>
    </w:tbl>
    <w:p w14:paraId="6B2616F2" w14:textId="77777777" w:rsidR="00F860B7" w:rsidRDefault="00F860B7">
      <w:pPr>
        <w:rPr>
          <w:rFonts w:ascii="楷体" w:eastAsia="楷体" w:hAnsi="楷体" w:cs="楷体"/>
          <w:b/>
          <w:bCs/>
          <w:szCs w:val="21"/>
        </w:rPr>
      </w:pPr>
    </w:p>
    <w:p w14:paraId="2F4B293E" w14:textId="77777777" w:rsidR="00F860B7" w:rsidRDefault="005B4738">
      <w:pPr>
        <w:rPr>
          <w:rFonts w:ascii="楷体" w:eastAsia="楷体" w:hAnsi="楷体" w:cs="楷体"/>
          <w:b/>
          <w:bCs/>
          <w:szCs w:val="21"/>
        </w:rPr>
      </w:pPr>
      <w:r>
        <w:rPr>
          <w:rFonts w:ascii="楷体" w:eastAsia="楷体" w:hAnsi="楷体" w:cs="楷体" w:hint="eastAsia"/>
          <w:b/>
          <w:bCs/>
          <w:szCs w:val="21"/>
        </w:rPr>
        <w:t>4.2.3车辆进销调账管理系统</w:t>
      </w:r>
    </w:p>
    <w:p w14:paraId="7179F594" w14:textId="77777777" w:rsidR="00F860B7" w:rsidRDefault="005B4738">
      <w:pPr>
        <w:rPr>
          <w:rFonts w:ascii="楷体" w:eastAsia="楷体" w:hAnsi="楷体" w:cs="楷体"/>
          <w:bCs/>
          <w:szCs w:val="21"/>
        </w:rPr>
      </w:pPr>
      <w:r>
        <w:rPr>
          <w:rFonts w:ascii="楷体" w:eastAsia="楷体" w:hAnsi="楷体" w:cs="楷体" w:hint="eastAsia"/>
          <w:bCs/>
          <w:szCs w:val="21"/>
        </w:rPr>
        <w:t>a）用例模型（用例图）</w:t>
      </w:r>
    </w:p>
    <w:p w14:paraId="6ECF2899" w14:textId="77777777" w:rsidR="00F860B7" w:rsidRDefault="005B4738">
      <w:pPr>
        <w:jc w:val="center"/>
        <w:rPr>
          <w:rFonts w:ascii="楷体" w:eastAsia="楷体" w:hAnsi="楷体" w:cs="楷体"/>
          <w:iCs/>
        </w:rPr>
      </w:pPr>
      <w:r>
        <w:rPr>
          <w:rFonts w:ascii="楷体" w:eastAsia="楷体" w:hAnsi="楷体" w:cs="楷体" w:hint="eastAsia"/>
          <w:noProof/>
        </w:rPr>
        <w:drawing>
          <wp:inline distT="0" distB="0" distL="0" distR="0" wp14:anchorId="3EC698FE" wp14:editId="63E81F1D">
            <wp:extent cx="3850005" cy="35756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50005" cy="3575685"/>
                    </a:xfrm>
                    <a:prstGeom prst="rect">
                      <a:avLst/>
                    </a:prstGeom>
                  </pic:spPr>
                </pic:pic>
              </a:graphicData>
            </a:graphic>
          </wp:inline>
        </w:drawing>
      </w:r>
    </w:p>
    <w:p w14:paraId="1C555CE9" w14:textId="77777777" w:rsidR="00F860B7" w:rsidRDefault="005B4738">
      <w:pPr>
        <w:jc w:val="center"/>
        <w:rPr>
          <w:rFonts w:ascii="楷体" w:eastAsia="楷体" w:hAnsi="楷体" w:cs="楷体"/>
          <w:bCs/>
          <w:szCs w:val="21"/>
        </w:rPr>
      </w:pPr>
      <w:proofErr w:type="gramStart"/>
      <w:r>
        <w:rPr>
          <w:rFonts w:ascii="楷体" w:eastAsia="楷体" w:hAnsi="楷体" w:cs="楷体" w:hint="eastAsia"/>
          <w:bCs/>
          <w:szCs w:val="21"/>
        </w:rPr>
        <w:t>“</w:t>
      </w:r>
      <w:proofErr w:type="gramEnd"/>
      <w:r>
        <w:rPr>
          <w:rFonts w:ascii="楷体" w:eastAsia="楷体" w:hAnsi="楷体" w:cs="楷体" w:hint="eastAsia"/>
          <w:bCs/>
          <w:szCs w:val="21"/>
        </w:rPr>
        <w:t>车辆进销台账模块“的用例图</w:t>
      </w:r>
    </w:p>
    <w:p w14:paraId="11DA1CB5" w14:textId="77777777" w:rsidR="00F860B7" w:rsidRDefault="00F860B7">
      <w:pPr>
        <w:jc w:val="center"/>
        <w:rPr>
          <w:rFonts w:ascii="楷体" w:eastAsia="楷体" w:hAnsi="楷体" w:cs="楷体"/>
          <w:bCs/>
          <w:szCs w:val="21"/>
        </w:rPr>
      </w:pPr>
    </w:p>
    <w:p w14:paraId="778BF8DC" w14:textId="77777777" w:rsidR="00F860B7" w:rsidRDefault="005B4738">
      <w:pPr>
        <w:jc w:val="center"/>
        <w:rPr>
          <w:rFonts w:ascii="楷体" w:eastAsia="楷体" w:hAnsi="楷体" w:cs="楷体"/>
          <w:bCs/>
          <w:szCs w:val="21"/>
        </w:rPr>
      </w:pPr>
      <w:proofErr w:type="gramStart"/>
      <w:r>
        <w:rPr>
          <w:rFonts w:ascii="楷体" w:eastAsia="楷体" w:hAnsi="楷体" w:cs="楷体" w:hint="eastAsia"/>
          <w:bCs/>
          <w:szCs w:val="21"/>
        </w:rPr>
        <w:t>“</w:t>
      </w:r>
      <w:proofErr w:type="gramEnd"/>
      <w:r>
        <w:rPr>
          <w:rFonts w:ascii="楷体" w:eastAsia="楷体" w:hAnsi="楷体" w:cs="楷体" w:hint="eastAsia"/>
          <w:bCs/>
          <w:szCs w:val="21"/>
        </w:rPr>
        <w:t>车辆租赁管理系统-托管业务模块“的用例说明</w:t>
      </w:r>
    </w:p>
    <w:tbl>
      <w:tblPr>
        <w:tblStyle w:val="a9"/>
        <w:tblW w:w="8182" w:type="dxa"/>
        <w:tblInd w:w="-6" w:type="dxa"/>
        <w:tblLayout w:type="fixed"/>
        <w:tblLook w:val="04A0" w:firstRow="1" w:lastRow="0" w:firstColumn="1" w:lastColumn="0" w:noHBand="0" w:noVBand="1"/>
      </w:tblPr>
      <w:tblGrid>
        <w:gridCol w:w="2381"/>
        <w:gridCol w:w="2802"/>
        <w:gridCol w:w="2999"/>
      </w:tblGrid>
      <w:tr w:rsidR="00F860B7" w14:paraId="550F5264" w14:textId="77777777">
        <w:trPr>
          <w:trHeight w:val="312"/>
        </w:trPr>
        <w:tc>
          <w:tcPr>
            <w:tcW w:w="2381" w:type="dxa"/>
            <w:vAlign w:val="center"/>
          </w:tcPr>
          <w:p w14:paraId="4FD6F719" w14:textId="77777777" w:rsidR="00F860B7" w:rsidRDefault="005B4738">
            <w:pPr>
              <w:jc w:val="center"/>
              <w:rPr>
                <w:rFonts w:ascii="楷体" w:eastAsia="楷体" w:hAnsi="楷体" w:cs="楷体"/>
                <w:b/>
                <w:bCs/>
                <w:iCs/>
                <w:szCs w:val="21"/>
              </w:rPr>
            </w:pPr>
            <w:r>
              <w:rPr>
                <w:rFonts w:ascii="楷体" w:eastAsia="楷体" w:hAnsi="楷体" w:cs="楷体" w:hint="eastAsia"/>
                <w:b/>
                <w:bCs/>
                <w:iCs/>
                <w:szCs w:val="21"/>
              </w:rPr>
              <w:t>参与者</w:t>
            </w:r>
          </w:p>
        </w:tc>
        <w:tc>
          <w:tcPr>
            <w:tcW w:w="2802" w:type="dxa"/>
            <w:vAlign w:val="center"/>
          </w:tcPr>
          <w:p w14:paraId="04D25892" w14:textId="77777777" w:rsidR="00F860B7" w:rsidRDefault="005B4738">
            <w:pPr>
              <w:jc w:val="center"/>
              <w:rPr>
                <w:rFonts w:ascii="楷体" w:eastAsia="楷体" w:hAnsi="楷体" w:cs="楷体"/>
                <w:b/>
                <w:bCs/>
                <w:iCs/>
                <w:szCs w:val="21"/>
              </w:rPr>
            </w:pPr>
            <w:r>
              <w:rPr>
                <w:rFonts w:ascii="楷体" w:eastAsia="楷体" w:hAnsi="楷体" w:cs="楷体" w:hint="eastAsia"/>
                <w:b/>
                <w:bCs/>
                <w:iCs/>
                <w:szCs w:val="21"/>
              </w:rPr>
              <w:t>用例</w:t>
            </w:r>
          </w:p>
        </w:tc>
        <w:tc>
          <w:tcPr>
            <w:tcW w:w="2999" w:type="dxa"/>
            <w:vAlign w:val="center"/>
          </w:tcPr>
          <w:p w14:paraId="149C8E64" w14:textId="77777777" w:rsidR="00F860B7" w:rsidRDefault="005B4738">
            <w:pPr>
              <w:jc w:val="center"/>
              <w:rPr>
                <w:rFonts w:ascii="楷体" w:eastAsia="楷体" w:hAnsi="楷体" w:cs="楷体"/>
                <w:b/>
                <w:bCs/>
                <w:iCs/>
                <w:szCs w:val="21"/>
              </w:rPr>
            </w:pPr>
            <w:r>
              <w:rPr>
                <w:rFonts w:ascii="楷体" w:eastAsia="楷体" w:hAnsi="楷体" w:cs="楷体" w:hint="eastAsia"/>
                <w:b/>
                <w:bCs/>
                <w:iCs/>
                <w:szCs w:val="21"/>
              </w:rPr>
              <w:t>功能</w:t>
            </w:r>
          </w:p>
        </w:tc>
      </w:tr>
      <w:tr w:rsidR="00F860B7" w14:paraId="012F83DF" w14:textId="77777777">
        <w:trPr>
          <w:trHeight w:val="72"/>
        </w:trPr>
        <w:tc>
          <w:tcPr>
            <w:tcW w:w="2381" w:type="dxa"/>
            <w:vAlign w:val="center"/>
          </w:tcPr>
          <w:p w14:paraId="47D8ABC8" w14:textId="77777777" w:rsidR="00F860B7" w:rsidRDefault="005B4738">
            <w:pPr>
              <w:jc w:val="center"/>
              <w:rPr>
                <w:rFonts w:ascii="楷体" w:eastAsia="楷体" w:hAnsi="楷体" w:cs="楷体"/>
                <w:b/>
                <w:bCs/>
                <w:iCs/>
                <w:szCs w:val="21"/>
              </w:rPr>
            </w:pPr>
            <w:r>
              <w:rPr>
                <w:rFonts w:ascii="楷体" w:eastAsia="楷体" w:hAnsi="楷体" w:cs="楷体" w:hint="eastAsia"/>
                <w:b/>
                <w:bCs/>
                <w:iCs/>
                <w:szCs w:val="21"/>
              </w:rPr>
              <w:t>进</w:t>
            </w:r>
            <w:proofErr w:type="gramStart"/>
            <w:r>
              <w:rPr>
                <w:rFonts w:ascii="楷体" w:eastAsia="楷体" w:hAnsi="楷体" w:cs="楷体" w:hint="eastAsia"/>
                <w:b/>
                <w:bCs/>
                <w:iCs/>
                <w:szCs w:val="21"/>
              </w:rPr>
              <w:t>销管理</w:t>
            </w:r>
            <w:proofErr w:type="gramEnd"/>
            <w:r>
              <w:rPr>
                <w:rFonts w:ascii="楷体" w:eastAsia="楷体" w:hAnsi="楷体" w:cs="楷体" w:hint="eastAsia"/>
                <w:b/>
                <w:bCs/>
                <w:iCs/>
                <w:szCs w:val="21"/>
              </w:rPr>
              <w:t>经理</w:t>
            </w:r>
          </w:p>
        </w:tc>
        <w:tc>
          <w:tcPr>
            <w:tcW w:w="2802" w:type="dxa"/>
            <w:vAlign w:val="center"/>
          </w:tcPr>
          <w:p w14:paraId="5E42EF3F" w14:textId="77777777" w:rsidR="00F860B7" w:rsidRDefault="005B4738">
            <w:pPr>
              <w:jc w:val="center"/>
              <w:rPr>
                <w:rFonts w:ascii="楷体" w:eastAsia="楷体" w:hAnsi="楷体" w:cs="楷体"/>
                <w:iCs/>
              </w:rPr>
            </w:pPr>
            <w:proofErr w:type="gramStart"/>
            <w:r>
              <w:rPr>
                <w:rFonts w:ascii="楷体" w:eastAsia="楷体" w:hAnsi="楷体" w:cs="楷体" w:hint="eastAsia"/>
                <w:iCs/>
              </w:rPr>
              <w:t>查看台</w:t>
            </w:r>
            <w:proofErr w:type="gramEnd"/>
            <w:r>
              <w:rPr>
                <w:rFonts w:ascii="楷体" w:eastAsia="楷体" w:hAnsi="楷体" w:cs="楷体" w:hint="eastAsia"/>
                <w:iCs/>
              </w:rPr>
              <w:t>账报表</w:t>
            </w:r>
          </w:p>
        </w:tc>
        <w:tc>
          <w:tcPr>
            <w:tcW w:w="2999" w:type="dxa"/>
            <w:vAlign w:val="center"/>
          </w:tcPr>
          <w:p w14:paraId="48E12AB0" w14:textId="77777777" w:rsidR="00F860B7" w:rsidRDefault="005B4738">
            <w:pPr>
              <w:jc w:val="left"/>
              <w:rPr>
                <w:rFonts w:ascii="楷体" w:eastAsia="楷体" w:hAnsi="楷体" w:cs="楷体"/>
                <w:iCs/>
              </w:rPr>
            </w:pPr>
            <w:r>
              <w:rPr>
                <w:rFonts w:ascii="楷体" w:eastAsia="楷体" w:hAnsi="楷体" w:cs="楷体" w:hint="eastAsia"/>
                <w:iCs/>
              </w:rPr>
              <w:t>公司管理层可以通过不同的操作生成不同的月份、季度、年度的台账报表</w:t>
            </w:r>
          </w:p>
        </w:tc>
      </w:tr>
      <w:tr w:rsidR="00F860B7" w14:paraId="04D9852B" w14:textId="77777777">
        <w:trPr>
          <w:trHeight w:val="106"/>
        </w:trPr>
        <w:tc>
          <w:tcPr>
            <w:tcW w:w="2381" w:type="dxa"/>
            <w:vMerge w:val="restart"/>
            <w:vAlign w:val="center"/>
          </w:tcPr>
          <w:p w14:paraId="16E2C500" w14:textId="77777777" w:rsidR="00F860B7" w:rsidRDefault="005B4738">
            <w:pPr>
              <w:jc w:val="center"/>
              <w:rPr>
                <w:rFonts w:ascii="楷体" w:eastAsia="楷体" w:hAnsi="楷体" w:cs="楷体"/>
                <w:b/>
                <w:bCs/>
                <w:iCs/>
                <w:szCs w:val="21"/>
              </w:rPr>
            </w:pPr>
            <w:r>
              <w:rPr>
                <w:rFonts w:ascii="楷体" w:eastAsia="楷体" w:hAnsi="楷体" w:cs="楷体" w:hint="eastAsia"/>
                <w:b/>
                <w:bCs/>
                <w:iCs/>
                <w:szCs w:val="21"/>
              </w:rPr>
              <w:t>工作人员</w:t>
            </w:r>
          </w:p>
        </w:tc>
        <w:tc>
          <w:tcPr>
            <w:tcW w:w="2802" w:type="dxa"/>
            <w:vAlign w:val="center"/>
          </w:tcPr>
          <w:p w14:paraId="14AC5351" w14:textId="77777777" w:rsidR="00F860B7" w:rsidRDefault="005B4738">
            <w:pPr>
              <w:jc w:val="center"/>
              <w:rPr>
                <w:rFonts w:ascii="楷体" w:eastAsia="楷体" w:hAnsi="楷体" w:cs="楷体"/>
                <w:iCs/>
              </w:rPr>
            </w:pPr>
            <w:r>
              <w:rPr>
                <w:rFonts w:ascii="楷体" w:eastAsia="楷体" w:hAnsi="楷体" w:cs="楷体" w:hint="eastAsia"/>
                <w:iCs/>
              </w:rPr>
              <w:t>登录</w:t>
            </w:r>
          </w:p>
        </w:tc>
        <w:tc>
          <w:tcPr>
            <w:tcW w:w="2999" w:type="dxa"/>
            <w:vAlign w:val="center"/>
          </w:tcPr>
          <w:p w14:paraId="3204FFE3" w14:textId="77777777" w:rsidR="00F860B7" w:rsidRDefault="005B4738">
            <w:pPr>
              <w:jc w:val="left"/>
              <w:rPr>
                <w:rFonts w:ascii="楷体" w:eastAsia="楷体" w:hAnsi="楷体" w:cs="楷体"/>
                <w:iCs/>
              </w:rPr>
            </w:pPr>
            <w:r>
              <w:rPr>
                <w:rFonts w:ascii="楷体" w:eastAsia="楷体" w:hAnsi="楷体" w:cs="楷体" w:hint="eastAsia"/>
                <w:iCs/>
              </w:rPr>
              <w:t>根据角色注册身份</w:t>
            </w:r>
          </w:p>
        </w:tc>
      </w:tr>
      <w:tr w:rsidR="00F860B7" w14:paraId="0F0894D9" w14:textId="77777777">
        <w:trPr>
          <w:trHeight w:val="106"/>
        </w:trPr>
        <w:tc>
          <w:tcPr>
            <w:tcW w:w="2381" w:type="dxa"/>
            <w:vMerge/>
            <w:vAlign w:val="center"/>
          </w:tcPr>
          <w:p w14:paraId="27D66859" w14:textId="77777777" w:rsidR="00F860B7" w:rsidRDefault="00F860B7">
            <w:pPr>
              <w:jc w:val="center"/>
              <w:rPr>
                <w:rFonts w:ascii="楷体" w:eastAsia="楷体" w:hAnsi="楷体" w:cs="楷体"/>
                <w:b/>
                <w:bCs/>
                <w:iCs/>
                <w:szCs w:val="21"/>
              </w:rPr>
            </w:pPr>
          </w:p>
        </w:tc>
        <w:tc>
          <w:tcPr>
            <w:tcW w:w="2802" w:type="dxa"/>
            <w:vAlign w:val="center"/>
          </w:tcPr>
          <w:p w14:paraId="676DF67C" w14:textId="77777777" w:rsidR="00F860B7" w:rsidRDefault="005B4738">
            <w:pPr>
              <w:jc w:val="center"/>
              <w:rPr>
                <w:rFonts w:ascii="楷体" w:eastAsia="楷体" w:hAnsi="楷体" w:cs="楷体"/>
                <w:iCs/>
              </w:rPr>
            </w:pPr>
            <w:r>
              <w:rPr>
                <w:rFonts w:ascii="楷体" w:eastAsia="楷体" w:hAnsi="楷体" w:cs="楷体" w:hint="eastAsia"/>
                <w:iCs/>
              </w:rPr>
              <w:t>台账数据管理</w:t>
            </w:r>
          </w:p>
        </w:tc>
        <w:tc>
          <w:tcPr>
            <w:tcW w:w="2999" w:type="dxa"/>
            <w:vAlign w:val="center"/>
          </w:tcPr>
          <w:p w14:paraId="0095D492" w14:textId="77777777" w:rsidR="00F860B7" w:rsidRDefault="005B4738">
            <w:pPr>
              <w:jc w:val="left"/>
              <w:rPr>
                <w:rFonts w:ascii="楷体" w:eastAsia="楷体" w:hAnsi="楷体" w:cs="楷体"/>
                <w:iCs/>
              </w:rPr>
            </w:pPr>
            <w:r>
              <w:rPr>
                <w:rFonts w:ascii="楷体" w:eastAsia="楷体" w:hAnsi="楷体" w:cs="楷体" w:hint="eastAsia"/>
                <w:iCs/>
              </w:rPr>
              <w:t>工作人员可以对于每一辆车的台</w:t>
            </w:r>
            <w:proofErr w:type="gramStart"/>
            <w:r>
              <w:rPr>
                <w:rFonts w:ascii="楷体" w:eastAsia="楷体" w:hAnsi="楷体" w:cs="楷体" w:hint="eastAsia"/>
                <w:iCs/>
              </w:rPr>
              <w:t>账信息</w:t>
            </w:r>
            <w:proofErr w:type="gramEnd"/>
            <w:r>
              <w:rPr>
                <w:rFonts w:ascii="楷体" w:eastAsia="楷体" w:hAnsi="楷体" w:cs="楷体" w:hint="eastAsia"/>
                <w:iCs/>
              </w:rPr>
              <w:t>进行管理</w:t>
            </w:r>
          </w:p>
        </w:tc>
      </w:tr>
      <w:tr w:rsidR="00F860B7" w14:paraId="68A3C3A9" w14:textId="77777777">
        <w:trPr>
          <w:trHeight w:val="106"/>
        </w:trPr>
        <w:tc>
          <w:tcPr>
            <w:tcW w:w="2381" w:type="dxa"/>
            <w:vMerge/>
            <w:vAlign w:val="center"/>
          </w:tcPr>
          <w:p w14:paraId="5742F7F6" w14:textId="77777777" w:rsidR="00F860B7" w:rsidRDefault="00F860B7">
            <w:pPr>
              <w:jc w:val="center"/>
              <w:rPr>
                <w:rFonts w:ascii="楷体" w:eastAsia="楷体" w:hAnsi="楷体" w:cs="楷体"/>
                <w:b/>
                <w:bCs/>
                <w:iCs/>
                <w:szCs w:val="21"/>
              </w:rPr>
            </w:pPr>
          </w:p>
        </w:tc>
        <w:tc>
          <w:tcPr>
            <w:tcW w:w="2802" w:type="dxa"/>
            <w:vAlign w:val="center"/>
          </w:tcPr>
          <w:p w14:paraId="3F2F8760" w14:textId="77777777" w:rsidR="00F860B7" w:rsidRDefault="005B4738">
            <w:pPr>
              <w:jc w:val="center"/>
              <w:rPr>
                <w:rFonts w:ascii="楷体" w:eastAsia="楷体" w:hAnsi="楷体" w:cs="楷体"/>
                <w:iCs/>
              </w:rPr>
            </w:pPr>
            <w:r>
              <w:rPr>
                <w:rFonts w:ascii="楷体" w:eastAsia="楷体" w:hAnsi="楷体" w:cs="楷体" w:hint="eastAsia"/>
                <w:iCs/>
              </w:rPr>
              <w:t>车辆台</w:t>
            </w:r>
            <w:proofErr w:type="gramStart"/>
            <w:r>
              <w:rPr>
                <w:rFonts w:ascii="楷体" w:eastAsia="楷体" w:hAnsi="楷体" w:cs="楷体" w:hint="eastAsia"/>
                <w:iCs/>
              </w:rPr>
              <w:t>账数据</w:t>
            </w:r>
            <w:proofErr w:type="gramEnd"/>
            <w:r>
              <w:rPr>
                <w:rFonts w:ascii="楷体" w:eastAsia="楷体" w:hAnsi="楷体" w:cs="楷体" w:hint="eastAsia"/>
                <w:iCs/>
              </w:rPr>
              <w:t>查询</w:t>
            </w:r>
          </w:p>
        </w:tc>
        <w:tc>
          <w:tcPr>
            <w:tcW w:w="2999" w:type="dxa"/>
            <w:vAlign w:val="center"/>
          </w:tcPr>
          <w:p w14:paraId="1D69385B" w14:textId="77777777" w:rsidR="00F860B7" w:rsidRDefault="005B4738">
            <w:pPr>
              <w:jc w:val="left"/>
              <w:rPr>
                <w:rFonts w:ascii="楷体" w:eastAsia="楷体" w:hAnsi="楷体" w:cs="楷体"/>
                <w:iCs/>
              </w:rPr>
            </w:pPr>
            <w:r>
              <w:rPr>
                <w:rFonts w:ascii="楷体" w:eastAsia="楷体" w:hAnsi="楷体" w:cs="楷体" w:hint="eastAsia"/>
                <w:iCs/>
              </w:rPr>
              <w:t>可以根据操作查看每一辆车台</w:t>
            </w:r>
            <w:proofErr w:type="gramStart"/>
            <w:r>
              <w:rPr>
                <w:rFonts w:ascii="楷体" w:eastAsia="楷体" w:hAnsi="楷体" w:cs="楷体" w:hint="eastAsia"/>
                <w:iCs/>
              </w:rPr>
              <w:t>账</w:t>
            </w:r>
            <w:proofErr w:type="gramEnd"/>
            <w:r>
              <w:rPr>
                <w:rFonts w:ascii="楷体" w:eastAsia="楷体" w:hAnsi="楷体" w:cs="楷体" w:hint="eastAsia"/>
                <w:iCs/>
              </w:rPr>
              <w:t>信息以及查看每一笔交易的具体情况</w:t>
            </w:r>
          </w:p>
        </w:tc>
      </w:tr>
      <w:tr w:rsidR="00F860B7" w14:paraId="23FF097A" w14:textId="77777777">
        <w:trPr>
          <w:trHeight w:val="72"/>
        </w:trPr>
        <w:tc>
          <w:tcPr>
            <w:tcW w:w="2381" w:type="dxa"/>
            <w:vMerge w:val="restart"/>
            <w:vAlign w:val="center"/>
          </w:tcPr>
          <w:p w14:paraId="6D962AF8" w14:textId="77777777" w:rsidR="00F860B7" w:rsidRDefault="005B4738">
            <w:pPr>
              <w:jc w:val="center"/>
              <w:rPr>
                <w:rFonts w:ascii="楷体" w:eastAsia="楷体" w:hAnsi="楷体" w:cs="楷体"/>
                <w:b/>
                <w:bCs/>
                <w:iCs/>
                <w:szCs w:val="21"/>
              </w:rPr>
            </w:pPr>
            <w:r>
              <w:rPr>
                <w:rFonts w:ascii="楷体" w:eastAsia="楷体" w:hAnsi="楷体" w:cs="楷体" w:hint="eastAsia"/>
                <w:b/>
                <w:bCs/>
                <w:iCs/>
                <w:szCs w:val="21"/>
              </w:rPr>
              <w:lastRenderedPageBreak/>
              <w:t>车载系统</w:t>
            </w:r>
          </w:p>
        </w:tc>
        <w:tc>
          <w:tcPr>
            <w:tcW w:w="2802" w:type="dxa"/>
            <w:vAlign w:val="center"/>
          </w:tcPr>
          <w:p w14:paraId="34FB609C" w14:textId="77777777" w:rsidR="00F860B7" w:rsidRDefault="005B4738">
            <w:pPr>
              <w:jc w:val="center"/>
              <w:rPr>
                <w:rFonts w:ascii="楷体" w:eastAsia="楷体" w:hAnsi="楷体" w:cs="楷体"/>
                <w:iCs/>
              </w:rPr>
            </w:pPr>
            <w:r>
              <w:rPr>
                <w:rFonts w:ascii="楷体" w:eastAsia="楷体" w:hAnsi="楷体" w:cs="楷体" w:hint="eastAsia"/>
                <w:iCs/>
              </w:rPr>
              <w:t>登录</w:t>
            </w:r>
          </w:p>
        </w:tc>
        <w:tc>
          <w:tcPr>
            <w:tcW w:w="2999" w:type="dxa"/>
            <w:vAlign w:val="center"/>
          </w:tcPr>
          <w:p w14:paraId="2AB60588" w14:textId="77777777" w:rsidR="00F860B7" w:rsidRDefault="005B4738">
            <w:pPr>
              <w:jc w:val="left"/>
              <w:rPr>
                <w:rFonts w:ascii="楷体" w:eastAsia="楷体" w:hAnsi="楷体" w:cs="楷体"/>
                <w:iCs/>
              </w:rPr>
            </w:pPr>
            <w:r>
              <w:rPr>
                <w:rFonts w:ascii="楷体" w:eastAsia="楷体" w:hAnsi="楷体" w:cs="楷体" w:hint="eastAsia"/>
                <w:iCs/>
              </w:rPr>
              <w:t>根据角色注册身份</w:t>
            </w:r>
          </w:p>
        </w:tc>
      </w:tr>
      <w:tr w:rsidR="00F860B7" w14:paraId="3B9B867B" w14:textId="77777777">
        <w:trPr>
          <w:trHeight w:val="623"/>
        </w:trPr>
        <w:tc>
          <w:tcPr>
            <w:tcW w:w="2381" w:type="dxa"/>
            <w:vMerge/>
          </w:tcPr>
          <w:p w14:paraId="0A1B4359" w14:textId="77777777" w:rsidR="00F860B7" w:rsidRDefault="00F860B7">
            <w:pPr>
              <w:rPr>
                <w:rFonts w:ascii="楷体" w:eastAsia="楷体" w:hAnsi="楷体" w:cs="楷体"/>
                <w:iCs/>
              </w:rPr>
            </w:pPr>
          </w:p>
        </w:tc>
        <w:tc>
          <w:tcPr>
            <w:tcW w:w="2802" w:type="dxa"/>
            <w:vAlign w:val="center"/>
          </w:tcPr>
          <w:p w14:paraId="52F35F62" w14:textId="77777777" w:rsidR="00F860B7" w:rsidRDefault="005B4738">
            <w:pPr>
              <w:jc w:val="center"/>
              <w:rPr>
                <w:rFonts w:ascii="楷体" w:eastAsia="楷体" w:hAnsi="楷体" w:cs="楷体"/>
                <w:iCs/>
              </w:rPr>
            </w:pPr>
            <w:r>
              <w:rPr>
                <w:rFonts w:ascii="楷体" w:eastAsia="楷体" w:hAnsi="楷体" w:cs="楷体" w:hint="eastAsia"/>
                <w:iCs/>
              </w:rPr>
              <w:t>上传进</w:t>
            </w:r>
            <w:proofErr w:type="gramStart"/>
            <w:r>
              <w:rPr>
                <w:rFonts w:ascii="楷体" w:eastAsia="楷体" w:hAnsi="楷体" w:cs="楷体" w:hint="eastAsia"/>
                <w:iCs/>
              </w:rPr>
              <w:t>销台账数据</w:t>
            </w:r>
            <w:proofErr w:type="gramEnd"/>
          </w:p>
        </w:tc>
        <w:tc>
          <w:tcPr>
            <w:tcW w:w="2999" w:type="dxa"/>
            <w:vAlign w:val="center"/>
          </w:tcPr>
          <w:p w14:paraId="5D9F1954" w14:textId="77777777" w:rsidR="00F860B7" w:rsidRDefault="005B4738">
            <w:pPr>
              <w:jc w:val="left"/>
              <w:rPr>
                <w:rFonts w:ascii="楷体" w:eastAsia="楷体" w:hAnsi="楷体" w:cs="楷体"/>
                <w:iCs/>
              </w:rPr>
            </w:pPr>
            <w:r>
              <w:rPr>
                <w:rFonts w:ascii="楷体" w:eastAsia="楷体" w:hAnsi="楷体" w:cs="楷体" w:hint="eastAsia"/>
                <w:iCs/>
              </w:rPr>
              <w:t>将每一笔支出花费都上传到公司系统中</w:t>
            </w:r>
          </w:p>
        </w:tc>
      </w:tr>
    </w:tbl>
    <w:p w14:paraId="5882E3CA" w14:textId="77777777" w:rsidR="00F860B7" w:rsidRDefault="00F860B7">
      <w:pPr>
        <w:rPr>
          <w:rFonts w:ascii="楷体" w:eastAsia="楷体" w:hAnsi="楷体" w:cs="楷体"/>
          <w:bCs/>
          <w:szCs w:val="21"/>
        </w:rPr>
      </w:pPr>
    </w:p>
    <w:p w14:paraId="3069A4AF" w14:textId="77777777" w:rsidR="00F860B7" w:rsidRDefault="005B4738">
      <w:pPr>
        <w:rPr>
          <w:rFonts w:ascii="楷体" w:eastAsia="楷体" w:hAnsi="楷体" w:cs="楷体"/>
          <w:bCs/>
          <w:szCs w:val="21"/>
        </w:rPr>
      </w:pPr>
      <w:r>
        <w:rPr>
          <w:rFonts w:ascii="楷体" w:eastAsia="楷体" w:hAnsi="楷体" w:cs="楷体" w:hint="eastAsia"/>
          <w:bCs/>
          <w:szCs w:val="21"/>
        </w:rPr>
        <w:t>b）静态模型（类图）</w:t>
      </w:r>
    </w:p>
    <w:p w14:paraId="5FDFA16B" w14:textId="77777777" w:rsidR="00F860B7" w:rsidRDefault="005B4738">
      <w:pPr>
        <w:jc w:val="center"/>
        <w:rPr>
          <w:rFonts w:ascii="楷体" w:eastAsia="楷体" w:hAnsi="楷体" w:cs="楷体"/>
          <w:iCs/>
        </w:rPr>
      </w:pPr>
      <w:r>
        <w:rPr>
          <w:rFonts w:ascii="楷体" w:eastAsia="楷体" w:hAnsi="楷体" w:cs="楷体" w:hint="eastAsia"/>
          <w:noProof/>
        </w:rPr>
        <w:drawing>
          <wp:inline distT="0" distB="0" distL="0" distR="0" wp14:anchorId="5AFE8961" wp14:editId="71E93304">
            <wp:extent cx="2729865" cy="2771775"/>
            <wp:effectExtent l="0" t="0" r="1333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cstate="print">
                      <a:extLst>
                        <a:ext uri="{28A0092B-C50C-407E-A947-70E740481C1C}">
                          <a14:useLocalDpi xmlns:a14="http://schemas.microsoft.com/office/drawing/2010/main" val="0"/>
                        </a:ext>
                      </a:extLst>
                    </a:blip>
                    <a:srcRect r="18994"/>
                    <a:stretch>
                      <a:fillRect/>
                    </a:stretch>
                  </pic:blipFill>
                  <pic:spPr>
                    <a:xfrm>
                      <a:off x="0" y="0"/>
                      <a:ext cx="2729865" cy="2771775"/>
                    </a:xfrm>
                    <a:prstGeom prst="rect">
                      <a:avLst/>
                    </a:prstGeom>
                  </pic:spPr>
                </pic:pic>
              </a:graphicData>
            </a:graphic>
          </wp:inline>
        </w:drawing>
      </w:r>
    </w:p>
    <w:p w14:paraId="21406987" w14:textId="77777777" w:rsidR="00F860B7" w:rsidRDefault="005B4738">
      <w:pPr>
        <w:jc w:val="center"/>
        <w:rPr>
          <w:rFonts w:ascii="楷体" w:eastAsia="楷体" w:hAnsi="楷体" w:cs="楷体"/>
          <w:bCs/>
          <w:szCs w:val="21"/>
        </w:rPr>
      </w:pPr>
      <w:proofErr w:type="gramStart"/>
      <w:r>
        <w:rPr>
          <w:rFonts w:ascii="楷体" w:eastAsia="楷体" w:hAnsi="楷体" w:cs="楷体" w:hint="eastAsia"/>
          <w:bCs/>
          <w:szCs w:val="21"/>
        </w:rPr>
        <w:t>“</w:t>
      </w:r>
      <w:proofErr w:type="gramEnd"/>
      <w:r>
        <w:rPr>
          <w:rFonts w:ascii="楷体" w:eastAsia="楷体" w:hAnsi="楷体" w:cs="楷体" w:hint="eastAsia"/>
          <w:bCs/>
          <w:szCs w:val="21"/>
        </w:rPr>
        <w:t>车辆进销台账模块“的类图</w:t>
      </w:r>
    </w:p>
    <w:p w14:paraId="3F1D29D9" w14:textId="77777777" w:rsidR="00F860B7" w:rsidRDefault="00F860B7">
      <w:pPr>
        <w:jc w:val="center"/>
        <w:rPr>
          <w:rFonts w:ascii="楷体" w:eastAsia="楷体" w:hAnsi="楷体" w:cs="楷体"/>
          <w:bCs/>
          <w:szCs w:val="21"/>
        </w:rPr>
      </w:pPr>
    </w:p>
    <w:p w14:paraId="5CDB4073" w14:textId="77777777" w:rsidR="00F860B7" w:rsidRDefault="005B4738">
      <w:pPr>
        <w:jc w:val="center"/>
        <w:rPr>
          <w:rFonts w:ascii="楷体" w:eastAsia="楷体" w:hAnsi="楷体" w:cs="楷体"/>
          <w:bCs/>
          <w:szCs w:val="21"/>
        </w:rPr>
      </w:pPr>
      <w:proofErr w:type="gramStart"/>
      <w:r>
        <w:rPr>
          <w:rFonts w:ascii="楷体" w:eastAsia="楷体" w:hAnsi="楷体" w:cs="楷体" w:hint="eastAsia"/>
          <w:bCs/>
          <w:szCs w:val="21"/>
        </w:rPr>
        <w:t>“</w:t>
      </w:r>
      <w:proofErr w:type="gramEnd"/>
      <w:r>
        <w:rPr>
          <w:rFonts w:ascii="楷体" w:eastAsia="楷体" w:hAnsi="楷体" w:cs="楷体" w:hint="eastAsia"/>
          <w:bCs/>
          <w:szCs w:val="21"/>
        </w:rPr>
        <w:t>车辆租赁管理系统-托管业务模块“中类的属性和服务的定义</w:t>
      </w:r>
    </w:p>
    <w:tbl>
      <w:tblPr>
        <w:tblStyle w:val="a9"/>
        <w:tblW w:w="8296" w:type="dxa"/>
        <w:jc w:val="center"/>
        <w:tblLayout w:type="fixed"/>
        <w:tblLook w:val="04A0" w:firstRow="1" w:lastRow="0" w:firstColumn="1" w:lastColumn="0" w:noHBand="0" w:noVBand="1"/>
      </w:tblPr>
      <w:tblGrid>
        <w:gridCol w:w="2765"/>
        <w:gridCol w:w="2765"/>
        <w:gridCol w:w="2766"/>
      </w:tblGrid>
      <w:tr w:rsidR="00F860B7" w14:paraId="760C9553" w14:textId="77777777">
        <w:trPr>
          <w:jc w:val="center"/>
        </w:trPr>
        <w:tc>
          <w:tcPr>
            <w:tcW w:w="2765" w:type="dxa"/>
            <w:vAlign w:val="center"/>
          </w:tcPr>
          <w:p w14:paraId="624454B7" w14:textId="77777777" w:rsidR="00F860B7" w:rsidRDefault="005B4738">
            <w:pPr>
              <w:jc w:val="center"/>
              <w:rPr>
                <w:rFonts w:ascii="楷体" w:eastAsia="楷体" w:hAnsi="楷体" w:cs="楷体"/>
                <w:b/>
                <w:bCs/>
                <w:iCs/>
                <w:szCs w:val="21"/>
              </w:rPr>
            </w:pPr>
            <w:r>
              <w:rPr>
                <w:rFonts w:ascii="楷体" w:eastAsia="楷体" w:hAnsi="楷体" w:cs="楷体" w:hint="eastAsia"/>
                <w:b/>
                <w:bCs/>
                <w:iCs/>
                <w:szCs w:val="21"/>
              </w:rPr>
              <w:t>类</w:t>
            </w:r>
          </w:p>
        </w:tc>
        <w:tc>
          <w:tcPr>
            <w:tcW w:w="2765" w:type="dxa"/>
            <w:vAlign w:val="center"/>
          </w:tcPr>
          <w:p w14:paraId="7272E19F" w14:textId="77777777" w:rsidR="00F860B7" w:rsidRDefault="005B4738">
            <w:pPr>
              <w:jc w:val="center"/>
              <w:rPr>
                <w:rFonts w:ascii="楷体" w:eastAsia="楷体" w:hAnsi="楷体" w:cs="楷体"/>
                <w:b/>
                <w:bCs/>
                <w:iCs/>
                <w:szCs w:val="21"/>
              </w:rPr>
            </w:pPr>
            <w:r>
              <w:rPr>
                <w:rFonts w:ascii="楷体" w:eastAsia="楷体" w:hAnsi="楷体" w:cs="楷体" w:hint="eastAsia"/>
                <w:b/>
                <w:bCs/>
                <w:iCs/>
                <w:szCs w:val="21"/>
              </w:rPr>
              <w:t>属性</w:t>
            </w:r>
          </w:p>
        </w:tc>
        <w:tc>
          <w:tcPr>
            <w:tcW w:w="2766" w:type="dxa"/>
            <w:vAlign w:val="center"/>
          </w:tcPr>
          <w:p w14:paraId="3C46753E" w14:textId="77777777" w:rsidR="00F860B7" w:rsidRDefault="005B4738">
            <w:pPr>
              <w:jc w:val="center"/>
              <w:rPr>
                <w:rFonts w:ascii="楷体" w:eastAsia="楷体" w:hAnsi="楷体" w:cs="楷体"/>
                <w:b/>
                <w:bCs/>
                <w:iCs/>
                <w:szCs w:val="21"/>
              </w:rPr>
            </w:pPr>
            <w:r>
              <w:rPr>
                <w:rFonts w:ascii="楷体" w:eastAsia="楷体" w:hAnsi="楷体" w:cs="楷体" w:hint="eastAsia"/>
                <w:b/>
                <w:bCs/>
                <w:iCs/>
                <w:szCs w:val="21"/>
              </w:rPr>
              <w:t>服务</w:t>
            </w:r>
          </w:p>
        </w:tc>
      </w:tr>
      <w:tr w:rsidR="00F860B7" w14:paraId="1EDBB1A9" w14:textId="77777777">
        <w:trPr>
          <w:jc w:val="center"/>
        </w:trPr>
        <w:tc>
          <w:tcPr>
            <w:tcW w:w="2765" w:type="dxa"/>
            <w:vAlign w:val="center"/>
          </w:tcPr>
          <w:p w14:paraId="5BC98E22" w14:textId="77777777" w:rsidR="00F860B7" w:rsidRDefault="005B4738">
            <w:pPr>
              <w:jc w:val="center"/>
              <w:rPr>
                <w:rFonts w:ascii="楷体" w:eastAsia="楷体" w:hAnsi="楷体" w:cs="楷体"/>
                <w:b/>
                <w:bCs/>
                <w:iCs/>
                <w:szCs w:val="21"/>
              </w:rPr>
            </w:pPr>
            <w:r>
              <w:rPr>
                <w:rFonts w:ascii="楷体" w:eastAsia="楷体" w:hAnsi="楷体" w:cs="楷体" w:hint="eastAsia"/>
                <w:b/>
                <w:bCs/>
                <w:iCs/>
                <w:szCs w:val="21"/>
              </w:rPr>
              <w:t>车辆台账</w:t>
            </w:r>
          </w:p>
        </w:tc>
        <w:tc>
          <w:tcPr>
            <w:tcW w:w="2765" w:type="dxa"/>
            <w:vAlign w:val="center"/>
          </w:tcPr>
          <w:p w14:paraId="5E5E874A" w14:textId="77777777" w:rsidR="00F860B7" w:rsidRDefault="005B4738">
            <w:pPr>
              <w:jc w:val="center"/>
              <w:rPr>
                <w:rFonts w:ascii="楷体" w:eastAsia="楷体" w:hAnsi="楷体" w:cs="楷体"/>
                <w:iCs/>
              </w:rPr>
            </w:pPr>
            <w:r>
              <w:rPr>
                <w:rFonts w:ascii="楷体" w:eastAsia="楷体" w:hAnsi="楷体" w:cs="楷体" w:hint="eastAsia"/>
                <w:iCs/>
              </w:rPr>
              <w:t>交易ID、交易时间、车辆ID、交易金额、交易类型</w:t>
            </w:r>
          </w:p>
        </w:tc>
        <w:tc>
          <w:tcPr>
            <w:tcW w:w="2766" w:type="dxa"/>
            <w:vAlign w:val="center"/>
          </w:tcPr>
          <w:p w14:paraId="6B791306" w14:textId="77777777" w:rsidR="00F860B7" w:rsidRDefault="005B4738">
            <w:pPr>
              <w:jc w:val="center"/>
              <w:rPr>
                <w:rFonts w:ascii="楷体" w:eastAsia="楷体" w:hAnsi="楷体" w:cs="楷体"/>
                <w:iCs/>
              </w:rPr>
            </w:pPr>
            <w:r>
              <w:rPr>
                <w:rFonts w:ascii="楷体" w:eastAsia="楷体" w:hAnsi="楷体" w:cs="楷体" w:hint="eastAsia"/>
                <w:iCs/>
              </w:rPr>
              <w:t>生成报表</w:t>
            </w:r>
          </w:p>
        </w:tc>
      </w:tr>
      <w:tr w:rsidR="00F860B7" w14:paraId="3D7E7361" w14:textId="77777777">
        <w:trPr>
          <w:jc w:val="center"/>
        </w:trPr>
        <w:tc>
          <w:tcPr>
            <w:tcW w:w="2765" w:type="dxa"/>
            <w:vAlign w:val="center"/>
          </w:tcPr>
          <w:p w14:paraId="6D3B6A32" w14:textId="77777777" w:rsidR="00F860B7" w:rsidRDefault="005B4738">
            <w:pPr>
              <w:jc w:val="center"/>
              <w:rPr>
                <w:rFonts w:ascii="楷体" w:eastAsia="楷体" w:hAnsi="楷体" w:cs="楷体"/>
                <w:b/>
                <w:bCs/>
                <w:iCs/>
                <w:szCs w:val="21"/>
              </w:rPr>
            </w:pPr>
            <w:r>
              <w:rPr>
                <w:rFonts w:ascii="楷体" w:eastAsia="楷体" w:hAnsi="楷体" w:cs="楷体" w:hint="eastAsia"/>
                <w:b/>
                <w:bCs/>
                <w:iCs/>
                <w:szCs w:val="21"/>
              </w:rPr>
              <w:t>交易类型</w:t>
            </w:r>
          </w:p>
        </w:tc>
        <w:tc>
          <w:tcPr>
            <w:tcW w:w="2765" w:type="dxa"/>
            <w:vAlign w:val="center"/>
          </w:tcPr>
          <w:p w14:paraId="1B65FD26" w14:textId="77777777" w:rsidR="00F860B7" w:rsidRDefault="005B4738">
            <w:pPr>
              <w:jc w:val="center"/>
              <w:rPr>
                <w:rFonts w:ascii="楷体" w:eastAsia="楷体" w:hAnsi="楷体" w:cs="楷体"/>
                <w:iCs/>
              </w:rPr>
            </w:pPr>
            <w:r>
              <w:rPr>
                <w:rFonts w:ascii="楷体" w:eastAsia="楷体" w:hAnsi="楷体" w:cs="楷体" w:hint="eastAsia"/>
                <w:iCs/>
              </w:rPr>
              <w:t>交易类型、交易名称</w:t>
            </w:r>
          </w:p>
        </w:tc>
        <w:tc>
          <w:tcPr>
            <w:tcW w:w="2766" w:type="dxa"/>
            <w:vAlign w:val="center"/>
          </w:tcPr>
          <w:p w14:paraId="32AD4D62" w14:textId="77777777" w:rsidR="00F860B7" w:rsidRDefault="005B4738">
            <w:pPr>
              <w:jc w:val="center"/>
              <w:rPr>
                <w:rFonts w:ascii="楷体" w:eastAsia="楷体" w:hAnsi="楷体" w:cs="楷体"/>
                <w:iCs/>
              </w:rPr>
            </w:pPr>
            <w:r>
              <w:rPr>
                <w:rFonts w:ascii="楷体" w:eastAsia="楷体" w:hAnsi="楷体" w:cs="楷体" w:hint="eastAsia"/>
                <w:iCs/>
              </w:rPr>
              <w:t>无</w:t>
            </w:r>
          </w:p>
        </w:tc>
      </w:tr>
    </w:tbl>
    <w:p w14:paraId="371D34B8" w14:textId="77777777" w:rsidR="00F860B7" w:rsidRDefault="005B4738">
      <w:pPr>
        <w:rPr>
          <w:rFonts w:ascii="楷体" w:eastAsia="楷体" w:hAnsi="楷体" w:cs="楷体"/>
          <w:bCs/>
          <w:szCs w:val="21"/>
        </w:rPr>
      </w:pPr>
      <w:r>
        <w:rPr>
          <w:rFonts w:ascii="楷体" w:eastAsia="楷体" w:hAnsi="楷体" w:cs="楷体" w:hint="eastAsia"/>
          <w:bCs/>
          <w:szCs w:val="21"/>
        </w:rPr>
        <w:t>c）动态模型（活动图）</w:t>
      </w:r>
    </w:p>
    <w:p w14:paraId="767C4092" w14:textId="77777777" w:rsidR="00F860B7" w:rsidRDefault="005B4738">
      <w:pPr>
        <w:jc w:val="center"/>
        <w:rPr>
          <w:rFonts w:ascii="楷体" w:eastAsia="楷体" w:hAnsi="楷体" w:cs="楷体"/>
          <w:b/>
          <w:bCs/>
          <w:szCs w:val="21"/>
        </w:rPr>
      </w:pPr>
      <w:r>
        <w:rPr>
          <w:rFonts w:ascii="楷体" w:eastAsia="楷体" w:hAnsi="楷体" w:cs="楷体" w:hint="eastAsia"/>
          <w:noProof/>
        </w:rPr>
        <w:lastRenderedPageBreak/>
        <w:drawing>
          <wp:inline distT="0" distB="0" distL="0" distR="0" wp14:anchorId="1A57060F" wp14:editId="17902C9E">
            <wp:extent cx="4352290" cy="2626360"/>
            <wp:effectExtent l="0" t="0" r="6350" b="1016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352290" cy="2626360"/>
                    </a:xfrm>
                    <a:prstGeom prst="rect">
                      <a:avLst/>
                    </a:prstGeom>
                  </pic:spPr>
                </pic:pic>
              </a:graphicData>
            </a:graphic>
          </wp:inline>
        </w:drawing>
      </w:r>
    </w:p>
    <w:p w14:paraId="17C6170E" w14:textId="77777777" w:rsidR="00F860B7" w:rsidRDefault="005B4738">
      <w:pPr>
        <w:pStyle w:val="aa"/>
        <w:ind w:firstLineChars="0" w:firstLine="0"/>
        <w:jc w:val="left"/>
        <w:rPr>
          <w:rFonts w:ascii="楷体" w:eastAsia="楷体" w:hAnsi="楷体" w:cs="楷体"/>
          <w:b/>
          <w:bCs/>
          <w:szCs w:val="21"/>
        </w:rPr>
      </w:pPr>
      <w:r>
        <w:rPr>
          <w:rFonts w:ascii="楷体" w:eastAsia="楷体" w:hAnsi="楷体" w:cs="楷体" w:hint="eastAsia"/>
          <w:b/>
          <w:bCs/>
          <w:szCs w:val="21"/>
        </w:rPr>
        <w:t>4.2.4平台支付系统</w:t>
      </w:r>
    </w:p>
    <w:p w14:paraId="256F2ADC" w14:textId="77777777" w:rsidR="00F860B7" w:rsidRDefault="005B4738">
      <w:pPr>
        <w:pStyle w:val="aa"/>
        <w:ind w:firstLineChars="0" w:firstLine="0"/>
        <w:jc w:val="left"/>
        <w:rPr>
          <w:rFonts w:ascii="楷体" w:eastAsia="楷体" w:hAnsi="楷体" w:cs="楷体"/>
          <w:szCs w:val="21"/>
        </w:rPr>
      </w:pPr>
      <w:r>
        <w:rPr>
          <w:rFonts w:ascii="楷体" w:eastAsia="楷体" w:hAnsi="楷体" w:cs="楷体" w:hint="eastAsia"/>
          <w:szCs w:val="21"/>
        </w:rPr>
        <w:t>a）用例模型（用例图）</w:t>
      </w:r>
    </w:p>
    <w:p w14:paraId="34CC0B4C" w14:textId="77777777" w:rsidR="00F860B7" w:rsidRDefault="005B4738">
      <w:pPr>
        <w:jc w:val="center"/>
        <w:rPr>
          <w:rFonts w:ascii="楷体" w:eastAsia="楷体" w:hAnsi="楷体" w:cs="楷体"/>
        </w:rPr>
      </w:pPr>
      <w:r>
        <w:rPr>
          <w:rFonts w:ascii="楷体" w:eastAsia="楷体" w:hAnsi="楷体" w:cs="楷体" w:hint="eastAsia"/>
          <w:noProof/>
        </w:rPr>
        <w:drawing>
          <wp:inline distT="0" distB="0" distL="0" distR="0" wp14:anchorId="110C6199" wp14:editId="2308E6E7">
            <wp:extent cx="3373120" cy="2329815"/>
            <wp:effectExtent l="0" t="0" r="1016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a:stretch>
                      <a:fillRect/>
                    </a:stretch>
                  </pic:blipFill>
                  <pic:spPr>
                    <a:xfrm>
                      <a:off x="0" y="0"/>
                      <a:ext cx="3373120" cy="2329815"/>
                    </a:xfrm>
                    <a:prstGeom prst="rect">
                      <a:avLst/>
                    </a:prstGeom>
                  </pic:spPr>
                </pic:pic>
              </a:graphicData>
            </a:graphic>
          </wp:inline>
        </w:drawing>
      </w:r>
    </w:p>
    <w:p w14:paraId="12DA2021" w14:textId="77777777" w:rsidR="00F860B7" w:rsidRDefault="005B4738">
      <w:pPr>
        <w:jc w:val="center"/>
        <w:rPr>
          <w:rFonts w:ascii="楷体" w:eastAsia="楷体" w:hAnsi="楷体" w:cs="楷体"/>
          <w:b/>
          <w:sz w:val="24"/>
          <w:szCs w:val="24"/>
        </w:rPr>
      </w:pPr>
      <w:r>
        <w:rPr>
          <w:rFonts w:ascii="楷体" w:eastAsia="楷体" w:hAnsi="楷体" w:cs="楷体" w:hint="eastAsia"/>
          <w:bCs/>
        </w:rPr>
        <w:t>&lt;平台支付功能&gt;用例包模型</w:t>
      </w:r>
    </w:p>
    <w:p w14:paraId="550F4A55" w14:textId="77777777" w:rsidR="00F860B7" w:rsidRDefault="005B4738">
      <w:pPr>
        <w:pStyle w:val="aa"/>
        <w:ind w:firstLineChars="0" w:firstLine="0"/>
        <w:rPr>
          <w:rFonts w:ascii="楷体" w:eastAsia="楷体" w:hAnsi="楷体" w:cs="楷体"/>
          <w:bCs/>
          <w:szCs w:val="21"/>
        </w:rPr>
      </w:pPr>
      <w:r>
        <w:rPr>
          <w:rFonts w:ascii="楷体" w:eastAsia="楷体" w:hAnsi="楷体" w:cs="楷体" w:hint="eastAsia"/>
          <w:bCs/>
          <w:szCs w:val="21"/>
        </w:rPr>
        <w:t>用例图综述：该图描述了平台支付的用例图。“支付平台”通过用户完成系统功能。用户进行支付和查询两个部分。</w:t>
      </w:r>
    </w:p>
    <w:p w14:paraId="46A38F7F" w14:textId="77777777" w:rsidR="00F860B7" w:rsidRDefault="005B4738">
      <w:pPr>
        <w:rPr>
          <w:rFonts w:ascii="楷体" w:eastAsia="楷体" w:hAnsi="楷体" w:cs="楷体"/>
          <w:bCs/>
          <w:szCs w:val="21"/>
        </w:rPr>
      </w:pPr>
      <w:r>
        <w:rPr>
          <w:rFonts w:ascii="楷体" w:eastAsia="楷体" w:hAnsi="楷体" w:cs="楷体" w:hint="eastAsia"/>
          <w:bCs/>
          <w:szCs w:val="21"/>
        </w:rPr>
        <w:t>参与者：用户</w:t>
      </w:r>
    </w:p>
    <w:p w14:paraId="0BC4D534" w14:textId="77777777" w:rsidR="00F860B7" w:rsidRDefault="005B4738">
      <w:pPr>
        <w:rPr>
          <w:rFonts w:ascii="楷体" w:eastAsia="楷体" w:hAnsi="楷体" w:cs="楷体"/>
          <w:bCs/>
          <w:szCs w:val="21"/>
        </w:rPr>
      </w:pPr>
      <w:r>
        <w:rPr>
          <w:rFonts w:ascii="楷体" w:eastAsia="楷体" w:hAnsi="楷体" w:cs="楷体" w:hint="eastAsia"/>
          <w:bCs/>
          <w:szCs w:val="21"/>
        </w:rPr>
        <w:t>用例名称：支付，查询。</w:t>
      </w:r>
    </w:p>
    <w:p w14:paraId="1933EC1B" w14:textId="77777777" w:rsidR="00F860B7" w:rsidRDefault="005B4738">
      <w:pPr>
        <w:rPr>
          <w:rFonts w:ascii="楷体" w:eastAsia="楷体" w:hAnsi="楷体" w:cs="楷体"/>
          <w:szCs w:val="21"/>
        </w:rPr>
      </w:pPr>
      <w:r>
        <w:rPr>
          <w:rFonts w:ascii="楷体" w:eastAsia="楷体" w:hAnsi="楷体" w:cs="楷体" w:hint="eastAsia"/>
          <w:bCs/>
          <w:szCs w:val="21"/>
        </w:rPr>
        <w:t>基本事件流：</w:t>
      </w:r>
      <w:r>
        <w:rPr>
          <w:rFonts w:ascii="楷体" w:eastAsia="楷体" w:hAnsi="楷体" w:cs="楷体" w:hint="eastAsia"/>
          <w:szCs w:val="21"/>
        </w:rPr>
        <w:t>用户通过编辑支付信息，填入支付所需的密码和金额，在这一部分，用户也会选择支付方式并发送，同时用户可通过查询来查看历史支付信息流。</w:t>
      </w:r>
    </w:p>
    <w:p w14:paraId="77F594D5" w14:textId="77777777" w:rsidR="00F860B7" w:rsidRDefault="00F860B7">
      <w:pPr>
        <w:rPr>
          <w:rFonts w:ascii="楷体" w:eastAsia="楷体" w:hAnsi="楷体" w:cs="楷体"/>
          <w:szCs w:val="21"/>
        </w:rPr>
      </w:pPr>
    </w:p>
    <w:p w14:paraId="235BA518" w14:textId="77777777" w:rsidR="00F860B7" w:rsidRDefault="005B4738">
      <w:pPr>
        <w:rPr>
          <w:rFonts w:ascii="楷体" w:eastAsia="楷体" w:hAnsi="楷体" w:cs="楷体"/>
          <w:szCs w:val="21"/>
        </w:rPr>
      </w:pPr>
      <w:r>
        <w:rPr>
          <w:rFonts w:ascii="楷体" w:eastAsia="楷体" w:hAnsi="楷体" w:cs="楷体" w:hint="eastAsia"/>
          <w:szCs w:val="21"/>
        </w:rPr>
        <w:t>b）活动图</w:t>
      </w:r>
    </w:p>
    <w:p w14:paraId="0DD94AFC" w14:textId="77777777" w:rsidR="00F860B7" w:rsidRDefault="005B4738">
      <w:pPr>
        <w:jc w:val="center"/>
        <w:rPr>
          <w:rFonts w:ascii="楷体" w:eastAsia="楷体" w:hAnsi="楷体" w:cs="楷体"/>
        </w:rPr>
      </w:pPr>
      <w:r>
        <w:rPr>
          <w:rFonts w:ascii="楷体" w:eastAsia="楷体" w:hAnsi="楷体" w:cs="楷体" w:hint="eastAsia"/>
          <w:noProof/>
        </w:rPr>
        <w:lastRenderedPageBreak/>
        <w:drawing>
          <wp:inline distT="0" distB="0" distL="0" distR="0" wp14:anchorId="278EE7DD" wp14:editId="3061C8C0">
            <wp:extent cx="2351405" cy="3143885"/>
            <wp:effectExtent l="0" t="0" r="10795" b="1079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7"/>
                    <a:stretch>
                      <a:fillRect/>
                    </a:stretch>
                  </pic:blipFill>
                  <pic:spPr>
                    <a:xfrm>
                      <a:off x="0" y="0"/>
                      <a:ext cx="2351405" cy="3143885"/>
                    </a:xfrm>
                    <a:prstGeom prst="rect">
                      <a:avLst/>
                    </a:prstGeom>
                  </pic:spPr>
                </pic:pic>
              </a:graphicData>
            </a:graphic>
          </wp:inline>
        </w:drawing>
      </w:r>
    </w:p>
    <w:p w14:paraId="641E610A" w14:textId="77777777" w:rsidR="00F860B7" w:rsidRDefault="005B4738">
      <w:pPr>
        <w:jc w:val="center"/>
        <w:rPr>
          <w:rFonts w:ascii="楷体" w:eastAsia="楷体" w:hAnsi="楷体" w:cs="楷体"/>
          <w:b/>
          <w:sz w:val="24"/>
          <w:szCs w:val="24"/>
        </w:rPr>
      </w:pPr>
      <w:r>
        <w:rPr>
          <w:rFonts w:ascii="楷体" w:eastAsia="楷体" w:hAnsi="楷体" w:cs="楷体" w:hint="eastAsia"/>
          <w:bCs/>
          <w:szCs w:val="21"/>
        </w:rPr>
        <w:t>&lt;平台支付功能&gt;活动图</w:t>
      </w:r>
    </w:p>
    <w:p w14:paraId="7C7D9F03" w14:textId="77777777" w:rsidR="00F860B7" w:rsidRDefault="005B4738">
      <w:pPr>
        <w:pStyle w:val="aa"/>
        <w:ind w:firstLineChars="0" w:firstLine="0"/>
        <w:rPr>
          <w:rFonts w:ascii="楷体" w:eastAsia="楷体" w:hAnsi="楷体" w:cs="楷体"/>
          <w:bCs/>
          <w:szCs w:val="21"/>
        </w:rPr>
      </w:pPr>
      <w:r>
        <w:rPr>
          <w:rFonts w:ascii="楷体" w:eastAsia="楷体" w:hAnsi="楷体" w:cs="楷体" w:hint="eastAsia"/>
          <w:bCs/>
          <w:szCs w:val="21"/>
        </w:rPr>
        <w:t>活动图综述：该图描述了平台支付功能的活动图。“支付平台”通过用户操作来进行判断并进行相应反应以及显示支付信息。</w:t>
      </w:r>
    </w:p>
    <w:p w14:paraId="7A4A22E2" w14:textId="77777777" w:rsidR="00F860B7" w:rsidRDefault="005B4738">
      <w:pPr>
        <w:rPr>
          <w:rFonts w:ascii="楷体" w:eastAsia="楷体" w:hAnsi="楷体" w:cs="楷体"/>
        </w:rPr>
      </w:pPr>
      <w:r>
        <w:rPr>
          <w:rFonts w:ascii="楷体" w:eastAsia="楷体" w:hAnsi="楷体" w:cs="楷体" w:hint="eastAsia"/>
          <w:bCs/>
          <w:szCs w:val="21"/>
        </w:rPr>
        <w:t>参与者：用户</w:t>
      </w:r>
    </w:p>
    <w:p w14:paraId="09292E6B" w14:textId="77777777" w:rsidR="00F860B7" w:rsidRDefault="00F860B7">
      <w:pPr>
        <w:rPr>
          <w:rFonts w:ascii="楷体" w:eastAsia="楷体" w:hAnsi="楷体" w:cs="楷体"/>
          <w:szCs w:val="21"/>
        </w:rPr>
      </w:pPr>
    </w:p>
    <w:p w14:paraId="0BE66B28" w14:textId="77777777" w:rsidR="00F860B7" w:rsidRDefault="005B4738">
      <w:pPr>
        <w:rPr>
          <w:rFonts w:ascii="楷体" w:eastAsia="楷体" w:hAnsi="楷体" w:cs="楷体"/>
          <w:szCs w:val="21"/>
        </w:rPr>
      </w:pPr>
      <w:r>
        <w:rPr>
          <w:rFonts w:ascii="楷体" w:eastAsia="楷体" w:hAnsi="楷体" w:cs="楷体" w:hint="eastAsia"/>
          <w:szCs w:val="21"/>
        </w:rPr>
        <w:t>c）时序图</w:t>
      </w:r>
    </w:p>
    <w:p w14:paraId="21A99E6C" w14:textId="77777777" w:rsidR="00F860B7" w:rsidRDefault="005B4738">
      <w:pPr>
        <w:jc w:val="center"/>
        <w:rPr>
          <w:rFonts w:ascii="楷体" w:eastAsia="楷体" w:hAnsi="楷体" w:cs="楷体"/>
        </w:rPr>
      </w:pPr>
      <w:r>
        <w:rPr>
          <w:rFonts w:ascii="楷体" w:eastAsia="楷体" w:hAnsi="楷体" w:cs="楷体" w:hint="eastAsia"/>
          <w:noProof/>
        </w:rPr>
        <w:drawing>
          <wp:inline distT="0" distB="0" distL="0" distR="0" wp14:anchorId="325F41D2" wp14:editId="0B6CE77D">
            <wp:extent cx="3260090" cy="2416175"/>
            <wp:effectExtent l="0" t="0" r="127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8"/>
                    <a:stretch>
                      <a:fillRect/>
                    </a:stretch>
                  </pic:blipFill>
                  <pic:spPr>
                    <a:xfrm>
                      <a:off x="0" y="0"/>
                      <a:ext cx="3260090" cy="2416175"/>
                    </a:xfrm>
                    <a:prstGeom prst="rect">
                      <a:avLst/>
                    </a:prstGeom>
                  </pic:spPr>
                </pic:pic>
              </a:graphicData>
            </a:graphic>
          </wp:inline>
        </w:drawing>
      </w:r>
    </w:p>
    <w:p w14:paraId="032F5441" w14:textId="77777777" w:rsidR="00F860B7" w:rsidRDefault="005B4738">
      <w:pPr>
        <w:pStyle w:val="aa"/>
        <w:ind w:firstLineChars="0" w:firstLine="0"/>
        <w:jc w:val="center"/>
        <w:rPr>
          <w:rFonts w:ascii="楷体" w:eastAsia="楷体" w:hAnsi="楷体" w:cs="楷体"/>
        </w:rPr>
      </w:pPr>
      <w:r>
        <w:rPr>
          <w:rFonts w:ascii="楷体" w:eastAsia="楷体" w:hAnsi="楷体" w:cs="楷体" w:hint="eastAsia"/>
          <w:bCs/>
          <w:szCs w:val="21"/>
        </w:rPr>
        <w:t>&lt;平台支付功能&gt;时序图</w:t>
      </w:r>
    </w:p>
    <w:p w14:paraId="49BFEBDF" w14:textId="77777777" w:rsidR="00F860B7" w:rsidRDefault="005B4738">
      <w:pPr>
        <w:pStyle w:val="aa"/>
        <w:ind w:firstLineChars="0" w:firstLine="0"/>
        <w:rPr>
          <w:rFonts w:ascii="楷体" w:eastAsia="楷体" w:hAnsi="楷体" w:cs="楷体"/>
          <w:bCs/>
          <w:szCs w:val="21"/>
        </w:rPr>
      </w:pPr>
      <w:r>
        <w:rPr>
          <w:rFonts w:ascii="楷体" w:eastAsia="楷体" w:hAnsi="楷体" w:cs="楷体" w:hint="eastAsia"/>
          <w:bCs/>
          <w:szCs w:val="21"/>
        </w:rPr>
        <w:t>时序图综述：该图描述了平台支付功能的时序图。显示了对象之间通过发送相应消息的时间顺序及其之间的动态协作。表示用例的行为顺序，当执行一个用例行为时，其中的每条消息对应一个类操作或状态机中引起转换的触发事件。</w:t>
      </w:r>
    </w:p>
    <w:p w14:paraId="62C8B4EF" w14:textId="77777777" w:rsidR="00F860B7" w:rsidRDefault="005B4738">
      <w:pPr>
        <w:pStyle w:val="aa"/>
        <w:ind w:firstLineChars="0" w:firstLine="0"/>
        <w:rPr>
          <w:rFonts w:ascii="楷体" w:eastAsia="楷体" w:hAnsi="楷体" w:cs="楷体"/>
          <w:bCs/>
          <w:szCs w:val="21"/>
        </w:rPr>
      </w:pPr>
      <w:r>
        <w:rPr>
          <w:rFonts w:ascii="楷体" w:eastAsia="楷体" w:hAnsi="楷体" w:cs="楷体" w:hint="eastAsia"/>
          <w:bCs/>
          <w:szCs w:val="21"/>
        </w:rPr>
        <w:t>参与者：用户</w:t>
      </w:r>
    </w:p>
    <w:p w14:paraId="48D22D62" w14:textId="2DE59460" w:rsidR="00F860B7" w:rsidRDefault="00F860B7">
      <w:pPr>
        <w:pStyle w:val="aa"/>
        <w:ind w:firstLineChars="0" w:firstLine="0"/>
        <w:rPr>
          <w:rFonts w:ascii="楷体" w:eastAsia="楷体" w:hAnsi="楷体" w:cs="楷体"/>
          <w:bCs/>
          <w:szCs w:val="21"/>
        </w:rPr>
      </w:pPr>
    </w:p>
    <w:p w14:paraId="5B7A02D0" w14:textId="3F8CBB17" w:rsidR="00B84391" w:rsidRDefault="00B84391">
      <w:pPr>
        <w:pStyle w:val="aa"/>
        <w:ind w:firstLineChars="0" w:firstLine="0"/>
        <w:rPr>
          <w:rFonts w:ascii="楷体" w:eastAsia="楷体" w:hAnsi="楷体" w:cs="楷体"/>
          <w:bCs/>
          <w:szCs w:val="21"/>
        </w:rPr>
      </w:pPr>
    </w:p>
    <w:p w14:paraId="14F246D0" w14:textId="36197133" w:rsidR="00B84391" w:rsidRDefault="00B84391">
      <w:pPr>
        <w:pStyle w:val="aa"/>
        <w:ind w:firstLineChars="0" w:firstLine="0"/>
        <w:rPr>
          <w:rFonts w:ascii="楷体" w:eastAsia="楷体" w:hAnsi="楷体" w:cs="楷体"/>
          <w:bCs/>
          <w:szCs w:val="21"/>
        </w:rPr>
      </w:pPr>
    </w:p>
    <w:p w14:paraId="09187318" w14:textId="77777777" w:rsidR="00B84391" w:rsidRPr="00B84391" w:rsidRDefault="00B84391">
      <w:pPr>
        <w:pStyle w:val="aa"/>
        <w:ind w:firstLineChars="0" w:firstLine="0"/>
        <w:rPr>
          <w:rFonts w:ascii="楷体" w:eastAsia="楷体" w:hAnsi="楷体" w:cs="楷体" w:hint="eastAsia"/>
          <w:bCs/>
          <w:szCs w:val="21"/>
        </w:rPr>
      </w:pPr>
      <w:bookmarkStart w:id="52" w:name="_GoBack"/>
      <w:bookmarkEnd w:id="52"/>
    </w:p>
    <w:p w14:paraId="4223EC68" w14:textId="31F978FE" w:rsidR="00F860B7" w:rsidRDefault="005B4738">
      <w:pPr>
        <w:rPr>
          <w:rFonts w:ascii="楷体" w:eastAsia="楷体" w:hAnsi="楷体" w:cs="楷体"/>
          <w:b/>
          <w:bCs/>
          <w:szCs w:val="21"/>
        </w:rPr>
      </w:pPr>
      <w:r>
        <w:rPr>
          <w:rFonts w:ascii="楷体" w:eastAsia="楷体" w:hAnsi="楷体" w:cs="楷体" w:hint="eastAsia"/>
          <w:b/>
          <w:bCs/>
          <w:szCs w:val="21"/>
        </w:rPr>
        <w:lastRenderedPageBreak/>
        <w:t>4.2.5</w:t>
      </w:r>
      <w:r w:rsidR="00F6438E">
        <w:rPr>
          <w:rFonts w:ascii="楷体" w:eastAsia="楷体" w:hAnsi="楷体" w:cs="楷体" w:hint="eastAsia"/>
          <w:b/>
          <w:bCs/>
          <w:szCs w:val="21"/>
        </w:rPr>
        <w:t>短信</w:t>
      </w:r>
      <w:r>
        <w:rPr>
          <w:rFonts w:ascii="楷体" w:eastAsia="楷体" w:hAnsi="楷体" w:cs="楷体" w:hint="eastAsia"/>
          <w:b/>
          <w:bCs/>
          <w:szCs w:val="21"/>
        </w:rPr>
        <w:t>管理系统</w:t>
      </w:r>
    </w:p>
    <w:p w14:paraId="77312985" w14:textId="77777777" w:rsidR="00F860B7" w:rsidRDefault="005B4738">
      <w:pPr>
        <w:pStyle w:val="aa"/>
        <w:ind w:firstLineChars="0" w:firstLine="0"/>
        <w:jc w:val="left"/>
        <w:rPr>
          <w:rFonts w:ascii="楷体" w:eastAsia="楷体" w:hAnsi="楷体" w:cs="楷体"/>
          <w:b/>
          <w:bCs/>
          <w:szCs w:val="21"/>
        </w:rPr>
      </w:pPr>
      <w:r>
        <w:rPr>
          <w:rFonts w:ascii="楷体" w:eastAsia="楷体" w:hAnsi="楷体" w:cs="楷体" w:hint="eastAsia"/>
          <w:szCs w:val="21"/>
        </w:rPr>
        <w:t>a）用例模型（用例图）</w:t>
      </w:r>
    </w:p>
    <w:p w14:paraId="3412C80E" w14:textId="77777777" w:rsidR="00F860B7" w:rsidRDefault="005B4738">
      <w:pPr>
        <w:ind w:firstLineChars="500" w:firstLine="1050"/>
        <w:jc w:val="center"/>
        <w:rPr>
          <w:rFonts w:ascii="楷体" w:eastAsia="楷体" w:hAnsi="楷体" w:cs="楷体"/>
          <w:iCs/>
        </w:rPr>
      </w:pPr>
      <w:r>
        <w:rPr>
          <w:rFonts w:ascii="楷体" w:eastAsia="楷体" w:hAnsi="楷体" w:cs="楷体" w:hint="eastAsia"/>
          <w:noProof/>
        </w:rPr>
        <w:drawing>
          <wp:inline distT="0" distB="0" distL="0" distR="0" wp14:anchorId="6BF963D9" wp14:editId="597879EF">
            <wp:extent cx="4458335" cy="277241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458335" cy="2772410"/>
                    </a:xfrm>
                    <a:prstGeom prst="rect">
                      <a:avLst/>
                    </a:prstGeom>
                  </pic:spPr>
                </pic:pic>
              </a:graphicData>
            </a:graphic>
          </wp:inline>
        </w:drawing>
      </w:r>
    </w:p>
    <w:p w14:paraId="4F919AED" w14:textId="77777777" w:rsidR="00F860B7" w:rsidRDefault="005B4738">
      <w:pPr>
        <w:pStyle w:val="aa"/>
        <w:ind w:firstLineChars="0" w:firstLine="0"/>
        <w:jc w:val="center"/>
        <w:rPr>
          <w:rFonts w:ascii="楷体" w:eastAsia="楷体" w:hAnsi="楷体" w:cs="楷体"/>
          <w:bCs/>
          <w:szCs w:val="21"/>
        </w:rPr>
      </w:pPr>
      <w:proofErr w:type="gramStart"/>
      <w:r>
        <w:rPr>
          <w:rFonts w:ascii="楷体" w:eastAsia="楷体" w:hAnsi="楷体" w:cs="楷体" w:hint="eastAsia"/>
          <w:bCs/>
          <w:szCs w:val="21"/>
        </w:rPr>
        <w:t>“</w:t>
      </w:r>
      <w:proofErr w:type="gramEnd"/>
      <w:r>
        <w:rPr>
          <w:rFonts w:ascii="楷体" w:eastAsia="楷体" w:hAnsi="楷体" w:cs="楷体" w:hint="eastAsia"/>
          <w:bCs/>
          <w:szCs w:val="21"/>
        </w:rPr>
        <w:t>短信管理模块“的用例图</w:t>
      </w:r>
    </w:p>
    <w:p w14:paraId="1FF147C6" w14:textId="77777777" w:rsidR="00F860B7" w:rsidRDefault="00F860B7">
      <w:pPr>
        <w:pStyle w:val="aa"/>
        <w:ind w:firstLineChars="0" w:firstLine="0"/>
        <w:jc w:val="center"/>
        <w:rPr>
          <w:rFonts w:ascii="楷体" w:eastAsia="楷体" w:hAnsi="楷体" w:cs="楷体"/>
          <w:bCs/>
          <w:szCs w:val="21"/>
        </w:rPr>
      </w:pPr>
    </w:p>
    <w:p w14:paraId="065B29F6" w14:textId="77777777" w:rsidR="00F860B7" w:rsidRDefault="005B4738">
      <w:pPr>
        <w:pStyle w:val="aa"/>
        <w:ind w:firstLineChars="0" w:firstLine="0"/>
        <w:jc w:val="center"/>
        <w:rPr>
          <w:rFonts w:ascii="楷体" w:eastAsia="楷体" w:hAnsi="楷体" w:cs="楷体"/>
          <w:bCs/>
          <w:szCs w:val="21"/>
        </w:rPr>
      </w:pPr>
      <w:proofErr w:type="gramStart"/>
      <w:r>
        <w:rPr>
          <w:rFonts w:ascii="楷体" w:eastAsia="楷体" w:hAnsi="楷体" w:cs="楷体" w:hint="eastAsia"/>
          <w:bCs/>
          <w:szCs w:val="21"/>
        </w:rPr>
        <w:t>“</w:t>
      </w:r>
      <w:proofErr w:type="gramEnd"/>
      <w:r>
        <w:rPr>
          <w:rFonts w:ascii="楷体" w:eastAsia="楷体" w:hAnsi="楷体" w:cs="楷体" w:hint="eastAsia"/>
          <w:bCs/>
          <w:szCs w:val="21"/>
        </w:rPr>
        <w:t>车辆租赁管理系统-托管业务模块“的用例说明</w:t>
      </w:r>
    </w:p>
    <w:tbl>
      <w:tblPr>
        <w:tblStyle w:val="a9"/>
        <w:tblW w:w="8075" w:type="dxa"/>
        <w:jc w:val="center"/>
        <w:tblLayout w:type="fixed"/>
        <w:tblLook w:val="04A0" w:firstRow="1" w:lastRow="0" w:firstColumn="1" w:lastColumn="0" w:noHBand="0" w:noVBand="1"/>
      </w:tblPr>
      <w:tblGrid>
        <w:gridCol w:w="2350"/>
        <w:gridCol w:w="2765"/>
        <w:gridCol w:w="2960"/>
      </w:tblGrid>
      <w:tr w:rsidR="00F860B7" w14:paraId="180F9943" w14:textId="77777777">
        <w:trPr>
          <w:trHeight w:val="381"/>
          <w:jc w:val="center"/>
        </w:trPr>
        <w:tc>
          <w:tcPr>
            <w:tcW w:w="2350" w:type="dxa"/>
            <w:vAlign w:val="center"/>
          </w:tcPr>
          <w:p w14:paraId="72656A3A" w14:textId="77777777" w:rsidR="00F860B7" w:rsidRDefault="005B4738">
            <w:pPr>
              <w:jc w:val="center"/>
              <w:rPr>
                <w:rFonts w:ascii="楷体" w:eastAsia="楷体" w:hAnsi="楷体" w:cs="楷体"/>
                <w:b/>
                <w:bCs/>
                <w:iCs/>
              </w:rPr>
            </w:pPr>
            <w:r>
              <w:rPr>
                <w:rFonts w:ascii="楷体" w:eastAsia="楷体" w:hAnsi="楷体" w:cs="楷体" w:hint="eastAsia"/>
                <w:b/>
                <w:bCs/>
                <w:iCs/>
              </w:rPr>
              <w:t>参与者</w:t>
            </w:r>
          </w:p>
        </w:tc>
        <w:tc>
          <w:tcPr>
            <w:tcW w:w="2765" w:type="dxa"/>
            <w:vAlign w:val="center"/>
          </w:tcPr>
          <w:p w14:paraId="37A92530" w14:textId="77777777" w:rsidR="00F860B7" w:rsidRDefault="005B4738">
            <w:pPr>
              <w:jc w:val="center"/>
              <w:rPr>
                <w:rFonts w:ascii="楷体" w:eastAsia="楷体" w:hAnsi="楷体" w:cs="楷体"/>
                <w:b/>
                <w:bCs/>
                <w:iCs/>
              </w:rPr>
            </w:pPr>
            <w:r>
              <w:rPr>
                <w:rFonts w:ascii="楷体" w:eastAsia="楷体" w:hAnsi="楷体" w:cs="楷体" w:hint="eastAsia"/>
                <w:b/>
                <w:bCs/>
                <w:iCs/>
              </w:rPr>
              <w:t>用例</w:t>
            </w:r>
          </w:p>
        </w:tc>
        <w:tc>
          <w:tcPr>
            <w:tcW w:w="2960" w:type="dxa"/>
            <w:vAlign w:val="center"/>
          </w:tcPr>
          <w:p w14:paraId="6F046E7D" w14:textId="77777777" w:rsidR="00F860B7" w:rsidRDefault="005B4738">
            <w:pPr>
              <w:jc w:val="center"/>
              <w:rPr>
                <w:rFonts w:ascii="楷体" w:eastAsia="楷体" w:hAnsi="楷体" w:cs="楷体"/>
                <w:b/>
                <w:bCs/>
                <w:iCs/>
              </w:rPr>
            </w:pPr>
            <w:r>
              <w:rPr>
                <w:rFonts w:ascii="楷体" w:eastAsia="楷体" w:hAnsi="楷体" w:cs="楷体" w:hint="eastAsia"/>
                <w:b/>
                <w:bCs/>
                <w:iCs/>
              </w:rPr>
              <w:t>功能</w:t>
            </w:r>
          </w:p>
        </w:tc>
      </w:tr>
      <w:tr w:rsidR="00F860B7" w14:paraId="6C21B05A" w14:textId="77777777">
        <w:trPr>
          <w:trHeight w:val="88"/>
          <w:jc w:val="center"/>
        </w:trPr>
        <w:tc>
          <w:tcPr>
            <w:tcW w:w="2350" w:type="dxa"/>
            <w:vMerge w:val="restart"/>
            <w:vAlign w:val="center"/>
          </w:tcPr>
          <w:p w14:paraId="29776FE4" w14:textId="77777777" w:rsidR="00F860B7" w:rsidRDefault="005B4738">
            <w:pPr>
              <w:jc w:val="center"/>
              <w:rPr>
                <w:rFonts w:ascii="楷体" w:eastAsia="楷体" w:hAnsi="楷体" w:cs="楷体"/>
                <w:b/>
                <w:bCs/>
                <w:iCs/>
              </w:rPr>
            </w:pPr>
            <w:r>
              <w:rPr>
                <w:rFonts w:ascii="楷体" w:eastAsia="楷体" w:hAnsi="楷体" w:cs="楷体" w:hint="eastAsia"/>
                <w:b/>
                <w:bCs/>
                <w:iCs/>
              </w:rPr>
              <w:t>管理员</w:t>
            </w:r>
          </w:p>
        </w:tc>
        <w:tc>
          <w:tcPr>
            <w:tcW w:w="2765" w:type="dxa"/>
            <w:vAlign w:val="center"/>
          </w:tcPr>
          <w:p w14:paraId="660C3B6B" w14:textId="77777777" w:rsidR="00F860B7" w:rsidRDefault="005B4738">
            <w:pPr>
              <w:jc w:val="center"/>
              <w:rPr>
                <w:rFonts w:ascii="楷体" w:eastAsia="楷体" w:hAnsi="楷体" w:cs="楷体"/>
                <w:iCs/>
              </w:rPr>
            </w:pPr>
            <w:r>
              <w:rPr>
                <w:rFonts w:ascii="楷体" w:eastAsia="楷体" w:hAnsi="楷体" w:cs="楷体" w:hint="eastAsia"/>
                <w:iCs/>
              </w:rPr>
              <w:t>登陆</w:t>
            </w:r>
          </w:p>
        </w:tc>
        <w:tc>
          <w:tcPr>
            <w:tcW w:w="2960" w:type="dxa"/>
            <w:vAlign w:val="center"/>
          </w:tcPr>
          <w:p w14:paraId="7E505D8C" w14:textId="77777777" w:rsidR="00F860B7" w:rsidRDefault="005B4738">
            <w:pPr>
              <w:jc w:val="center"/>
              <w:rPr>
                <w:rFonts w:ascii="楷体" w:eastAsia="楷体" w:hAnsi="楷体" w:cs="楷体"/>
                <w:iCs/>
              </w:rPr>
            </w:pPr>
            <w:r>
              <w:rPr>
                <w:rFonts w:ascii="楷体" w:eastAsia="楷体" w:hAnsi="楷体" w:cs="楷体" w:hint="eastAsia"/>
                <w:iCs/>
              </w:rPr>
              <w:t>根据角色注册身份</w:t>
            </w:r>
          </w:p>
        </w:tc>
      </w:tr>
      <w:tr w:rsidR="00F860B7" w14:paraId="26D0F7C2" w14:textId="77777777">
        <w:trPr>
          <w:trHeight w:val="86"/>
          <w:jc w:val="center"/>
        </w:trPr>
        <w:tc>
          <w:tcPr>
            <w:tcW w:w="2350" w:type="dxa"/>
            <w:vMerge/>
            <w:vAlign w:val="center"/>
          </w:tcPr>
          <w:p w14:paraId="63776D7F" w14:textId="77777777" w:rsidR="00F860B7" w:rsidRDefault="00F860B7">
            <w:pPr>
              <w:jc w:val="center"/>
              <w:rPr>
                <w:rFonts w:ascii="楷体" w:eastAsia="楷体" w:hAnsi="楷体" w:cs="楷体"/>
                <w:b/>
                <w:bCs/>
                <w:iCs/>
              </w:rPr>
            </w:pPr>
          </w:p>
        </w:tc>
        <w:tc>
          <w:tcPr>
            <w:tcW w:w="2765" w:type="dxa"/>
            <w:vAlign w:val="center"/>
          </w:tcPr>
          <w:p w14:paraId="77B08444" w14:textId="77777777" w:rsidR="00F860B7" w:rsidRDefault="005B4738">
            <w:pPr>
              <w:jc w:val="center"/>
              <w:rPr>
                <w:rFonts w:ascii="楷体" w:eastAsia="楷体" w:hAnsi="楷体" w:cs="楷体"/>
                <w:iCs/>
              </w:rPr>
            </w:pPr>
            <w:r>
              <w:rPr>
                <w:rFonts w:ascii="楷体" w:eastAsia="楷体" w:hAnsi="楷体" w:cs="楷体" w:hint="eastAsia"/>
                <w:iCs/>
              </w:rPr>
              <w:t>发送短信</w:t>
            </w:r>
          </w:p>
        </w:tc>
        <w:tc>
          <w:tcPr>
            <w:tcW w:w="2960" w:type="dxa"/>
            <w:vAlign w:val="center"/>
          </w:tcPr>
          <w:p w14:paraId="49CF0A75" w14:textId="77777777" w:rsidR="00F860B7" w:rsidRDefault="005B4738">
            <w:pPr>
              <w:jc w:val="center"/>
              <w:rPr>
                <w:rFonts w:ascii="楷体" w:eastAsia="楷体" w:hAnsi="楷体" w:cs="楷体"/>
                <w:iCs/>
              </w:rPr>
            </w:pPr>
            <w:r>
              <w:rPr>
                <w:rFonts w:ascii="楷体" w:eastAsia="楷体" w:hAnsi="楷体" w:cs="楷体" w:hint="eastAsia"/>
                <w:iCs/>
              </w:rPr>
              <w:t>发送功能提醒和违章信息警示</w:t>
            </w:r>
          </w:p>
        </w:tc>
      </w:tr>
      <w:tr w:rsidR="00F860B7" w14:paraId="072AEC8E" w14:textId="77777777">
        <w:trPr>
          <w:trHeight w:val="86"/>
          <w:jc w:val="center"/>
        </w:trPr>
        <w:tc>
          <w:tcPr>
            <w:tcW w:w="2350" w:type="dxa"/>
            <w:vMerge/>
            <w:vAlign w:val="center"/>
          </w:tcPr>
          <w:p w14:paraId="39BD8B5E" w14:textId="77777777" w:rsidR="00F860B7" w:rsidRDefault="00F860B7">
            <w:pPr>
              <w:jc w:val="center"/>
              <w:rPr>
                <w:rFonts w:ascii="楷体" w:eastAsia="楷体" w:hAnsi="楷体" w:cs="楷体"/>
                <w:b/>
                <w:bCs/>
                <w:iCs/>
              </w:rPr>
            </w:pPr>
          </w:p>
        </w:tc>
        <w:tc>
          <w:tcPr>
            <w:tcW w:w="2765" w:type="dxa"/>
            <w:vAlign w:val="center"/>
          </w:tcPr>
          <w:p w14:paraId="37987056" w14:textId="77777777" w:rsidR="00F860B7" w:rsidRDefault="005B4738">
            <w:pPr>
              <w:jc w:val="center"/>
              <w:rPr>
                <w:rFonts w:ascii="楷体" w:eastAsia="楷体" w:hAnsi="楷体" w:cs="楷体"/>
                <w:iCs/>
              </w:rPr>
            </w:pPr>
            <w:r>
              <w:rPr>
                <w:rFonts w:ascii="楷体" w:eastAsia="楷体" w:hAnsi="楷体" w:cs="楷体" w:hint="eastAsia"/>
                <w:iCs/>
              </w:rPr>
              <w:t>查询短信</w:t>
            </w:r>
          </w:p>
        </w:tc>
        <w:tc>
          <w:tcPr>
            <w:tcW w:w="2960" w:type="dxa"/>
            <w:vAlign w:val="center"/>
          </w:tcPr>
          <w:p w14:paraId="6E1A6F40" w14:textId="77777777" w:rsidR="00F860B7" w:rsidRDefault="005B4738">
            <w:pPr>
              <w:jc w:val="center"/>
              <w:rPr>
                <w:rFonts w:ascii="楷体" w:eastAsia="楷体" w:hAnsi="楷体" w:cs="楷体"/>
                <w:iCs/>
              </w:rPr>
            </w:pPr>
            <w:r>
              <w:rPr>
                <w:rFonts w:ascii="楷体" w:eastAsia="楷体" w:hAnsi="楷体" w:cs="楷体" w:hint="eastAsia"/>
                <w:iCs/>
              </w:rPr>
              <w:t>根据条件查询短信</w:t>
            </w:r>
          </w:p>
        </w:tc>
      </w:tr>
      <w:tr w:rsidR="00F860B7" w14:paraId="641641EF" w14:textId="77777777">
        <w:trPr>
          <w:trHeight w:val="130"/>
          <w:jc w:val="center"/>
        </w:trPr>
        <w:tc>
          <w:tcPr>
            <w:tcW w:w="2350" w:type="dxa"/>
            <w:vAlign w:val="center"/>
          </w:tcPr>
          <w:p w14:paraId="14C1B245" w14:textId="77777777" w:rsidR="00F860B7" w:rsidRDefault="005B4738">
            <w:pPr>
              <w:jc w:val="center"/>
              <w:rPr>
                <w:rFonts w:ascii="楷体" w:eastAsia="楷体" w:hAnsi="楷体" w:cs="楷体"/>
                <w:b/>
                <w:bCs/>
                <w:iCs/>
              </w:rPr>
            </w:pPr>
            <w:r>
              <w:rPr>
                <w:rFonts w:ascii="楷体" w:eastAsia="楷体" w:hAnsi="楷体" w:cs="楷体" w:hint="eastAsia"/>
                <w:b/>
                <w:bCs/>
                <w:iCs/>
              </w:rPr>
              <w:t>车载终端</w:t>
            </w:r>
          </w:p>
        </w:tc>
        <w:tc>
          <w:tcPr>
            <w:tcW w:w="2765" w:type="dxa"/>
            <w:vAlign w:val="center"/>
          </w:tcPr>
          <w:p w14:paraId="65E0BAC2" w14:textId="77777777" w:rsidR="00F860B7" w:rsidRDefault="005B4738">
            <w:pPr>
              <w:jc w:val="center"/>
              <w:rPr>
                <w:rFonts w:ascii="楷体" w:eastAsia="楷体" w:hAnsi="楷体" w:cs="楷体"/>
                <w:iCs/>
              </w:rPr>
            </w:pPr>
            <w:r>
              <w:rPr>
                <w:rFonts w:ascii="楷体" w:eastAsia="楷体" w:hAnsi="楷体" w:cs="楷体" w:hint="eastAsia"/>
                <w:iCs/>
              </w:rPr>
              <w:t>登录</w:t>
            </w:r>
          </w:p>
        </w:tc>
        <w:tc>
          <w:tcPr>
            <w:tcW w:w="2960" w:type="dxa"/>
            <w:vAlign w:val="center"/>
          </w:tcPr>
          <w:p w14:paraId="79699F6E" w14:textId="77777777" w:rsidR="00F860B7" w:rsidRDefault="005B4738">
            <w:pPr>
              <w:jc w:val="center"/>
              <w:rPr>
                <w:rFonts w:ascii="楷体" w:eastAsia="楷体" w:hAnsi="楷体" w:cs="楷体"/>
                <w:iCs/>
              </w:rPr>
            </w:pPr>
            <w:r>
              <w:rPr>
                <w:rFonts w:ascii="楷体" w:eastAsia="楷体" w:hAnsi="楷体" w:cs="楷体" w:hint="eastAsia"/>
                <w:iCs/>
              </w:rPr>
              <w:t>根据角色注册身份</w:t>
            </w:r>
          </w:p>
        </w:tc>
      </w:tr>
    </w:tbl>
    <w:p w14:paraId="44EC5B25" w14:textId="77777777" w:rsidR="00F860B7" w:rsidRDefault="005B4738">
      <w:pPr>
        <w:pStyle w:val="aa"/>
        <w:ind w:firstLineChars="0" w:firstLine="0"/>
        <w:rPr>
          <w:rFonts w:ascii="楷体" w:eastAsia="楷体" w:hAnsi="楷体" w:cs="楷体"/>
          <w:bCs/>
          <w:szCs w:val="21"/>
        </w:rPr>
      </w:pPr>
      <w:r>
        <w:rPr>
          <w:rFonts w:ascii="楷体" w:eastAsia="楷体" w:hAnsi="楷体" w:cs="楷体" w:hint="eastAsia"/>
          <w:bCs/>
          <w:szCs w:val="21"/>
        </w:rPr>
        <w:t>b）静态模型（类图）</w:t>
      </w:r>
    </w:p>
    <w:p w14:paraId="3A7174CE" w14:textId="77777777" w:rsidR="00F860B7" w:rsidRDefault="005B4738">
      <w:pPr>
        <w:pStyle w:val="aa"/>
        <w:ind w:left="1500" w:firstLineChars="0" w:firstLine="0"/>
        <w:rPr>
          <w:rFonts w:ascii="楷体" w:eastAsia="楷体" w:hAnsi="楷体" w:cs="楷体"/>
          <w:iCs/>
        </w:rPr>
      </w:pPr>
      <w:r>
        <w:rPr>
          <w:rFonts w:ascii="楷体" w:eastAsia="楷体" w:hAnsi="楷体" w:cs="楷体" w:hint="eastAsia"/>
          <w:noProof/>
        </w:rPr>
        <w:drawing>
          <wp:inline distT="0" distB="0" distL="0" distR="0" wp14:anchorId="7DEABAA2" wp14:editId="3106DFE0">
            <wp:extent cx="2713990" cy="1939290"/>
            <wp:effectExtent l="0" t="0" r="13970" b="1143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0">
                      <a:extLst>
                        <a:ext uri="{28A0092B-C50C-407E-A947-70E740481C1C}">
                          <a14:useLocalDpi xmlns:a14="http://schemas.microsoft.com/office/drawing/2010/main" val="0"/>
                        </a:ext>
                      </a:extLst>
                    </a:blip>
                    <a:srcRect l="6744" t="4783" r="7467" b="19133"/>
                    <a:stretch>
                      <a:fillRect/>
                    </a:stretch>
                  </pic:blipFill>
                  <pic:spPr>
                    <a:xfrm>
                      <a:off x="0" y="0"/>
                      <a:ext cx="2713990" cy="1939290"/>
                    </a:xfrm>
                    <a:prstGeom prst="rect">
                      <a:avLst/>
                    </a:prstGeom>
                  </pic:spPr>
                </pic:pic>
              </a:graphicData>
            </a:graphic>
          </wp:inline>
        </w:drawing>
      </w:r>
    </w:p>
    <w:p w14:paraId="2D9ADEED" w14:textId="77777777" w:rsidR="00F860B7" w:rsidRDefault="005B4738">
      <w:pPr>
        <w:pStyle w:val="aa"/>
        <w:ind w:firstLineChars="0" w:firstLine="0"/>
        <w:jc w:val="center"/>
        <w:rPr>
          <w:rFonts w:ascii="楷体" w:eastAsia="楷体" w:hAnsi="楷体" w:cs="楷体"/>
          <w:bCs/>
          <w:szCs w:val="21"/>
        </w:rPr>
      </w:pPr>
      <w:proofErr w:type="gramStart"/>
      <w:r>
        <w:rPr>
          <w:rFonts w:ascii="楷体" w:eastAsia="楷体" w:hAnsi="楷体" w:cs="楷体" w:hint="eastAsia"/>
          <w:bCs/>
          <w:szCs w:val="21"/>
        </w:rPr>
        <w:t>“</w:t>
      </w:r>
      <w:proofErr w:type="gramEnd"/>
      <w:r>
        <w:rPr>
          <w:rFonts w:ascii="楷体" w:eastAsia="楷体" w:hAnsi="楷体" w:cs="楷体" w:hint="eastAsia"/>
          <w:bCs/>
          <w:szCs w:val="21"/>
        </w:rPr>
        <w:t>车辆租赁管理系统-托管业务模块“的类图</w:t>
      </w:r>
    </w:p>
    <w:p w14:paraId="2966E6A4" w14:textId="77777777" w:rsidR="00F860B7" w:rsidRDefault="00F860B7">
      <w:pPr>
        <w:pStyle w:val="aa"/>
        <w:ind w:firstLineChars="0" w:firstLine="0"/>
        <w:jc w:val="center"/>
        <w:rPr>
          <w:rFonts w:ascii="楷体" w:eastAsia="楷体" w:hAnsi="楷体" w:cs="楷体"/>
          <w:bCs/>
          <w:szCs w:val="21"/>
        </w:rPr>
      </w:pPr>
    </w:p>
    <w:p w14:paraId="6BAAF26C" w14:textId="77777777" w:rsidR="00F860B7" w:rsidRDefault="005B4738">
      <w:pPr>
        <w:pStyle w:val="aa"/>
        <w:ind w:firstLineChars="0" w:firstLine="0"/>
        <w:jc w:val="center"/>
        <w:rPr>
          <w:rFonts w:ascii="楷体" w:eastAsia="楷体" w:hAnsi="楷体" w:cs="楷体"/>
          <w:bCs/>
          <w:szCs w:val="21"/>
        </w:rPr>
      </w:pPr>
      <w:proofErr w:type="gramStart"/>
      <w:r>
        <w:rPr>
          <w:rFonts w:ascii="楷体" w:eastAsia="楷体" w:hAnsi="楷体" w:cs="楷体" w:hint="eastAsia"/>
          <w:bCs/>
          <w:szCs w:val="21"/>
        </w:rPr>
        <w:t>“</w:t>
      </w:r>
      <w:proofErr w:type="gramEnd"/>
      <w:r>
        <w:rPr>
          <w:rFonts w:ascii="楷体" w:eastAsia="楷体" w:hAnsi="楷体" w:cs="楷体" w:hint="eastAsia"/>
          <w:bCs/>
          <w:szCs w:val="21"/>
        </w:rPr>
        <w:t>车辆租赁管理系统-托管业务模块“中类的属性和服务的定义</w:t>
      </w:r>
    </w:p>
    <w:tbl>
      <w:tblPr>
        <w:tblStyle w:val="a9"/>
        <w:tblW w:w="8296" w:type="dxa"/>
        <w:tblLayout w:type="fixed"/>
        <w:tblLook w:val="04A0" w:firstRow="1" w:lastRow="0" w:firstColumn="1" w:lastColumn="0" w:noHBand="0" w:noVBand="1"/>
      </w:tblPr>
      <w:tblGrid>
        <w:gridCol w:w="2765"/>
        <w:gridCol w:w="2765"/>
        <w:gridCol w:w="2766"/>
      </w:tblGrid>
      <w:tr w:rsidR="00F860B7" w14:paraId="3E1B7D8E" w14:textId="77777777">
        <w:tc>
          <w:tcPr>
            <w:tcW w:w="2765" w:type="dxa"/>
            <w:vAlign w:val="center"/>
          </w:tcPr>
          <w:p w14:paraId="18231911" w14:textId="77777777" w:rsidR="00F860B7" w:rsidRDefault="005B4738">
            <w:pPr>
              <w:jc w:val="center"/>
              <w:rPr>
                <w:rFonts w:ascii="楷体" w:eastAsia="楷体" w:hAnsi="楷体" w:cs="楷体"/>
                <w:b/>
                <w:bCs/>
                <w:iCs/>
              </w:rPr>
            </w:pPr>
            <w:r>
              <w:rPr>
                <w:rFonts w:ascii="楷体" w:eastAsia="楷体" w:hAnsi="楷体" w:cs="楷体" w:hint="eastAsia"/>
                <w:b/>
                <w:bCs/>
                <w:iCs/>
              </w:rPr>
              <w:t>类</w:t>
            </w:r>
          </w:p>
        </w:tc>
        <w:tc>
          <w:tcPr>
            <w:tcW w:w="2765" w:type="dxa"/>
            <w:vAlign w:val="center"/>
          </w:tcPr>
          <w:p w14:paraId="15855029" w14:textId="77777777" w:rsidR="00F860B7" w:rsidRDefault="005B4738">
            <w:pPr>
              <w:jc w:val="center"/>
              <w:rPr>
                <w:rFonts w:ascii="楷体" w:eastAsia="楷体" w:hAnsi="楷体" w:cs="楷体"/>
                <w:b/>
                <w:bCs/>
                <w:iCs/>
              </w:rPr>
            </w:pPr>
            <w:r>
              <w:rPr>
                <w:rFonts w:ascii="楷体" w:eastAsia="楷体" w:hAnsi="楷体" w:cs="楷体" w:hint="eastAsia"/>
                <w:b/>
                <w:bCs/>
                <w:iCs/>
              </w:rPr>
              <w:t>属性</w:t>
            </w:r>
          </w:p>
        </w:tc>
        <w:tc>
          <w:tcPr>
            <w:tcW w:w="2766" w:type="dxa"/>
            <w:vAlign w:val="center"/>
          </w:tcPr>
          <w:p w14:paraId="3660E41A" w14:textId="77777777" w:rsidR="00F860B7" w:rsidRDefault="005B4738">
            <w:pPr>
              <w:jc w:val="center"/>
              <w:rPr>
                <w:rFonts w:ascii="楷体" w:eastAsia="楷体" w:hAnsi="楷体" w:cs="楷体"/>
                <w:b/>
                <w:bCs/>
                <w:iCs/>
              </w:rPr>
            </w:pPr>
            <w:r>
              <w:rPr>
                <w:rFonts w:ascii="楷体" w:eastAsia="楷体" w:hAnsi="楷体" w:cs="楷体" w:hint="eastAsia"/>
                <w:b/>
                <w:bCs/>
                <w:iCs/>
              </w:rPr>
              <w:t>服务</w:t>
            </w:r>
          </w:p>
        </w:tc>
      </w:tr>
      <w:tr w:rsidR="00F860B7" w14:paraId="5085F349" w14:textId="77777777">
        <w:tc>
          <w:tcPr>
            <w:tcW w:w="2765" w:type="dxa"/>
            <w:vAlign w:val="center"/>
          </w:tcPr>
          <w:p w14:paraId="3FAC8EB2" w14:textId="77777777" w:rsidR="00F860B7" w:rsidRDefault="005B4738">
            <w:pPr>
              <w:jc w:val="center"/>
              <w:rPr>
                <w:rFonts w:ascii="楷体" w:eastAsia="楷体" w:hAnsi="楷体" w:cs="楷体"/>
                <w:b/>
                <w:bCs/>
                <w:iCs/>
              </w:rPr>
            </w:pPr>
            <w:r>
              <w:rPr>
                <w:rFonts w:ascii="楷体" w:eastAsia="楷体" w:hAnsi="楷体" w:cs="楷体" w:hint="eastAsia"/>
                <w:b/>
                <w:bCs/>
                <w:iCs/>
              </w:rPr>
              <w:t>短信</w:t>
            </w:r>
          </w:p>
        </w:tc>
        <w:tc>
          <w:tcPr>
            <w:tcW w:w="2765" w:type="dxa"/>
            <w:vAlign w:val="center"/>
          </w:tcPr>
          <w:p w14:paraId="59EB21E6" w14:textId="77777777" w:rsidR="00F860B7" w:rsidRDefault="005B4738">
            <w:pPr>
              <w:jc w:val="center"/>
              <w:rPr>
                <w:rFonts w:ascii="楷体" w:eastAsia="楷体" w:hAnsi="楷体" w:cs="楷体"/>
                <w:iCs/>
              </w:rPr>
            </w:pPr>
            <w:r>
              <w:rPr>
                <w:rFonts w:ascii="楷体" w:eastAsia="楷体" w:hAnsi="楷体" w:cs="楷体" w:hint="eastAsia"/>
                <w:iCs/>
              </w:rPr>
              <w:t>短信ID，短信内容，短信发送方，短信接收方</w:t>
            </w:r>
          </w:p>
        </w:tc>
        <w:tc>
          <w:tcPr>
            <w:tcW w:w="2766" w:type="dxa"/>
            <w:vAlign w:val="center"/>
          </w:tcPr>
          <w:p w14:paraId="2C80493A" w14:textId="77777777" w:rsidR="00F860B7" w:rsidRDefault="005B4738">
            <w:pPr>
              <w:jc w:val="center"/>
              <w:rPr>
                <w:rFonts w:ascii="楷体" w:eastAsia="楷体" w:hAnsi="楷体" w:cs="楷体"/>
                <w:iCs/>
              </w:rPr>
            </w:pPr>
            <w:r>
              <w:rPr>
                <w:rFonts w:ascii="楷体" w:eastAsia="楷体" w:hAnsi="楷体" w:cs="楷体" w:hint="eastAsia"/>
                <w:iCs/>
              </w:rPr>
              <w:t>写短信,发送短信</w:t>
            </w:r>
          </w:p>
        </w:tc>
      </w:tr>
    </w:tbl>
    <w:p w14:paraId="3DD320B8" w14:textId="77777777" w:rsidR="00F860B7" w:rsidRDefault="005B4738">
      <w:pPr>
        <w:pStyle w:val="aa"/>
        <w:ind w:firstLineChars="0" w:firstLine="0"/>
        <w:rPr>
          <w:rFonts w:ascii="楷体" w:eastAsia="楷体" w:hAnsi="楷体" w:cs="楷体"/>
          <w:bCs/>
          <w:szCs w:val="21"/>
        </w:rPr>
      </w:pPr>
      <w:r>
        <w:rPr>
          <w:rFonts w:ascii="楷体" w:eastAsia="楷体" w:hAnsi="楷体" w:cs="楷体" w:hint="eastAsia"/>
          <w:bCs/>
          <w:szCs w:val="21"/>
        </w:rPr>
        <w:t>c）动态模型（活动图）</w:t>
      </w:r>
    </w:p>
    <w:p w14:paraId="679B0D94" w14:textId="77777777" w:rsidR="00F860B7" w:rsidRDefault="005B4738">
      <w:pPr>
        <w:pStyle w:val="aa"/>
        <w:ind w:firstLineChars="0" w:firstLine="0"/>
        <w:jc w:val="center"/>
        <w:rPr>
          <w:rFonts w:ascii="楷体" w:eastAsia="楷体" w:hAnsi="楷体" w:cs="楷体"/>
          <w:iCs/>
        </w:rPr>
      </w:pPr>
      <w:r>
        <w:rPr>
          <w:rFonts w:ascii="楷体" w:eastAsia="楷体" w:hAnsi="楷体" w:cs="楷体" w:hint="eastAsia"/>
          <w:iCs/>
          <w:noProof/>
        </w:rPr>
        <w:lastRenderedPageBreak/>
        <w:drawing>
          <wp:inline distT="0" distB="0" distL="0" distR="0" wp14:anchorId="6FC75423" wp14:editId="4CF3B2A8">
            <wp:extent cx="3915410" cy="3260725"/>
            <wp:effectExtent l="0" t="0" r="1270" b="635"/>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915410" cy="3260725"/>
                    </a:xfrm>
                    <a:prstGeom prst="rect">
                      <a:avLst/>
                    </a:prstGeom>
                  </pic:spPr>
                </pic:pic>
              </a:graphicData>
            </a:graphic>
          </wp:inline>
        </w:drawing>
      </w:r>
    </w:p>
    <w:p w14:paraId="4264E5B2" w14:textId="77777777" w:rsidR="00F860B7" w:rsidRDefault="00F860B7">
      <w:pPr>
        <w:rPr>
          <w:rFonts w:ascii="楷体" w:eastAsia="楷体" w:hAnsi="楷体" w:cs="楷体"/>
          <w:szCs w:val="21"/>
        </w:rPr>
      </w:pPr>
    </w:p>
    <w:p w14:paraId="33CCABF7" w14:textId="77777777" w:rsidR="00F860B7" w:rsidRDefault="005B4738">
      <w:pPr>
        <w:rPr>
          <w:rFonts w:ascii="楷体" w:eastAsia="楷体" w:hAnsi="楷体" w:cs="楷体"/>
          <w:b/>
          <w:bCs/>
          <w:szCs w:val="21"/>
        </w:rPr>
      </w:pPr>
      <w:r>
        <w:rPr>
          <w:rFonts w:ascii="楷体" w:eastAsia="楷体" w:hAnsi="楷体" w:cs="楷体" w:hint="eastAsia"/>
          <w:b/>
          <w:bCs/>
          <w:szCs w:val="21"/>
        </w:rPr>
        <w:t>4.2.6发票管理系统</w:t>
      </w:r>
    </w:p>
    <w:p w14:paraId="4DEDF573" w14:textId="77777777" w:rsidR="00F860B7" w:rsidRDefault="005B4738">
      <w:pPr>
        <w:pStyle w:val="aa"/>
        <w:ind w:firstLineChars="0" w:firstLine="0"/>
        <w:jc w:val="left"/>
        <w:rPr>
          <w:rFonts w:ascii="楷体" w:eastAsia="楷体" w:hAnsi="楷体" w:cs="楷体"/>
          <w:b/>
          <w:bCs/>
          <w:szCs w:val="21"/>
        </w:rPr>
      </w:pPr>
      <w:r>
        <w:rPr>
          <w:rFonts w:ascii="楷体" w:eastAsia="楷体" w:hAnsi="楷体" w:cs="楷体" w:hint="eastAsia"/>
          <w:szCs w:val="21"/>
        </w:rPr>
        <w:t>a）用例模型（用例图）</w:t>
      </w:r>
    </w:p>
    <w:p w14:paraId="3CEE2AFF" w14:textId="77777777" w:rsidR="00F860B7" w:rsidRDefault="005B4738">
      <w:pPr>
        <w:jc w:val="center"/>
        <w:rPr>
          <w:rFonts w:ascii="楷体" w:eastAsia="楷体" w:hAnsi="楷体" w:cs="楷体"/>
        </w:rPr>
      </w:pPr>
      <w:r>
        <w:rPr>
          <w:rFonts w:ascii="楷体" w:eastAsia="楷体" w:hAnsi="楷体" w:cs="楷体" w:hint="eastAsia"/>
          <w:noProof/>
        </w:rPr>
        <w:drawing>
          <wp:inline distT="0" distB="0" distL="0" distR="0" wp14:anchorId="3C19BF42" wp14:editId="42CB13DA">
            <wp:extent cx="3540125" cy="2094865"/>
            <wp:effectExtent l="0" t="0" r="1079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2"/>
                    <a:stretch>
                      <a:fillRect/>
                    </a:stretch>
                  </pic:blipFill>
                  <pic:spPr>
                    <a:xfrm>
                      <a:off x="0" y="0"/>
                      <a:ext cx="3540125" cy="2094865"/>
                    </a:xfrm>
                    <a:prstGeom prst="rect">
                      <a:avLst/>
                    </a:prstGeom>
                  </pic:spPr>
                </pic:pic>
              </a:graphicData>
            </a:graphic>
          </wp:inline>
        </w:drawing>
      </w:r>
    </w:p>
    <w:p w14:paraId="17F459E5" w14:textId="77777777" w:rsidR="00F860B7" w:rsidRDefault="005B4738">
      <w:pPr>
        <w:jc w:val="center"/>
        <w:rPr>
          <w:rFonts w:ascii="楷体" w:eastAsia="楷体" w:hAnsi="楷体" w:cs="楷体"/>
          <w:bCs/>
          <w:szCs w:val="21"/>
        </w:rPr>
      </w:pPr>
      <w:r>
        <w:rPr>
          <w:rFonts w:ascii="楷体" w:eastAsia="楷体" w:hAnsi="楷体" w:cs="楷体" w:hint="eastAsia"/>
          <w:szCs w:val="21"/>
        </w:rPr>
        <w:t>&lt;发票管理&gt;用例包模型</w:t>
      </w:r>
    </w:p>
    <w:p w14:paraId="14297731" w14:textId="77777777" w:rsidR="00F860B7" w:rsidRDefault="005B4738">
      <w:pPr>
        <w:rPr>
          <w:rFonts w:ascii="楷体" w:eastAsia="楷体" w:hAnsi="楷体" w:cs="楷体"/>
          <w:bCs/>
          <w:szCs w:val="21"/>
        </w:rPr>
      </w:pPr>
      <w:r>
        <w:rPr>
          <w:rFonts w:ascii="楷体" w:eastAsia="楷体" w:hAnsi="楷体" w:cs="楷体" w:hint="eastAsia"/>
          <w:bCs/>
          <w:szCs w:val="21"/>
        </w:rPr>
        <w:t>用例图综述：该图描述了发票管理的用例图。“发票平台”通过用户完成系统功能。用户查询和录入两个部分。</w:t>
      </w:r>
    </w:p>
    <w:p w14:paraId="15CE53D7" w14:textId="77777777" w:rsidR="00F860B7" w:rsidRDefault="005B4738">
      <w:pPr>
        <w:rPr>
          <w:rFonts w:ascii="楷体" w:eastAsia="楷体" w:hAnsi="楷体" w:cs="楷体"/>
          <w:bCs/>
          <w:szCs w:val="21"/>
        </w:rPr>
      </w:pPr>
      <w:r>
        <w:rPr>
          <w:rFonts w:ascii="楷体" w:eastAsia="楷体" w:hAnsi="楷体" w:cs="楷体" w:hint="eastAsia"/>
          <w:bCs/>
          <w:szCs w:val="21"/>
        </w:rPr>
        <w:t>参与者：用户</w:t>
      </w:r>
    </w:p>
    <w:p w14:paraId="27732C0F" w14:textId="77777777" w:rsidR="00F860B7" w:rsidRDefault="005B4738">
      <w:pPr>
        <w:rPr>
          <w:rFonts w:ascii="楷体" w:eastAsia="楷体" w:hAnsi="楷体" w:cs="楷体"/>
          <w:bCs/>
          <w:szCs w:val="21"/>
        </w:rPr>
      </w:pPr>
      <w:r>
        <w:rPr>
          <w:rFonts w:ascii="楷体" w:eastAsia="楷体" w:hAnsi="楷体" w:cs="楷体" w:hint="eastAsia"/>
          <w:bCs/>
          <w:szCs w:val="21"/>
        </w:rPr>
        <w:t>用例名称：录入，查询。</w:t>
      </w:r>
    </w:p>
    <w:p w14:paraId="086E03D5" w14:textId="77777777" w:rsidR="00F860B7" w:rsidRDefault="005B4738">
      <w:pPr>
        <w:rPr>
          <w:rFonts w:ascii="楷体" w:eastAsia="楷体" w:hAnsi="楷体" w:cs="楷体"/>
          <w:bCs/>
          <w:szCs w:val="21"/>
        </w:rPr>
      </w:pPr>
      <w:r>
        <w:rPr>
          <w:rFonts w:ascii="楷体" w:eastAsia="楷体" w:hAnsi="楷体" w:cs="楷体" w:hint="eastAsia"/>
          <w:bCs/>
          <w:szCs w:val="21"/>
        </w:rPr>
        <w:t>基本事件流：用户通过编辑发票信息，填入发票所需的信息，在这一部分，用户也会选择相关方式并发送，同时用户可通过查询来查看历史发票信息流。</w:t>
      </w:r>
    </w:p>
    <w:p w14:paraId="7F95C7AF" w14:textId="77777777" w:rsidR="00F860B7" w:rsidRDefault="00F860B7">
      <w:pPr>
        <w:rPr>
          <w:rFonts w:ascii="楷体" w:eastAsia="楷体" w:hAnsi="楷体" w:cs="楷体"/>
          <w:bCs/>
          <w:szCs w:val="21"/>
        </w:rPr>
      </w:pPr>
    </w:p>
    <w:p w14:paraId="301A8574" w14:textId="77777777" w:rsidR="00F860B7" w:rsidRDefault="005B4738">
      <w:pPr>
        <w:rPr>
          <w:rFonts w:ascii="楷体" w:eastAsia="楷体" w:hAnsi="楷体" w:cs="楷体"/>
          <w:bCs/>
          <w:szCs w:val="21"/>
        </w:rPr>
      </w:pPr>
      <w:r>
        <w:rPr>
          <w:rFonts w:ascii="楷体" w:eastAsia="楷体" w:hAnsi="楷体" w:cs="楷体" w:hint="eastAsia"/>
          <w:szCs w:val="21"/>
        </w:rPr>
        <w:t>b）动态模型（活动图）</w:t>
      </w:r>
    </w:p>
    <w:p w14:paraId="047E76CE" w14:textId="77777777" w:rsidR="00F860B7" w:rsidRDefault="005B4738">
      <w:pPr>
        <w:jc w:val="center"/>
        <w:rPr>
          <w:rFonts w:ascii="楷体" w:eastAsia="楷体" w:hAnsi="楷体" w:cs="楷体"/>
        </w:rPr>
      </w:pPr>
      <w:r>
        <w:rPr>
          <w:rFonts w:ascii="楷体" w:eastAsia="楷体" w:hAnsi="楷体" w:cs="楷体" w:hint="eastAsia"/>
          <w:noProof/>
        </w:rPr>
        <w:lastRenderedPageBreak/>
        <w:drawing>
          <wp:inline distT="0" distB="0" distL="0" distR="0" wp14:anchorId="03C579FA" wp14:editId="49E50EE3">
            <wp:extent cx="2764790" cy="3909060"/>
            <wp:effectExtent l="0" t="0" r="889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3"/>
                    <a:stretch>
                      <a:fillRect/>
                    </a:stretch>
                  </pic:blipFill>
                  <pic:spPr>
                    <a:xfrm>
                      <a:off x="0" y="0"/>
                      <a:ext cx="2764790" cy="3909060"/>
                    </a:xfrm>
                    <a:prstGeom prst="rect">
                      <a:avLst/>
                    </a:prstGeom>
                  </pic:spPr>
                </pic:pic>
              </a:graphicData>
            </a:graphic>
          </wp:inline>
        </w:drawing>
      </w:r>
    </w:p>
    <w:p w14:paraId="02A07124" w14:textId="77777777" w:rsidR="00F860B7" w:rsidRDefault="005B4738">
      <w:pPr>
        <w:jc w:val="center"/>
        <w:rPr>
          <w:rFonts w:ascii="楷体" w:eastAsia="楷体" w:hAnsi="楷体" w:cs="楷体"/>
          <w:b/>
          <w:sz w:val="24"/>
          <w:szCs w:val="24"/>
        </w:rPr>
      </w:pPr>
      <w:r>
        <w:rPr>
          <w:rFonts w:ascii="楷体" w:eastAsia="楷体" w:hAnsi="楷体" w:cs="楷体" w:hint="eastAsia"/>
          <w:bCs/>
          <w:szCs w:val="21"/>
        </w:rPr>
        <w:t>&lt;发票管理&gt;活动图</w:t>
      </w:r>
    </w:p>
    <w:p w14:paraId="60211D4F" w14:textId="77777777" w:rsidR="00F860B7" w:rsidRDefault="005B4738">
      <w:pPr>
        <w:pStyle w:val="aa"/>
        <w:ind w:firstLineChars="0" w:firstLine="0"/>
        <w:rPr>
          <w:rFonts w:ascii="楷体" w:eastAsia="楷体" w:hAnsi="楷体" w:cs="楷体"/>
          <w:bCs/>
          <w:szCs w:val="21"/>
        </w:rPr>
      </w:pPr>
      <w:r>
        <w:rPr>
          <w:rFonts w:ascii="楷体" w:eastAsia="楷体" w:hAnsi="楷体" w:cs="楷体" w:hint="eastAsia"/>
          <w:bCs/>
          <w:szCs w:val="21"/>
        </w:rPr>
        <w:t>活动图综述：该图描述了发票管理的活动图。“发票平台”通过用户操作来进行判断并进行相应反应以及显示发票信息。</w:t>
      </w:r>
    </w:p>
    <w:p w14:paraId="716E587C" w14:textId="77777777" w:rsidR="00F860B7" w:rsidRDefault="005B4738">
      <w:pPr>
        <w:rPr>
          <w:rFonts w:ascii="楷体" w:eastAsia="楷体" w:hAnsi="楷体" w:cs="楷体"/>
          <w:szCs w:val="21"/>
        </w:rPr>
      </w:pPr>
      <w:r>
        <w:rPr>
          <w:rFonts w:ascii="楷体" w:eastAsia="楷体" w:hAnsi="楷体" w:cs="楷体" w:hint="eastAsia"/>
          <w:bCs/>
          <w:szCs w:val="21"/>
        </w:rPr>
        <w:t>参与者：用户</w:t>
      </w:r>
    </w:p>
    <w:p w14:paraId="31457666" w14:textId="77777777" w:rsidR="00F860B7" w:rsidRDefault="005B4738">
      <w:pPr>
        <w:rPr>
          <w:rFonts w:ascii="楷体" w:eastAsia="楷体" w:hAnsi="楷体" w:cs="楷体"/>
          <w:bCs/>
          <w:szCs w:val="21"/>
        </w:rPr>
      </w:pPr>
      <w:r>
        <w:rPr>
          <w:rFonts w:ascii="楷体" w:eastAsia="楷体" w:hAnsi="楷体" w:cs="楷体" w:hint="eastAsia"/>
          <w:szCs w:val="21"/>
        </w:rPr>
        <w:t>c）时序图</w:t>
      </w:r>
    </w:p>
    <w:p w14:paraId="50DBE984" w14:textId="77777777" w:rsidR="00F860B7" w:rsidRDefault="005B4738">
      <w:pPr>
        <w:jc w:val="center"/>
        <w:rPr>
          <w:rFonts w:ascii="楷体" w:eastAsia="楷体" w:hAnsi="楷体" w:cs="楷体"/>
        </w:rPr>
      </w:pPr>
      <w:r>
        <w:rPr>
          <w:rFonts w:ascii="楷体" w:eastAsia="楷体" w:hAnsi="楷体" w:cs="楷体" w:hint="eastAsia"/>
          <w:noProof/>
        </w:rPr>
        <w:drawing>
          <wp:inline distT="0" distB="0" distL="0" distR="0" wp14:anchorId="7378F49A" wp14:editId="024CA57F">
            <wp:extent cx="3017520" cy="2698750"/>
            <wp:effectExtent l="0" t="0" r="0" b="139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4"/>
                    <a:stretch>
                      <a:fillRect/>
                    </a:stretch>
                  </pic:blipFill>
                  <pic:spPr>
                    <a:xfrm>
                      <a:off x="0" y="0"/>
                      <a:ext cx="3017520" cy="2698750"/>
                    </a:xfrm>
                    <a:prstGeom prst="rect">
                      <a:avLst/>
                    </a:prstGeom>
                  </pic:spPr>
                </pic:pic>
              </a:graphicData>
            </a:graphic>
          </wp:inline>
        </w:drawing>
      </w:r>
    </w:p>
    <w:p w14:paraId="1F9A4B37" w14:textId="77777777" w:rsidR="00F860B7" w:rsidRDefault="005B4738">
      <w:pPr>
        <w:pStyle w:val="aa"/>
        <w:ind w:firstLineChars="0" w:firstLine="0"/>
        <w:jc w:val="center"/>
        <w:rPr>
          <w:rFonts w:ascii="楷体" w:eastAsia="楷体" w:hAnsi="楷体" w:cs="楷体"/>
        </w:rPr>
      </w:pPr>
      <w:r>
        <w:rPr>
          <w:rFonts w:ascii="楷体" w:eastAsia="楷体" w:hAnsi="楷体" w:cs="楷体" w:hint="eastAsia"/>
          <w:bCs/>
          <w:szCs w:val="21"/>
        </w:rPr>
        <w:t>&lt;发票管理&gt;时序图</w:t>
      </w:r>
    </w:p>
    <w:p w14:paraId="7D4443C9" w14:textId="77777777" w:rsidR="00F860B7" w:rsidRDefault="005B4738">
      <w:pPr>
        <w:pStyle w:val="aa"/>
        <w:ind w:firstLineChars="0" w:firstLine="0"/>
        <w:rPr>
          <w:rFonts w:ascii="楷体" w:eastAsia="楷体" w:hAnsi="楷体" w:cs="楷体"/>
          <w:bCs/>
          <w:szCs w:val="21"/>
        </w:rPr>
      </w:pPr>
      <w:r>
        <w:rPr>
          <w:rFonts w:ascii="楷体" w:eastAsia="楷体" w:hAnsi="楷体" w:cs="楷体" w:hint="eastAsia"/>
          <w:bCs/>
          <w:szCs w:val="21"/>
        </w:rPr>
        <w:t>时序图综述：该图描述了发票管理的时序图。显示了对象之间通过发送相应消息的时间顺序及其之间的动态协作。表示用例的行为顺序，当执行一个用例行为时，其中的每条消息对应一个类操作或状态机中引起转换的触发事件。</w:t>
      </w:r>
    </w:p>
    <w:p w14:paraId="3EE968CF" w14:textId="77777777" w:rsidR="00F860B7" w:rsidRDefault="005B4738">
      <w:pPr>
        <w:pStyle w:val="aa"/>
        <w:ind w:firstLineChars="0" w:firstLine="0"/>
        <w:rPr>
          <w:rFonts w:ascii="楷体" w:eastAsia="楷体" w:hAnsi="楷体" w:cs="楷体"/>
          <w:bCs/>
          <w:szCs w:val="21"/>
        </w:rPr>
      </w:pPr>
      <w:r>
        <w:rPr>
          <w:rFonts w:ascii="楷体" w:eastAsia="楷体" w:hAnsi="楷体" w:cs="楷体" w:hint="eastAsia"/>
          <w:bCs/>
          <w:szCs w:val="21"/>
        </w:rPr>
        <w:t>参与者：用户</w:t>
      </w:r>
    </w:p>
    <w:p w14:paraId="1B66B188" w14:textId="77777777" w:rsidR="00F860B7" w:rsidRDefault="00F860B7">
      <w:pPr>
        <w:pStyle w:val="aa"/>
        <w:ind w:firstLineChars="0" w:firstLine="0"/>
        <w:rPr>
          <w:rFonts w:ascii="楷体" w:eastAsia="楷体" w:hAnsi="楷体" w:cs="楷体"/>
          <w:bCs/>
          <w:szCs w:val="21"/>
        </w:rPr>
      </w:pPr>
    </w:p>
    <w:p w14:paraId="4DB56A33" w14:textId="77777777" w:rsidR="00F860B7" w:rsidRDefault="005B4738">
      <w:pPr>
        <w:pStyle w:val="1"/>
        <w:rPr>
          <w:rFonts w:ascii="楷体" w:eastAsia="楷体" w:hAnsi="楷体" w:cs="楷体"/>
          <w:sz w:val="28"/>
          <w:szCs w:val="28"/>
        </w:rPr>
      </w:pPr>
      <w:bookmarkStart w:id="53" w:name="_Toc499282066"/>
      <w:bookmarkStart w:id="54" w:name="_Toc30991_WPSOffice_Level1"/>
      <w:r>
        <w:rPr>
          <w:rFonts w:ascii="楷体" w:eastAsia="楷体" w:hAnsi="楷体" w:cs="楷体" w:hint="eastAsia"/>
          <w:sz w:val="28"/>
          <w:szCs w:val="28"/>
        </w:rPr>
        <w:t>5．性能需求</w:t>
      </w:r>
      <w:bookmarkEnd w:id="53"/>
      <w:bookmarkEnd w:id="54"/>
    </w:p>
    <w:p w14:paraId="43B7FE6B" w14:textId="77777777" w:rsidR="00F860B7" w:rsidRDefault="005B4738">
      <w:pPr>
        <w:pStyle w:val="2"/>
        <w:rPr>
          <w:rFonts w:ascii="楷体" w:eastAsia="楷体" w:hAnsi="楷体" w:cs="楷体"/>
          <w:sz w:val="24"/>
          <w:szCs w:val="24"/>
        </w:rPr>
      </w:pPr>
      <w:bookmarkStart w:id="55" w:name="_Toc498682059"/>
      <w:bookmarkStart w:id="56" w:name="_Toc499282067"/>
      <w:bookmarkStart w:id="57" w:name="_Toc3451_WPSOffice_Level2"/>
      <w:r>
        <w:rPr>
          <w:rFonts w:ascii="楷体" w:eastAsia="楷体" w:hAnsi="楷体" w:cs="楷体" w:hint="eastAsia"/>
          <w:sz w:val="24"/>
          <w:szCs w:val="24"/>
        </w:rPr>
        <w:t>5.1数据</w:t>
      </w:r>
      <w:bookmarkEnd w:id="55"/>
      <w:r>
        <w:rPr>
          <w:rFonts w:ascii="楷体" w:eastAsia="楷体" w:hAnsi="楷体" w:cs="楷体" w:hint="eastAsia"/>
          <w:sz w:val="24"/>
          <w:szCs w:val="24"/>
        </w:rPr>
        <w:t>准确度</w:t>
      </w:r>
      <w:bookmarkEnd w:id="56"/>
      <w:bookmarkEnd w:id="57"/>
    </w:p>
    <w:p w14:paraId="04A82B30" w14:textId="77777777" w:rsidR="00F860B7" w:rsidRDefault="005B4738">
      <w:pPr>
        <w:pStyle w:val="aa"/>
        <w:rPr>
          <w:rFonts w:ascii="楷体" w:eastAsia="楷体" w:hAnsi="楷体" w:cs="楷体"/>
          <w:bCs/>
          <w:szCs w:val="21"/>
        </w:rPr>
      </w:pPr>
      <w:r>
        <w:rPr>
          <w:rFonts w:ascii="楷体" w:eastAsia="楷体" w:hAnsi="楷体" w:cs="楷体" w:hint="eastAsia"/>
          <w:bCs/>
          <w:szCs w:val="21"/>
        </w:rPr>
        <w:t>实时调用企业平台支持的互联网或专线网络进行查询相应账户信息及内容发布服务。通过企业自己的云端和数据库存储数据信息，系统服务器存储用户的个人信息等，数据在线存储时间不少于83天。系统支持至少1000终端接入可以同时跟踪运算10000个动态目标。</w:t>
      </w:r>
    </w:p>
    <w:p w14:paraId="428D7B85" w14:textId="77777777" w:rsidR="00F860B7" w:rsidRDefault="005B4738">
      <w:pPr>
        <w:pStyle w:val="2"/>
        <w:rPr>
          <w:rFonts w:ascii="楷体" w:eastAsia="楷体" w:hAnsi="楷体" w:cs="楷体"/>
          <w:sz w:val="24"/>
          <w:szCs w:val="24"/>
        </w:rPr>
      </w:pPr>
      <w:bookmarkStart w:id="58" w:name="_Toc499282068"/>
      <w:bookmarkStart w:id="59" w:name="_Toc498682060"/>
      <w:bookmarkStart w:id="60" w:name="_Toc30269_WPSOffice_Level2"/>
      <w:r>
        <w:rPr>
          <w:rFonts w:ascii="楷体" w:eastAsia="楷体" w:hAnsi="楷体" w:cs="楷体" w:hint="eastAsia"/>
          <w:sz w:val="24"/>
          <w:szCs w:val="24"/>
        </w:rPr>
        <w:t>5.2时间特性</w:t>
      </w:r>
      <w:bookmarkEnd w:id="58"/>
      <w:bookmarkEnd w:id="59"/>
      <w:bookmarkEnd w:id="60"/>
    </w:p>
    <w:p w14:paraId="48C8882A" w14:textId="77777777" w:rsidR="00F860B7" w:rsidRDefault="005B4738">
      <w:pPr>
        <w:pStyle w:val="aa"/>
        <w:ind w:firstLineChars="0" w:firstLine="0"/>
        <w:rPr>
          <w:rFonts w:ascii="楷体" w:eastAsia="楷体" w:hAnsi="楷体" w:cs="楷体"/>
          <w:bCs/>
          <w:szCs w:val="21"/>
        </w:rPr>
      </w:pPr>
      <w:r>
        <w:rPr>
          <w:rFonts w:ascii="楷体" w:eastAsia="楷体" w:hAnsi="楷体" w:cs="楷体" w:hint="eastAsia"/>
          <w:bCs/>
          <w:szCs w:val="21"/>
        </w:rPr>
        <w:t>1、数据转换与传输时间（即与同步服务器与云端数据的速率）</w:t>
      </w:r>
    </w:p>
    <w:p w14:paraId="501C8DD8" w14:textId="77777777" w:rsidR="00F860B7" w:rsidRDefault="005B4738">
      <w:pPr>
        <w:pStyle w:val="aa"/>
        <w:rPr>
          <w:rFonts w:ascii="楷体" w:eastAsia="楷体" w:hAnsi="楷体" w:cs="楷体"/>
          <w:bCs/>
          <w:szCs w:val="21"/>
        </w:rPr>
      </w:pPr>
      <w:r>
        <w:rPr>
          <w:rFonts w:ascii="楷体" w:eastAsia="楷体" w:hAnsi="楷体" w:cs="楷体" w:hint="eastAsia"/>
          <w:bCs/>
          <w:szCs w:val="21"/>
        </w:rPr>
        <w:t>每条记录文字部分300B，在目前3G/4G普遍的应用的情况下，每秒可传输达到平均600条/s记录，峰值1200条/s；云端数据同步时，要求在10s时间内完成；车载终端在非休眠状态下上报动态数据时间间隔不大于60s</w:t>
      </w:r>
    </w:p>
    <w:p w14:paraId="727A8875" w14:textId="77777777" w:rsidR="00F860B7" w:rsidRDefault="005B4738">
      <w:pPr>
        <w:pStyle w:val="aa"/>
        <w:ind w:firstLineChars="0" w:firstLine="0"/>
        <w:rPr>
          <w:rFonts w:ascii="楷体" w:eastAsia="楷体" w:hAnsi="楷体" w:cs="楷体"/>
          <w:bCs/>
          <w:szCs w:val="21"/>
        </w:rPr>
      </w:pPr>
      <w:r>
        <w:rPr>
          <w:rFonts w:ascii="楷体" w:eastAsia="楷体" w:hAnsi="楷体" w:cs="楷体" w:hint="eastAsia"/>
          <w:bCs/>
          <w:szCs w:val="21"/>
        </w:rPr>
        <w:t>2、数据存储和备份：</w:t>
      </w:r>
    </w:p>
    <w:p w14:paraId="61D1ED68" w14:textId="77777777" w:rsidR="00F860B7" w:rsidRDefault="005B4738">
      <w:pPr>
        <w:pStyle w:val="aa"/>
        <w:rPr>
          <w:rFonts w:ascii="楷体" w:eastAsia="楷体" w:hAnsi="楷体" w:cs="楷体"/>
          <w:bCs/>
          <w:szCs w:val="21"/>
        </w:rPr>
      </w:pPr>
      <w:r>
        <w:rPr>
          <w:rFonts w:ascii="楷体" w:eastAsia="楷体" w:hAnsi="楷体" w:cs="楷体" w:hint="eastAsia"/>
          <w:bCs/>
          <w:szCs w:val="21"/>
        </w:rPr>
        <w:t>数据库每秒100w条数据更新：</w:t>
      </w:r>
    </w:p>
    <w:p w14:paraId="4D8DA731" w14:textId="77777777" w:rsidR="00F860B7" w:rsidRDefault="005B4738">
      <w:pPr>
        <w:pStyle w:val="aa"/>
        <w:rPr>
          <w:rFonts w:ascii="楷体" w:eastAsia="楷体" w:hAnsi="楷体" w:cs="楷体"/>
          <w:bCs/>
          <w:szCs w:val="21"/>
        </w:rPr>
      </w:pPr>
      <w:r>
        <w:rPr>
          <w:rFonts w:ascii="楷体" w:eastAsia="楷体" w:hAnsi="楷体" w:cs="楷体" w:hint="eastAsia"/>
          <w:bCs/>
          <w:szCs w:val="21"/>
        </w:rPr>
        <w:t>在本机上的本地数据库更新，可在极短的时间内完成，同时在服务器端的数据更新，</w:t>
      </w:r>
      <w:proofErr w:type="gramStart"/>
      <w:r>
        <w:rPr>
          <w:rFonts w:ascii="楷体" w:eastAsia="楷体" w:hAnsi="楷体" w:cs="楷体" w:hint="eastAsia"/>
          <w:bCs/>
          <w:szCs w:val="21"/>
        </w:rPr>
        <w:t>上传可在</w:t>
      </w:r>
      <w:proofErr w:type="gramEnd"/>
      <w:r>
        <w:rPr>
          <w:rFonts w:ascii="楷体" w:eastAsia="楷体" w:hAnsi="楷体" w:cs="楷体" w:hint="eastAsia"/>
          <w:bCs/>
          <w:szCs w:val="21"/>
        </w:rPr>
        <w:t>极短的时间内完成( &lt; 5s)，下载在局部可在极短的时间内完成，整体在极端的条件下10s内完成。</w:t>
      </w:r>
    </w:p>
    <w:p w14:paraId="4E53D8AB" w14:textId="77777777" w:rsidR="00F860B7" w:rsidRDefault="005B4738">
      <w:pPr>
        <w:pStyle w:val="aa"/>
        <w:rPr>
          <w:rFonts w:ascii="楷体" w:eastAsia="楷体" w:hAnsi="楷体" w:cs="楷体"/>
          <w:bCs/>
          <w:szCs w:val="21"/>
        </w:rPr>
      </w:pPr>
      <w:r>
        <w:rPr>
          <w:rFonts w:ascii="楷体" w:eastAsia="楷体" w:hAnsi="楷体" w:cs="楷体" w:hint="eastAsia"/>
          <w:bCs/>
          <w:szCs w:val="21"/>
        </w:rPr>
        <w:t>数据库每周进行增量备份，系统数据恢复时间不超过5h</w:t>
      </w:r>
    </w:p>
    <w:p w14:paraId="01ABF81C" w14:textId="77777777" w:rsidR="00F860B7" w:rsidRDefault="005B4738">
      <w:pPr>
        <w:pStyle w:val="2"/>
        <w:rPr>
          <w:rFonts w:ascii="楷体" w:eastAsia="楷体" w:hAnsi="楷体" w:cs="楷体"/>
          <w:sz w:val="24"/>
          <w:szCs w:val="24"/>
        </w:rPr>
      </w:pPr>
      <w:bookmarkStart w:id="61" w:name="_Toc499282069"/>
      <w:bookmarkStart w:id="62" w:name="_Toc498682061"/>
      <w:bookmarkStart w:id="63" w:name="_Toc30210_WPSOffice_Level2"/>
      <w:r>
        <w:rPr>
          <w:rFonts w:ascii="楷体" w:eastAsia="楷体" w:hAnsi="楷体" w:cs="楷体" w:hint="eastAsia"/>
          <w:sz w:val="24"/>
          <w:szCs w:val="24"/>
        </w:rPr>
        <w:t>5.3适应性</w:t>
      </w:r>
      <w:bookmarkEnd w:id="61"/>
      <w:bookmarkEnd w:id="62"/>
      <w:bookmarkEnd w:id="63"/>
    </w:p>
    <w:p w14:paraId="3D59F16F" w14:textId="77777777" w:rsidR="00F860B7" w:rsidRDefault="005B4738">
      <w:pPr>
        <w:pStyle w:val="aa"/>
        <w:ind w:firstLineChars="0" w:firstLine="0"/>
        <w:rPr>
          <w:rFonts w:ascii="楷体" w:eastAsia="楷体" w:hAnsi="楷体" w:cs="楷体"/>
          <w:bCs/>
          <w:szCs w:val="21"/>
        </w:rPr>
      </w:pPr>
      <w:r>
        <w:rPr>
          <w:rFonts w:ascii="楷体" w:eastAsia="楷体" w:hAnsi="楷体" w:cs="楷体" w:hint="eastAsia"/>
          <w:bCs/>
          <w:szCs w:val="21"/>
        </w:rPr>
        <w:t xml:space="preserve">1、软件具有高度适应性，适合主流的操作系统平台(Windows, </w:t>
      </w:r>
      <w:proofErr w:type="spellStart"/>
      <w:r>
        <w:rPr>
          <w:rFonts w:ascii="楷体" w:eastAsia="楷体" w:hAnsi="楷体" w:cs="楷体" w:hint="eastAsia"/>
          <w:bCs/>
          <w:szCs w:val="21"/>
        </w:rPr>
        <w:t>Liunx</w:t>
      </w:r>
      <w:proofErr w:type="spellEnd"/>
      <w:r>
        <w:rPr>
          <w:rFonts w:ascii="楷体" w:eastAsia="楷体" w:hAnsi="楷体" w:cs="楷体" w:hint="eastAsia"/>
          <w:bCs/>
          <w:szCs w:val="21"/>
        </w:rPr>
        <w:t>)，同时有相对应的车载系统平台版本(QNX和Linux及各种衍生版本)；</w:t>
      </w:r>
    </w:p>
    <w:p w14:paraId="3E90100F" w14:textId="77777777" w:rsidR="00F860B7" w:rsidRDefault="005B4738">
      <w:pPr>
        <w:pStyle w:val="aa"/>
        <w:ind w:firstLineChars="0" w:firstLine="0"/>
        <w:rPr>
          <w:rFonts w:ascii="楷体" w:eastAsia="楷体" w:hAnsi="楷体" w:cs="楷体"/>
          <w:bCs/>
          <w:szCs w:val="21"/>
        </w:rPr>
      </w:pPr>
      <w:r>
        <w:rPr>
          <w:rFonts w:ascii="楷体" w:eastAsia="楷体" w:hAnsi="楷体" w:cs="楷体" w:hint="eastAsia"/>
          <w:bCs/>
          <w:szCs w:val="21"/>
        </w:rPr>
        <w:t>2、当需求发生变化时，系统操作操作方式、数据结构、运行方式不会发生变化；</w:t>
      </w:r>
    </w:p>
    <w:p w14:paraId="37C4ED09" w14:textId="77777777" w:rsidR="00F860B7" w:rsidRDefault="005B4738">
      <w:pPr>
        <w:pStyle w:val="aa"/>
        <w:ind w:firstLineChars="0" w:firstLine="0"/>
        <w:rPr>
          <w:rFonts w:ascii="楷体" w:eastAsia="楷体" w:hAnsi="楷体" w:cs="楷体"/>
          <w:bCs/>
          <w:szCs w:val="21"/>
        </w:rPr>
      </w:pPr>
      <w:r>
        <w:rPr>
          <w:rFonts w:ascii="楷体" w:eastAsia="楷体" w:hAnsi="楷体" w:cs="楷体" w:hint="eastAsia"/>
          <w:bCs/>
          <w:szCs w:val="21"/>
        </w:rPr>
        <w:t>3、与其他软件接口：提供API对接公安和政府系统查询。</w:t>
      </w:r>
    </w:p>
    <w:p w14:paraId="18C64717" w14:textId="77777777" w:rsidR="00F860B7" w:rsidRDefault="005B4738">
      <w:pPr>
        <w:pStyle w:val="1"/>
        <w:rPr>
          <w:rFonts w:ascii="楷体" w:eastAsia="楷体" w:hAnsi="楷体" w:cs="楷体"/>
          <w:sz w:val="28"/>
          <w:szCs w:val="28"/>
        </w:rPr>
      </w:pPr>
      <w:bookmarkStart w:id="64" w:name="_Toc2839_WPSOffice_Level1"/>
      <w:r>
        <w:rPr>
          <w:rFonts w:ascii="楷体" w:eastAsia="楷体" w:hAnsi="楷体" w:cs="楷体" w:hint="eastAsia"/>
          <w:sz w:val="28"/>
          <w:szCs w:val="28"/>
        </w:rPr>
        <w:t>6.运行需求</w:t>
      </w:r>
      <w:bookmarkEnd w:id="64"/>
    </w:p>
    <w:p w14:paraId="09A20883" w14:textId="77777777" w:rsidR="00F860B7" w:rsidRDefault="005B4738">
      <w:pPr>
        <w:pStyle w:val="2"/>
        <w:rPr>
          <w:rFonts w:ascii="楷体" w:eastAsia="楷体" w:hAnsi="楷体" w:cs="楷体"/>
          <w:sz w:val="24"/>
          <w:szCs w:val="24"/>
        </w:rPr>
      </w:pPr>
      <w:bookmarkStart w:id="65" w:name="_Toc23490_WPSOffice_Level2"/>
      <w:r>
        <w:rPr>
          <w:rFonts w:ascii="楷体" w:eastAsia="楷体" w:hAnsi="楷体" w:cs="楷体" w:hint="eastAsia"/>
          <w:sz w:val="24"/>
          <w:szCs w:val="24"/>
        </w:rPr>
        <w:t>6.1硬件接口</w:t>
      </w:r>
      <w:bookmarkEnd w:id="65"/>
    </w:p>
    <w:p w14:paraId="282D4430" w14:textId="77777777" w:rsidR="00F860B7" w:rsidRDefault="005B4738">
      <w:pPr>
        <w:pStyle w:val="aa"/>
        <w:rPr>
          <w:rFonts w:ascii="楷体" w:eastAsia="楷体" w:hAnsi="楷体" w:cs="楷体"/>
          <w:bCs/>
          <w:szCs w:val="21"/>
        </w:rPr>
      </w:pPr>
      <w:r>
        <w:rPr>
          <w:rFonts w:ascii="楷体" w:eastAsia="楷体" w:hAnsi="楷体" w:cs="楷体" w:hint="eastAsia"/>
          <w:bCs/>
          <w:szCs w:val="21"/>
        </w:rPr>
        <w:t>本软件不需要特定的硬件或硬件接口进行支撑。486以上PC机均可运行此软件。</w:t>
      </w:r>
    </w:p>
    <w:p w14:paraId="6B9D9A8F" w14:textId="77777777" w:rsidR="00F860B7" w:rsidRDefault="005B4738">
      <w:pPr>
        <w:pStyle w:val="2"/>
        <w:rPr>
          <w:rFonts w:ascii="楷体" w:eastAsia="楷体" w:hAnsi="楷体" w:cs="楷体"/>
          <w:sz w:val="24"/>
          <w:szCs w:val="24"/>
        </w:rPr>
      </w:pPr>
      <w:bookmarkStart w:id="66" w:name="_Toc453_WPSOffice_Level2"/>
      <w:r>
        <w:rPr>
          <w:rFonts w:ascii="楷体" w:eastAsia="楷体" w:hAnsi="楷体" w:cs="楷体" w:hint="eastAsia"/>
          <w:sz w:val="24"/>
          <w:szCs w:val="24"/>
        </w:rPr>
        <w:t>6.2软件接口</w:t>
      </w:r>
      <w:bookmarkEnd w:id="66"/>
      <w:r>
        <w:rPr>
          <w:rFonts w:ascii="楷体" w:eastAsia="楷体" w:hAnsi="楷体" w:cs="楷体" w:hint="eastAsia"/>
          <w:sz w:val="24"/>
          <w:szCs w:val="24"/>
        </w:rPr>
        <w:tab/>
      </w:r>
    </w:p>
    <w:p w14:paraId="183F57D6" w14:textId="77777777" w:rsidR="00F860B7" w:rsidRDefault="005B4738">
      <w:pPr>
        <w:pStyle w:val="aa"/>
        <w:rPr>
          <w:rFonts w:ascii="楷体" w:eastAsia="楷体" w:hAnsi="楷体" w:cs="楷体"/>
          <w:bCs/>
          <w:szCs w:val="21"/>
        </w:rPr>
      </w:pPr>
      <w:r>
        <w:rPr>
          <w:rFonts w:ascii="楷体" w:eastAsia="楷体" w:hAnsi="楷体" w:cs="楷体" w:hint="eastAsia"/>
          <w:bCs/>
          <w:szCs w:val="21"/>
        </w:rPr>
        <w:t>本软件运行于IE浏览器软件及以上版本上，整个环境需要运行在Windows 7版本及更高版本的操作系统上。</w:t>
      </w:r>
    </w:p>
    <w:p w14:paraId="51197832" w14:textId="77777777" w:rsidR="00F860B7" w:rsidRDefault="005B4738">
      <w:pPr>
        <w:pStyle w:val="2"/>
        <w:rPr>
          <w:rFonts w:ascii="楷体" w:eastAsia="楷体" w:hAnsi="楷体" w:cs="楷体"/>
          <w:sz w:val="24"/>
          <w:szCs w:val="24"/>
        </w:rPr>
      </w:pPr>
      <w:bookmarkStart w:id="67" w:name="_Toc13987_WPSOffice_Level2"/>
      <w:r>
        <w:rPr>
          <w:rFonts w:ascii="楷体" w:eastAsia="楷体" w:hAnsi="楷体" w:cs="楷体" w:hint="eastAsia"/>
          <w:sz w:val="24"/>
          <w:szCs w:val="24"/>
        </w:rPr>
        <w:lastRenderedPageBreak/>
        <w:t>6.3故障处理</w:t>
      </w:r>
      <w:bookmarkEnd w:id="67"/>
    </w:p>
    <w:p w14:paraId="5924ECA1" w14:textId="77777777" w:rsidR="00F860B7" w:rsidRDefault="005B4738">
      <w:pPr>
        <w:pStyle w:val="aa"/>
        <w:rPr>
          <w:rFonts w:ascii="楷体" w:eastAsia="楷体" w:hAnsi="楷体" w:cs="楷体"/>
          <w:bCs/>
          <w:szCs w:val="21"/>
        </w:rPr>
      </w:pPr>
      <w:r>
        <w:rPr>
          <w:rFonts w:ascii="楷体" w:eastAsia="楷体" w:hAnsi="楷体" w:cs="楷体" w:hint="eastAsia"/>
          <w:bCs/>
          <w:szCs w:val="21"/>
        </w:rPr>
        <w:t>软件正常使用时不应出错，若运行时遇到不可恢复的系统错误，也必须保证数据库完好无损。</w:t>
      </w:r>
    </w:p>
    <w:p w14:paraId="7896CDDA" w14:textId="77777777" w:rsidR="00F860B7" w:rsidRDefault="005B4738">
      <w:pPr>
        <w:pStyle w:val="aa"/>
        <w:rPr>
          <w:rFonts w:ascii="楷体" w:eastAsia="楷体" w:hAnsi="楷体" w:cs="楷体"/>
          <w:bCs/>
          <w:szCs w:val="21"/>
        </w:rPr>
      </w:pPr>
      <w:r>
        <w:rPr>
          <w:rFonts w:ascii="楷体" w:eastAsia="楷体" w:hAnsi="楷体" w:cs="楷体" w:hint="eastAsia"/>
          <w:bCs/>
          <w:szCs w:val="21"/>
        </w:rPr>
        <w:t>可能会遇到的问题及解决的方案：</w:t>
      </w:r>
    </w:p>
    <w:p w14:paraId="4C641D94" w14:textId="77777777" w:rsidR="00F860B7" w:rsidRDefault="005B4738">
      <w:pPr>
        <w:pStyle w:val="aa"/>
        <w:ind w:firstLineChars="0" w:firstLine="0"/>
        <w:rPr>
          <w:rFonts w:ascii="楷体" w:eastAsia="楷体" w:hAnsi="楷体" w:cs="楷体"/>
          <w:bCs/>
          <w:szCs w:val="21"/>
        </w:rPr>
      </w:pPr>
      <w:r>
        <w:rPr>
          <w:rFonts w:ascii="楷体" w:eastAsia="楷体" w:hAnsi="楷体" w:cs="楷体" w:hint="eastAsia"/>
          <w:bCs/>
          <w:szCs w:val="21"/>
        </w:rPr>
        <w:t>（1）遇到跳出</w:t>
      </w:r>
      <w:proofErr w:type="gramStart"/>
      <w:r>
        <w:rPr>
          <w:rFonts w:ascii="楷体" w:eastAsia="楷体" w:hAnsi="楷体" w:cs="楷体" w:hint="eastAsia"/>
          <w:bCs/>
          <w:szCs w:val="21"/>
        </w:rPr>
        <w:t>“</w:t>
      </w:r>
      <w:proofErr w:type="gramEnd"/>
      <w:r>
        <w:rPr>
          <w:rFonts w:ascii="楷体" w:eastAsia="楷体" w:hAnsi="楷体" w:cs="楷体" w:hint="eastAsia"/>
          <w:bCs/>
          <w:szCs w:val="21"/>
        </w:rPr>
        <w:t>数据库已经关闭“提示信息阻止程序运行时可以查看一下进行此项操作时，操作的表是否已经被关闭了或者是在没有关闭此表的情况下又一次运用打开语句打开此表。</w:t>
      </w:r>
    </w:p>
    <w:p w14:paraId="37CF9A7F" w14:textId="77777777" w:rsidR="00F860B7" w:rsidRDefault="005B4738">
      <w:pPr>
        <w:pStyle w:val="aa"/>
        <w:ind w:firstLineChars="0" w:firstLine="0"/>
        <w:rPr>
          <w:rFonts w:ascii="楷体" w:eastAsia="楷体" w:hAnsi="楷体" w:cs="楷体"/>
          <w:bCs/>
          <w:szCs w:val="21"/>
        </w:rPr>
      </w:pPr>
      <w:r>
        <w:rPr>
          <w:rFonts w:ascii="楷体" w:eastAsia="楷体" w:hAnsi="楷体" w:cs="楷体" w:hint="eastAsia"/>
          <w:bCs/>
          <w:szCs w:val="21"/>
        </w:rPr>
        <w:t>（2）当出现权限错误时，出错原因是管理员权限设置故障。</w:t>
      </w:r>
    </w:p>
    <w:p w14:paraId="3266CAE9" w14:textId="77777777" w:rsidR="00F860B7" w:rsidRDefault="005B4738">
      <w:pPr>
        <w:pStyle w:val="aa"/>
        <w:ind w:firstLineChars="0" w:firstLine="0"/>
        <w:rPr>
          <w:rFonts w:ascii="楷体" w:eastAsia="楷体" w:hAnsi="楷体" w:cs="楷体"/>
          <w:bCs/>
          <w:szCs w:val="21"/>
        </w:rPr>
      </w:pPr>
      <w:r>
        <w:rPr>
          <w:rFonts w:ascii="楷体" w:eastAsia="楷体" w:hAnsi="楷体" w:cs="楷体" w:hint="eastAsia"/>
          <w:bCs/>
          <w:szCs w:val="21"/>
        </w:rPr>
        <w:t>（3）当用户ID错误/为空，提示用户并说明错误原因。</w:t>
      </w:r>
    </w:p>
    <w:p w14:paraId="2C831F24" w14:textId="77777777" w:rsidR="00F860B7" w:rsidRDefault="005B4738">
      <w:pPr>
        <w:pStyle w:val="aa"/>
        <w:ind w:firstLineChars="0" w:firstLine="0"/>
        <w:rPr>
          <w:rFonts w:ascii="楷体" w:eastAsia="楷体" w:hAnsi="楷体" w:cs="楷体"/>
          <w:bCs/>
          <w:szCs w:val="21"/>
        </w:rPr>
      </w:pPr>
      <w:r>
        <w:rPr>
          <w:rFonts w:ascii="楷体" w:eastAsia="楷体" w:hAnsi="楷体" w:cs="楷体" w:hint="eastAsia"/>
          <w:bCs/>
          <w:szCs w:val="21"/>
        </w:rPr>
        <w:t>（4）当用户密码错误/为空，提示用户并说明错误原因。</w:t>
      </w:r>
    </w:p>
    <w:p w14:paraId="3D4E8165" w14:textId="77777777" w:rsidR="00F860B7" w:rsidRDefault="005B4738">
      <w:pPr>
        <w:pStyle w:val="aa"/>
        <w:ind w:firstLineChars="0" w:firstLine="0"/>
        <w:rPr>
          <w:rFonts w:ascii="楷体" w:eastAsia="楷体" w:hAnsi="楷体" w:cs="楷体"/>
          <w:bCs/>
          <w:szCs w:val="21"/>
        </w:rPr>
      </w:pPr>
      <w:r>
        <w:rPr>
          <w:rFonts w:ascii="楷体" w:eastAsia="楷体" w:hAnsi="楷体" w:cs="楷体" w:hint="eastAsia"/>
          <w:bCs/>
          <w:szCs w:val="21"/>
        </w:rPr>
        <w:t>（5）当用户验证</w:t>
      </w:r>
      <w:proofErr w:type="gramStart"/>
      <w:r>
        <w:rPr>
          <w:rFonts w:ascii="楷体" w:eastAsia="楷体" w:hAnsi="楷体" w:cs="楷体" w:hint="eastAsia"/>
          <w:bCs/>
          <w:szCs w:val="21"/>
        </w:rPr>
        <w:t>码错误</w:t>
      </w:r>
      <w:proofErr w:type="gramEnd"/>
      <w:r>
        <w:rPr>
          <w:rFonts w:ascii="楷体" w:eastAsia="楷体" w:hAnsi="楷体" w:cs="楷体" w:hint="eastAsia"/>
          <w:bCs/>
          <w:szCs w:val="21"/>
        </w:rPr>
        <w:t>/为空，提示用户并说明错误原因。</w:t>
      </w:r>
    </w:p>
    <w:p w14:paraId="07C6C6F4" w14:textId="77777777" w:rsidR="00F860B7" w:rsidRDefault="005B4738">
      <w:pPr>
        <w:pStyle w:val="aa"/>
        <w:ind w:firstLineChars="0" w:firstLine="0"/>
        <w:rPr>
          <w:rFonts w:ascii="楷体" w:eastAsia="楷体" w:hAnsi="楷体" w:cs="楷体"/>
          <w:bCs/>
          <w:szCs w:val="21"/>
        </w:rPr>
      </w:pPr>
      <w:r>
        <w:rPr>
          <w:rFonts w:ascii="楷体" w:eastAsia="楷体" w:hAnsi="楷体" w:cs="楷体" w:hint="eastAsia"/>
          <w:bCs/>
          <w:szCs w:val="21"/>
        </w:rPr>
        <w:t>（6）出现查找错误，如没法正确筛选正确的车辆，提示用户并说明错误原因。</w:t>
      </w:r>
    </w:p>
    <w:p w14:paraId="6FCB2826" w14:textId="77777777" w:rsidR="00F860B7" w:rsidRDefault="005B4738">
      <w:pPr>
        <w:pStyle w:val="aa"/>
        <w:ind w:firstLineChars="0" w:firstLine="0"/>
        <w:rPr>
          <w:rFonts w:ascii="楷体" w:eastAsia="楷体" w:hAnsi="楷体" w:cs="楷体"/>
          <w:bCs/>
          <w:szCs w:val="21"/>
        </w:rPr>
      </w:pPr>
      <w:r>
        <w:rPr>
          <w:rFonts w:ascii="楷体" w:eastAsia="楷体" w:hAnsi="楷体" w:cs="楷体" w:hint="eastAsia"/>
          <w:bCs/>
          <w:szCs w:val="21"/>
        </w:rPr>
        <w:t>（7）数据库可能会出现错误，比如数据库连接超时或者连接断开，可能是数据库自身出现问题。</w:t>
      </w:r>
    </w:p>
    <w:p w14:paraId="5FD02BC5" w14:textId="77777777" w:rsidR="00F860B7" w:rsidRDefault="005B4738">
      <w:pPr>
        <w:pStyle w:val="aa"/>
        <w:ind w:firstLineChars="0" w:firstLine="0"/>
        <w:rPr>
          <w:rFonts w:ascii="楷体" w:eastAsia="楷体" w:hAnsi="楷体" w:cs="楷体"/>
          <w:bCs/>
          <w:szCs w:val="21"/>
        </w:rPr>
      </w:pPr>
      <w:r>
        <w:rPr>
          <w:rFonts w:ascii="楷体" w:eastAsia="楷体" w:hAnsi="楷体" w:cs="楷体" w:hint="eastAsia"/>
          <w:bCs/>
          <w:szCs w:val="21"/>
        </w:rPr>
        <w:t>（8）当TCP连接出现错误，可能是网络问题，也可能是Socket通信出现错误。</w:t>
      </w:r>
    </w:p>
    <w:p w14:paraId="502C090B" w14:textId="77777777" w:rsidR="00F860B7" w:rsidRDefault="005B4738">
      <w:pPr>
        <w:pStyle w:val="aa"/>
        <w:rPr>
          <w:rFonts w:ascii="楷体" w:eastAsia="楷体" w:hAnsi="楷体" w:cs="楷体"/>
          <w:bCs/>
          <w:szCs w:val="21"/>
        </w:rPr>
      </w:pPr>
      <w:r>
        <w:rPr>
          <w:rFonts w:ascii="楷体" w:eastAsia="楷体" w:hAnsi="楷体" w:cs="楷体" w:hint="eastAsia"/>
          <w:bCs/>
          <w:szCs w:val="21"/>
        </w:rPr>
        <w:t>常用的几个预防补救措施：</w:t>
      </w:r>
    </w:p>
    <w:p w14:paraId="4463DB17" w14:textId="77777777" w:rsidR="00F860B7" w:rsidRDefault="005B4738">
      <w:pPr>
        <w:pStyle w:val="aa"/>
        <w:ind w:firstLineChars="0" w:firstLine="0"/>
        <w:rPr>
          <w:rFonts w:ascii="楷体" w:eastAsia="楷体" w:hAnsi="楷体" w:cs="楷体"/>
          <w:bCs/>
          <w:szCs w:val="21"/>
        </w:rPr>
      </w:pPr>
      <w:r>
        <w:rPr>
          <w:rFonts w:ascii="楷体" w:eastAsia="楷体" w:hAnsi="楷体" w:cs="楷体" w:hint="eastAsia"/>
          <w:bCs/>
          <w:szCs w:val="21"/>
        </w:rPr>
        <w:t>（1）系统崩溃时重启系统，可继续工作。</w:t>
      </w:r>
    </w:p>
    <w:p w14:paraId="45D8D101" w14:textId="77777777" w:rsidR="00F860B7" w:rsidRDefault="005B4738">
      <w:pPr>
        <w:pStyle w:val="aa"/>
        <w:ind w:firstLineChars="0" w:firstLine="0"/>
        <w:rPr>
          <w:rFonts w:ascii="楷体" w:eastAsia="楷体" w:hAnsi="楷体" w:cs="楷体"/>
          <w:bCs/>
          <w:szCs w:val="21"/>
        </w:rPr>
      </w:pPr>
      <w:r>
        <w:rPr>
          <w:rFonts w:ascii="楷体" w:eastAsia="楷体" w:hAnsi="楷体" w:cs="楷体" w:hint="eastAsia"/>
          <w:bCs/>
          <w:szCs w:val="21"/>
        </w:rPr>
        <w:t>（2）数据丢失，回复已备份的最新。</w:t>
      </w:r>
    </w:p>
    <w:p w14:paraId="29D6F06D" w14:textId="77777777" w:rsidR="00F860B7" w:rsidRDefault="005B4738">
      <w:pPr>
        <w:pStyle w:val="aa"/>
        <w:ind w:firstLineChars="0" w:firstLine="0"/>
        <w:rPr>
          <w:rFonts w:ascii="楷体" w:eastAsia="楷体" w:hAnsi="楷体" w:cs="楷体"/>
          <w:b/>
          <w:sz w:val="28"/>
          <w:szCs w:val="28"/>
        </w:rPr>
      </w:pPr>
      <w:r>
        <w:rPr>
          <w:rFonts w:ascii="楷体" w:eastAsia="楷体" w:hAnsi="楷体" w:cs="楷体" w:hint="eastAsia"/>
          <w:bCs/>
          <w:szCs w:val="21"/>
        </w:rPr>
        <w:t>（3）定期进行数据备份，保证备份即时更新。</w:t>
      </w:r>
    </w:p>
    <w:p w14:paraId="35D25001" w14:textId="77777777" w:rsidR="00F860B7" w:rsidRDefault="005B4738">
      <w:pPr>
        <w:pStyle w:val="1"/>
        <w:numPr>
          <w:ilvl w:val="0"/>
          <w:numId w:val="3"/>
        </w:numPr>
        <w:rPr>
          <w:rFonts w:ascii="楷体" w:eastAsia="楷体" w:hAnsi="楷体" w:cs="楷体"/>
          <w:sz w:val="28"/>
          <w:szCs w:val="28"/>
        </w:rPr>
      </w:pPr>
      <w:bookmarkStart w:id="68" w:name="_Toc31636_WPSOffice_Level1"/>
      <w:r>
        <w:rPr>
          <w:rFonts w:ascii="楷体" w:eastAsia="楷体" w:hAnsi="楷体" w:cs="楷体" w:hint="eastAsia"/>
          <w:sz w:val="28"/>
          <w:szCs w:val="28"/>
        </w:rPr>
        <w:t>其他需求</w:t>
      </w:r>
      <w:bookmarkEnd w:id="68"/>
    </w:p>
    <w:p w14:paraId="6053F800" w14:textId="77777777" w:rsidR="00F860B7" w:rsidRDefault="005B4738">
      <w:pPr>
        <w:pStyle w:val="2"/>
        <w:rPr>
          <w:rFonts w:ascii="楷体" w:eastAsia="楷体" w:hAnsi="楷体" w:cs="楷体"/>
          <w:sz w:val="24"/>
          <w:szCs w:val="24"/>
        </w:rPr>
      </w:pPr>
      <w:bookmarkStart w:id="69" w:name="_Toc499282076"/>
      <w:bookmarkStart w:id="70" w:name="_Toc23880_WPSOffice_Level2"/>
      <w:r>
        <w:rPr>
          <w:rFonts w:ascii="楷体" w:eastAsia="楷体" w:hAnsi="楷体" w:cs="楷体" w:hint="eastAsia"/>
          <w:sz w:val="24"/>
          <w:szCs w:val="24"/>
        </w:rPr>
        <w:t>7.1 易用性需求</w:t>
      </w:r>
      <w:bookmarkEnd w:id="69"/>
      <w:bookmarkEnd w:id="70"/>
    </w:p>
    <w:p w14:paraId="105DF657" w14:textId="77777777" w:rsidR="00F860B7" w:rsidRDefault="005B4738">
      <w:pPr>
        <w:pStyle w:val="aa"/>
        <w:ind w:firstLineChars="0" w:firstLine="0"/>
        <w:rPr>
          <w:rFonts w:ascii="楷体" w:eastAsia="楷体" w:hAnsi="楷体" w:cs="楷体"/>
          <w:bCs/>
          <w:szCs w:val="21"/>
        </w:rPr>
      </w:pPr>
      <w:r>
        <w:rPr>
          <w:rFonts w:ascii="楷体" w:eastAsia="楷体" w:hAnsi="楷体" w:cs="楷体" w:hint="eastAsia"/>
          <w:bCs/>
          <w:szCs w:val="21"/>
        </w:rPr>
        <w:t>本系统的用户多样，应保证系统界面的美观，操作简单、明确，使用流畅。</w:t>
      </w:r>
    </w:p>
    <w:p w14:paraId="7FC00F04" w14:textId="77777777" w:rsidR="00F860B7" w:rsidRDefault="005B4738">
      <w:pPr>
        <w:pStyle w:val="2"/>
        <w:rPr>
          <w:rFonts w:ascii="楷体" w:eastAsia="楷体" w:hAnsi="楷体" w:cs="楷体"/>
          <w:sz w:val="24"/>
          <w:szCs w:val="24"/>
        </w:rPr>
      </w:pPr>
      <w:bookmarkStart w:id="71" w:name="_Toc499282077"/>
      <w:bookmarkStart w:id="72" w:name="_Toc11212_WPSOffice_Level2"/>
      <w:r>
        <w:rPr>
          <w:rFonts w:ascii="楷体" w:eastAsia="楷体" w:hAnsi="楷体" w:cs="楷体" w:hint="eastAsia"/>
          <w:sz w:val="24"/>
          <w:szCs w:val="24"/>
        </w:rPr>
        <w:t>7.2 安全性需求</w:t>
      </w:r>
      <w:bookmarkEnd w:id="71"/>
      <w:bookmarkEnd w:id="72"/>
    </w:p>
    <w:p w14:paraId="060CFB20" w14:textId="77777777" w:rsidR="00F860B7" w:rsidRDefault="005B4738">
      <w:pPr>
        <w:pStyle w:val="aa"/>
        <w:ind w:firstLineChars="0" w:firstLine="0"/>
        <w:rPr>
          <w:rFonts w:ascii="楷体" w:eastAsia="楷体" w:hAnsi="楷体" w:cs="楷体"/>
          <w:b/>
          <w:szCs w:val="21"/>
        </w:rPr>
      </w:pPr>
      <w:bookmarkStart w:id="73" w:name="_Toc373068953"/>
      <w:r>
        <w:rPr>
          <w:rFonts w:ascii="楷体" w:eastAsia="楷体" w:hAnsi="楷体" w:cs="楷体" w:hint="eastAsia"/>
          <w:b/>
          <w:szCs w:val="21"/>
        </w:rPr>
        <w:t>7.2.1安全认证</w:t>
      </w:r>
      <w:bookmarkEnd w:id="73"/>
    </w:p>
    <w:p w14:paraId="3B0AB90A" w14:textId="77777777" w:rsidR="00F860B7" w:rsidRDefault="005B4738">
      <w:pPr>
        <w:pStyle w:val="aa"/>
        <w:rPr>
          <w:rFonts w:ascii="楷体" w:eastAsia="楷体" w:hAnsi="楷体" w:cs="楷体"/>
          <w:bCs/>
          <w:szCs w:val="21"/>
        </w:rPr>
      </w:pPr>
      <w:r>
        <w:rPr>
          <w:rFonts w:ascii="楷体" w:eastAsia="楷体" w:hAnsi="楷体" w:cs="楷体" w:hint="eastAsia"/>
          <w:bCs/>
          <w:szCs w:val="21"/>
        </w:rPr>
        <w:t>对所有登陆系统的用户都要进行身份验证，即通过用户名和密码口令机制，以防止非法用户对系统的访问。</w:t>
      </w:r>
      <w:bookmarkStart w:id="74" w:name="_Toc373068954"/>
    </w:p>
    <w:p w14:paraId="25699A3D" w14:textId="77777777" w:rsidR="00F860B7" w:rsidRDefault="005B4738">
      <w:pPr>
        <w:pStyle w:val="aa"/>
        <w:ind w:firstLineChars="0" w:firstLine="0"/>
        <w:rPr>
          <w:rFonts w:ascii="楷体" w:eastAsia="楷体" w:hAnsi="楷体" w:cs="楷体"/>
          <w:b/>
          <w:szCs w:val="21"/>
        </w:rPr>
      </w:pPr>
      <w:r>
        <w:rPr>
          <w:rFonts w:ascii="楷体" w:eastAsia="楷体" w:hAnsi="楷体" w:cs="楷体" w:hint="eastAsia"/>
          <w:b/>
          <w:szCs w:val="21"/>
        </w:rPr>
        <w:t>7.2.2权限控制</w:t>
      </w:r>
      <w:bookmarkEnd w:id="74"/>
    </w:p>
    <w:p w14:paraId="5F4ED553" w14:textId="77777777" w:rsidR="00F860B7" w:rsidRDefault="005B4738">
      <w:pPr>
        <w:pStyle w:val="aa"/>
        <w:rPr>
          <w:rFonts w:ascii="楷体" w:eastAsia="楷体" w:hAnsi="楷体" w:cs="楷体"/>
          <w:bCs/>
          <w:szCs w:val="21"/>
        </w:rPr>
      </w:pPr>
      <w:r>
        <w:rPr>
          <w:rFonts w:ascii="楷体" w:eastAsia="楷体" w:hAnsi="楷体" w:cs="楷体" w:hint="eastAsia"/>
          <w:bCs/>
          <w:szCs w:val="21"/>
        </w:rPr>
        <w:t>系统应对用户的角色和权限级别应进行定义，不同级别的不同角色具有不同的操作权限及数据访问权限。应对用户权限进行合理分配，以免出现漏洞导致越权操作，产生安全问题。</w:t>
      </w:r>
      <w:bookmarkStart w:id="75" w:name="_Toc373068955"/>
    </w:p>
    <w:p w14:paraId="6E5AAFB6" w14:textId="77777777" w:rsidR="00F860B7" w:rsidRDefault="005B4738">
      <w:pPr>
        <w:pStyle w:val="aa"/>
        <w:ind w:firstLineChars="0" w:firstLine="0"/>
        <w:rPr>
          <w:rFonts w:ascii="楷体" w:eastAsia="楷体" w:hAnsi="楷体" w:cs="楷体"/>
          <w:b/>
          <w:szCs w:val="21"/>
        </w:rPr>
      </w:pPr>
      <w:r>
        <w:rPr>
          <w:rFonts w:ascii="楷体" w:eastAsia="楷体" w:hAnsi="楷体" w:cs="楷体" w:hint="eastAsia"/>
          <w:b/>
          <w:szCs w:val="21"/>
        </w:rPr>
        <w:t>7.2.3日志安全</w:t>
      </w:r>
      <w:bookmarkEnd w:id="75"/>
    </w:p>
    <w:p w14:paraId="2813BBCD" w14:textId="77777777" w:rsidR="00F860B7" w:rsidRDefault="005B4738">
      <w:pPr>
        <w:pStyle w:val="aa"/>
        <w:rPr>
          <w:rFonts w:ascii="楷体" w:eastAsia="楷体" w:hAnsi="楷体" w:cs="楷体"/>
          <w:bCs/>
          <w:szCs w:val="21"/>
        </w:rPr>
      </w:pPr>
      <w:r>
        <w:rPr>
          <w:rFonts w:ascii="楷体" w:eastAsia="楷体" w:hAnsi="楷体" w:cs="楷体" w:hint="eastAsia"/>
          <w:bCs/>
          <w:szCs w:val="21"/>
        </w:rPr>
        <w:t>系统应能够实现基于用户身份的审计和日志，准确地记录所有用户对关键资源访问的详细情况，为不可抵赖性和基于用户的操作统计提供依据，并可实现完善的审计服务和管理。</w:t>
      </w:r>
    </w:p>
    <w:p w14:paraId="1818637E" w14:textId="77777777" w:rsidR="00F860B7" w:rsidRDefault="005B4738">
      <w:pPr>
        <w:pStyle w:val="aa"/>
        <w:ind w:firstLineChars="0" w:firstLine="0"/>
        <w:rPr>
          <w:rFonts w:ascii="楷体" w:eastAsia="楷体" w:hAnsi="楷体" w:cs="楷体"/>
          <w:b/>
          <w:szCs w:val="21"/>
        </w:rPr>
      </w:pPr>
      <w:bookmarkStart w:id="76" w:name="_Toc373068956"/>
      <w:r>
        <w:rPr>
          <w:rFonts w:ascii="楷体" w:eastAsia="楷体" w:hAnsi="楷体" w:cs="楷体" w:hint="eastAsia"/>
          <w:b/>
          <w:szCs w:val="21"/>
        </w:rPr>
        <w:t>7.2.4数据安全</w:t>
      </w:r>
      <w:bookmarkStart w:id="77" w:name="_Toc373068957"/>
      <w:bookmarkEnd w:id="76"/>
    </w:p>
    <w:p w14:paraId="7AAD9F34" w14:textId="77777777" w:rsidR="00F860B7" w:rsidRDefault="005B4738">
      <w:pPr>
        <w:pStyle w:val="aa"/>
        <w:rPr>
          <w:rFonts w:ascii="楷体" w:eastAsia="楷体" w:hAnsi="楷体" w:cs="楷体"/>
          <w:bCs/>
          <w:szCs w:val="21"/>
        </w:rPr>
      </w:pPr>
      <w:r>
        <w:rPr>
          <w:rFonts w:ascii="楷体" w:eastAsia="楷体" w:hAnsi="楷体" w:cs="楷体" w:hint="eastAsia"/>
          <w:bCs/>
          <w:szCs w:val="21"/>
        </w:rPr>
        <w:t>系统能够保护敏感信息，包括使用加密和权限控制技术保护保存在本地的信息，以及保护信息在网络传输过程中的安全。</w:t>
      </w:r>
    </w:p>
    <w:p w14:paraId="71C18433" w14:textId="77777777" w:rsidR="00F860B7" w:rsidRDefault="005B4738">
      <w:pPr>
        <w:pStyle w:val="aa"/>
        <w:ind w:firstLineChars="0" w:firstLine="0"/>
        <w:rPr>
          <w:rFonts w:ascii="楷体" w:eastAsia="楷体" w:hAnsi="楷体" w:cs="楷体"/>
          <w:b/>
          <w:szCs w:val="21"/>
        </w:rPr>
      </w:pPr>
      <w:r>
        <w:rPr>
          <w:rFonts w:ascii="楷体" w:eastAsia="楷体" w:hAnsi="楷体" w:cs="楷体" w:hint="eastAsia"/>
          <w:b/>
          <w:szCs w:val="21"/>
        </w:rPr>
        <w:t>7.2.5数据备份与恢复</w:t>
      </w:r>
      <w:bookmarkEnd w:id="77"/>
    </w:p>
    <w:p w14:paraId="27F9918A" w14:textId="77777777" w:rsidR="00F860B7" w:rsidRDefault="005B4738">
      <w:pPr>
        <w:pStyle w:val="aa"/>
        <w:rPr>
          <w:rFonts w:ascii="楷体" w:eastAsia="楷体" w:hAnsi="楷体" w:cs="楷体"/>
          <w:bCs/>
          <w:szCs w:val="21"/>
        </w:rPr>
      </w:pPr>
      <w:r>
        <w:rPr>
          <w:rFonts w:ascii="楷体" w:eastAsia="楷体" w:hAnsi="楷体" w:cs="楷体" w:hint="eastAsia"/>
          <w:bCs/>
          <w:szCs w:val="21"/>
        </w:rPr>
        <w:t>系统应提供完整和方便的数据备份策略，以保证数据损坏时及时恢复。能按照一定的周</w:t>
      </w:r>
      <w:r>
        <w:rPr>
          <w:rFonts w:ascii="楷体" w:eastAsia="楷体" w:hAnsi="楷体" w:cs="楷体" w:hint="eastAsia"/>
          <w:bCs/>
          <w:szCs w:val="21"/>
        </w:rPr>
        <w:lastRenderedPageBreak/>
        <w:t>期对业务数据进行备份。在系统出现故障以后，能通过备份的数据恢复到系统故障前的数据。</w:t>
      </w:r>
      <w:bookmarkStart w:id="78" w:name="_Toc373068958"/>
    </w:p>
    <w:p w14:paraId="2C511C19" w14:textId="77777777" w:rsidR="00F860B7" w:rsidRDefault="005B4738">
      <w:pPr>
        <w:pStyle w:val="aa"/>
        <w:ind w:firstLineChars="0" w:firstLine="0"/>
        <w:rPr>
          <w:rFonts w:ascii="楷体" w:eastAsia="楷体" w:hAnsi="楷体" w:cs="楷体"/>
          <w:b/>
          <w:szCs w:val="21"/>
        </w:rPr>
      </w:pPr>
      <w:r>
        <w:rPr>
          <w:rFonts w:ascii="楷体" w:eastAsia="楷体" w:hAnsi="楷体" w:cs="楷体" w:hint="eastAsia"/>
          <w:b/>
          <w:szCs w:val="21"/>
        </w:rPr>
        <w:t>7.2.6</w:t>
      </w:r>
      <w:bookmarkEnd w:id="78"/>
      <w:r>
        <w:rPr>
          <w:rFonts w:ascii="楷体" w:eastAsia="楷体" w:hAnsi="楷体" w:cs="楷体" w:hint="eastAsia"/>
          <w:b/>
          <w:szCs w:val="21"/>
        </w:rPr>
        <w:t>网络安全</w:t>
      </w:r>
    </w:p>
    <w:p w14:paraId="3EAFB111" w14:textId="77777777" w:rsidR="00F860B7" w:rsidRDefault="005B4738">
      <w:pPr>
        <w:pStyle w:val="aa"/>
        <w:rPr>
          <w:rFonts w:ascii="楷体" w:eastAsia="楷体" w:hAnsi="楷体" w:cs="楷体"/>
          <w:bCs/>
          <w:szCs w:val="21"/>
        </w:rPr>
      </w:pPr>
      <w:r>
        <w:rPr>
          <w:rFonts w:ascii="楷体" w:eastAsia="楷体" w:hAnsi="楷体" w:cs="楷体" w:hint="eastAsia"/>
          <w:bCs/>
          <w:szCs w:val="21"/>
        </w:rPr>
        <w:t>系统所在网络应具有网络防火墙、漏洞扫描、入侵检测、病毒防护等网络安全设备。</w:t>
      </w:r>
      <w:bookmarkStart w:id="79" w:name="_Toc448840333"/>
      <w:bookmarkStart w:id="80" w:name="_Toc348861439"/>
      <w:bookmarkStart w:id="81" w:name="_Toc344153530"/>
    </w:p>
    <w:p w14:paraId="7528A5AD" w14:textId="77777777" w:rsidR="00F860B7" w:rsidRDefault="005B4738">
      <w:pPr>
        <w:pStyle w:val="2"/>
        <w:rPr>
          <w:rFonts w:ascii="楷体" w:eastAsia="楷体" w:hAnsi="楷体" w:cs="楷体"/>
          <w:sz w:val="24"/>
          <w:szCs w:val="24"/>
        </w:rPr>
      </w:pPr>
      <w:bookmarkStart w:id="82" w:name="_Toc499282078"/>
      <w:bookmarkStart w:id="83" w:name="_Toc599_WPSOffice_Level2"/>
      <w:r>
        <w:rPr>
          <w:rFonts w:ascii="楷体" w:eastAsia="楷体" w:hAnsi="楷体" w:cs="楷体" w:hint="eastAsia"/>
          <w:sz w:val="24"/>
          <w:szCs w:val="24"/>
        </w:rPr>
        <w:t>7.3 可靠性需求</w:t>
      </w:r>
      <w:bookmarkEnd w:id="79"/>
      <w:bookmarkEnd w:id="80"/>
      <w:bookmarkEnd w:id="81"/>
      <w:bookmarkEnd w:id="82"/>
      <w:bookmarkEnd w:id="83"/>
    </w:p>
    <w:p w14:paraId="3368C925" w14:textId="77777777" w:rsidR="00F860B7" w:rsidRDefault="005B4738">
      <w:pPr>
        <w:pStyle w:val="aa"/>
        <w:ind w:firstLineChars="0" w:firstLine="0"/>
        <w:rPr>
          <w:rFonts w:ascii="楷体" w:eastAsia="楷体" w:hAnsi="楷体" w:cs="楷体"/>
          <w:b/>
          <w:szCs w:val="21"/>
        </w:rPr>
      </w:pPr>
      <w:r>
        <w:rPr>
          <w:rFonts w:ascii="楷体" w:eastAsia="楷体" w:hAnsi="楷体" w:cs="楷体" w:hint="eastAsia"/>
          <w:b/>
          <w:szCs w:val="21"/>
        </w:rPr>
        <w:t>7.3.1运行时间要求</w:t>
      </w:r>
    </w:p>
    <w:p w14:paraId="55F96E7A" w14:textId="77777777" w:rsidR="00F860B7" w:rsidRDefault="005B4738">
      <w:pPr>
        <w:pStyle w:val="aa"/>
        <w:rPr>
          <w:rFonts w:ascii="楷体" w:eastAsia="楷体" w:hAnsi="楷体" w:cs="楷体"/>
          <w:bCs/>
          <w:szCs w:val="21"/>
        </w:rPr>
      </w:pPr>
      <w:r>
        <w:rPr>
          <w:rFonts w:ascii="楷体" w:eastAsia="楷体" w:hAnsi="楷体" w:cs="楷体" w:hint="eastAsia"/>
          <w:bCs/>
          <w:szCs w:val="21"/>
        </w:rPr>
        <w:t>系统要保证能够全天候运行，系统的可用时间百分比不低于99%。</w:t>
      </w:r>
    </w:p>
    <w:p w14:paraId="5D101696" w14:textId="77777777" w:rsidR="00F860B7" w:rsidRDefault="005B4738">
      <w:pPr>
        <w:pStyle w:val="aa"/>
        <w:ind w:firstLineChars="0" w:firstLine="0"/>
        <w:rPr>
          <w:rFonts w:ascii="楷体" w:eastAsia="楷体" w:hAnsi="楷体" w:cs="楷体"/>
          <w:b/>
          <w:szCs w:val="21"/>
        </w:rPr>
      </w:pPr>
      <w:r>
        <w:rPr>
          <w:rFonts w:ascii="楷体" w:eastAsia="楷体" w:hAnsi="楷体" w:cs="楷体" w:hint="eastAsia"/>
          <w:b/>
          <w:szCs w:val="21"/>
        </w:rPr>
        <w:t>7.3.2系统故障率</w:t>
      </w:r>
    </w:p>
    <w:p w14:paraId="4D3F5148" w14:textId="77777777" w:rsidR="00F860B7" w:rsidRDefault="005B4738">
      <w:pPr>
        <w:pStyle w:val="aa"/>
        <w:rPr>
          <w:rFonts w:ascii="楷体" w:eastAsia="楷体" w:hAnsi="楷体" w:cs="楷体"/>
          <w:bCs/>
          <w:szCs w:val="21"/>
        </w:rPr>
      </w:pPr>
      <w:r>
        <w:rPr>
          <w:rFonts w:ascii="楷体" w:eastAsia="楷体" w:hAnsi="楷体" w:cs="楷体" w:hint="eastAsia"/>
          <w:bCs/>
          <w:szCs w:val="21"/>
        </w:rPr>
        <w:t>系统能够稳定地运行，平均故障间隔时间不小于两个月。出现故障后，系统的平均修复时间不超过5小时。</w:t>
      </w:r>
    </w:p>
    <w:p w14:paraId="111E1A5D" w14:textId="77777777" w:rsidR="00F860B7" w:rsidRDefault="005B4738">
      <w:pPr>
        <w:pStyle w:val="aa"/>
        <w:ind w:firstLineChars="0" w:firstLine="0"/>
        <w:rPr>
          <w:rFonts w:ascii="楷体" w:eastAsia="楷体" w:hAnsi="楷体" w:cs="楷体"/>
          <w:b/>
          <w:szCs w:val="21"/>
        </w:rPr>
      </w:pPr>
      <w:r>
        <w:rPr>
          <w:rFonts w:ascii="楷体" w:eastAsia="楷体" w:hAnsi="楷体" w:cs="楷体" w:hint="eastAsia"/>
          <w:b/>
          <w:szCs w:val="21"/>
        </w:rPr>
        <w:t>7.3.3容错性及可恢复性</w:t>
      </w:r>
    </w:p>
    <w:p w14:paraId="4AE62824" w14:textId="77777777" w:rsidR="00F860B7" w:rsidRDefault="005B4738">
      <w:pPr>
        <w:pStyle w:val="aa"/>
        <w:rPr>
          <w:rFonts w:ascii="楷体" w:eastAsia="楷体" w:hAnsi="楷体" w:cs="楷体"/>
          <w:bCs/>
          <w:szCs w:val="21"/>
        </w:rPr>
      </w:pPr>
      <w:r>
        <w:rPr>
          <w:rFonts w:ascii="楷体" w:eastAsia="楷体" w:hAnsi="楷体" w:cs="楷体" w:hint="eastAsia"/>
          <w:bCs/>
          <w:szCs w:val="21"/>
        </w:rPr>
        <w:t>系统可以接受用户一定程度的错误操作和非法输入而不影响系统的正常运行，并且可以恢复由于错误操作造成的对数据的影响。</w:t>
      </w:r>
    </w:p>
    <w:p w14:paraId="7A9EDC6B" w14:textId="77777777" w:rsidR="00F860B7" w:rsidRDefault="005B4738">
      <w:pPr>
        <w:pStyle w:val="aa"/>
        <w:rPr>
          <w:rFonts w:ascii="楷体" w:eastAsia="楷体" w:hAnsi="楷体" w:cs="楷体"/>
          <w:bCs/>
          <w:szCs w:val="21"/>
        </w:rPr>
      </w:pPr>
      <w:r>
        <w:rPr>
          <w:rFonts w:ascii="楷体" w:eastAsia="楷体" w:hAnsi="楷体" w:cs="楷体" w:hint="eastAsia"/>
          <w:bCs/>
          <w:szCs w:val="21"/>
        </w:rPr>
        <w:t>系统局部出现故障时，可以对系统局部进行隔离式的修复操作而不会影响整体的正常运行。</w:t>
      </w:r>
    </w:p>
    <w:p w14:paraId="3B7AF1ED" w14:textId="77777777" w:rsidR="00F860B7" w:rsidRDefault="005B4738">
      <w:pPr>
        <w:pStyle w:val="aa"/>
        <w:ind w:firstLineChars="0" w:firstLine="0"/>
        <w:rPr>
          <w:rFonts w:ascii="楷体" w:eastAsia="楷体" w:hAnsi="楷体" w:cs="楷体"/>
          <w:bCs/>
          <w:szCs w:val="21"/>
        </w:rPr>
      </w:pPr>
      <w:r>
        <w:rPr>
          <w:rFonts w:ascii="楷体" w:eastAsia="楷体" w:hAnsi="楷体" w:cs="楷体" w:hint="eastAsia"/>
          <w:bCs/>
          <w:szCs w:val="21"/>
        </w:rPr>
        <w:t>系统局部出现故障后，要求系统具有一定的自恢复能力，例如：对故障前的错误操作以及错误数据能够回滚。</w:t>
      </w:r>
    </w:p>
    <w:p w14:paraId="769FF114" w14:textId="77777777" w:rsidR="00F860B7" w:rsidRDefault="005B4738">
      <w:pPr>
        <w:pStyle w:val="2"/>
        <w:rPr>
          <w:rFonts w:ascii="楷体" w:eastAsia="楷体" w:hAnsi="楷体" w:cs="楷体"/>
          <w:sz w:val="24"/>
          <w:szCs w:val="24"/>
        </w:rPr>
      </w:pPr>
      <w:bookmarkStart w:id="84" w:name="_Toc499282079"/>
      <w:bookmarkStart w:id="85" w:name="_Toc23590_WPSOffice_Level2"/>
      <w:r>
        <w:rPr>
          <w:rFonts w:ascii="楷体" w:eastAsia="楷体" w:hAnsi="楷体" w:cs="楷体" w:hint="eastAsia"/>
          <w:sz w:val="24"/>
          <w:szCs w:val="24"/>
        </w:rPr>
        <w:t xml:space="preserve">7.4 </w:t>
      </w:r>
      <w:bookmarkStart w:id="86" w:name="_Toc448840334"/>
      <w:bookmarkStart w:id="87" w:name="_Toc348861440"/>
      <w:bookmarkStart w:id="88" w:name="_Toc344153531"/>
      <w:r>
        <w:rPr>
          <w:rFonts w:ascii="楷体" w:eastAsia="楷体" w:hAnsi="楷体" w:cs="楷体" w:hint="eastAsia"/>
          <w:sz w:val="24"/>
          <w:szCs w:val="24"/>
        </w:rPr>
        <w:t>可扩展性需求</w:t>
      </w:r>
      <w:bookmarkEnd w:id="84"/>
      <w:bookmarkEnd w:id="85"/>
      <w:bookmarkEnd w:id="86"/>
      <w:bookmarkEnd w:id="87"/>
      <w:bookmarkEnd w:id="88"/>
    </w:p>
    <w:p w14:paraId="70F08041" w14:textId="77777777" w:rsidR="00F860B7" w:rsidRDefault="005B4738">
      <w:pPr>
        <w:pStyle w:val="aa"/>
        <w:rPr>
          <w:rFonts w:ascii="楷体" w:eastAsia="楷体" w:hAnsi="楷体" w:cs="楷体"/>
          <w:bCs/>
          <w:szCs w:val="21"/>
        </w:rPr>
      </w:pPr>
      <w:r>
        <w:rPr>
          <w:rFonts w:ascii="楷体" w:eastAsia="楷体" w:hAnsi="楷体" w:cs="楷体" w:hint="eastAsia"/>
          <w:bCs/>
          <w:szCs w:val="21"/>
        </w:rPr>
        <w:t>系统使用标准的开放型架构、技术进行设计，充分考虑业务的发展，当一些业务发生变更或产生一些新业务时，对系统的影响尽可能小，对程序的改变只涉及到系统的相关部分，而不会对系统其他部分或整体造成影响。</w:t>
      </w:r>
      <w:bookmarkStart w:id="89" w:name="_Toc344153532"/>
      <w:bookmarkStart w:id="90" w:name="_Toc348861441"/>
      <w:bookmarkStart w:id="91" w:name="_Toc448840335"/>
    </w:p>
    <w:p w14:paraId="55751E58" w14:textId="77777777" w:rsidR="00F860B7" w:rsidRDefault="005B4738">
      <w:pPr>
        <w:pStyle w:val="2"/>
        <w:rPr>
          <w:rFonts w:ascii="楷体" w:eastAsia="楷体" w:hAnsi="楷体" w:cs="楷体"/>
          <w:sz w:val="24"/>
          <w:szCs w:val="24"/>
        </w:rPr>
      </w:pPr>
      <w:bookmarkStart w:id="92" w:name="_Toc499282080"/>
      <w:bookmarkStart w:id="93" w:name="_Toc2904_WPSOffice_Level2"/>
      <w:r>
        <w:rPr>
          <w:rFonts w:ascii="楷体" w:eastAsia="楷体" w:hAnsi="楷体" w:cs="楷体" w:hint="eastAsia"/>
          <w:sz w:val="24"/>
          <w:szCs w:val="24"/>
        </w:rPr>
        <w:t>7.5 可维护性需求</w:t>
      </w:r>
      <w:bookmarkEnd w:id="89"/>
      <w:bookmarkEnd w:id="90"/>
      <w:bookmarkEnd w:id="91"/>
      <w:bookmarkEnd w:id="92"/>
      <w:bookmarkEnd w:id="93"/>
    </w:p>
    <w:p w14:paraId="091A02FE" w14:textId="77777777" w:rsidR="00F860B7" w:rsidRDefault="005B4738">
      <w:pPr>
        <w:pStyle w:val="aa"/>
        <w:rPr>
          <w:rFonts w:ascii="楷体" w:eastAsia="楷体" w:hAnsi="楷体" w:cs="楷体"/>
          <w:bCs/>
          <w:szCs w:val="21"/>
        </w:rPr>
      </w:pPr>
      <w:r>
        <w:rPr>
          <w:rFonts w:ascii="楷体" w:eastAsia="楷体" w:hAnsi="楷体" w:cs="楷体" w:hint="eastAsia"/>
          <w:bCs/>
          <w:szCs w:val="21"/>
        </w:rPr>
        <w:t>本系统程序容易修改，是可理解的、通用的、简单的。系统程序应该具备的特性有：代码风格一致；系统设计模块化；模块应该高独立性、高内聚，低耦合；模块的作用域应该控制在控制域之内；</w:t>
      </w:r>
      <w:proofErr w:type="gramStart"/>
      <w:r>
        <w:rPr>
          <w:rFonts w:ascii="楷体" w:eastAsia="楷体" w:hAnsi="楷体" w:cs="楷体" w:hint="eastAsia"/>
          <w:bCs/>
          <w:szCs w:val="21"/>
        </w:rPr>
        <w:t>低复杂</w:t>
      </w:r>
      <w:proofErr w:type="gramEnd"/>
      <w:r>
        <w:rPr>
          <w:rFonts w:ascii="楷体" w:eastAsia="楷体" w:hAnsi="楷体" w:cs="楷体" w:hint="eastAsia"/>
          <w:bCs/>
          <w:szCs w:val="21"/>
        </w:rPr>
        <w:t>的模块接口。</w:t>
      </w:r>
      <w:bookmarkStart w:id="94" w:name="_Toc448840336"/>
      <w:bookmarkStart w:id="95" w:name="_Toc344153533"/>
      <w:bookmarkStart w:id="96" w:name="_Toc348861442"/>
    </w:p>
    <w:p w14:paraId="45F188C3" w14:textId="77777777" w:rsidR="00F860B7" w:rsidRDefault="005B4738">
      <w:pPr>
        <w:pStyle w:val="2"/>
        <w:rPr>
          <w:rFonts w:ascii="楷体" w:eastAsia="楷体" w:hAnsi="楷体" w:cs="楷体"/>
          <w:sz w:val="24"/>
          <w:szCs w:val="24"/>
        </w:rPr>
      </w:pPr>
      <w:bookmarkStart w:id="97" w:name="_Toc499282081"/>
      <w:bookmarkStart w:id="98" w:name="_Toc2324_WPSOffice_Level2"/>
      <w:r>
        <w:rPr>
          <w:rFonts w:ascii="楷体" w:eastAsia="楷体" w:hAnsi="楷体" w:cs="楷体" w:hint="eastAsia"/>
          <w:sz w:val="24"/>
          <w:szCs w:val="24"/>
        </w:rPr>
        <w:t>7.6 可移植性需求</w:t>
      </w:r>
      <w:bookmarkEnd w:id="94"/>
      <w:bookmarkEnd w:id="95"/>
      <w:bookmarkEnd w:id="96"/>
      <w:bookmarkEnd w:id="97"/>
      <w:bookmarkEnd w:id="98"/>
    </w:p>
    <w:p w14:paraId="5E188D69" w14:textId="77777777" w:rsidR="00F860B7" w:rsidRDefault="005B4738">
      <w:pPr>
        <w:pStyle w:val="aa"/>
        <w:rPr>
          <w:rFonts w:ascii="楷体" w:eastAsia="楷体" w:hAnsi="楷体" w:cs="楷体"/>
          <w:bCs/>
          <w:szCs w:val="21"/>
        </w:rPr>
      </w:pPr>
      <w:r>
        <w:rPr>
          <w:rFonts w:ascii="楷体" w:eastAsia="楷体" w:hAnsi="楷体" w:cs="楷体" w:hint="eastAsia"/>
          <w:bCs/>
          <w:szCs w:val="21"/>
        </w:rPr>
        <w:t>本系统采用可跨平台运行的开发语言Java进行开发，支持多平台下运行。安装简单，操作方便，可在不同的可适应的操作系统上运行。使用标准的通讯协议，统一系统的硬、软件接口设计规范。</w:t>
      </w:r>
      <w:bookmarkStart w:id="99" w:name="_Toc196122524"/>
      <w:bookmarkStart w:id="100" w:name="_Toc498844107"/>
      <w:bookmarkStart w:id="101" w:name="_Toc137375177"/>
      <w:bookmarkStart w:id="102" w:name="_Toc319591283"/>
      <w:bookmarkStart w:id="103" w:name="_Toc205187445"/>
      <w:bookmarkStart w:id="104" w:name="_Toc319333522"/>
      <w:bookmarkEnd w:id="99"/>
      <w:bookmarkEnd w:id="100"/>
      <w:bookmarkEnd w:id="101"/>
      <w:bookmarkEnd w:id="102"/>
      <w:bookmarkEnd w:id="103"/>
      <w:bookmarkEnd w:id="104"/>
    </w:p>
    <w:p w14:paraId="6EF5D68C" w14:textId="77777777" w:rsidR="00F860B7" w:rsidRDefault="00F860B7">
      <w:pPr>
        <w:pStyle w:val="aa"/>
        <w:ind w:firstLineChars="0" w:firstLine="0"/>
        <w:rPr>
          <w:rFonts w:ascii="楷体" w:eastAsia="楷体" w:hAnsi="楷体" w:cs="楷体"/>
          <w:bCs/>
          <w:szCs w:val="21"/>
        </w:rPr>
      </w:pPr>
    </w:p>
    <w:p w14:paraId="6834BE28" w14:textId="77777777" w:rsidR="00F860B7" w:rsidRDefault="00F860B7">
      <w:pPr>
        <w:pStyle w:val="aa"/>
        <w:ind w:firstLineChars="0" w:firstLine="0"/>
        <w:rPr>
          <w:rFonts w:ascii="楷体" w:eastAsia="楷体" w:hAnsi="楷体" w:cs="楷体"/>
          <w:bCs/>
          <w:szCs w:val="21"/>
        </w:rPr>
      </w:pPr>
    </w:p>
    <w:sectPr w:rsidR="00F860B7">
      <w:headerReference w:type="default" r:id="rId35"/>
      <w:footerReference w:type="even" r:id="rId36"/>
      <w:footerReference w:type="defaul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512C41" w14:textId="77777777" w:rsidR="004E0927" w:rsidRDefault="004E0927">
      <w:r>
        <w:separator/>
      </w:r>
    </w:p>
  </w:endnote>
  <w:endnote w:type="continuationSeparator" w:id="0">
    <w:p w14:paraId="670BC549" w14:textId="77777777" w:rsidR="004E0927" w:rsidRDefault="004E09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F07FB5" w14:textId="77777777" w:rsidR="00B84391" w:rsidRDefault="00B84391">
    <w:pPr>
      <w:pStyle w:val="a3"/>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2960157A" w14:textId="77777777" w:rsidR="00B84391" w:rsidRDefault="00B84391">
    <w:pPr>
      <w:pStyle w:val="a3"/>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DEC9B" w14:textId="668C727C" w:rsidR="00B84391" w:rsidRDefault="00B84391">
    <w:pPr>
      <w:pStyle w:val="a3"/>
      <w:framePr w:wrap="around" w:vAnchor="text" w:hAnchor="margin" w:xAlign="center" w:y="1"/>
      <w:rPr>
        <w:rStyle w:val="a8"/>
        <w:sz w:val="24"/>
        <w:szCs w:val="24"/>
      </w:rPr>
    </w:pPr>
    <w:r>
      <w:rPr>
        <w:rStyle w:val="a8"/>
        <w:sz w:val="24"/>
        <w:szCs w:val="24"/>
      </w:rPr>
      <w:fldChar w:fldCharType="begin"/>
    </w:r>
    <w:r>
      <w:rPr>
        <w:rStyle w:val="a8"/>
        <w:sz w:val="24"/>
        <w:szCs w:val="24"/>
      </w:rPr>
      <w:instrText xml:space="preserve">PAGE  </w:instrText>
    </w:r>
    <w:r>
      <w:rPr>
        <w:rStyle w:val="a8"/>
        <w:sz w:val="24"/>
        <w:szCs w:val="24"/>
      </w:rPr>
      <w:fldChar w:fldCharType="separate"/>
    </w:r>
    <w:r w:rsidR="00B14B01">
      <w:rPr>
        <w:rStyle w:val="a8"/>
        <w:noProof/>
        <w:sz w:val="24"/>
        <w:szCs w:val="24"/>
      </w:rPr>
      <w:t>27</w:t>
    </w:r>
    <w:r>
      <w:rPr>
        <w:rStyle w:val="a8"/>
        <w:sz w:val="24"/>
        <w:szCs w:val="24"/>
      </w:rPr>
      <w:fldChar w:fldCharType="end"/>
    </w:r>
  </w:p>
  <w:p w14:paraId="335AC74F" w14:textId="77777777" w:rsidR="00B84391" w:rsidRDefault="00B84391">
    <w:pPr>
      <w:pStyle w:val="a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5F02AC" w14:textId="77777777" w:rsidR="004E0927" w:rsidRDefault="004E0927">
      <w:r>
        <w:separator/>
      </w:r>
    </w:p>
  </w:footnote>
  <w:footnote w:type="continuationSeparator" w:id="0">
    <w:p w14:paraId="1575A507" w14:textId="77777777" w:rsidR="004E0927" w:rsidRDefault="004E092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DF27DE" w14:textId="77777777" w:rsidR="00B84391" w:rsidRDefault="00B84391">
    <w:pPr>
      <w:pStyle w:val="a5"/>
    </w:pPr>
  </w:p>
  <w:p w14:paraId="4C094A63" w14:textId="77777777" w:rsidR="00B84391" w:rsidRDefault="00B84391">
    <w:pPr>
      <w:pStyle w:val="a5"/>
      <w:rPr>
        <w:rFonts w:ascii="楷体" w:eastAsia="楷体" w:hAnsi="楷体" w:cs="楷体"/>
        <w:sz w:val="24"/>
        <w:szCs w:val="24"/>
      </w:rPr>
    </w:pPr>
    <w:r>
      <w:rPr>
        <w:rFonts w:ascii="楷体" w:eastAsia="楷体" w:hAnsi="楷体" w:cs="楷体" w:hint="eastAsia"/>
        <w:sz w:val="24"/>
        <w:szCs w:val="24"/>
      </w:rPr>
      <w:t>物流增值业务系统 需求规格说明书</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5A4E762"/>
    <w:multiLevelType w:val="singleLevel"/>
    <w:tmpl w:val="F5A4E762"/>
    <w:lvl w:ilvl="0">
      <w:start w:val="7"/>
      <w:numFmt w:val="decimal"/>
      <w:lvlText w:val="%1."/>
      <w:lvlJc w:val="left"/>
      <w:pPr>
        <w:tabs>
          <w:tab w:val="left" w:pos="312"/>
        </w:tabs>
      </w:pPr>
    </w:lvl>
  </w:abstractNum>
  <w:abstractNum w:abstractNumId="1" w15:restartNumberingAfterBreak="0">
    <w:nsid w:val="2055B88D"/>
    <w:multiLevelType w:val="singleLevel"/>
    <w:tmpl w:val="2055B88D"/>
    <w:lvl w:ilvl="0">
      <w:start w:val="1"/>
      <w:numFmt w:val="decimal"/>
      <w:suff w:val="nothing"/>
      <w:lvlText w:val="（%1）"/>
      <w:lvlJc w:val="left"/>
    </w:lvl>
  </w:abstractNum>
  <w:abstractNum w:abstractNumId="2" w15:restartNumberingAfterBreak="0">
    <w:nsid w:val="6C2D40AC"/>
    <w:multiLevelType w:val="multilevel"/>
    <w:tmpl w:val="6C2D40AC"/>
    <w:lvl w:ilvl="0">
      <w:start w:val="1"/>
      <w:numFmt w:val="lowerLetter"/>
      <w:lvlText w:val="%1)"/>
      <w:lvlJc w:val="left"/>
      <w:pPr>
        <w:ind w:left="360" w:hanging="360"/>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B59"/>
    <w:rsid w:val="000E3FB0"/>
    <w:rsid w:val="001B7D1E"/>
    <w:rsid w:val="00473327"/>
    <w:rsid w:val="004E0927"/>
    <w:rsid w:val="005B4738"/>
    <w:rsid w:val="005C0777"/>
    <w:rsid w:val="00656E5A"/>
    <w:rsid w:val="00683FF0"/>
    <w:rsid w:val="007005AB"/>
    <w:rsid w:val="00765CB0"/>
    <w:rsid w:val="007D468E"/>
    <w:rsid w:val="008F21B1"/>
    <w:rsid w:val="00987F9D"/>
    <w:rsid w:val="00A524D5"/>
    <w:rsid w:val="00AA47FA"/>
    <w:rsid w:val="00B14B01"/>
    <w:rsid w:val="00B74DCF"/>
    <w:rsid w:val="00B84391"/>
    <w:rsid w:val="00C55F59"/>
    <w:rsid w:val="00C86B59"/>
    <w:rsid w:val="00CF62A6"/>
    <w:rsid w:val="00D0509D"/>
    <w:rsid w:val="00D14ED3"/>
    <w:rsid w:val="00E1340A"/>
    <w:rsid w:val="00E80E6D"/>
    <w:rsid w:val="00F25EF3"/>
    <w:rsid w:val="00F6438E"/>
    <w:rsid w:val="00F80EEB"/>
    <w:rsid w:val="00F860B7"/>
    <w:rsid w:val="00FB28FD"/>
    <w:rsid w:val="17062DC4"/>
    <w:rsid w:val="61D73A52"/>
    <w:rsid w:val="6ACE4BDE"/>
    <w:rsid w:val="75421C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D4422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next w:val="3"/>
    <w:link w:val="20"/>
    <w:uiPriority w:val="9"/>
    <w:unhideWhenUsed/>
    <w:qFormat/>
    <w:pPr>
      <w:keepNext/>
      <w:keepLines/>
      <w:spacing w:after="120" w:line="640" w:lineRule="exact"/>
      <w:outlineLvl w:val="1"/>
    </w:pPr>
    <w:rPr>
      <w:rFonts w:ascii="宋体" w:eastAsia="宋体" w:hAnsi="宋体" w:cs="Times New Roman"/>
      <w:b/>
      <w:bCs/>
      <w:spacing w:val="10"/>
      <w:kern w:val="2"/>
      <w:sz w:val="28"/>
      <w:szCs w:val="28"/>
    </w:rPr>
  </w:style>
  <w:style w:type="paragraph" w:styleId="3">
    <w:name w:val="heading 3"/>
    <w:basedOn w:val="a"/>
    <w:next w:val="4"/>
    <w:uiPriority w:val="9"/>
    <w:semiHidden/>
    <w:unhideWhenUsed/>
    <w:qFormat/>
    <w:pPr>
      <w:widowControl/>
      <w:adjustRightInd w:val="0"/>
      <w:snapToGrid w:val="0"/>
      <w:spacing w:before="240" w:line="480" w:lineRule="auto"/>
      <w:jc w:val="left"/>
      <w:outlineLvl w:val="2"/>
    </w:pPr>
    <w:rPr>
      <w:rFonts w:ascii="宋体" w:hAnsi="宋体"/>
      <w:spacing w:val="10"/>
      <w:kern w:val="0"/>
      <w:sz w:val="24"/>
      <w:szCs w:val="20"/>
    </w:rPr>
  </w:style>
  <w:style w:type="paragraph" w:styleId="4">
    <w:name w:val="heading 4"/>
    <w:basedOn w:val="a"/>
    <w:next w:val="a"/>
    <w:uiPriority w:val="9"/>
    <w:semiHidden/>
    <w:unhideWhenUsed/>
    <w:qFormat/>
    <w:pPr>
      <w:keepNext/>
      <w:keepLines/>
      <w:spacing w:after="120" w:line="640" w:lineRule="exact"/>
      <w:outlineLvl w:val="3"/>
    </w:pPr>
    <w:rPr>
      <w:rFonts w:ascii="宋体" w:eastAsia="宋体" w:hAnsi="宋体" w:cs="黑体"/>
      <w:bCs/>
      <w:spacing w:val="10"/>
      <w:kern w:val="0"/>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semiHidden/>
    <w:unhideWhenUsed/>
    <w:qFormat/>
    <w:pPr>
      <w:ind w:left="1260"/>
      <w:jc w:val="left"/>
    </w:pPr>
    <w:rPr>
      <w:rFonts w:eastAsiaTheme="minorHAnsi"/>
      <w:sz w:val="20"/>
      <w:szCs w:val="20"/>
    </w:rPr>
  </w:style>
  <w:style w:type="paragraph" w:styleId="5">
    <w:name w:val="toc 5"/>
    <w:basedOn w:val="a"/>
    <w:next w:val="a"/>
    <w:uiPriority w:val="39"/>
    <w:semiHidden/>
    <w:unhideWhenUsed/>
    <w:qFormat/>
    <w:pPr>
      <w:ind w:left="840"/>
      <w:jc w:val="left"/>
    </w:pPr>
    <w:rPr>
      <w:rFonts w:eastAsiaTheme="minorHAnsi"/>
      <w:sz w:val="20"/>
      <w:szCs w:val="20"/>
    </w:rPr>
  </w:style>
  <w:style w:type="paragraph" w:styleId="30">
    <w:name w:val="toc 3"/>
    <w:basedOn w:val="a"/>
    <w:next w:val="a"/>
    <w:uiPriority w:val="39"/>
    <w:unhideWhenUsed/>
    <w:pPr>
      <w:ind w:left="420"/>
      <w:jc w:val="left"/>
    </w:pPr>
    <w:rPr>
      <w:rFonts w:eastAsiaTheme="minorHAnsi"/>
      <w:sz w:val="22"/>
    </w:rPr>
  </w:style>
  <w:style w:type="paragraph" w:styleId="8">
    <w:name w:val="toc 8"/>
    <w:basedOn w:val="a"/>
    <w:next w:val="a"/>
    <w:uiPriority w:val="39"/>
    <w:semiHidden/>
    <w:unhideWhenUsed/>
    <w:qFormat/>
    <w:pPr>
      <w:ind w:left="1470"/>
      <w:jc w:val="left"/>
    </w:pPr>
    <w:rPr>
      <w:rFonts w:eastAsiaTheme="minorHAnsi"/>
      <w:sz w:val="20"/>
      <w:szCs w:val="20"/>
    </w:r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spacing w:before="120"/>
      <w:jc w:val="left"/>
    </w:pPr>
    <w:rPr>
      <w:rFonts w:eastAsiaTheme="minorHAnsi"/>
      <w:b/>
      <w:sz w:val="24"/>
      <w:szCs w:val="24"/>
    </w:rPr>
  </w:style>
  <w:style w:type="paragraph" w:styleId="40">
    <w:name w:val="toc 4"/>
    <w:basedOn w:val="a"/>
    <w:next w:val="a"/>
    <w:uiPriority w:val="39"/>
    <w:semiHidden/>
    <w:unhideWhenUsed/>
    <w:qFormat/>
    <w:pPr>
      <w:ind w:left="630"/>
      <w:jc w:val="left"/>
    </w:pPr>
    <w:rPr>
      <w:rFonts w:eastAsiaTheme="minorHAnsi"/>
      <w:sz w:val="20"/>
      <w:szCs w:val="20"/>
    </w:rPr>
  </w:style>
  <w:style w:type="paragraph" w:styleId="6">
    <w:name w:val="toc 6"/>
    <w:basedOn w:val="a"/>
    <w:next w:val="a"/>
    <w:uiPriority w:val="39"/>
    <w:semiHidden/>
    <w:unhideWhenUsed/>
    <w:qFormat/>
    <w:pPr>
      <w:ind w:left="1050"/>
      <w:jc w:val="left"/>
    </w:pPr>
    <w:rPr>
      <w:rFonts w:eastAsiaTheme="minorHAnsi"/>
      <w:sz w:val="20"/>
      <w:szCs w:val="20"/>
    </w:rPr>
  </w:style>
  <w:style w:type="paragraph" w:styleId="21">
    <w:name w:val="toc 2"/>
    <w:basedOn w:val="a"/>
    <w:next w:val="a"/>
    <w:uiPriority w:val="39"/>
    <w:unhideWhenUsed/>
    <w:pPr>
      <w:ind w:left="210"/>
      <w:jc w:val="left"/>
    </w:pPr>
    <w:rPr>
      <w:rFonts w:eastAsiaTheme="minorHAnsi"/>
      <w:b/>
      <w:sz w:val="22"/>
    </w:rPr>
  </w:style>
  <w:style w:type="paragraph" w:styleId="9">
    <w:name w:val="toc 9"/>
    <w:basedOn w:val="a"/>
    <w:next w:val="a"/>
    <w:uiPriority w:val="39"/>
    <w:semiHidden/>
    <w:unhideWhenUsed/>
    <w:qFormat/>
    <w:pPr>
      <w:ind w:left="1680"/>
      <w:jc w:val="left"/>
    </w:pPr>
    <w:rPr>
      <w:rFonts w:eastAsiaTheme="minorHAnsi"/>
      <w:sz w:val="20"/>
      <w:szCs w:val="20"/>
    </w:rPr>
  </w:style>
  <w:style w:type="paragraph" w:styleId="a7">
    <w:name w:val="Normal (Web)"/>
    <w:basedOn w:val="a"/>
    <w:uiPriority w:val="99"/>
    <w:semiHidden/>
    <w:unhideWhenUsed/>
    <w:qFormat/>
    <w:rPr>
      <w:rFonts w:ascii="Times New Roman" w:hAnsi="Times New Roman" w:cs="Times New Roman"/>
      <w:sz w:val="24"/>
      <w:szCs w:val="24"/>
    </w:rPr>
  </w:style>
  <w:style w:type="character" w:styleId="a8">
    <w:name w:val="page number"/>
    <w:basedOn w:val="a0"/>
    <w:uiPriority w:val="99"/>
    <w:semiHidden/>
    <w:unhideWhenUsed/>
  </w:style>
  <w:style w:type="table" w:styleId="a9">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styleId="aa">
    <w:name w:val="List Paragraph"/>
    <w:basedOn w:val="a"/>
    <w:uiPriority w:val="34"/>
    <w:qFormat/>
    <w:pPr>
      <w:ind w:firstLineChars="200" w:firstLine="420"/>
    </w:pPr>
  </w:style>
  <w:style w:type="table" w:customStyle="1" w:styleId="12">
    <w:name w:val="网格型1"/>
    <w:basedOn w:val="a1"/>
    <w:uiPriority w:val="39"/>
    <w:qFormat/>
    <w:rPr>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
    <w:name w:val="段落"/>
    <w:basedOn w:val="a"/>
    <w:qFormat/>
    <w:pPr>
      <w:spacing w:line="360" w:lineRule="auto"/>
      <w:ind w:firstLine="561"/>
    </w:pPr>
    <w:rPr>
      <w:rFonts w:ascii="宋体" w:hAnsi="宋体"/>
      <w:sz w:val="28"/>
      <w:szCs w:val="30"/>
    </w:rPr>
  </w:style>
  <w:style w:type="character" w:customStyle="1" w:styleId="10">
    <w:name w:val="标题 1 字符"/>
    <w:basedOn w:val="a0"/>
    <w:link w:val="1"/>
    <w:uiPriority w:val="9"/>
    <w:qFormat/>
    <w:rPr>
      <w:b/>
      <w:bCs/>
      <w:kern w:val="44"/>
      <w:sz w:val="44"/>
      <w:szCs w:val="44"/>
    </w:rPr>
  </w:style>
  <w:style w:type="paragraph" w:customStyle="1" w:styleId="13">
    <w:name w:val="目录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character" w:customStyle="1" w:styleId="20">
    <w:name w:val="标题 2 字符"/>
    <w:link w:val="2"/>
    <w:uiPriority w:val="9"/>
    <w:rPr>
      <w:rFonts w:ascii="宋体" w:eastAsia="宋体" w:hAnsi="宋体" w:cs="Times New Roman"/>
      <w:b/>
      <w:bCs/>
      <w:spacing w:val="10"/>
      <w:kern w:val="2"/>
      <w:sz w:val="28"/>
      <w:szCs w:val="28"/>
      <w:lang w:val="en-US" w:eastAsia="zh-CN" w:bidi="ar-SA"/>
    </w:rPr>
  </w:style>
  <w:style w:type="paragraph" w:customStyle="1" w:styleId="WPSOffice1">
    <w:name w:val="WPSOffice手动目录 1"/>
  </w:style>
  <w:style w:type="paragraph" w:customStyle="1" w:styleId="WPSOffice2">
    <w:name w:val="WPSOffice手动目录 2"/>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glossaryDocument" Target="glossary/document.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225684c-3e2b-410c-b20e-00e9b475d8da}"/>
        <w:category>
          <w:name w:val="常规"/>
          <w:gallery w:val="placeholder"/>
        </w:category>
        <w:types>
          <w:type w:val="bbPlcHdr"/>
        </w:types>
        <w:behaviors>
          <w:behavior w:val="content"/>
        </w:behaviors>
        <w:guid w:val="{E225684C-3E2B-410C-B20E-00E9B475D8DA}"/>
      </w:docPartPr>
      <w:docPartBody>
        <w:p w:rsidR="001B2386" w:rsidRDefault="000D3C68">
          <w:r>
            <w:rPr>
              <w:color w:val="808080"/>
            </w:rPr>
            <w:t>单击此处输入文字。</w:t>
          </w:r>
        </w:p>
      </w:docPartBody>
    </w:docPart>
    <w:docPart>
      <w:docPartPr>
        <w:name w:val="{bbee3409-5051-455e-9337-3499cb50b0aa}"/>
        <w:category>
          <w:name w:val="常规"/>
          <w:gallery w:val="placeholder"/>
        </w:category>
        <w:types>
          <w:type w:val="bbPlcHdr"/>
        </w:types>
        <w:behaviors>
          <w:behavior w:val="content"/>
        </w:behaviors>
        <w:guid w:val="{BBEE3409-5051-455E-9337-3499CB50B0AA}"/>
      </w:docPartPr>
      <w:docPartBody>
        <w:p w:rsidR="001B2386" w:rsidRDefault="000D3C68">
          <w:r>
            <w:rPr>
              <w:color w:val="808080"/>
            </w:rPr>
            <w:t>单击此处输入文字。</w:t>
          </w:r>
        </w:p>
      </w:docPartBody>
    </w:docPart>
    <w:docPart>
      <w:docPartPr>
        <w:name w:val="{0536a443-2e03-4b4e-8c6b-dd9df8dd6286}"/>
        <w:category>
          <w:name w:val="常规"/>
          <w:gallery w:val="placeholder"/>
        </w:category>
        <w:types>
          <w:type w:val="bbPlcHdr"/>
        </w:types>
        <w:behaviors>
          <w:behavior w:val="content"/>
        </w:behaviors>
        <w:guid w:val="{0536A443-2E03-4B4E-8C6B-DD9DF8DD6286}"/>
      </w:docPartPr>
      <w:docPartBody>
        <w:p w:rsidR="001B2386" w:rsidRDefault="000D3C68">
          <w:r>
            <w:rPr>
              <w:color w:val="808080"/>
            </w:rPr>
            <w:t>单击此处输入文字。</w:t>
          </w:r>
        </w:p>
      </w:docPartBody>
    </w:docPart>
    <w:docPart>
      <w:docPartPr>
        <w:name w:val="{e77220ea-7ffd-40a0-8f1e-4e9afabd734a}"/>
        <w:category>
          <w:name w:val="常规"/>
          <w:gallery w:val="placeholder"/>
        </w:category>
        <w:types>
          <w:type w:val="bbPlcHdr"/>
        </w:types>
        <w:behaviors>
          <w:behavior w:val="content"/>
        </w:behaviors>
        <w:guid w:val="{E77220EA-7FFD-40A0-8F1E-4E9AFABD734A}"/>
      </w:docPartPr>
      <w:docPartBody>
        <w:p w:rsidR="001B2386" w:rsidRDefault="000D3C68">
          <w:r>
            <w:rPr>
              <w:color w:val="808080"/>
            </w:rPr>
            <w:t>单击此处输入文字。</w:t>
          </w:r>
        </w:p>
      </w:docPartBody>
    </w:docPart>
    <w:docPart>
      <w:docPartPr>
        <w:name w:val="{253c0c69-bd6e-49fd-a9d1-19940560c79e}"/>
        <w:category>
          <w:name w:val="常规"/>
          <w:gallery w:val="placeholder"/>
        </w:category>
        <w:types>
          <w:type w:val="bbPlcHdr"/>
        </w:types>
        <w:behaviors>
          <w:behavior w:val="content"/>
        </w:behaviors>
        <w:guid w:val="{253C0C69-BD6E-49FD-A9D1-19940560C79E}"/>
      </w:docPartPr>
      <w:docPartBody>
        <w:p w:rsidR="001B2386" w:rsidRDefault="000D3C68">
          <w:r>
            <w:rPr>
              <w:color w:val="808080"/>
            </w:rPr>
            <w:t>单击此处输入文字。</w:t>
          </w:r>
        </w:p>
      </w:docPartBody>
    </w:docPart>
    <w:docPart>
      <w:docPartPr>
        <w:name w:val="{724f01b1-a92c-4be2-8092-fd11449a8b91}"/>
        <w:category>
          <w:name w:val="常规"/>
          <w:gallery w:val="placeholder"/>
        </w:category>
        <w:types>
          <w:type w:val="bbPlcHdr"/>
        </w:types>
        <w:behaviors>
          <w:behavior w:val="content"/>
        </w:behaviors>
        <w:guid w:val="{724F01B1-A92C-4BE2-8092-FD11449A8B91}"/>
      </w:docPartPr>
      <w:docPartBody>
        <w:p w:rsidR="001B2386" w:rsidRDefault="000D3C68">
          <w:r>
            <w:rPr>
              <w:color w:val="808080"/>
            </w:rPr>
            <w:t>单击此处输入文字。</w:t>
          </w:r>
        </w:p>
      </w:docPartBody>
    </w:docPart>
    <w:docPart>
      <w:docPartPr>
        <w:name w:val="{174b4677-f027-4163-b2e0-79ab8c047e88}"/>
        <w:category>
          <w:name w:val="常规"/>
          <w:gallery w:val="placeholder"/>
        </w:category>
        <w:types>
          <w:type w:val="bbPlcHdr"/>
        </w:types>
        <w:behaviors>
          <w:behavior w:val="content"/>
        </w:behaviors>
        <w:guid w:val="{174B4677-F027-4163-B2E0-79AB8C047E88}"/>
      </w:docPartPr>
      <w:docPartBody>
        <w:p w:rsidR="001B2386" w:rsidRDefault="000D3C68">
          <w:r>
            <w:rPr>
              <w:color w:val="808080"/>
            </w:rPr>
            <w:t>单击此处输入文字。</w:t>
          </w:r>
        </w:p>
      </w:docPartBody>
    </w:docPart>
    <w:docPart>
      <w:docPartPr>
        <w:name w:val="{07fdec05-d974-4aaa-b4c1-57ffb3649863}"/>
        <w:category>
          <w:name w:val="常规"/>
          <w:gallery w:val="placeholder"/>
        </w:category>
        <w:types>
          <w:type w:val="bbPlcHdr"/>
        </w:types>
        <w:behaviors>
          <w:behavior w:val="content"/>
        </w:behaviors>
        <w:guid w:val="{07FDEC05-D974-4AAA-B4C1-57FFB3649863}"/>
      </w:docPartPr>
      <w:docPartBody>
        <w:p w:rsidR="001B2386" w:rsidRDefault="000D3C68">
          <w:r>
            <w:rPr>
              <w:color w:val="808080"/>
            </w:rPr>
            <w:t>单击此处输入文字。</w:t>
          </w:r>
        </w:p>
      </w:docPartBody>
    </w:docPart>
    <w:docPart>
      <w:docPartPr>
        <w:name w:val="{891b46d8-2b70-4ea1-8220-53b038308037}"/>
        <w:category>
          <w:name w:val="常规"/>
          <w:gallery w:val="placeholder"/>
        </w:category>
        <w:types>
          <w:type w:val="bbPlcHdr"/>
        </w:types>
        <w:behaviors>
          <w:behavior w:val="content"/>
        </w:behaviors>
        <w:guid w:val="{891B46D8-2B70-4EA1-8220-53B038308037}"/>
      </w:docPartPr>
      <w:docPartBody>
        <w:p w:rsidR="001B2386" w:rsidRDefault="000D3C68">
          <w:r>
            <w:rPr>
              <w:color w:val="808080"/>
            </w:rPr>
            <w:t>单击此处输入文字。</w:t>
          </w:r>
        </w:p>
      </w:docPartBody>
    </w:docPart>
    <w:docPart>
      <w:docPartPr>
        <w:name w:val="{6662b105-51b8-420a-bbe8-398144009159}"/>
        <w:category>
          <w:name w:val="常规"/>
          <w:gallery w:val="placeholder"/>
        </w:category>
        <w:types>
          <w:type w:val="bbPlcHdr"/>
        </w:types>
        <w:behaviors>
          <w:behavior w:val="content"/>
        </w:behaviors>
        <w:guid w:val="{6662B105-51B8-420A-BBE8-398144009159}"/>
      </w:docPartPr>
      <w:docPartBody>
        <w:p w:rsidR="001B2386" w:rsidRDefault="000D3C68">
          <w:r>
            <w:rPr>
              <w:color w:val="808080"/>
            </w:rPr>
            <w:t>单击此处输入文字。</w:t>
          </w:r>
        </w:p>
      </w:docPartBody>
    </w:docPart>
    <w:docPart>
      <w:docPartPr>
        <w:name w:val="{c266dd61-7de0-4ed0-a4a3-57cd57effc9c}"/>
        <w:category>
          <w:name w:val="常规"/>
          <w:gallery w:val="placeholder"/>
        </w:category>
        <w:types>
          <w:type w:val="bbPlcHdr"/>
        </w:types>
        <w:behaviors>
          <w:behavior w:val="content"/>
        </w:behaviors>
        <w:guid w:val="{C266DD61-7DE0-4ED0-A4A3-57CD57EFFC9C}"/>
      </w:docPartPr>
      <w:docPartBody>
        <w:p w:rsidR="001B2386" w:rsidRDefault="000D3C68">
          <w:r>
            <w:rPr>
              <w:color w:val="808080"/>
            </w:rPr>
            <w:t>单击此处输入文字。</w:t>
          </w:r>
        </w:p>
      </w:docPartBody>
    </w:docPart>
    <w:docPart>
      <w:docPartPr>
        <w:name w:val="{76150321-e8c7-4885-b162-bd5991603db2}"/>
        <w:category>
          <w:name w:val="常规"/>
          <w:gallery w:val="placeholder"/>
        </w:category>
        <w:types>
          <w:type w:val="bbPlcHdr"/>
        </w:types>
        <w:behaviors>
          <w:behavior w:val="content"/>
        </w:behaviors>
        <w:guid w:val="{76150321-E8C7-4885-B162-BD5991603DB2}"/>
      </w:docPartPr>
      <w:docPartBody>
        <w:p w:rsidR="001B2386" w:rsidRDefault="000D3C68">
          <w:r>
            <w:rPr>
              <w:color w:val="808080"/>
            </w:rPr>
            <w:t>单击此处输入文字。</w:t>
          </w:r>
        </w:p>
      </w:docPartBody>
    </w:docPart>
    <w:docPart>
      <w:docPartPr>
        <w:name w:val="{46e22258-4c4b-43f7-b988-60009e8f4c48}"/>
        <w:category>
          <w:name w:val="常规"/>
          <w:gallery w:val="placeholder"/>
        </w:category>
        <w:types>
          <w:type w:val="bbPlcHdr"/>
        </w:types>
        <w:behaviors>
          <w:behavior w:val="content"/>
        </w:behaviors>
        <w:guid w:val="{46E22258-4C4B-43F7-B988-60009E8F4C48}"/>
      </w:docPartPr>
      <w:docPartBody>
        <w:p w:rsidR="001B2386" w:rsidRDefault="000D3C68">
          <w:r>
            <w:rPr>
              <w:color w:val="808080"/>
            </w:rPr>
            <w:t>单击此处输入文字。</w:t>
          </w:r>
        </w:p>
      </w:docPartBody>
    </w:docPart>
    <w:docPart>
      <w:docPartPr>
        <w:name w:val="{06013e5b-e377-4a2c-a799-4a20d6ea41bf}"/>
        <w:category>
          <w:name w:val="常规"/>
          <w:gallery w:val="placeholder"/>
        </w:category>
        <w:types>
          <w:type w:val="bbPlcHdr"/>
        </w:types>
        <w:behaviors>
          <w:behavior w:val="content"/>
        </w:behaviors>
        <w:guid w:val="{06013E5B-E377-4A2C-A799-4A20D6EA41BF}"/>
      </w:docPartPr>
      <w:docPartBody>
        <w:p w:rsidR="001B2386" w:rsidRDefault="000D3C68">
          <w:r>
            <w:rPr>
              <w:color w:val="808080"/>
            </w:rPr>
            <w:t>单击此处输入文字。</w:t>
          </w:r>
        </w:p>
      </w:docPartBody>
    </w:docPart>
    <w:docPart>
      <w:docPartPr>
        <w:name w:val="{89e5a920-425a-40bc-8dec-54a615fdc1fe}"/>
        <w:category>
          <w:name w:val="常规"/>
          <w:gallery w:val="placeholder"/>
        </w:category>
        <w:types>
          <w:type w:val="bbPlcHdr"/>
        </w:types>
        <w:behaviors>
          <w:behavior w:val="content"/>
        </w:behaviors>
        <w:guid w:val="{89E5A920-425A-40BC-8DEC-54A615FDC1FE}"/>
      </w:docPartPr>
      <w:docPartBody>
        <w:p w:rsidR="001B2386" w:rsidRDefault="000D3C68">
          <w:r>
            <w:rPr>
              <w:color w:val="808080"/>
            </w:rPr>
            <w:t>单击此处输入文字。</w:t>
          </w:r>
        </w:p>
      </w:docPartBody>
    </w:docPart>
    <w:docPart>
      <w:docPartPr>
        <w:name w:val="{970edda6-4823-4fc3-8279-ffe42ed48ee8}"/>
        <w:category>
          <w:name w:val="常规"/>
          <w:gallery w:val="placeholder"/>
        </w:category>
        <w:types>
          <w:type w:val="bbPlcHdr"/>
        </w:types>
        <w:behaviors>
          <w:behavior w:val="content"/>
        </w:behaviors>
        <w:guid w:val="{970EDDA6-4823-4FC3-8279-FFE42ED48EE8}"/>
      </w:docPartPr>
      <w:docPartBody>
        <w:p w:rsidR="001B2386" w:rsidRDefault="000D3C68">
          <w:r>
            <w:rPr>
              <w:color w:val="808080"/>
            </w:rPr>
            <w:t>单击此处输入文字。</w:t>
          </w:r>
        </w:p>
      </w:docPartBody>
    </w:docPart>
    <w:docPart>
      <w:docPartPr>
        <w:name w:val="{056ea80e-db40-4dc1-a0b1-45b4b1f5f9ef}"/>
        <w:category>
          <w:name w:val="常规"/>
          <w:gallery w:val="placeholder"/>
        </w:category>
        <w:types>
          <w:type w:val="bbPlcHdr"/>
        </w:types>
        <w:behaviors>
          <w:behavior w:val="content"/>
        </w:behaviors>
        <w:guid w:val="{056EA80E-DB40-4DC1-A0B1-45B4B1F5F9EF}"/>
      </w:docPartPr>
      <w:docPartBody>
        <w:p w:rsidR="001B2386" w:rsidRDefault="000D3C68">
          <w:r>
            <w:rPr>
              <w:color w:val="808080"/>
            </w:rPr>
            <w:t>单击此处输入文字。</w:t>
          </w:r>
        </w:p>
      </w:docPartBody>
    </w:docPart>
    <w:docPart>
      <w:docPartPr>
        <w:name w:val="{f24bc72f-2977-416a-a37e-1b23164a5542}"/>
        <w:category>
          <w:name w:val="常规"/>
          <w:gallery w:val="placeholder"/>
        </w:category>
        <w:types>
          <w:type w:val="bbPlcHdr"/>
        </w:types>
        <w:behaviors>
          <w:behavior w:val="content"/>
        </w:behaviors>
        <w:guid w:val="{F24BC72F-2977-416A-A37E-1B23164A5542}"/>
      </w:docPartPr>
      <w:docPartBody>
        <w:p w:rsidR="001B2386" w:rsidRDefault="000D3C68">
          <w:r>
            <w:rPr>
              <w:color w:val="808080"/>
            </w:rPr>
            <w:t>单击此处输入文字。</w:t>
          </w:r>
        </w:p>
      </w:docPartBody>
    </w:docPart>
    <w:docPart>
      <w:docPartPr>
        <w:name w:val="{221810ce-91a0-42fa-9e83-ff955bb0dc3a}"/>
        <w:category>
          <w:name w:val="常规"/>
          <w:gallery w:val="placeholder"/>
        </w:category>
        <w:types>
          <w:type w:val="bbPlcHdr"/>
        </w:types>
        <w:behaviors>
          <w:behavior w:val="content"/>
        </w:behaviors>
        <w:guid w:val="{221810CE-91A0-42FA-9E83-FF955BB0DC3A}"/>
      </w:docPartPr>
      <w:docPartBody>
        <w:p w:rsidR="001B2386" w:rsidRDefault="000D3C68">
          <w:r>
            <w:rPr>
              <w:color w:val="808080"/>
            </w:rPr>
            <w:t>单击此处输入文字。</w:t>
          </w:r>
        </w:p>
      </w:docPartBody>
    </w:docPart>
    <w:docPart>
      <w:docPartPr>
        <w:name w:val="{38547bf1-4cd7-4837-9850-c564384a8956}"/>
        <w:category>
          <w:name w:val="常规"/>
          <w:gallery w:val="placeholder"/>
        </w:category>
        <w:types>
          <w:type w:val="bbPlcHdr"/>
        </w:types>
        <w:behaviors>
          <w:behavior w:val="content"/>
        </w:behaviors>
        <w:guid w:val="{38547BF1-4CD7-4837-9850-C564384A8956}"/>
      </w:docPartPr>
      <w:docPartBody>
        <w:p w:rsidR="001B2386" w:rsidRDefault="000D3C68">
          <w:r>
            <w:rPr>
              <w:color w:val="808080"/>
            </w:rPr>
            <w:t>单击此处输入文字。</w:t>
          </w:r>
        </w:p>
      </w:docPartBody>
    </w:docPart>
    <w:docPart>
      <w:docPartPr>
        <w:name w:val="{ea06f9b9-3e81-4b22-bd9a-16750cb44563}"/>
        <w:category>
          <w:name w:val="常规"/>
          <w:gallery w:val="placeholder"/>
        </w:category>
        <w:types>
          <w:type w:val="bbPlcHdr"/>
        </w:types>
        <w:behaviors>
          <w:behavior w:val="content"/>
        </w:behaviors>
        <w:guid w:val="{EA06F9B9-3E81-4B22-BD9A-16750CB44563}"/>
      </w:docPartPr>
      <w:docPartBody>
        <w:p w:rsidR="001B2386" w:rsidRDefault="000D3C68">
          <w:r>
            <w:rPr>
              <w:color w:val="808080"/>
            </w:rPr>
            <w:t>单击此处输入文字。</w:t>
          </w:r>
        </w:p>
      </w:docPartBody>
    </w:docPart>
    <w:docPart>
      <w:docPartPr>
        <w:name w:val="{75f9b3f9-9ea0-4076-ac00-b13dc3360f4a}"/>
        <w:category>
          <w:name w:val="常规"/>
          <w:gallery w:val="placeholder"/>
        </w:category>
        <w:types>
          <w:type w:val="bbPlcHdr"/>
        </w:types>
        <w:behaviors>
          <w:behavior w:val="content"/>
        </w:behaviors>
        <w:guid w:val="{75F9B3F9-9EA0-4076-AC00-B13DC3360F4A}"/>
      </w:docPartPr>
      <w:docPartBody>
        <w:p w:rsidR="001B2386" w:rsidRDefault="000D3C68">
          <w:r>
            <w:rPr>
              <w:color w:val="808080"/>
            </w:rPr>
            <w:t>单击此处输入文字。</w:t>
          </w:r>
        </w:p>
      </w:docPartBody>
    </w:docPart>
    <w:docPart>
      <w:docPartPr>
        <w:name w:val="{ed00c773-1690-428a-81be-9fb42347e5be}"/>
        <w:category>
          <w:name w:val="常规"/>
          <w:gallery w:val="placeholder"/>
        </w:category>
        <w:types>
          <w:type w:val="bbPlcHdr"/>
        </w:types>
        <w:behaviors>
          <w:behavior w:val="content"/>
        </w:behaviors>
        <w:guid w:val="{ED00C773-1690-428A-81BE-9FB42347E5BE}"/>
      </w:docPartPr>
      <w:docPartBody>
        <w:p w:rsidR="001B2386" w:rsidRDefault="000D3C68">
          <w:r>
            <w:rPr>
              <w:color w:val="808080"/>
            </w:rPr>
            <w:t>单击此处输入文字。</w:t>
          </w:r>
        </w:p>
      </w:docPartBody>
    </w:docPart>
    <w:docPart>
      <w:docPartPr>
        <w:name w:val="{b310dea9-7159-4b68-ba6f-0f4244f64a22}"/>
        <w:category>
          <w:name w:val="常规"/>
          <w:gallery w:val="placeholder"/>
        </w:category>
        <w:types>
          <w:type w:val="bbPlcHdr"/>
        </w:types>
        <w:behaviors>
          <w:behavior w:val="content"/>
        </w:behaviors>
        <w:guid w:val="{B310DEA9-7159-4B68-BA6F-0F4244F64A22}"/>
      </w:docPartPr>
      <w:docPartBody>
        <w:p w:rsidR="001B2386" w:rsidRDefault="000D3C68">
          <w:r>
            <w:rPr>
              <w:color w:val="808080"/>
            </w:rPr>
            <w:t>单击此处输入文字。</w:t>
          </w:r>
        </w:p>
      </w:docPartBody>
    </w:docPart>
    <w:docPart>
      <w:docPartPr>
        <w:name w:val="{9c47030d-6bec-46aa-a118-830ceee3de3a}"/>
        <w:category>
          <w:name w:val="常规"/>
          <w:gallery w:val="placeholder"/>
        </w:category>
        <w:types>
          <w:type w:val="bbPlcHdr"/>
        </w:types>
        <w:behaviors>
          <w:behavior w:val="content"/>
        </w:behaviors>
        <w:guid w:val="{9C47030D-6BEC-46AA-A118-830CEEE3DE3A}"/>
      </w:docPartPr>
      <w:docPartBody>
        <w:p w:rsidR="001B2386" w:rsidRDefault="000D3C68">
          <w:r>
            <w:rPr>
              <w:color w:val="808080"/>
            </w:rPr>
            <w:t>单击此处输入文字。</w:t>
          </w:r>
        </w:p>
      </w:docPartBody>
    </w:docPart>
    <w:docPart>
      <w:docPartPr>
        <w:name w:val="{1b261f1f-4415-4e4f-90d7-aace01e7edba}"/>
        <w:category>
          <w:name w:val="常规"/>
          <w:gallery w:val="placeholder"/>
        </w:category>
        <w:types>
          <w:type w:val="bbPlcHdr"/>
        </w:types>
        <w:behaviors>
          <w:behavior w:val="content"/>
        </w:behaviors>
        <w:guid w:val="{1B261F1F-4415-4E4F-90D7-AACE01E7EDBA}"/>
      </w:docPartPr>
      <w:docPartBody>
        <w:p w:rsidR="001B2386" w:rsidRDefault="000D3C68">
          <w:r>
            <w:rPr>
              <w:color w:val="808080"/>
            </w:rPr>
            <w:t>单击此处输入文字。</w:t>
          </w:r>
        </w:p>
      </w:docPartBody>
    </w:docPart>
    <w:docPart>
      <w:docPartPr>
        <w:name w:val="{009041a2-5118-4cd0-8738-e8301d6c2a65}"/>
        <w:category>
          <w:name w:val="常规"/>
          <w:gallery w:val="placeholder"/>
        </w:category>
        <w:types>
          <w:type w:val="bbPlcHdr"/>
        </w:types>
        <w:behaviors>
          <w:behavior w:val="content"/>
        </w:behaviors>
        <w:guid w:val="{009041A2-5118-4CD0-8738-E8301D6C2A65}"/>
      </w:docPartPr>
      <w:docPartBody>
        <w:p w:rsidR="001B2386" w:rsidRDefault="000D3C68">
          <w:r>
            <w:rPr>
              <w:color w:val="808080"/>
            </w:rPr>
            <w:t>单击此处输入文字。</w:t>
          </w:r>
        </w:p>
      </w:docPartBody>
    </w:docPart>
    <w:docPart>
      <w:docPartPr>
        <w:name w:val="{793f8a1b-0ee4-4eb3-9e5f-f889d1fb839c}"/>
        <w:category>
          <w:name w:val="常规"/>
          <w:gallery w:val="placeholder"/>
        </w:category>
        <w:types>
          <w:type w:val="bbPlcHdr"/>
        </w:types>
        <w:behaviors>
          <w:behavior w:val="content"/>
        </w:behaviors>
        <w:guid w:val="{793F8A1B-0EE4-4EB3-9E5F-F889D1FB839C}"/>
      </w:docPartPr>
      <w:docPartBody>
        <w:p w:rsidR="001B2386" w:rsidRDefault="000D3C68">
          <w:r>
            <w:rPr>
              <w:color w:val="808080"/>
            </w:rPr>
            <w:t>单击此处输入文字。</w:t>
          </w:r>
        </w:p>
      </w:docPartBody>
    </w:docPart>
    <w:docPart>
      <w:docPartPr>
        <w:name w:val="{e78556c0-0556-43c2-98ec-3c81896cd10e}"/>
        <w:category>
          <w:name w:val="常规"/>
          <w:gallery w:val="placeholder"/>
        </w:category>
        <w:types>
          <w:type w:val="bbPlcHdr"/>
        </w:types>
        <w:behaviors>
          <w:behavior w:val="content"/>
        </w:behaviors>
        <w:guid w:val="{E78556C0-0556-43C2-98EC-3C81896CD10E}"/>
      </w:docPartPr>
      <w:docPartBody>
        <w:p w:rsidR="001B2386" w:rsidRDefault="000D3C68">
          <w:r>
            <w:rPr>
              <w:color w:val="808080"/>
            </w:rPr>
            <w:t>单击此处输入文字。</w:t>
          </w:r>
        </w:p>
      </w:docPartBody>
    </w:docPart>
    <w:docPart>
      <w:docPartPr>
        <w:name w:val="{967b3c2d-8426-4ddc-a6ec-d408a0d21872}"/>
        <w:category>
          <w:name w:val="常规"/>
          <w:gallery w:val="placeholder"/>
        </w:category>
        <w:types>
          <w:type w:val="bbPlcHdr"/>
        </w:types>
        <w:behaviors>
          <w:behavior w:val="content"/>
        </w:behaviors>
        <w:guid w:val="{967B3C2D-8426-4DDC-A6EC-D408A0D21872}"/>
      </w:docPartPr>
      <w:docPartBody>
        <w:p w:rsidR="001B2386" w:rsidRDefault="000D3C68">
          <w:r>
            <w:rPr>
              <w:color w:val="808080"/>
            </w:rPr>
            <w:t>单击此处输入文字。</w:t>
          </w:r>
        </w:p>
      </w:docPartBody>
    </w:docPart>
    <w:docPart>
      <w:docPartPr>
        <w:name w:val="{01e944e3-0f3d-42e2-8640-80445eb2cf82}"/>
        <w:category>
          <w:name w:val="常规"/>
          <w:gallery w:val="placeholder"/>
        </w:category>
        <w:types>
          <w:type w:val="bbPlcHdr"/>
        </w:types>
        <w:behaviors>
          <w:behavior w:val="content"/>
        </w:behaviors>
        <w:guid w:val="{01E944E3-0F3D-42E2-8640-80445EB2CF82}"/>
      </w:docPartPr>
      <w:docPartBody>
        <w:p w:rsidR="001B2386" w:rsidRDefault="000D3C68">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386"/>
    <w:rsid w:val="000D3C68"/>
    <w:rsid w:val="001B2386"/>
    <w:rsid w:val="00361A61"/>
    <w:rsid w:val="007B3A73"/>
    <w:rsid w:val="007F03D6"/>
    <w:rsid w:val="00AD1464"/>
    <w:rsid w:val="00E37A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B15C1AE-B4D3-4ACB-9C5F-A6AD2813E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34</Pages>
  <Words>2818</Words>
  <Characters>16065</Characters>
  <Application>Microsoft Office Word</Application>
  <DocSecurity>0</DocSecurity>
  <Lines>133</Lines>
  <Paragraphs>37</Paragraphs>
  <ScaleCrop>false</ScaleCrop>
  <Company/>
  <LinksUpToDate>false</LinksUpToDate>
  <CharactersWithSpaces>18846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 jiasheng</dc:creator>
  <cp:lastModifiedBy>管 京渊</cp:lastModifiedBy>
  <cp:revision>13</cp:revision>
  <dcterms:created xsi:type="dcterms:W3CDTF">2018-10-26T02:48:00Z</dcterms:created>
  <dcterms:modified xsi:type="dcterms:W3CDTF">2020-11-04T06:59:00Z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