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B794D" w14:textId="15BB1571" w:rsidR="005C3EDC" w:rsidRPr="005C3EDC" w:rsidRDefault="005C3EDC" w:rsidP="00000734">
      <w:pPr>
        <w:pStyle w:val="ListParagraph"/>
        <w:numPr>
          <w:ilvl w:val="0"/>
          <w:numId w:val="2"/>
        </w:numPr>
        <w:jc w:val="both"/>
        <w:rPr>
          <w:rFonts w:ascii="Times New Roman" w:hAnsi="Times New Roman" w:cs="Times New Roman"/>
          <w:b/>
          <w:bCs/>
          <w:sz w:val="24"/>
          <w:szCs w:val="24"/>
        </w:rPr>
      </w:pPr>
      <w:r w:rsidRPr="005C3EDC">
        <w:rPr>
          <w:rFonts w:ascii="Times New Roman" w:hAnsi="Times New Roman" w:cs="Times New Roman"/>
          <w:b/>
          <w:bCs/>
          <w:color w:val="00B0F0"/>
          <w:sz w:val="24"/>
          <w:szCs w:val="24"/>
        </w:rPr>
        <w:t>Describe the interior of earth?</w:t>
      </w:r>
    </w:p>
    <w:p w14:paraId="25B6FBAB" w14:textId="1689DDF4" w:rsidR="005C3EDC" w:rsidRDefault="005C3EDC" w:rsidP="00000734">
      <w:pPr>
        <w:jc w:val="both"/>
        <w:rPr>
          <w:rFonts w:ascii="Times New Roman" w:hAnsi="Times New Roman" w:cs="Times New Roman"/>
          <w:b/>
          <w:bCs/>
          <w:sz w:val="24"/>
          <w:szCs w:val="24"/>
        </w:rPr>
      </w:pPr>
      <w:r>
        <w:rPr>
          <w:rFonts w:ascii="Times New Roman" w:hAnsi="Times New Roman" w:cs="Times New Roman"/>
          <w:b/>
          <w:bCs/>
          <w:sz w:val="24"/>
          <w:szCs w:val="24"/>
        </w:rPr>
        <w:t xml:space="preserve">Ans: </w:t>
      </w:r>
    </w:p>
    <w:p w14:paraId="22BA37C5" w14:textId="71D8A4A3" w:rsidR="00000734" w:rsidRDefault="005C3EDC" w:rsidP="00000734">
      <w:pPr>
        <w:jc w:val="both"/>
        <w:rPr>
          <w:rFonts w:ascii="Times New Roman" w:hAnsi="Times New Roman" w:cs="Times New Roman"/>
          <w:sz w:val="24"/>
          <w:szCs w:val="24"/>
        </w:rPr>
      </w:pPr>
      <w:r w:rsidRPr="005C3EDC">
        <w:rPr>
          <w:rFonts w:ascii="Times New Roman" w:hAnsi="Times New Roman" w:cs="Times New Roman"/>
          <w:sz w:val="24"/>
          <w:szCs w:val="24"/>
        </w:rPr>
        <w:t xml:space="preserve">The diameter of Earth is about 12,700 km. The temperature and pressure </w:t>
      </w:r>
      <w:proofErr w:type="gramStart"/>
      <w:r w:rsidRPr="005C3EDC">
        <w:rPr>
          <w:rFonts w:ascii="Times New Roman" w:hAnsi="Times New Roman" w:cs="Times New Roman"/>
          <w:sz w:val="24"/>
          <w:szCs w:val="24"/>
        </w:rPr>
        <w:t>increases</w:t>
      </w:r>
      <w:proofErr w:type="gramEnd"/>
      <w:r w:rsidRPr="005C3EDC">
        <w:rPr>
          <w:rFonts w:ascii="Times New Roman" w:hAnsi="Times New Roman" w:cs="Times New Roman"/>
          <w:sz w:val="24"/>
          <w:szCs w:val="24"/>
        </w:rPr>
        <w:t xml:space="preserve"> as one</w:t>
      </w:r>
      <w:r w:rsidR="00C83477">
        <w:rPr>
          <w:rFonts w:ascii="Times New Roman" w:hAnsi="Times New Roman" w:cs="Times New Roman"/>
          <w:sz w:val="24"/>
          <w:szCs w:val="24"/>
        </w:rPr>
        <w:t xml:space="preserve"> </w:t>
      </w:r>
      <w:r w:rsidRPr="005C3EDC">
        <w:rPr>
          <w:rFonts w:ascii="Times New Roman" w:hAnsi="Times New Roman" w:cs="Times New Roman"/>
          <w:sz w:val="24"/>
          <w:szCs w:val="24"/>
        </w:rPr>
        <w:t>penetrates deeper and deeper. The core temperature is assumed to be 5000–6000°K.</w:t>
      </w:r>
      <w:r w:rsidR="00C83477">
        <w:rPr>
          <w:rFonts w:ascii="Times New Roman" w:hAnsi="Times New Roman" w:cs="Times New Roman"/>
          <w:sz w:val="24"/>
          <w:szCs w:val="24"/>
        </w:rPr>
        <w:t xml:space="preserve"> </w:t>
      </w:r>
      <w:r w:rsidRPr="005C3EDC">
        <w:rPr>
          <w:rFonts w:ascii="Times New Roman" w:hAnsi="Times New Roman" w:cs="Times New Roman"/>
          <w:sz w:val="24"/>
          <w:szCs w:val="24"/>
        </w:rPr>
        <w:t>Earth comprises three concentric regions:</w:t>
      </w:r>
    </w:p>
    <w:p w14:paraId="7680A0BE" w14:textId="72026478" w:rsidR="005C3EDC" w:rsidRPr="00C83477" w:rsidRDefault="00000734" w:rsidP="00000734">
      <w:pPr>
        <w:pStyle w:val="ListParagraph"/>
        <w:numPr>
          <w:ilvl w:val="0"/>
          <w:numId w:val="3"/>
        </w:numPr>
        <w:jc w:val="both"/>
        <w:rPr>
          <w:rFonts w:ascii="Times New Roman" w:hAnsi="Times New Roman" w:cs="Times New Roman"/>
          <w:sz w:val="24"/>
          <w:szCs w:val="24"/>
        </w:rPr>
      </w:pPr>
      <w:r w:rsidRPr="00000734">
        <w:rPr>
          <w:rFonts w:ascii="Times New Roman" w:hAnsi="Times New Roman" w:cs="Times New Roman"/>
          <w:noProof/>
          <w:sz w:val="24"/>
          <w:szCs w:val="24"/>
        </w:rPr>
        <w:drawing>
          <wp:anchor distT="0" distB="0" distL="114300" distR="114300" simplePos="0" relativeHeight="251658240" behindDoc="1" locked="0" layoutInCell="1" allowOverlap="1" wp14:anchorId="5EA8AF04" wp14:editId="2827FC1E">
            <wp:simplePos x="0" y="0"/>
            <wp:positionH relativeFrom="margin">
              <wp:posOffset>3556000</wp:posOffset>
            </wp:positionH>
            <wp:positionV relativeFrom="paragraph">
              <wp:posOffset>5715</wp:posOffset>
            </wp:positionV>
            <wp:extent cx="3326765" cy="3384550"/>
            <wp:effectExtent l="0" t="0" r="698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26765" cy="3384550"/>
                    </a:xfrm>
                    <a:prstGeom prst="rect">
                      <a:avLst/>
                    </a:prstGeom>
                  </pic:spPr>
                </pic:pic>
              </a:graphicData>
            </a:graphic>
            <wp14:sizeRelH relativeFrom="margin">
              <wp14:pctWidth>0</wp14:pctWidth>
            </wp14:sizeRelH>
            <wp14:sizeRelV relativeFrom="margin">
              <wp14:pctHeight>0</wp14:pctHeight>
            </wp14:sizeRelV>
          </wp:anchor>
        </w:drawing>
      </w:r>
      <w:r w:rsidR="00C83477" w:rsidRPr="00C83477">
        <w:rPr>
          <w:rFonts w:ascii="Times New Roman" w:hAnsi="Times New Roman" w:cs="Times New Roman"/>
          <w:b/>
          <w:bCs/>
          <w:sz w:val="24"/>
          <w:szCs w:val="24"/>
        </w:rPr>
        <w:t>Core:</w:t>
      </w:r>
      <w:r w:rsidR="00C83477" w:rsidRPr="00C83477">
        <w:rPr>
          <w:rFonts w:ascii="Times New Roman" w:hAnsi="Times New Roman" w:cs="Times New Roman"/>
          <w:sz w:val="24"/>
          <w:szCs w:val="24"/>
        </w:rPr>
        <w:t xml:space="preserve"> </w:t>
      </w:r>
      <w:r w:rsidR="00241D0E" w:rsidRPr="00C83477">
        <w:rPr>
          <w:rFonts w:ascii="Times New Roman" w:hAnsi="Times New Roman" w:cs="Times New Roman"/>
          <w:sz w:val="24"/>
          <w:szCs w:val="24"/>
        </w:rPr>
        <w:t xml:space="preserve">The core of approximately 7,000 km diameter is divided into inner core and outer core. The solid inner core has a radius of 1,216 km and density of 13 grams/cc. The liquid outer core has an average thickness of 2,270 km and density of 11 grams/cc. The core is supposed to be composed of an iron and nickel alloy. About 10 per cent of the layer is supposed to be composed of </w:t>
      </w:r>
      <w:proofErr w:type="spellStart"/>
      <w:r w:rsidR="00241D0E" w:rsidRPr="00C83477">
        <w:rPr>
          <w:rFonts w:ascii="Times New Roman" w:hAnsi="Times New Roman" w:cs="Times New Roman"/>
          <w:sz w:val="24"/>
          <w:szCs w:val="24"/>
        </w:rPr>
        <w:t>sulphur</w:t>
      </w:r>
      <w:proofErr w:type="spellEnd"/>
      <w:r w:rsidR="00241D0E" w:rsidRPr="00C83477">
        <w:rPr>
          <w:rFonts w:ascii="Times New Roman" w:hAnsi="Times New Roman" w:cs="Times New Roman"/>
          <w:sz w:val="24"/>
          <w:szCs w:val="24"/>
        </w:rPr>
        <w:t xml:space="preserve"> and oxygen as these elements are abundant in the cosmos and dissolve readily in molten iron.</w:t>
      </w:r>
    </w:p>
    <w:p w14:paraId="20A6D2E3" w14:textId="3A695671" w:rsidR="00241D0E" w:rsidRPr="00C83477" w:rsidRDefault="00C83477" w:rsidP="00000734">
      <w:pPr>
        <w:pStyle w:val="ListParagraph"/>
        <w:numPr>
          <w:ilvl w:val="0"/>
          <w:numId w:val="3"/>
        </w:numPr>
        <w:jc w:val="both"/>
        <w:rPr>
          <w:rFonts w:ascii="Times New Roman" w:hAnsi="Times New Roman" w:cs="Times New Roman"/>
          <w:sz w:val="24"/>
          <w:szCs w:val="24"/>
        </w:rPr>
      </w:pPr>
      <w:r w:rsidRPr="00C83477">
        <w:rPr>
          <w:rFonts w:ascii="Times New Roman" w:hAnsi="Times New Roman" w:cs="Times New Roman"/>
          <w:b/>
          <w:bCs/>
          <w:sz w:val="24"/>
          <w:szCs w:val="24"/>
        </w:rPr>
        <w:t>Mantle:</w:t>
      </w:r>
      <w:r w:rsidRPr="00C83477">
        <w:rPr>
          <w:rFonts w:ascii="Times New Roman" w:hAnsi="Times New Roman" w:cs="Times New Roman"/>
          <w:sz w:val="24"/>
          <w:szCs w:val="24"/>
        </w:rPr>
        <w:t xml:space="preserve"> </w:t>
      </w:r>
      <w:r w:rsidR="00241D0E" w:rsidRPr="00C83477">
        <w:rPr>
          <w:rFonts w:ascii="Times New Roman" w:hAnsi="Times New Roman" w:cs="Times New Roman"/>
          <w:sz w:val="24"/>
          <w:szCs w:val="24"/>
        </w:rPr>
        <w:t xml:space="preserve">The middle layer is the mantle which is about 2,900 km thick. The upper mantle of 660– 670 km thickness from the base of the crust, mostly contain olivine and pyroxene minerals. The asthenosphere, lying at a depth of 100–200 km from the Earth’s surface, is a weak and deformed layer, which acts as a lubricant for the plate tectonics to glide and may extend up to 660 km. The lower mantle stretches from 670 km to 2,900 km below the Earth’s surface. The lower mantle probably comprises silicon, magnesium and oxygen along with some iron, calcium and </w:t>
      </w:r>
      <w:r w:rsidR="00DA696E" w:rsidRPr="00C83477">
        <w:rPr>
          <w:rFonts w:ascii="Times New Roman" w:hAnsi="Times New Roman" w:cs="Times New Roman"/>
          <w:sz w:val="24"/>
          <w:szCs w:val="24"/>
        </w:rPr>
        <w:t>aluminum</w:t>
      </w:r>
      <w:r w:rsidR="00241D0E" w:rsidRPr="00C83477">
        <w:rPr>
          <w:rFonts w:ascii="Times New Roman" w:hAnsi="Times New Roman" w:cs="Times New Roman"/>
          <w:sz w:val="24"/>
          <w:szCs w:val="24"/>
        </w:rPr>
        <w:t>.</w:t>
      </w:r>
    </w:p>
    <w:p w14:paraId="06C6B817" w14:textId="21047AFC" w:rsidR="00241D0E" w:rsidRPr="00C83477" w:rsidRDefault="00C83477" w:rsidP="00000734">
      <w:pPr>
        <w:pStyle w:val="ListParagraph"/>
        <w:numPr>
          <w:ilvl w:val="0"/>
          <w:numId w:val="3"/>
        </w:numPr>
        <w:jc w:val="both"/>
        <w:rPr>
          <w:rFonts w:ascii="Times New Roman" w:hAnsi="Times New Roman" w:cs="Times New Roman"/>
          <w:sz w:val="24"/>
          <w:szCs w:val="24"/>
        </w:rPr>
      </w:pPr>
      <w:r w:rsidRPr="00C83477">
        <w:rPr>
          <w:rFonts w:ascii="Times New Roman" w:hAnsi="Times New Roman" w:cs="Times New Roman"/>
          <w:b/>
          <w:bCs/>
          <w:sz w:val="24"/>
          <w:szCs w:val="24"/>
        </w:rPr>
        <w:t>Crust:</w:t>
      </w:r>
      <w:r w:rsidRPr="00C83477">
        <w:rPr>
          <w:rFonts w:ascii="Times New Roman" w:hAnsi="Times New Roman" w:cs="Times New Roman"/>
          <w:sz w:val="24"/>
          <w:szCs w:val="24"/>
        </w:rPr>
        <w:t xml:space="preserve"> </w:t>
      </w:r>
      <w:r w:rsidR="00241D0E" w:rsidRPr="00C83477">
        <w:rPr>
          <w:rFonts w:ascii="Times New Roman" w:hAnsi="Times New Roman" w:cs="Times New Roman"/>
          <w:sz w:val="24"/>
          <w:szCs w:val="24"/>
        </w:rPr>
        <w:t xml:space="preserve">The outer most part of Earth is the crust. Outer crust or continental crust may be 30 to 40 km in thickness containing mostly granite rocks with a density of 2.7grams/cc. The predominant elements are silicon and </w:t>
      </w:r>
      <w:r w:rsidR="00DA696E" w:rsidRPr="00C83477">
        <w:rPr>
          <w:rFonts w:ascii="Times New Roman" w:hAnsi="Times New Roman" w:cs="Times New Roman"/>
          <w:sz w:val="24"/>
          <w:szCs w:val="24"/>
        </w:rPr>
        <w:t>aluminum</w:t>
      </w:r>
      <w:r w:rsidR="00241D0E" w:rsidRPr="00C83477">
        <w:rPr>
          <w:rFonts w:ascii="Times New Roman" w:hAnsi="Times New Roman" w:cs="Times New Roman"/>
          <w:sz w:val="24"/>
          <w:szCs w:val="24"/>
        </w:rPr>
        <w:t xml:space="preserve">, hence is known as Sial layer. The inner crust or oceanic crust is only 5 to 10 km thick containing basaltic rocks with an average density of 3.0 grams/ cc. This layer contains silicon and magnesium and hence is known as </w:t>
      </w:r>
      <w:proofErr w:type="spellStart"/>
      <w:r w:rsidR="00241D0E" w:rsidRPr="00C83477">
        <w:rPr>
          <w:rFonts w:ascii="Times New Roman" w:hAnsi="Times New Roman" w:cs="Times New Roman"/>
          <w:sz w:val="24"/>
          <w:szCs w:val="24"/>
        </w:rPr>
        <w:t>Sima</w:t>
      </w:r>
      <w:proofErr w:type="spellEnd"/>
      <w:r w:rsidR="00241D0E" w:rsidRPr="00C83477">
        <w:rPr>
          <w:rFonts w:ascii="Times New Roman" w:hAnsi="Times New Roman" w:cs="Times New Roman"/>
          <w:sz w:val="24"/>
          <w:szCs w:val="24"/>
        </w:rPr>
        <w:t xml:space="preserve"> layer. Six major plates (Eurasian, American, African, Indo-Australian and Pacific) and twenty minor plates are involved in plate tectonics.</w:t>
      </w:r>
    </w:p>
    <w:p w14:paraId="214E1730" w14:textId="61158400" w:rsidR="00241D0E" w:rsidRDefault="00C83477" w:rsidP="00000734">
      <w:pPr>
        <w:pStyle w:val="ListParagraph"/>
        <w:numPr>
          <w:ilvl w:val="0"/>
          <w:numId w:val="3"/>
        </w:numPr>
        <w:jc w:val="both"/>
        <w:rPr>
          <w:rFonts w:ascii="Times New Roman" w:hAnsi="Times New Roman" w:cs="Times New Roman"/>
          <w:sz w:val="24"/>
          <w:szCs w:val="24"/>
        </w:rPr>
      </w:pPr>
      <w:r w:rsidRPr="00C83477">
        <w:rPr>
          <w:rFonts w:ascii="Times New Roman" w:hAnsi="Times New Roman" w:cs="Times New Roman"/>
          <w:b/>
          <w:bCs/>
          <w:sz w:val="24"/>
          <w:szCs w:val="24"/>
        </w:rPr>
        <w:t xml:space="preserve">Lithosphere: </w:t>
      </w:r>
      <w:r w:rsidR="00241D0E" w:rsidRPr="00C83477">
        <w:rPr>
          <w:rFonts w:ascii="Times New Roman" w:hAnsi="Times New Roman" w:cs="Times New Roman"/>
          <w:sz w:val="24"/>
          <w:szCs w:val="24"/>
        </w:rPr>
        <w:t xml:space="preserve">Lithosphere is a 100 km thick layer comprising the crust and the upper part of asthenosphere that can glide over the rest of the mantle. This is the region of earthquakes, volcanic eruptions, building of mountains and continental drifts. It exhibits various topographical features like continents, oceans, seas, lakes, mountains, plateau, plains, deltas, beaches, cliffs and dunes. It comprises rocks (igneous, sedimentary and metamorphic rocks) that contain all the minerals (dolomite, magnetite, hematite, etc.) and elements (iron, nickel, nitrogen, hydrogen, oxygen, </w:t>
      </w:r>
      <w:proofErr w:type="spellStart"/>
      <w:r w:rsidR="00241D0E" w:rsidRPr="00C83477">
        <w:rPr>
          <w:rFonts w:ascii="Times New Roman" w:hAnsi="Times New Roman" w:cs="Times New Roman"/>
          <w:sz w:val="24"/>
          <w:szCs w:val="24"/>
        </w:rPr>
        <w:t>sulphur</w:t>
      </w:r>
      <w:proofErr w:type="spellEnd"/>
      <w:r w:rsidR="00241D0E" w:rsidRPr="00C83477">
        <w:rPr>
          <w:rFonts w:ascii="Times New Roman" w:hAnsi="Times New Roman" w:cs="Times New Roman"/>
          <w:sz w:val="24"/>
          <w:szCs w:val="24"/>
        </w:rPr>
        <w:t>, phosphorus, etc.) needed for our survival and prosperity. The rocks turn into soil by pedogenesis, which sustains the biota.</w:t>
      </w:r>
    </w:p>
    <w:p w14:paraId="1175E9F1" w14:textId="77777777" w:rsidR="00DA696E" w:rsidRPr="00DA696E" w:rsidRDefault="00DA696E" w:rsidP="00DA696E">
      <w:pPr>
        <w:pStyle w:val="ListParagraph"/>
        <w:ind w:left="360"/>
        <w:jc w:val="both"/>
        <w:rPr>
          <w:rFonts w:ascii="Times New Roman" w:hAnsi="Times New Roman" w:cs="Times New Roman"/>
          <w:sz w:val="24"/>
          <w:szCs w:val="24"/>
        </w:rPr>
      </w:pPr>
    </w:p>
    <w:p w14:paraId="489464EB" w14:textId="57EE89D2" w:rsidR="00666819" w:rsidRPr="00666819" w:rsidRDefault="00666819" w:rsidP="00000734">
      <w:pPr>
        <w:pStyle w:val="ListParagraph"/>
        <w:numPr>
          <w:ilvl w:val="0"/>
          <w:numId w:val="2"/>
        </w:numPr>
        <w:jc w:val="both"/>
        <w:rPr>
          <w:rFonts w:ascii="Times New Roman" w:hAnsi="Times New Roman" w:cs="Times New Roman"/>
          <w:b/>
          <w:bCs/>
          <w:color w:val="00B0F0"/>
          <w:sz w:val="24"/>
          <w:szCs w:val="24"/>
        </w:rPr>
      </w:pPr>
      <w:r w:rsidRPr="00666819">
        <w:rPr>
          <w:rFonts w:ascii="Times New Roman" w:hAnsi="Times New Roman" w:cs="Times New Roman"/>
          <w:b/>
          <w:bCs/>
          <w:color w:val="00B0F0"/>
          <w:sz w:val="24"/>
          <w:szCs w:val="24"/>
        </w:rPr>
        <w:t>What is the study of environmental sciences?</w:t>
      </w:r>
    </w:p>
    <w:p w14:paraId="49BD9BC0" w14:textId="6D68E5FB" w:rsidR="00666819" w:rsidRDefault="00666819" w:rsidP="00000734">
      <w:pPr>
        <w:ind w:left="360"/>
        <w:jc w:val="both"/>
        <w:rPr>
          <w:rFonts w:ascii="Times New Roman" w:hAnsi="Times New Roman" w:cs="Times New Roman"/>
          <w:b/>
          <w:bCs/>
          <w:sz w:val="24"/>
          <w:szCs w:val="24"/>
        </w:rPr>
      </w:pPr>
      <w:r w:rsidRPr="00666819">
        <w:rPr>
          <w:rFonts w:ascii="Times New Roman" w:hAnsi="Times New Roman" w:cs="Times New Roman"/>
          <w:b/>
          <w:bCs/>
          <w:sz w:val="24"/>
          <w:szCs w:val="24"/>
        </w:rPr>
        <w:t xml:space="preserve">Ans: </w:t>
      </w:r>
    </w:p>
    <w:p w14:paraId="6C4BCAA3" w14:textId="5A149222" w:rsidR="00626B98" w:rsidRDefault="00626B98" w:rsidP="00000734">
      <w:pPr>
        <w:ind w:left="360"/>
        <w:jc w:val="both"/>
        <w:rPr>
          <w:rFonts w:ascii="Times New Roman" w:hAnsi="Times New Roman" w:cs="Times New Roman"/>
          <w:sz w:val="24"/>
          <w:szCs w:val="24"/>
        </w:rPr>
      </w:pPr>
      <w:r>
        <w:rPr>
          <w:rFonts w:ascii="Times New Roman" w:hAnsi="Times New Roman" w:cs="Times New Roman"/>
          <w:sz w:val="24"/>
          <w:szCs w:val="24"/>
        </w:rPr>
        <w:t xml:space="preserve">Environmental science is an integral process, which deal with his natural and </w:t>
      </w:r>
      <w:proofErr w:type="gramStart"/>
      <w:r>
        <w:rPr>
          <w:rFonts w:ascii="Times New Roman" w:hAnsi="Times New Roman" w:cs="Times New Roman"/>
          <w:sz w:val="24"/>
          <w:szCs w:val="24"/>
        </w:rPr>
        <w:t>man made</w:t>
      </w:r>
      <w:proofErr w:type="gramEnd"/>
      <w:r>
        <w:rPr>
          <w:rFonts w:ascii="Times New Roman" w:hAnsi="Times New Roman" w:cs="Times New Roman"/>
          <w:sz w:val="24"/>
          <w:szCs w:val="24"/>
        </w:rPr>
        <w:t xml:space="preserve"> surroundings, including the relation of population growth, pollution, resource allocation and depletion, conservation, technology, urban and rural planning to the total human environment. Environmental science is a study of the factors influencing ecosystems, mental and physical health, living and working</w:t>
      </w:r>
      <w:r w:rsidR="00797316">
        <w:rPr>
          <w:rFonts w:ascii="Times New Roman" w:hAnsi="Times New Roman" w:cs="Times New Roman"/>
          <w:sz w:val="24"/>
          <w:szCs w:val="24"/>
        </w:rPr>
        <w:t xml:space="preserve"> conditions, decaying cities and population pressures. Environmental science is intended to promote among citizens the awareness and understanding of the environment, </w:t>
      </w:r>
      <w:proofErr w:type="gramStart"/>
      <w:r w:rsidR="00797316">
        <w:rPr>
          <w:rFonts w:ascii="Times New Roman" w:hAnsi="Times New Roman" w:cs="Times New Roman"/>
          <w:sz w:val="24"/>
          <w:szCs w:val="24"/>
        </w:rPr>
        <w:t>Our</w:t>
      </w:r>
      <w:proofErr w:type="gramEnd"/>
      <w:r w:rsidR="00797316">
        <w:rPr>
          <w:rFonts w:ascii="Times New Roman" w:hAnsi="Times New Roman" w:cs="Times New Roman"/>
          <w:sz w:val="24"/>
          <w:szCs w:val="24"/>
        </w:rPr>
        <w:t xml:space="preserve"> relationship to it, and the concern and responsible action necessary to assure our survival and to improve the quality of life. </w:t>
      </w:r>
    </w:p>
    <w:p w14:paraId="62371045" w14:textId="49F9A600" w:rsidR="00797316" w:rsidRDefault="00797316" w:rsidP="0079731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Importance of environmental study: </w:t>
      </w:r>
    </w:p>
    <w:p w14:paraId="096233FB" w14:textId="04676532" w:rsidR="00797316" w:rsidRPr="00BD3012" w:rsidRDefault="00797316" w:rsidP="00BD3012">
      <w:pPr>
        <w:ind w:left="720"/>
        <w:jc w:val="both"/>
        <w:rPr>
          <w:rFonts w:ascii="Times New Roman" w:hAnsi="Times New Roman" w:cs="Times New Roman"/>
          <w:sz w:val="24"/>
          <w:szCs w:val="24"/>
        </w:rPr>
      </w:pPr>
      <w:r w:rsidRPr="00BD3012">
        <w:rPr>
          <w:rFonts w:ascii="Times New Roman" w:hAnsi="Times New Roman" w:cs="Times New Roman"/>
          <w:sz w:val="24"/>
          <w:szCs w:val="24"/>
        </w:rPr>
        <w:lastRenderedPageBreak/>
        <w:t xml:space="preserve">The objective of environmental study is to make public aware about environmental problem, and importance of environmental protection. </w:t>
      </w:r>
      <w:r w:rsidR="00BD3012" w:rsidRPr="00BD3012">
        <w:rPr>
          <w:rFonts w:ascii="Times New Roman" w:hAnsi="Times New Roman" w:cs="Times New Roman"/>
          <w:sz w:val="24"/>
          <w:szCs w:val="24"/>
        </w:rPr>
        <w:t xml:space="preserve">Environmental science is important from the following </w:t>
      </w:r>
      <w:proofErr w:type="spellStart"/>
      <w:r w:rsidR="00BD3012" w:rsidRPr="00BD3012">
        <w:rPr>
          <w:rFonts w:ascii="Times New Roman" w:hAnsi="Times New Roman" w:cs="Times New Roman"/>
          <w:sz w:val="24"/>
          <w:szCs w:val="24"/>
        </w:rPr>
        <w:t>view points</w:t>
      </w:r>
      <w:proofErr w:type="spellEnd"/>
      <w:r w:rsidR="00BD3012" w:rsidRPr="00BD3012">
        <w:rPr>
          <w:rFonts w:ascii="Times New Roman" w:hAnsi="Times New Roman" w:cs="Times New Roman"/>
          <w:sz w:val="24"/>
          <w:szCs w:val="24"/>
        </w:rPr>
        <w:t xml:space="preserve">: </w:t>
      </w:r>
    </w:p>
    <w:p w14:paraId="0DA1D169" w14:textId="77D3BC00" w:rsidR="00BD3012" w:rsidRDefault="00BD3012"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gives us the basic understanding about various aspects of environment and its associated problems. </w:t>
      </w:r>
    </w:p>
    <w:p w14:paraId="10E03414" w14:textId="4CDA4521" w:rsidR="00BD3012" w:rsidRDefault="00BD3012"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teaches us the concept of sustainable development. </w:t>
      </w:r>
    </w:p>
    <w:p w14:paraId="6C9AEDFC" w14:textId="503337E2" w:rsidR="00BD3012" w:rsidRDefault="00BD3012"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It gives and idea about beneficial use of natural resources without damaging it much.</w:t>
      </w:r>
    </w:p>
    <w:p w14:paraId="57F3AF31" w14:textId="0F0B56EB" w:rsidR="006D503C" w:rsidRDefault="006D503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imparts the knowledge of ecofriendly techniques to be used in various fields. </w:t>
      </w:r>
    </w:p>
    <w:p w14:paraId="5D9B6FC6" w14:textId="5F0FE950" w:rsidR="006D503C" w:rsidRDefault="006D503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It helps to promote the use of non-conventional energy, wind energy, biomass energy etc.</w:t>
      </w:r>
    </w:p>
    <w:p w14:paraId="00769CF3" w14:textId="6555E3A0" w:rsidR="006D503C" w:rsidRDefault="006D503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It teaches us how to conserve energy and save our planet.</w:t>
      </w:r>
    </w:p>
    <w:p w14:paraId="2B0A5648" w14:textId="0A75F1E0" w:rsidR="006D503C" w:rsidRDefault="006D503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w:t>
      </w:r>
      <w:proofErr w:type="gramStart"/>
      <w:r>
        <w:rPr>
          <w:rFonts w:ascii="Times New Roman" w:hAnsi="Times New Roman" w:cs="Times New Roman"/>
          <w:sz w:val="24"/>
          <w:szCs w:val="24"/>
        </w:rPr>
        <w:t>teach</w:t>
      </w:r>
      <w:proofErr w:type="gramEnd"/>
      <w:r>
        <w:rPr>
          <w:rFonts w:ascii="Times New Roman" w:hAnsi="Times New Roman" w:cs="Times New Roman"/>
          <w:sz w:val="24"/>
          <w:szCs w:val="24"/>
        </w:rPr>
        <w:t xml:space="preserve"> us about bad effects of pollution and suggest measures to minimize environmental pollution</w:t>
      </w:r>
      <w:r w:rsidR="00095F4C">
        <w:rPr>
          <w:rFonts w:ascii="Times New Roman" w:hAnsi="Times New Roman" w:cs="Times New Roman"/>
          <w:sz w:val="24"/>
          <w:szCs w:val="24"/>
        </w:rPr>
        <w:t xml:space="preserve">. </w:t>
      </w:r>
    </w:p>
    <w:p w14:paraId="69CCE1CF" w14:textId="18E24874" w:rsidR="00095F4C" w:rsidRDefault="00095F4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helps us to unde3rstand about ecological imbalance and various ways to maintain ecological balance. </w:t>
      </w:r>
    </w:p>
    <w:p w14:paraId="3C0255BE" w14:textId="127D210B" w:rsidR="00095F4C" w:rsidRDefault="00095F4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gives the knowledge about </w:t>
      </w:r>
      <w:proofErr w:type="gramStart"/>
      <w:r>
        <w:rPr>
          <w:rFonts w:ascii="Times New Roman" w:hAnsi="Times New Roman" w:cs="Times New Roman"/>
          <w:sz w:val="24"/>
          <w:szCs w:val="24"/>
        </w:rPr>
        <w:t>interdependency  of</w:t>
      </w:r>
      <w:proofErr w:type="gramEnd"/>
      <w:r>
        <w:rPr>
          <w:rFonts w:ascii="Times New Roman" w:hAnsi="Times New Roman" w:cs="Times New Roman"/>
          <w:sz w:val="24"/>
          <w:szCs w:val="24"/>
        </w:rPr>
        <w:t xml:space="preserve"> man and nature. </w:t>
      </w:r>
    </w:p>
    <w:p w14:paraId="65695246" w14:textId="19C40DE3" w:rsidR="00095F4C" w:rsidRDefault="00095F4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develops skills to identify environmental problems and their solutions. </w:t>
      </w:r>
    </w:p>
    <w:p w14:paraId="11558C4B" w14:textId="321AF96C" w:rsidR="00095F4C" w:rsidRDefault="00095F4C" w:rsidP="00095F4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Objectives of environmental science: </w:t>
      </w:r>
    </w:p>
    <w:p w14:paraId="4FDF784E" w14:textId="3E9E2EB3" w:rsidR="00095F4C" w:rsidRDefault="005666B5" w:rsidP="00095F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increase awareness and sensitivity to the environment among the people.</w:t>
      </w:r>
    </w:p>
    <w:p w14:paraId="5572694F" w14:textId="357BF854" w:rsidR="005666B5" w:rsidRDefault="005666B5" w:rsidP="00095F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increase the knowledge of environment.</w:t>
      </w:r>
    </w:p>
    <w:p w14:paraId="6FF27C70" w14:textId="066F663A" w:rsidR="005666B5" w:rsidRDefault="005666B5" w:rsidP="00095F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improve attitude towards the environment. </w:t>
      </w:r>
    </w:p>
    <w:p w14:paraId="7AB16EF2" w14:textId="4D9B2FE0" w:rsidR="005666B5" w:rsidRDefault="005666B5" w:rsidP="00095F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Ito acquire skills for solving environmental problems. </w:t>
      </w:r>
    </w:p>
    <w:p w14:paraId="5588828F" w14:textId="29D46C80" w:rsidR="005666B5" w:rsidRDefault="005666B5" w:rsidP="00095F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increase participation and to develop a sense of responsibility. </w:t>
      </w:r>
    </w:p>
    <w:p w14:paraId="55533D38" w14:textId="52152A91" w:rsidR="005666B5" w:rsidRDefault="00137E7D" w:rsidP="005666B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Principles of environmental education: </w:t>
      </w:r>
    </w:p>
    <w:p w14:paraId="110EE97A" w14:textId="29271A93" w:rsidR="00137E7D" w:rsidRDefault="00137E7D" w:rsidP="00137E7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major principles of environmental study are as follows: </w:t>
      </w:r>
    </w:p>
    <w:p w14:paraId="4829A513" w14:textId="30516CB1" w:rsidR="00137E7D" w:rsidRDefault="00137E7D"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Environmental study considers environment in its totality.</w:t>
      </w:r>
    </w:p>
    <w:p w14:paraId="3EC39792" w14:textId="78F871C1" w:rsidR="00137E7D" w:rsidRDefault="00137E7D"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Environmental study is not a one short learning approach. It is a challenging area requiring both disciplinary and interdisciplinary approach. This </w:t>
      </w:r>
      <w:r w:rsidR="00101C1C">
        <w:rPr>
          <w:rFonts w:ascii="Times New Roman" w:hAnsi="Times New Roman" w:cs="Times New Roman"/>
          <w:sz w:val="24"/>
          <w:szCs w:val="24"/>
        </w:rPr>
        <w:t xml:space="preserve">calls for a holistic rather than a piece meal subject oriented approach. </w:t>
      </w:r>
    </w:p>
    <w:p w14:paraId="6E30E0A9" w14:textId="35CCB6E6" w:rsidR="00101C1C" w:rsidRDefault="00101C1C"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Environmental hazards are controllable and every </w:t>
      </w:r>
      <w:proofErr w:type="gramStart"/>
      <w:r w:rsidR="00301480">
        <w:rPr>
          <w:rFonts w:ascii="Times New Roman" w:hAnsi="Times New Roman" w:cs="Times New Roman"/>
          <w:sz w:val="24"/>
          <w:szCs w:val="24"/>
        </w:rPr>
        <w:t>citizens</w:t>
      </w:r>
      <w:proofErr w:type="gramEnd"/>
      <w:r>
        <w:rPr>
          <w:rFonts w:ascii="Times New Roman" w:hAnsi="Times New Roman" w:cs="Times New Roman"/>
          <w:sz w:val="24"/>
          <w:szCs w:val="24"/>
        </w:rPr>
        <w:t xml:space="preserve"> has a moral obligation and responsibility towards this.</w:t>
      </w:r>
    </w:p>
    <w:p w14:paraId="0BEFCAFC" w14:textId="40D7FAE5" w:rsidR="00101C1C" w:rsidRDefault="00101C1C"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Concern of environment are concerns of several agencies. Formal and nonformal education system and programmers must work in unison. </w:t>
      </w:r>
    </w:p>
    <w:p w14:paraId="38C10C04" w14:textId="733F25AC" w:rsidR="00101C1C" w:rsidRDefault="00101C1C"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Education must cater to all sections of society the general public, and </w:t>
      </w:r>
      <w:proofErr w:type="spellStart"/>
      <w:r>
        <w:rPr>
          <w:rFonts w:ascii="Times New Roman" w:hAnsi="Times New Roman" w:cs="Times New Roman"/>
          <w:sz w:val="24"/>
          <w:szCs w:val="24"/>
        </w:rPr>
        <w:t>non spe</w:t>
      </w:r>
      <w:r w:rsidR="00B32980">
        <w:rPr>
          <w:rFonts w:ascii="Times New Roman" w:hAnsi="Times New Roman" w:cs="Times New Roman"/>
          <w:sz w:val="24"/>
          <w:szCs w:val="24"/>
        </w:rPr>
        <w:t>cialists</w:t>
      </w:r>
      <w:proofErr w:type="spellEnd"/>
      <w:r w:rsidR="00B32980">
        <w:rPr>
          <w:rFonts w:ascii="Times New Roman" w:hAnsi="Times New Roman" w:cs="Times New Roman"/>
          <w:sz w:val="24"/>
          <w:szCs w:val="24"/>
        </w:rPr>
        <w:t xml:space="preserve">, socio professional groups and technologists as well. </w:t>
      </w:r>
    </w:p>
    <w:p w14:paraId="589521F5" w14:textId="3B243DBF" w:rsidR="00301480" w:rsidRDefault="00301480"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Promote the value and necessity of local, notional and interpersonal cooperation in the prevention of and solution to environmental problems. </w:t>
      </w:r>
    </w:p>
    <w:p w14:paraId="78619243" w14:textId="6BDDA6D3" w:rsidR="00301480" w:rsidRDefault="00301480"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To appreciate the gifts of the nature</w:t>
      </w:r>
    </w:p>
    <w:p w14:paraId="3155D1BB" w14:textId="56701715" w:rsidR="00301480" w:rsidRDefault="00301480"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Help learners discover the symptoms and causes of environmental problems. </w:t>
      </w:r>
    </w:p>
    <w:p w14:paraId="25326AA8" w14:textId="2EE5BDD4" w:rsidR="00301480" w:rsidRDefault="00301480"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To promote the value and necessity of local, national, international cooperation in the prevention and solution of environmental problems. </w:t>
      </w:r>
    </w:p>
    <w:p w14:paraId="3EB0399E" w14:textId="5ACEBA94" w:rsidR="006C037B" w:rsidRPr="006C037B" w:rsidRDefault="006C037B" w:rsidP="005339C1">
      <w:pPr>
        <w:pStyle w:val="ListParagraph"/>
        <w:numPr>
          <w:ilvl w:val="0"/>
          <w:numId w:val="2"/>
        </w:numPr>
        <w:jc w:val="both"/>
        <w:rPr>
          <w:rFonts w:ascii="Times New Roman" w:hAnsi="Times New Roman" w:cs="Times New Roman"/>
          <w:b/>
          <w:bCs/>
          <w:color w:val="00B0F0"/>
          <w:sz w:val="24"/>
          <w:szCs w:val="24"/>
        </w:rPr>
      </w:pPr>
      <w:r w:rsidRPr="006C037B">
        <w:rPr>
          <w:rFonts w:ascii="Times New Roman" w:hAnsi="Times New Roman" w:cs="Times New Roman"/>
          <w:b/>
          <w:bCs/>
          <w:color w:val="00B0F0"/>
          <w:sz w:val="24"/>
          <w:szCs w:val="24"/>
        </w:rPr>
        <w:t>Describe the major component or sphere of environment with diagram?</w:t>
      </w:r>
    </w:p>
    <w:p w14:paraId="0772D129" w14:textId="2C2E97D2" w:rsidR="006C037B" w:rsidRDefault="006C037B" w:rsidP="005339C1">
      <w:pPr>
        <w:jc w:val="both"/>
        <w:rPr>
          <w:rFonts w:ascii="Times New Roman" w:hAnsi="Times New Roman" w:cs="Times New Roman"/>
          <w:sz w:val="24"/>
          <w:szCs w:val="24"/>
        </w:rPr>
      </w:pPr>
      <w:r>
        <w:rPr>
          <w:rFonts w:ascii="Times New Roman" w:hAnsi="Times New Roman" w:cs="Times New Roman"/>
          <w:b/>
          <w:bCs/>
          <w:sz w:val="24"/>
          <w:szCs w:val="24"/>
        </w:rPr>
        <w:t xml:space="preserve">Ans: </w:t>
      </w:r>
    </w:p>
    <w:p w14:paraId="12831262" w14:textId="39564AEE" w:rsidR="006C037B" w:rsidRDefault="006C037B" w:rsidP="005339C1">
      <w:pPr>
        <w:jc w:val="both"/>
        <w:rPr>
          <w:rFonts w:ascii="Times New Roman" w:hAnsi="Times New Roman" w:cs="Times New Roman"/>
          <w:sz w:val="24"/>
          <w:szCs w:val="24"/>
        </w:rPr>
      </w:pPr>
      <w:r>
        <w:rPr>
          <w:rFonts w:ascii="Times New Roman" w:hAnsi="Times New Roman" w:cs="Times New Roman"/>
          <w:sz w:val="24"/>
          <w:szCs w:val="24"/>
        </w:rPr>
        <w:t xml:space="preserve">Environment is the </w:t>
      </w:r>
      <w:proofErr w:type="spellStart"/>
      <w:r>
        <w:rPr>
          <w:rFonts w:ascii="Times New Roman" w:hAnsi="Times New Roman" w:cs="Times New Roman"/>
          <w:sz w:val="24"/>
          <w:szCs w:val="24"/>
        </w:rPr>
        <w:t>some</w:t>
      </w:r>
      <w:proofErr w:type="spellEnd"/>
      <w:r>
        <w:rPr>
          <w:rFonts w:ascii="Times New Roman" w:hAnsi="Times New Roman" w:cs="Times New Roman"/>
          <w:sz w:val="24"/>
          <w:szCs w:val="24"/>
        </w:rPr>
        <w:t xml:space="preserve"> of all social, </w:t>
      </w:r>
      <w:proofErr w:type="spellStart"/>
      <w:r>
        <w:rPr>
          <w:rFonts w:ascii="Times New Roman" w:hAnsi="Times New Roman" w:cs="Times New Roman"/>
          <w:sz w:val="24"/>
          <w:szCs w:val="24"/>
        </w:rPr>
        <w:t>economical</w:t>
      </w:r>
      <w:proofErr w:type="spellEnd"/>
      <w:r>
        <w:rPr>
          <w:rFonts w:ascii="Times New Roman" w:hAnsi="Times New Roman" w:cs="Times New Roman"/>
          <w:sz w:val="24"/>
          <w:szCs w:val="24"/>
        </w:rPr>
        <w:t xml:space="preserve">, biological, physical and chemical factors which constitute the surrounding. The natural environment of a living organism can be divided into three components: </w:t>
      </w:r>
    </w:p>
    <w:p w14:paraId="3E8562DB" w14:textId="6E535FD1" w:rsidR="006C037B" w:rsidRDefault="006C037B" w:rsidP="005339C1">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Biotic component: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consists of all the living organisms</w:t>
      </w:r>
      <w:r w:rsidR="00BF4935">
        <w:rPr>
          <w:rFonts w:ascii="Times New Roman" w:hAnsi="Times New Roman" w:cs="Times New Roman"/>
          <w:sz w:val="24"/>
          <w:szCs w:val="24"/>
        </w:rPr>
        <w:t xml:space="preserve"> present within the environment. </w:t>
      </w:r>
    </w:p>
    <w:p w14:paraId="0F8FD655" w14:textId="7E78F6F2" w:rsidR="00BF4935" w:rsidRDefault="00BF4935" w:rsidP="005339C1">
      <w:pPr>
        <w:pStyle w:val="ListParagraph"/>
        <w:numPr>
          <w:ilvl w:val="0"/>
          <w:numId w:val="10"/>
        </w:numPr>
        <w:spacing w:before="240"/>
        <w:jc w:val="both"/>
        <w:rPr>
          <w:rFonts w:ascii="Times New Roman" w:hAnsi="Times New Roman" w:cs="Times New Roman"/>
          <w:sz w:val="24"/>
          <w:szCs w:val="24"/>
        </w:rPr>
      </w:pPr>
      <w:r>
        <w:rPr>
          <w:rFonts w:ascii="Times New Roman" w:hAnsi="Times New Roman" w:cs="Times New Roman"/>
          <w:sz w:val="24"/>
          <w:szCs w:val="24"/>
        </w:rPr>
        <w:t xml:space="preserve">Abiotic component: all the other substances except living organisms are known as abiotic components. The abiotic </w:t>
      </w:r>
      <w:proofErr w:type="gramStart"/>
      <w:r>
        <w:rPr>
          <w:rFonts w:ascii="Times New Roman" w:hAnsi="Times New Roman" w:cs="Times New Roman"/>
          <w:sz w:val="24"/>
          <w:szCs w:val="24"/>
        </w:rPr>
        <w:t>components  broadly</w:t>
      </w:r>
      <w:proofErr w:type="gramEnd"/>
      <w:r>
        <w:rPr>
          <w:rFonts w:ascii="Times New Roman" w:hAnsi="Times New Roman" w:cs="Times New Roman"/>
          <w:sz w:val="24"/>
          <w:szCs w:val="24"/>
        </w:rPr>
        <w:t xml:space="preserve"> consist of atmosphere  (air), hydrosphere (water) and lithosphere (soil).</w:t>
      </w:r>
    </w:p>
    <w:p w14:paraId="01A6960F" w14:textId="13CC33D3" w:rsidR="00BF4935" w:rsidRDefault="00BF4935" w:rsidP="005339C1">
      <w:pPr>
        <w:pStyle w:val="ListParagraph"/>
        <w:numPr>
          <w:ilvl w:val="0"/>
          <w:numId w:val="10"/>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Energy component: the energy component may be solar energy, geo-chemical energy, the</w:t>
      </w:r>
      <w:r w:rsidR="00455215">
        <w:rPr>
          <w:rFonts w:ascii="Times New Roman" w:hAnsi="Times New Roman" w:cs="Times New Roman"/>
          <w:sz w:val="24"/>
          <w:szCs w:val="24"/>
        </w:rPr>
        <w:t>rmoelectrical energy, hydro-</w:t>
      </w:r>
      <w:r w:rsidR="00857ACF">
        <w:rPr>
          <w:rFonts w:ascii="Times New Roman" w:hAnsi="Times New Roman" w:cs="Times New Roman"/>
          <w:sz w:val="24"/>
          <w:szCs w:val="24"/>
        </w:rPr>
        <w:t>electrical</w:t>
      </w:r>
      <w:r w:rsidR="00455215">
        <w:rPr>
          <w:rFonts w:ascii="Times New Roman" w:hAnsi="Times New Roman" w:cs="Times New Roman"/>
          <w:sz w:val="24"/>
          <w:szCs w:val="24"/>
        </w:rPr>
        <w:t xml:space="preserve"> </w:t>
      </w:r>
      <w:r w:rsidR="00857ACF">
        <w:rPr>
          <w:rFonts w:ascii="Times New Roman" w:hAnsi="Times New Roman" w:cs="Times New Roman"/>
          <w:sz w:val="24"/>
          <w:szCs w:val="24"/>
        </w:rPr>
        <w:t xml:space="preserve">energy, atomic energy and energy due to radiation. </w:t>
      </w:r>
    </w:p>
    <w:p w14:paraId="1BECE3D8" w14:textId="4B793D5C" w:rsidR="00857ACF" w:rsidRDefault="00857ACF" w:rsidP="005339C1">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 xml:space="preserve">Elements of environment: </w:t>
      </w:r>
    </w:p>
    <w:p w14:paraId="0533D183" w14:textId="7C0505A2" w:rsidR="00857ACF" w:rsidRDefault="00857ACF" w:rsidP="005339C1">
      <w:pPr>
        <w:pStyle w:val="ListParagraph"/>
        <w:spacing w:before="240"/>
        <w:ind w:left="360"/>
        <w:jc w:val="both"/>
        <w:rPr>
          <w:rFonts w:ascii="Times New Roman" w:hAnsi="Times New Roman" w:cs="Times New Roman"/>
          <w:sz w:val="24"/>
          <w:szCs w:val="24"/>
        </w:rPr>
      </w:pPr>
      <w:r>
        <w:rPr>
          <w:rFonts w:ascii="Times New Roman" w:hAnsi="Times New Roman" w:cs="Times New Roman"/>
          <w:sz w:val="24"/>
          <w:szCs w:val="24"/>
        </w:rPr>
        <w:t xml:space="preserve">All the abiotic and biotic environments can be classified </w:t>
      </w:r>
      <w:r w:rsidR="002D59F0">
        <w:rPr>
          <w:rFonts w:ascii="Times New Roman" w:hAnsi="Times New Roman" w:cs="Times New Roman"/>
          <w:sz w:val="24"/>
          <w:szCs w:val="24"/>
        </w:rPr>
        <w:t xml:space="preserve">into four different segments depending </w:t>
      </w:r>
      <w:r w:rsidR="0092478F">
        <w:rPr>
          <w:rFonts w:ascii="Times New Roman" w:hAnsi="Times New Roman" w:cs="Times New Roman"/>
          <w:sz w:val="24"/>
          <w:szCs w:val="24"/>
        </w:rPr>
        <w:t>upon their physical, chemical and biological characteristics. These are:</w:t>
      </w:r>
    </w:p>
    <w:p w14:paraId="67B602FF" w14:textId="12F38A4C" w:rsidR="0092478F" w:rsidRPr="0092478F" w:rsidRDefault="0092478F" w:rsidP="0092478F">
      <w:pPr>
        <w:pStyle w:val="ListParagraph"/>
        <w:spacing w:before="240"/>
        <w:ind w:left="360"/>
        <w:jc w:val="center"/>
        <w:rPr>
          <w:rFonts w:ascii="Times New Roman" w:hAnsi="Times New Roman" w:cs="Times New Roman"/>
          <w:b/>
          <w:bCs/>
          <w:sz w:val="24"/>
          <w:szCs w:val="24"/>
          <w:u w:val="single"/>
        </w:rPr>
      </w:pPr>
      <w:r w:rsidRPr="0092478F">
        <w:rPr>
          <w:rFonts w:ascii="Times New Roman" w:hAnsi="Times New Roman" w:cs="Times New Roman"/>
          <w:b/>
          <w:bCs/>
          <w:sz w:val="24"/>
          <w:szCs w:val="24"/>
          <w:u w:val="single"/>
        </w:rPr>
        <w:t>Atmosphere</w:t>
      </w:r>
    </w:p>
    <w:p w14:paraId="240D4633" w14:textId="1838662B" w:rsidR="0092478F" w:rsidRDefault="0092478F" w:rsidP="005339C1">
      <w:pPr>
        <w:spacing w:before="240"/>
        <w:jc w:val="both"/>
        <w:rPr>
          <w:rFonts w:ascii="Times New Roman" w:hAnsi="Times New Roman" w:cs="Times New Roman"/>
          <w:sz w:val="24"/>
          <w:szCs w:val="24"/>
        </w:rPr>
      </w:pPr>
      <w:r w:rsidRPr="002D338F">
        <w:rPr>
          <w:rFonts w:ascii="Times New Roman" w:hAnsi="Times New Roman" w:cs="Times New Roman"/>
          <w:sz w:val="24"/>
          <w:szCs w:val="24"/>
        </w:rPr>
        <w:t>Atmosphere is a multi-la</w:t>
      </w:r>
      <w:r w:rsidR="00D74DD2" w:rsidRPr="002D338F">
        <w:rPr>
          <w:rFonts w:ascii="Times New Roman" w:hAnsi="Times New Roman" w:cs="Times New Roman"/>
          <w:sz w:val="24"/>
          <w:szCs w:val="24"/>
        </w:rPr>
        <w:t xml:space="preserve">yered envelope of different gases surrounding the earth which holds up life on earth and save it from harmful environment of outer space. </w:t>
      </w:r>
      <w:r w:rsidR="002D338F" w:rsidRPr="002D338F">
        <w:rPr>
          <w:rFonts w:ascii="Times New Roman" w:hAnsi="Times New Roman" w:cs="Times New Roman"/>
          <w:sz w:val="24"/>
          <w:szCs w:val="24"/>
        </w:rPr>
        <w:t>I</w:t>
      </w:r>
      <w:r w:rsidR="00D74DD2" w:rsidRPr="002D338F">
        <w:rPr>
          <w:rFonts w:ascii="Times New Roman" w:hAnsi="Times New Roman" w:cs="Times New Roman"/>
          <w:sz w:val="24"/>
          <w:szCs w:val="24"/>
        </w:rPr>
        <w:t>t</w:t>
      </w:r>
      <w:r w:rsidR="002D338F" w:rsidRPr="002D338F">
        <w:rPr>
          <w:rFonts w:ascii="Times New Roman" w:hAnsi="Times New Roman" w:cs="Times New Roman"/>
          <w:sz w:val="24"/>
          <w:szCs w:val="24"/>
        </w:rPr>
        <w:t xml:space="preserve"> extends to a height of about 1600 km. from the earth’s surface.</w:t>
      </w:r>
    </w:p>
    <w:p w14:paraId="46B446BA" w14:textId="2D2879F3" w:rsidR="002D338F" w:rsidRDefault="002D338F" w:rsidP="005339C1">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 xml:space="preserve">Composition of atmosphere: </w:t>
      </w:r>
    </w:p>
    <w:p w14:paraId="04DB19A7" w14:textId="62B8B7EE" w:rsidR="002D338F" w:rsidRDefault="002D338F" w:rsidP="005339C1">
      <w:pPr>
        <w:pStyle w:val="ListParagraph"/>
        <w:spacing w:before="240"/>
        <w:ind w:left="360"/>
        <w:jc w:val="both"/>
        <w:rPr>
          <w:rFonts w:ascii="Times New Roman" w:hAnsi="Times New Roman" w:cs="Times New Roman"/>
          <w:sz w:val="24"/>
          <w:szCs w:val="24"/>
        </w:rPr>
      </w:pPr>
      <w:r>
        <w:rPr>
          <w:rFonts w:ascii="Times New Roman" w:hAnsi="Times New Roman" w:cs="Times New Roman"/>
          <w:sz w:val="24"/>
          <w:szCs w:val="24"/>
        </w:rPr>
        <w:t xml:space="preserve">A pollution free atmosphere has three categories of constituents: 1) Major components. 2) Minor components.  3) trace component. </w:t>
      </w:r>
    </w:p>
    <w:p w14:paraId="63751567" w14:textId="7FBBC242" w:rsidR="00F31B9C" w:rsidRDefault="00F31B9C" w:rsidP="005339C1">
      <w:pPr>
        <w:pStyle w:val="ListParagraph"/>
        <w:spacing w:before="240"/>
        <w:ind w:left="360"/>
        <w:jc w:val="both"/>
        <w:rPr>
          <w:rFonts w:ascii="Times New Roman" w:hAnsi="Times New Roman" w:cs="Times New Roman"/>
          <w:sz w:val="24"/>
          <w:szCs w:val="24"/>
        </w:rPr>
      </w:pPr>
      <w:r>
        <w:rPr>
          <w:rFonts w:ascii="Times New Roman" w:hAnsi="Times New Roman" w:cs="Times New Roman"/>
          <w:sz w:val="24"/>
          <w:szCs w:val="24"/>
        </w:rPr>
        <w:t xml:space="preserve">The composition of dry atmosphere at ground level below a height of 25km may be expressed as percentage by percentage by volume as given in table: </w:t>
      </w:r>
    </w:p>
    <w:p w14:paraId="6118509D" w14:textId="77777777" w:rsidR="00704129" w:rsidRDefault="00704129" w:rsidP="005339C1">
      <w:pPr>
        <w:pStyle w:val="ListParagraph"/>
        <w:spacing w:before="240"/>
        <w:ind w:left="360"/>
        <w:jc w:val="both"/>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3365"/>
        <w:gridCol w:w="3365"/>
        <w:gridCol w:w="3366"/>
      </w:tblGrid>
      <w:tr w:rsidR="00F31B9C" w14:paraId="47E9DABC" w14:textId="77777777" w:rsidTr="00307D20">
        <w:tc>
          <w:tcPr>
            <w:tcW w:w="3365" w:type="dxa"/>
          </w:tcPr>
          <w:p w14:paraId="2603798D" w14:textId="1BF26603" w:rsidR="00F31B9C" w:rsidRPr="00704129" w:rsidRDefault="00307D20" w:rsidP="005339C1">
            <w:pPr>
              <w:pStyle w:val="ListParagraph"/>
              <w:spacing w:before="240"/>
              <w:ind w:left="0"/>
              <w:jc w:val="both"/>
              <w:rPr>
                <w:rFonts w:ascii="Times New Roman" w:hAnsi="Times New Roman" w:cs="Times New Roman"/>
                <w:b/>
                <w:bCs/>
                <w:sz w:val="24"/>
                <w:szCs w:val="24"/>
              </w:rPr>
            </w:pPr>
            <w:r w:rsidRPr="00704129">
              <w:rPr>
                <w:rFonts w:ascii="Times New Roman" w:hAnsi="Times New Roman" w:cs="Times New Roman"/>
                <w:b/>
                <w:bCs/>
                <w:sz w:val="24"/>
                <w:szCs w:val="24"/>
              </w:rPr>
              <w:t xml:space="preserve">Components </w:t>
            </w:r>
          </w:p>
        </w:tc>
        <w:tc>
          <w:tcPr>
            <w:tcW w:w="3365" w:type="dxa"/>
          </w:tcPr>
          <w:p w14:paraId="6E5ADD67" w14:textId="43549D0B" w:rsidR="00F31B9C" w:rsidRPr="00704129" w:rsidRDefault="00307D20" w:rsidP="005339C1">
            <w:pPr>
              <w:pStyle w:val="ListParagraph"/>
              <w:spacing w:before="240"/>
              <w:ind w:left="0"/>
              <w:jc w:val="both"/>
              <w:rPr>
                <w:rFonts w:ascii="Times New Roman" w:hAnsi="Times New Roman" w:cs="Times New Roman"/>
                <w:b/>
                <w:bCs/>
                <w:sz w:val="24"/>
                <w:szCs w:val="24"/>
              </w:rPr>
            </w:pPr>
            <w:r w:rsidRPr="00704129">
              <w:rPr>
                <w:rFonts w:ascii="Times New Roman" w:hAnsi="Times New Roman" w:cs="Times New Roman"/>
                <w:b/>
                <w:bCs/>
                <w:sz w:val="24"/>
                <w:szCs w:val="24"/>
              </w:rPr>
              <w:t xml:space="preserve">Gas </w:t>
            </w:r>
          </w:p>
        </w:tc>
        <w:tc>
          <w:tcPr>
            <w:tcW w:w="3366" w:type="dxa"/>
          </w:tcPr>
          <w:p w14:paraId="2EECA7B0" w14:textId="14873194" w:rsidR="00F31B9C" w:rsidRPr="00704129" w:rsidRDefault="00307D20" w:rsidP="005339C1">
            <w:pPr>
              <w:pStyle w:val="ListParagraph"/>
              <w:spacing w:before="240"/>
              <w:ind w:left="0"/>
              <w:jc w:val="both"/>
              <w:rPr>
                <w:rFonts w:ascii="Times New Roman" w:hAnsi="Times New Roman" w:cs="Times New Roman"/>
                <w:b/>
                <w:bCs/>
                <w:sz w:val="24"/>
                <w:szCs w:val="24"/>
              </w:rPr>
            </w:pPr>
            <w:r w:rsidRPr="00704129">
              <w:rPr>
                <w:rFonts w:ascii="Times New Roman" w:hAnsi="Times New Roman" w:cs="Times New Roman"/>
                <w:b/>
                <w:bCs/>
                <w:sz w:val="24"/>
                <w:szCs w:val="24"/>
              </w:rPr>
              <w:t>Volume % (Dry air)</w:t>
            </w:r>
          </w:p>
        </w:tc>
      </w:tr>
      <w:tr w:rsidR="00307D20" w14:paraId="1D864A97" w14:textId="77777777" w:rsidTr="00307D20">
        <w:tc>
          <w:tcPr>
            <w:tcW w:w="3365" w:type="dxa"/>
            <w:vMerge w:val="restart"/>
          </w:tcPr>
          <w:p w14:paraId="7179494B" w14:textId="10AD0D2C" w:rsidR="00307D20" w:rsidRDefault="00307D20"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Major components</w:t>
            </w:r>
          </w:p>
        </w:tc>
        <w:tc>
          <w:tcPr>
            <w:tcW w:w="3365" w:type="dxa"/>
          </w:tcPr>
          <w:p w14:paraId="54FDAAC5" w14:textId="43F6BF02"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Nitrogen</w:t>
            </w:r>
          </w:p>
        </w:tc>
        <w:tc>
          <w:tcPr>
            <w:tcW w:w="3366" w:type="dxa"/>
          </w:tcPr>
          <w:p w14:paraId="228D3065" w14:textId="2AD4059C"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78.08%</w:t>
            </w:r>
          </w:p>
        </w:tc>
      </w:tr>
      <w:tr w:rsidR="00307D20" w14:paraId="2B208793" w14:textId="77777777" w:rsidTr="00307D20">
        <w:tc>
          <w:tcPr>
            <w:tcW w:w="3365" w:type="dxa"/>
            <w:vMerge/>
          </w:tcPr>
          <w:p w14:paraId="43E849AA"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415ECB2F" w14:textId="4D916680"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Oxygen </w:t>
            </w:r>
          </w:p>
        </w:tc>
        <w:tc>
          <w:tcPr>
            <w:tcW w:w="3366" w:type="dxa"/>
          </w:tcPr>
          <w:p w14:paraId="6CA5AE67" w14:textId="1C80C9AD"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20.94%</w:t>
            </w:r>
          </w:p>
        </w:tc>
      </w:tr>
      <w:tr w:rsidR="00307D20" w14:paraId="08A5C3F3" w14:textId="77777777" w:rsidTr="00307D20">
        <w:tc>
          <w:tcPr>
            <w:tcW w:w="3365" w:type="dxa"/>
            <w:vMerge w:val="restart"/>
          </w:tcPr>
          <w:p w14:paraId="19FDEA72" w14:textId="3FCB731A"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Minor components </w:t>
            </w:r>
          </w:p>
        </w:tc>
        <w:tc>
          <w:tcPr>
            <w:tcW w:w="3365" w:type="dxa"/>
          </w:tcPr>
          <w:p w14:paraId="3D17DB4D" w14:textId="15625164"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Argon </w:t>
            </w:r>
          </w:p>
        </w:tc>
        <w:tc>
          <w:tcPr>
            <w:tcW w:w="3366" w:type="dxa"/>
          </w:tcPr>
          <w:p w14:paraId="5744E22D" w14:textId="603B19A9"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0.93%</w:t>
            </w:r>
          </w:p>
        </w:tc>
      </w:tr>
      <w:tr w:rsidR="00307D20" w14:paraId="5B337A69" w14:textId="77777777" w:rsidTr="00307D20">
        <w:tc>
          <w:tcPr>
            <w:tcW w:w="3365" w:type="dxa"/>
            <w:vMerge/>
          </w:tcPr>
          <w:p w14:paraId="5A5AEE75"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6D7AECA5" w14:textId="76AC2EAD"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Carbon-dioxide </w:t>
            </w:r>
          </w:p>
        </w:tc>
        <w:tc>
          <w:tcPr>
            <w:tcW w:w="3366" w:type="dxa"/>
          </w:tcPr>
          <w:p w14:paraId="1FD57698" w14:textId="1BBEAC15"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0.03%</w:t>
            </w:r>
          </w:p>
        </w:tc>
      </w:tr>
      <w:tr w:rsidR="00307D20" w14:paraId="03E9EA12" w14:textId="77777777" w:rsidTr="00307D20">
        <w:tc>
          <w:tcPr>
            <w:tcW w:w="3365" w:type="dxa"/>
            <w:vMerge w:val="restart"/>
          </w:tcPr>
          <w:p w14:paraId="60EBFC23" w14:textId="1987FE5E"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Trace components </w:t>
            </w:r>
          </w:p>
        </w:tc>
        <w:tc>
          <w:tcPr>
            <w:tcW w:w="3365" w:type="dxa"/>
          </w:tcPr>
          <w:p w14:paraId="5834BD6E" w14:textId="32C34195"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Neon </w:t>
            </w:r>
          </w:p>
        </w:tc>
        <w:tc>
          <w:tcPr>
            <w:tcW w:w="3366" w:type="dxa"/>
          </w:tcPr>
          <w:p w14:paraId="7A540251" w14:textId="3CC00736"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0.0018%</w:t>
            </w:r>
          </w:p>
        </w:tc>
      </w:tr>
      <w:tr w:rsidR="00307D20" w14:paraId="56A5FD98" w14:textId="77777777" w:rsidTr="00307D20">
        <w:tc>
          <w:tcPr>
            <w:tcW w:w="3365" w:type="dxa"/>
            <w:vMerge/>
          </w:tcPr>
          <w:p w14:paraId="3FC565C4"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12DDF702" w14:textId="3CD72415"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Helium </w:t>
            </w:r>
          </w:p>
        </w:tc>
        <w:tc>
          <w:tcPr>
            <w:tcW w:w="3366" w:type="dxa"/>
          </w:tcPr>
          <w:p w14:paraId="6859C34B" w14:textId="0BB7FC17"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0.000524%</w:t>
            </w:r>
          </w:p>
        </w:tc>
      </w:tr>
      <w:tr w:rsidR="00307D20" w14:paraId="5A64AE0A" w14:textId="77777777" w:rsidTr="00307D20">
        <w:tc>
          <w:tcPr>
            <w:tcW w:w="3365" w:type="dxa"/>
            <w:vMerge/>
          </w:tcPr>
          <w:p w14:paraId="38FE98E5"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1A3C5984" w14:textId="52E7DB51"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Ozone </w:t>
            </w:r>
          </w:p>
        </w:tc>
        <w:tc>
          <w:tcPr>
            <w:tcW w:w="3366" w:type="dxa"/>
          </w:tcPr>
          <w:p w14:paraId="1842EC01" w14:textId="333FF59E"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0.000001%</w:t>
            </w:r>
          </w:p>
        </w:tc>
      </w:tr>
      <w:tr w:rsidR="00307D20" w14:paraId="100BE06A" w14:textId="77777777" w:rsidTr="00307D20">
        <w:tc>
          <w:tcPr>
            <w:tcW w:w="3365" w:type="dxa"/>
            <w:vMerge/>
          </w:tcPr>
          <w:p w14:paraId="6375A101"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32AE885E" w14:textId="299987AE"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Hydrogen </w:t>
            </w:r>
          </w:p>
        </w:tc>
        <w:tc>
          <w:tcPr>
            <w:tcW w:w="3366" w:type="dxa"/>
          </w:tcPr>
          <w:p w14:paraId="6CB2524A" w14:textId="1C6B8533"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0.00005%</w:t>
            </w:r>
          </w:p>
        </w:tc>
      </w:tr>
      <w:tr w:rsidR="00307D20" w14:paraId="0A47F9BF" w14:textId="77777777" w:rsidTr="00307D20">
        <w:tc>
          <w:tcPr>
            <w:tcW w:w="3365" w:type="dxa"/>
            <w:vMerge/>
          </w:tcPr>
          <w:p w14:paraId="32ACFBFB"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314B8BE0" w14:textId="6C772A06"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Krypton </w:t>
            </w:r>
          </w:p>
        </w:tc>
        <w:tc>
          <w:tcPr>
            <w:tcW w:w="3366" w:type="dxa"/>
          </w:tcPr>
          <w:p w14:paraId="3A41D2FD" w14:textId="67177614"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0.000114%</w:t>
            </w:r>
          </w:p>
        </w:tc>
      </w:tr>
      <w:tr w:rsidR="00307D20" w14:paraId="30EF28ED" w14:textId="77777777" w:rsidTr="00307D20">
        <w:tc>
          <w:tcPr>
            <w:tcW w:w="3365" w:type="dxa"/>
            <w:vMerge/>
          </w:tcPr>
          <w:p w14:paraId="0644D2F5"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195DA7D2" w14:textId="741E41CE"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Xenon</w:t>
            </w:r>
          </w:p>
        </w:tc>
        <w:tc>
          <w:tcPr>
            <w:tcW w:w="3366" w:type="dxa"/>
          </w:tcPr>
          <w:p w14:paraId="38FBDA36" w14:textId="0C7E19A5"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0.0000087%</w:t>
            </w:r>
          </w:p>
        </w:tc>
      </w:tr>
      <w:tr w:rsidR="00307D20" w14:paraId="4FD1BE3A" w14:textId="77777777" w:rsidTr="00307D20">
        <w:tc>
          <w:tcPr>
            <w:tcW w:w="3365" w:type="dxa"/>
            <w:vMerge/>
          </w:tcPr>
          <w:p w14:paraId="6201E7BC"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7E23F6C1" w14:textId="5B60723B"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Methane</w:t>
            </w:r>
          </w:p>
        </w:tc>
        <w:tc>
          <w:tcPr>
            <w:tcW w:w="3366" w:type="dxa"/>
          </w:tcPr>
          <w:p w14:paraId="44BE33B0" w14:textId="436F00F9"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0.0002%</w:t>
            </w:r>
          </w:p>
        </w:tc>
      </w:tr>
      <w:tr w:rsidR="00307D20" w14:paraId="722627C4" w14:textId="77777777" w:rsidTr="00307D20">
        <w:tc>
          <w:tcPr>
            <w:tcW w:w="3365" w:type="dxa"/>
            <w:vMerge/>
          </w:tcPr>
          <w:p w14:paraId="3C7BA85D"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6EF6C3D6" w14:textId="00CBE5AC"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Nitrous oxide </w:t>
            </w:r>
          </w:p>
        </w:tc>
        <w:tc>
          <w:tcPr>
            <w:tcW w:w="3366" w:type="dxa"/>
          </w:tcPr>
          <w:p w14:paraId="0BC3D099" w14:textId="6A6A6F60"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0.00005%</w:t>
            </w:r>
          </w:p>
        </w:tc>
      </w:tr>
    </w:tbl>
    <w:p w14:paraId="052F73CC" w14:textId="14D896C4" w:rsidR="002D338F" w:rsidRDefault="00BF6491" w:rsidP="005339C1">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Structure of atmosphere: </w:t>
      </w:r>
    </w:p>
    <w:p w14:paraId="541C87FC" w14:textId="564DDBD5" w:rsidR="003E0B59" w:rsidRDefault="003E0B59" w:rsidP="005339C1">
      <w:pPr>
        <w:pStyle w:val="ListParagraph"/>
        <w:spacing w:before="240"/>
        <w:ind w:left="360"/>
        <w:jc w:val="both"/>
        <w:rPr>
          <w:rFonts w:ascii="Times New Roman" w:hAnsi="Times New Roman" w:cs="Times New Roman"/>
          <w:sz w:val="24"/>
          <w:szCs w:val="24"/>
        </w:rPr>
      </w:pPr>
      <w:r>
        <w:rPr>
          <w:rFonts w:ascii="Times New Roman" w:hAnsi="Times New Roman" w:cs="Times New Roman"/>
          <w:sz w:val="24"/>
          <w:szCs w:val="24"/>
        </w:rPr>
        <w:t>Depending upon the physical characteristics such as temperature, density etc. the atmosphere is divided into five concentric layers. These are:</w:t>
      </w:r>
    </w:p>
    <w:p w14:paraId="03F75280" w14:textId="096C9DD7" w:rsidR="003E0B59" w:rsidRDefault="003E0B59" w:rsidP="005339C1">
      <w:pPr>
        <w:pStyle w:val="ListParagraph"/>
        <w:numPr>
          <w:ilvl w:val="0"/>
          <w:numId w:val="11"/>
        </w:numPr>
        <w:spacing w:before="240"/>
        <w:jc w:val="both"/>
        <w:rPr>
          <w:rFonts w:ascii="Times New Roman" w:hAnsi="Times New Roman" w:cs="Times New Roman"/>
          <w:sz w:val="24"/>
          <w:szCs w:val="24"/>
        </w:rPr>
      </w:pPr>
      <w:r>
        <w:rPr>
          <w:rFonts w:ascii="Times New Roman" w:hAnsi="Times New Roman" w:cs="Times New Roman"/>
          <w:sz w:val="24"/>
          <w:szCs w:val="24"/>
        </w:rPr>
        <w:t xml:space="preserve">Troposphere: </w:t>
      </w:r>
    </w:p>
    <w:p w14:paraId="26F005BE" w14:textId="2702A7F1" w:rsidR="00A82B58" w:rsidRDefault="00A82B58" w:rsidP="005339C1">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It is the lower most layer of atmosphere in which most living organisms exist.</w:t>
      </w:r>
    </w:p>
    <w:p w14:paraId="2BF192E2" w14:textId="1F655EE9" w:rsidR="00A82B58" w:rsidRDefault="00A82B58" w:rsidP="005339C1">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It extends up to 8 km at the poles and 16km at equator.</w:t>
      </w:r>
    </w:p>
    <w:p w14:paraId="7078BE08" w14:textId="77777777" w:rsidR="00D8506A" w:rsidRDefault="00D8506A" w:rsidP="005339C1">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It is characterized by a steady decrease in temperature </w:t>
      </w:r>
      <w:proofErr w:type="gramStart"/>
      <w:r>
        <w:rPr>
          <w:rFonts w:ascii="Times New Roman" w:hAnsi="Times New Roman" w:cs="Times New Roman"/>
          <w:sz w:val="24"/>
          <w:szCs w:val="24"/>
        </w:rPr>
        <w:t>with  increase</w:t>
      </w:r>
      <w:proofErr w:type="gramEnd"/>
      <w:r>
        <w:rPr>
          <w:rFonts w:ascii="Times New Roman" w:hAnsi="Times New Roman" w:cs="Times New Roman"/>
          <w:sz w:val="24"/>
          <w:szCs w:val="24"/>
        </w:rPr>
        <w:t xml:space="preserve"> in height at the rate of about 6.5</w:t>
      </w:r>
      <w:r>
        <w:rPr>
          <w:rFonts w:ascii="Times New Roman" w:hAnsi="Times New Roman" w:cs="Times New Roman"/>
          <w:sz w:val="24"/>
          <w:szCs w:val="24"/>
          <w:vertAlign w:val="superscript"/>
        </w:rPr>
        <w:t xml:space="preserve">o </w:t>
      </w:r>
      <w:r>
        <w:rPr>
          <w:rFonts w:ascii="Times New Roman" w:hAnsi="Times New Roman" w:cs="Times New Roman"/>
          <w:sz w:val="24"/>
          <w:szCs w:val="24"/>
        </w:rPr>
        <w:t>C per km.</w:t>
      </w:r>
    </w:p>
    <w:p w14:paraId="446522BB" w14:textId="77777777" w:rsidR="00D8506A" w:rsidRDefault="00D8506A" w:rsidP="005339C1">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At the upper most layer of troposphere, the temperature may go down to 60</w:t>
      </w:r>
      <w:r>
        <w:rPr>
          <w:rFonts w:ascii="Times New Roman" w:hAnsi="Times New Roman" w:cs="Times New Roman"/>
          <w:sz w:val="24"/>
          <w:szCs w:val="24"/>
          <w:vertAlign w:val="superscript"/>
        </w:rPr>
        <w:t>o</w:t>
      </w:r>
      <w:r>
        <w:rPr>
          <w:rFonts w:ascii="Times New Roman" w:hAnsi="Times New Roman" w:cs="Times New Roman"/>
          <w:sz w:val="24"/>
          <w:szCs w:val="24"/>
        </w:rPr>
        <w:t xml:space="preserve"> C. </w:t>
      </w:r>
    </w:p>
    <w:p w14:paraId="3DFC4011" w14:textId="77777777" w:rsidR="00240A0A" w:rsidRDefault="00D8506A" w:rsidP="005339C1">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It contains</w:t>
      </w:r>
      <w:r w:rsidR="00240A0A">
        <w:rPr>
          <w:rFonts w:ascii="Times New Roman" w:hAnsi="Times New Roman" w:cs="Times New Roman"/>
          <w:sz w:val="24"/>
          <w:szCs w:val="24"/>
        </w:rPr>
        <w:t xml:space="preserve"> mostly nitrogen, oxygen and carbon dioxide along with traces of other inert gases.</w:t>
      </w:r>
    </w:p>
    <w:p w14:paraId="0EF6DDD3" w14:textId="41B2EAE3" w:rsidR="00A82B58" w:rsidRDefault="00240A0A" w:rsidP="005339C1">
      <w:pPr>
        <w:pStyle w:val="ListParagraph"/>
        <w:numPr>
          <w:ilvl w:val="0"/>
          <w:numId w:val="11"/>
        </w:numPr>
        <w:spacing w:before="240"/>
        <w:jc w:val="both"/>
        <w:rPr>
          <w:rFonts w:ascii="Times New Roman" w:hAnsi="Times New Roman" w:cs="Times New Roman"/>
          <w:sz w:val="24"/>
          <w:szCs w:val="24"/>
        </w:rPr>
      </w:pPr>
      <w:r w:rsidRPr="00240A0A">
        <w:rPr>
          <w:rFonts w:ascii="Times New Roman" w:hAnsi="Times New Roman" w:cs="Times New Roman"/>
          <w:sz w:val="24"/>
          <w:szCs w:val="24"/>
        </w:rPr>
        <w:t xml:space="preserve"> </w:t>
      </w:r>
      <w:r w:rsidR="00D8506A" w:rsidRPr="00240A0A">
        <w:rPr>
          <w:rFonts w:ascii="Times New Roman" w:hAnsi="Times New Roman" w:cs="Times New Roman"/>
          <w:sz w:val="24"/>
          <w:szCs w:val="24"/>
        </w:rPr>
        <w:t xml:space="preserve"> </w:t>
      </w:r>
      <w:r>
        <w:rPr>
          <w:rFonts w:ascii="Times New Roman" w:hAnsi="Times New Roman" w:cs="Times New Roman"/>
          <w:sz w:val="24"/>
          <w:szCs w:val="24"/>
        </w:rPr>
        <w:t xml:space="preserve">Stratosphere: </w:t>
      </w:r>
    </w:p>
    <w:p w14:paraId="07E9EA7F" w14:textId="49C262DA" w:rsidR="00240A0A" w:rsidRDefault="0055326C" w:rsidP="005339C1">
      <w:pPr>
        <w:pStyle w:val="ListParagraph"/>
        <w:numPr>
          <w:ilvl w:val="0"/>
          <w:numId w:val="14"/>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atmospheric layer lying above tropopause is known as stratosphere. </w:t>
      </w:r>
    </w:p>
    <w:p w14:paraId="4157203C" w14:textId="6E9313E4" w:rsidR="0055326C" w:rsidRPr="0055326C" w:rsidRDefault="0055326C" w:rsidP="005339C1">
      <w:pPr>
        <w:pStyle w:val="ListParagraph"/>
        <w:numPr>
          <w:ilvl w:val="0"/>
          <w:numId w:val="14"/>
        </w:numPr>
        <w:spacing w:before="240"/>
        <w:jc w:val="both"/>
        <w:rPr>
          <w:rFonts w:ascii="Times New Roman" w:hAnsi="Times New Roman" w:cs="Times New Roman"/>
          <w:sz w:val="24"/>
          <w:szCs w:val="24"/>
        </w:rPr>
      </w:pPr>
      <w:r>
        <w:rPr>
          <w:rFonts w:ascii="Times New Roman" w:hAnsi="Times New Roman" w:cs="Times New Roman"/>
          <w:sz w:val="24"/>
          <w:szCs w:val="24"/>
        </w:rPr>
        <w:t>The thickness of stratosphere is about 62 kms. at the equator, 72kms.</w:t>
      </w:r>
      <w:r>
        <w:rPr>
          <w:rFonts w:ascii="Times New Roman" w:hAnsi="Times New Roman" w:cs="Shonar Bangla"/>
          <w:sz w:val="24"/>
          <w:szCs w:val="30"/>
          <w:lang w:bidi="bn-BD"/>
        </w:rPr>
        <w:t xml:space="preserve"> at the poles and extends up to 80kns from the surface of the earth.</w:t>
      </w:r>
    </w:p>
    <w:p w14:paraId="1B6F09DE" w14:textId="378EE7B0" w:rsidR="0055326C" w:rsidRPr="00711332" w:rsidRDefault="0055326C" w:rsidP="005339C1">
      <w:pPr>
        <w:pStyle w:val="ListParagraph"/>
        <w:numPr>
          <w:ilvl w:val="0"/>
          <w:numId w:val="14"/>
        </w:numPr>
        <w:spacing w:before="240"/>
        <w:jc w:val="both"/>
        <w:rPr>
          <w:rFonts w:ascii="Times New Roman" w:hAnsi="Times New Roman" w:cs="Times New Roman"/>
          <w:sz w:val="24"/>
          <w:szCs w:val="24"/>
        </w:rPr>
      </w:pPr>
      <w:r>
        <w:rPr>
          <w:rFonts w:ascii="Times New Roman" w:hAnsi="Times New Roman" w:cs="Shonar Bangla"/>
          <w:sz w:val="24"/>
          <w:szCs w:val="30"/>
          <w:lang w:bidi="bn-BD"/>
        </w:rPr>
        <w:t xml:space="preserve">The temperature of this layer </w:t>
      </w:r>
      <w:r w:rsidR="00711332">
        <w:rPr>
          <w:rFonts w:ascii="Times New Roman" w:hAnsi="Times New Roman" w:cs="Shonar Bangla"/>
          <w:sz w:val="24"/>
          <w:szCs w:val="30"/>
          <w:lang w:bidi="bn-BD"/>
        </w:rPr>
        <w:t>varies between -55</w:t>
      </w:r>
      <w:r w:rsidR="00711332">
        <w:rPr>
          <w:rFonts w:ascii="Times New Roman" w:hAnsi="Times New Roman" w:cs="Shonar Bangla"/>
          <w:sz w:val="24"/>
          <w:szCs w:val="30"/>
          <w:vertAlign w:val="superscript"/>
          <w:lang w:bidi="bn-BD"/>
        </w:rPr>
        <w:t xml:space="preserve">o </w:t>
      </w:r>
      <w:r w:rsidR="00711332">
        <w:rPr>
          <w:rFonts w:ascii="Times New Roman" w:hAnsi="Times New Roman" w:cs="Shonar Bangla"/>
          <w:sz w:val="24"/>
          <w:szCs w:val="30"/>
          <w:lang w:bidi="bn-BD"/>
        </w:rPr>
        <w:t>C to 5</w:t>
      </w:r>
      <w:r w:rsidR="00711332">
        <w:rPr>
          <w:rFonts w:ascii="Times New Roman" w:hAnsi="Times New Roman" w:cs="Shonar Bangla"/>
          <w:sz w:val="24"/>
          <w:szCs w:val="30"/>
          <w:vertAlign w:val="superscript"/>
          <w:lang w:bidi="bn-BD"/>
        </w:rPr>
        <w:t>o</w:t>
      </w:r>
      <w:r w:rsidR="00711332">
        <w:rPr>
          <w:rFonts w:ascii="Times New Roman" w:hAnsi="Times New Roman" w:cs="Shonar Bangla"/>
          <w:sz w:val="24"/>
          <w:szCs w:val="30"/>
          <w:lang w:bidi="bn-BD"/>
        </w:rPr>
        <w:t xml:space="preserve">C and it increase with the increase in altitude. </w:t>
      </w:r>
    </w:p>
    <w:p w14:paraId="005B17F8" w14:textId="3C783DE8" w:rsidR="00711332" w:rsidRPr="00711332" w:rsidRDefault="00711332" w:rsidP="005339C1">
      <w:pPr>
        <w:pStyle w:val="ListParagraph"/>
        <w:numPr>
          <w:ilvl w:val="0"/>
          <w:numId w:val="14"/>
        </w:numPr>
        <w:spacing w:before="240"/>
        <w:jc w:val="both"/>
        <w:rPr>
          <w:rFonts w:ascii="Times New Roman" w:hAnsi="Times New Roman" w:cs="Times New Roman"/>
          <w:sz w:val="24"/>
          <w:szCs w:val="24"/>
        </w:rPr>
      </w:pPr>
      <w:r>
        <w:rPr>
          <w:rFonts w:ascii="Times New Roman" w:hAnsi="Times New Roman" w:cs="Shonar Bangla"/>
          <w:sz w:val="24"/>
          <w:szCs w:val="30"/>
          <w:lang w:bidi="bn-BD"/>
        </w:rPr>
        <w:t xml:space="preserve">The major component of this layer is called as </w:t>
      </w:r>
      <w:proofErr w:type="spellStart"/>
      <w:r>
        <w:rPr>
          <w:rFonts w:ascii="Times New Roman" w:hAnsi="Times New Roman" w:cs="Shonar Bangla"/>
          <w:sz w:val="24"/>
          <w:szCs w:val="30"/>
          <w:lang w:bidi="bn-BD"/>
        </w:rPr>
        <w:t>ozonesphere</w:t>
      </w:r>
      <w:proofErr w:type="spellEnd"/>
      <w:r>
        <w:rPr>
          <w:rFonts w:ascii="Times New Roman" w:hAnsi="Times New Roman" w:cs="Shonar Bangla"/>
          <w:sz w:val="24"/>
          <w:szCs w:val="30"/>
          <w:lang w:bidi="bn-BD"/>
        </w:rPr>
        <w:t xml:space="preserve"> within stratosphere. It </w:t>
      </w:r>
      <w:proofErr w:type="gramStart"/>
      <w:r>
        <w:rPr>
          <w:rFonts w:ascii="Times New Roman" w:hAnsi="Times New Roman" w:cs="Shonar Bangla"/>
          <w:sz w:val="24"/>
          <w:szCs w:val="30"/>
          <w:lang w:bidi="bn-BD"/>
        </w:rPr>
        <w:t>absorb</w:t>
      </w:r>
      <w:proofErr w:type="gramEnd"/>
      <w:r>
        <w:rPr>
          <w:rFonts w:ascii="Times New Roman" w:hAnsi="Times New Roman" w:cs="Shonar Bangla"/>
          <w:sz w:val="24"/>
          <w:szCs w:val="30"/>
          <w:lang w:bidi="bn-BD"/>
        </w:rPr>
        <w:t xml:space="preserve"> UV rays of sun and protects the living world from the UV radiation.</w:t>
      </w:r>
    </w:p>
    <w:p w14:paraId="6BEBD44E" w14:textId="6B7A1C89" w:rsidR="00711332" w:rsidRDefault="00711332" w:rsidP="005339C1">
      <w:pPr>
        <w:pStyle w:val="ListParagraph"/>
        <w:numPr>
          <w:ilvl w:val="0"/>
          <w:numId w:val="11"/>
        </w:numPr>
        <w:spacing w:before="240"/>
        <w:jc w:val="both"/>
        <w:rPr>
          <w:rFonts w:ascii="Times New Roman" w:hAnsi="Times New Roman" w:cs="Times New Roman"/>
          <w:sz w:val="24"/>
          <w:szCs w:val="24"/>
        </w:rPr>
      </w:pPr>
      <w:r>
        <w:rPr>
          <w:rFonts w:ascii="Times New Roman" w:hAnsi="Times New Roman" w:cs="Times New Roman"/>
          <w:sz w:val="24"/>
          <w:szCs w:val="24"/>
        </w:rPr>
        <w:t>Mesosphere:</w:t>
      </w:r>
    </w:p>
    <w:p w14:paraId="46A598C6" w14:textId="5F98F41D" w:rsidR="00C831EF" w:rsidRDefault="00C831EF" w:rsidP="005339C1">
      <w:pPr>
        <w:pStyle w:val="ListParagraph"/>
        <w:numPr>
          <w:ilvl w:val="0"/>
          <w:numId w:val="15"/>
        </w:numPr>
        <w:spacing w:before="240"/>
        <w:jc w:val="both"/>
        <w:rPr>
          <w:rFonts w:ascii="Times New Roman" w:hAnsi="Times New Roman" w:cs="Times New Roman"/>
          <w:sz w:val="24"/>
          <w:szCs w:val="24"/>
        </w:rPr>
      </w:pPr>
      <w:r>
        <w:rPr>
          <w:rFonts w:ascii="Times New Roman" w:hAnsi="Times New Roman" w:cs="Times New Roman"/>
          <w:sz w:val="24"/>
          <w:szCs w:val="24"/>
        </w:rPr>
        <w:t xml:space="preserve">Mesosphere is above stratosphere and it extends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80-90 kms above the earth surface.</w:t>
      </w:r>
    </w:p>
    <w:p w14:paraId="09D9E331" w14:textId="1E550FE6" w:rsidR="00C831EF" w:rsidRDefault="00C831EF" w:rsidP="005339C1">
      <w:pPr>
        <w:pStyle w:val="ListParagraph"/>
        <w:numPr>
          <w:ilvl w:val="0"/>
          <w:numId w:val="15"/>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The temperature of this layer decrease with the increase in altitude and reaches the minimum of -95</w:t>
      </w:r>
      <w:r>
        <w:rPr>
          <w:rFonts w:ascii="Times New Roman" w:hAnsi="Times New Roman" w:cs="Times New Roman"/>
          <w:sz w:val="24"/>
          <w:szCs w:val="24"/>
          <w:vertAlign w:val="superscript"/>
        </w:rPr>
        <w:t>o</w:t>
      </w:r>
      <w:r>
        <w:rPr>
          <w:rFonts w:ascii="Times New Roman" w:hAnsi="Times New Roman" w:cs="Times New Roman"/>
          <w:sz w:val="24"/>
          <w:szCs w:val="24"/>
        </w:rPr>
        <w:t xml:space="preserve"> C at the highest border.</w:t>
      </w:r>
    </w:p>
    <w:p w14:paraId="404FB868" w14:textId="7EF652F4" w:rsidR="00C831EF" w:rsidRDefault="00C831EF" w:rsidP="005339C1">
      <w:pPr>
        <w:pStyle w:val="ListParagraph"/>
        <w:numPr>
          <w:ilvl w:val="0"/>
          <w:numId w:val="15"/>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This layer is also </w:t>
      </w:r>
      <w:proofErr w:type="gramStart"/>
      <w:r>
        <w:rPr>
          <w:rFonts w:ascii="Times New Roman" w:hAnsi="Times New Roman" w:cs="Times New Roman"/>
          <w:sz w:val="24"/>
          <w:szCs w:val="24"/>
        </w:rPr>
        <w:t>characterize</w:t>
      </w:r>
      <w:proofErr w:type="gramEnd"/>
      <w:r>
        <w:rPr>
          <w:rFonts w:ascii="Times New Roman" w:hAnsi="Times New Roman" w:cs="Times New Roman"/>
          <w:sz w:val="24"/>
          <w:szCs w:val="24"/>
        </w:rPr>
        <w:t xml:space="preserve"> by very low pressure.</w:t>
      </w:r>
    </w:p>
    <w:p w14:paraId="4AD943EA" w14:textId="3A005964" w:rsidR="00C831EF" w:rsidRDefault="00C831EF" w:rsidP="005339C1">
      <w:pPr>
        <w:pStyle w:val="ListParagraph"/>
        <w:numPr>
          <w:ilvl w:val="0"/>
          <w:numId w:val="11"/>
        </w:numPr>
        <w:spacing w:before="240"/>
        <w:jc w:val="both"/>
        <w:rPr>
          <w:rFonts w:ascii="Times New Roman" w:hAnsi="Times New Roman" w:cs="Times New Roman"/>
          <w:sz w:val="24"/>
          <w:szCs w:val="24"/>
        </w:rPr>
      </w:pPr>
      <w:r>
        <w:rPr>
          <w:rFonts w:ascii="Times New Roman" w:hAnsi="Times New Roman" w:cs="Times New Roman"/>
          <w:sz w:val="24"/>
          <w:szCs w:val="24"/>
        </w:rPr>
        <w:t xml:space="preserve">Ionosphere/ thermosphere: </w:t>
      </w:r>
    </w:p>
    <w:p w14:paraId="3A72209A" w14:textId="71012855" w:rsidR="00C831EF" w:rsidRDefault="005339C1" w:rsidP="005339C1">
      <w:pPr>
        <w:pStyle w:val="ListParagraph"/>
        <w:numPr>
          <w:ilvl w:val="0"/>
          <w:numId w:val="16"/>
        </w:numPr>
        <w:spacing w:before="240"/>
        <w:jc w:val="both"/>
        <w:rPr>
          <w:rFonts w:ascii="Times New Roman" w:hAnsi="Times New Roman" w:cs="Times New Roman"/>
          <w:sz w:val="24"/>
          <w:szCs w:val="24"/>
        </w:rPr>
      </w:pPr>
      <w:r w:rsidRPr="0057714B">
        <w:rPr>
          <w:rFonts w:ascii="Times New Roman" w:hAnsi="Times New Roman" w:cs="Times New Roman"/>
          <w:noProof/>
          <w:sz w:val="24"/>
          <w:szCs w:val="24"/>
        </w:rPr>
        <w:drawing>
          <wp:anchor distT="0" distB="0" distL="114300" distR="114300" simplePos="0" relativeHeight="251659264" behindDoc="0" locked="0" layoutInCell="1" allowOverlap="1" wp14:anchorId="02BFD160" wp14:editId="447ADBFC">
            <wp:simplePos x="0" y="0"/>
            <wp:positionH relativeFrom="column">
              <wp:posOffset>3411415</wp:posOffset>
            </wp:positionH>
            <wp:positionV relativeFrom="paragraph">
              <wp:posOffset>126023</wp:posOffset>
            </wp:positionV>
            <wp:extent cx="3650615" cy="3081655"/>
            <wp:effectExtent l="0" t="0" r="698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50615" cy="3081655"/>
                    </a:xfrm>
                    <a:prstGeom prst="rect">
                      <a:avLst/>
                    </a:prstGeom>
                  </pic:spPr>
                </pic:pic>
              </a:graphicData>
            </a:graphic>
          </wp:anchor>
        </w:drawing>
      </w:r>
      <w:r w:rsidR="008B26A3">
        <w:rPr>
          <w:rFonts w:ascii="Times New Roman" w:hAnsi="Times New Roman" w:cs="Times New Roman"/>
          <w:sz w:val="24"/>
          <w:szCs w:val="24"/>
        </w:rPr>
        <w:t xml:space="preserve"> </w:t>
      </w:r>
      <w:r w:rsidR="00892330">
        <w:rPr>
          <w:rFonts w:ascii="Times New Roman" w:hAnsi="Times New Roman" w:cs="Times New Roman"/>
          <w:sz w:val="24"/>
          <w:szCs w:val="24"/>
        </w:rPr>
        <w:t xml:space="preserve">This layer is above the mesosphere and it extends </w:t>
      </w:r>
      <w:r w:rsidR="00CA7C7E">
        <w:rPr>
          <w:rFonts w:ascii="Times New Roman" w:hAnsi="Times New Roman" w:cs="Times New Roman"/>
          <w:sz w:val="24"/>
          <w:szCs w:val="24"/>
        </w:rPr>
        <w:t>up to</w:t>
      </w:r>
      <w:r w:rsidR="00892330">
        <w:rPr>
          <w:rFonts w:ascii="Times New Roman" w:hAnsi="Times New Roman" w:cs="Times New Roman"/>
          <w:sz w:val="24"/>
          <w:szCs w:val="24"/>
        </w:rPr>
        <w:t xml:space="preserve"> </w:t>
      </w:r>
      <w:r w:rsidR="00CA7C7E">
        <w:rPr>
          <w:rFonts w:ascii="Times New Roman" w:hAnsi="Times New Roman" w:cs="Times New Roman"/>
          <w:sz w:val="24"/>
          <w:szCs w:val="24"/>
        </w:rPr>
        <w:t>500kms above the earth surface.</w:t>
      </w:r>
    </w:p>
    <w:p w14:paraId="3607D8C2" w14:textId="2D7DAD3D" w:rsidR="00CA7C7E" w:rsidRDefault="00670E07" w:rsidP="005339C1">
      <w:pPr>
        <w:pStyle w:val="ListParagraph"/>
        <w:numPr>
          <w:ilvl w:val="0"/>
          <w:numId w:val="16"/>
        </w:numPr>
        <w:spacing w:before="240"/>
        <w:jc w:val="both"/>
        <w:rPr>
          <w:rFonts w:ascii="Times New Roman" w:hAnsi="Times New Roman" w:cs="Times New Roman"/>
          <w:sz w:val="24"/>
          <w:szCs w:val="24"/>
        </w:rPr>
      </w:pPr>
      <w:r>
        <w:rPr>
          <w:rFonts w:ascii="Times New Roman" w:hAnsi="Times New Roman" w:cs="Times New Roman"/>
          <w:sz w:val="24"/>
          <w:szCs w:val="24"/>
        </w:rPr>
        <w:t>With increase in alti</w:t>
      </w:r>
      <w:r w:rsidR="003F45EC">
        <w:rPr>
          <w:rFonts w:ascii="Times New Roman" w:hAnsi="Times New Roman" w:cs="Times New Roman"/>
          <w:sz w:val="24"/>
          <w:szCs w:val="24"/>
        </w:rPr>
        <w:t xml:space="preserve">tude, the temperature of this layer increases. </w:t>
      </w:r>
    </w:p>
    <w:p w14:paraId="4D5F0E9C" w14:textId="6048B99C" w:rsidR="004940DF" w:rsidRDefault="004940DF" w:rsidP="005339C1">
      <w:pPr>
        <w:pStyle w:val="ListParagraph"/>
        <w:numPr>
          <w:ilvl w:val="0"/>
          <w:numId w:val="16"/>
        </w:numPr>
        <w:spacing w:before="240"/>
        <w:jc w:val="both"/>
        <w:rPr>
          <w:rFonts w:ascii="Times New Roman" w:hAnsi="Times New Roman" w:cs="Times New Roman"/>
          <w:sz w:val="24"/>
          <w:szCs w:val="24"/>
        </w:rPr>
      </w:pPr>
      <w:r>
        <w:rPr>
          <w:rFonts w:ascii="Times New Roman" w:hAnsi="Times New Roman" w:cs="Times New Roman"/>
          <w:sz w:val="24"/>
          <w:szCs w:val="24"/>
        </w:rPr>
        <w:t>The UV and cosmic radiation of sun causes ionization of the molecules or atoms present within this layer, giving a large number of ions.</w:t>
      </w:r>
    </w:p>
    <w:p w14:paraId="193524FF" w14:textId="05CBD5DE" w:rsidR="004940DF" w:rsidRDefault="005339C1" w:rsidP="005339C1">
      <w:pPr>
        <w:pStyle w:val="ListParagraph"/>
        <w:numPr>
          <w:ilvl w:val="0"/>
          <w:numId w:val="11"/>
        </w:numPr>
        <w:spacing w:before="240"/>
        <w:jc w:val="both"/>
        <w:rPr>
          <w:rFonts w:ascii="Times New Roman" w:hAnsi="Times New Roman" w:cs="Times New Roman"/>
          <w:sz w:val="24"/>
          <w:szCs w:val="24"/>
        </w:rPr>
      </w:pPr>
      <w:r>
        <w:rPr>
          <w:rFonts w:ascii="Times New Roman" w:hAnsi="Times New Roman" w:cs="Times New Roman"/>
          <w:sz w:val="24"/>
          <w:szCs w:val="24"/>
        </w:rPr>
        <w:t xml:space="preserve">Exosphere: </w:t>
      </w:r>
    </w:p>
    <w:p w14:paraId="6A0D29A5" w14:textId="547E6B6C" w:rsidR="005339C1" w:rsidRDefault="005339C1" w:rsidP="005339C1">
      <w:pPr>
        <w:pStyle w:val="ListParagraph"/>
        <w:numPr>
          <w:ilvl w:val="0"/>
          <w:numId w:val="17"/>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topmost layer of the atmosphere above thermosphere is known as exosphere or outer space. </w:t>
      </w:r>
    </w:p>
    <w:p w14:paraId="65BFBEC0" w14:textId="30E748E6" w:rsidR="005339C1" w:rsidRDefault="005339C1" w:rsidP="005339C1">
      <w:pPr>
        <w:pStyle w:val="ListParagraph"/>
        <w:numPr>
          <w:ilvl w:val="0"/>
          <w:numId w:val="17"/>
        </w:numPr>
        <w:spacing w:before="240"/>
        <w:jc w:val="both"/>
        <w:rPr>
          <w:rFonts w:ascii="Times New Roman" w:hAnsi="Times New Roman" w:cs="Times New Roman"/>
          <w:sz w:val="24"/>
          <w:szCs w:val="24"/>
        </w:rPr>
      </w:pPr>
      <w:r>
        <w:rPr>
          <w:rFonts w:ascii="Times New Roman" w:hAnsi="Times New Roman" w:cs="Times New Roman"/>
          <w:sz w:val="24"/>
          <w:szCs w:val="24"/>
        </w:rPr>
        <w:t>This layer extends up to 1600kms from the earth’s surface.</w:t>
      </w:r>
    </w:p>
    <w:p w14:paraId="761ECE9E" w14:textId="553D1793" w:rsidR="005339C1" w:rsidRPr="005339C1" w:rsidRDefault="005339C1" w:rsidP="005339C1">
      <w:pPr>
        <w:pStyle w:val="ListParagraph"/>
        <w:numPr>
          <w:ilvl w:val="0"/>
          <w:numId w:val="17"/>
        </w:numPr>
        <w:spacing w:before="240"/>
        <w:jc w:val="both"/>
        <w:rPr>
          <w:rFonts w:ascii="Times New Roman" w:hAnsi="Times New Roman" w:cs="Times New Roman"/>
          <w:sz w:val="24"/>
          <w:szCs w:val="24"/>
        </w:rPr>
      </w:pPr>
      <w:r>
        <w:rPr>
          <w:rFonts w:ascii="Times New Roman" w:hAnsi="Times New Roman" w:cs="Times New Roman"/>
          <w:sz w:val="24"/>
          <w:szCs w:val="24"/>
        </w:rPr>
        <w:t>Since it is nearer to sun, its temperature is very high.</w:t>
      </w:r>
    </w:p>
    <w:p w14:paraId="5E9ADBFA" w14:textId="24088886" w:rsidR="0057714B" w:rsidRDefault="00483A0C" w:rsidP="00483A0C">
      <w:pPr>
        <w:ind w:left="360"/>
        <w:jc w:val="center"/>
        <w:rPr>
          <w:rFonts w:ascii="Times New Roman" w:hAnsi="Times New Roman" w:cs="Times New Roman"/>
          <w:b/>
          <w:bCs/>
          <w:sz w:val="24"/>
          <w:szCs w:val="24"/>
          <w:u w:val="single"/>
        </w:rPr>
      </w:pPr>
      <w:r w:rsidRPr="00483A0C">
        <w:rPr>
          <w:rFonts w:ascii="Times New Roman" w:hAnsi="Times New Roman" w:cs="Times New Roman"/>
          <w:b/>
          <w:bCs/>
          <w:sz w:val="24"/>
          <w:szCs w:val="24"/>
          <w:u w:val="single"/>
        </w:rPr>
        <w:t>Hydrosphere</w:t>
      </w:r>
    </w:p>
    <w:p w14:paraId="6C2B0E90" w14:textId="77777777" w:rsidR="00483A0C" w:rsidRDefault="00483A0C" w:rsidP="00902B26">
      <w:pPr>
        <w:ind w:left="360"/>
        <w:jc w:val="both"/>
        <w:rPr>
          <w:rFonts w:ascii="Times New Roman" w:hAnsi="Times New Roman" w:cs="Times New Roman"/>
          <w:sz w:val="24"/>
          <w:szCs w:val="24"/>
        </w:rPr>
      </w:pPr>
      <w:r>
        <w:rPr>
          <w:rFonts w:ascii="Times New Roman" w:hAnsi="Times New Roman" w:cs="Times New Roman"/>
          <w:sz w:val="24"/>
          <w:szCs w:val="24"/>
        </w:rPr>
        <w:t xml:space="preserve">All types of water resources, namely the oceans, seas, rivers, lakes, ponds, reservoirs, polar ice caps, glaciers, ground water and water </w:t>
      </w:r>
      <w:proofErr w:type="spellStart"/>
      <w:r>
        <w:rPr>
          <w:rFonts w:ascii="Times New Roman" w:hAnsi="Times New Roman" w:cs="Times New Roman"/>
          <w:sz w:val="24"/>
          <w:szCs w:val="24"/>
        </w:rPr>
        <w:t>vapour</w:t>
      </w:r>
      <w:proofErr w:type="spellEnd"/>
      <w:r>
        <w:rPr>
          <w:rFonts w:ascii="Times New Roman" w:hAnsi="Times New Roman" w:cs="Times New Roman"/>
          <w:sz w:val="24"/>
          <w:szCs w:val="24"/>
        </w:rPr>
        <w:t xml:space="preserve"> are collectively known as the hydrosphere.</w:t>
      </w:r>
    </w:p>
    <w:p w14:paraId="766A5252" w14:textId="3D49C02C" w:rsidR="00483A0C" w:rsidRDefault="00483A0C" w:rsidP="00902B26">
      <w:pPr>
        <w:ind w:left="360"/>
        <w:jc w:val="both"/>
        <w:rPr>
          <w:rFonts w:ascii="Times New Roman" w:hAnsi="Times New Roman" w:cs="Times New Roman"/>
          <w:sz w:val="24"/>
          <w:szCs w:val="24"/>
        </w:rPr>
      </w:pPr>
      <w:r>
        <w:rPr>
          <w:rFonts w:ascii="Times New Roman" w:hAnsi="Times New Roman" w:cs="Times New Roman"/>
          <w:sz w:val="24"/>
          <w:szCs w:val="24"/>
        </w:rPr>
        <w:t>The hydrosphere is an important part of the earth’s surface. About 70% of the earth’s surface is covered with water. The northern hemisphere is dominated by land surface, while the southern hemisphere is almost entirely occupied by water bodies (oceans)</w:t>
      </w:r>
      <w:r w:rsidR="008B26A3">
        <w:rPr>
          <w:rFonts w:ascii="Times New Roman" w:hAnsi="Times New Roman" w:cs="Times New Roman"/>
          <w:sz w:val="24"/>
          <w:szCs w:val="24"/>
        </w:rPr>
        <w:t>.</w:t>
      </w:r>
    </w:p>
    <w:p w14:paraId="515E2C94" w14:textId="0C87BEE5" w:rsidR="008B26A3" w:rsidRDefault="008B26A3" w:rsidP="00902B26">
      <w:pPr>
        <w:ind w:left="360"/>
        <w:jc w:val="both"/>
        <w:rPr>
          <w:rFonts w:ascii="Times New Roman" w:hAnsi="Times New Roman" w:cs="Times New Roman"/>
          <w:sz w:val="24"/>
          <w:szCs w:val="24"/>
        </w:rPr>
      </w:pPr>
      <w:r>
        <w:rPr>
          <w:rFonts w:ascii="Times New Roman" w:hAnsi="Times New Roman" w:cs="Times New Roman"/>
          <w:sz w:val="24"/>
          <w:szCs w:val="24"/>
        </w:rPr>
        <w:t xml:space="preserve">The distribution of water is as under: </w:t>
      </w:r>
    </w:p>
    <w:p w14:paraId="4EB309C4" w14:textId="06589933" w:rsidR="008B26A3" w:rsidRDefault="008B26A3" w:rsidP="008B26A3">
      <w:pPr>
        <w:ind w:left="1800" w:firstLine="360"/>
        <w:rPr>
          <w:rFonts w:ascii="Times New Roman" w:hAnsi="Times New Roman" w:cs="Times New Roman"/>
          <w:sz w:val="24"/>
          <w:szCs w:val="24"/>
        </w:rPr>
      </w:pPr>
      <w:r>
        <w:rPr>
          <w:rFonts w:ascii="Times New Roman" w:hAnsi="Times New Roman" w:cs="Times New Roman"/>
          <w:sz w:val="24"/>
          <w:szCs w:val="24"/>
        </w:rPr>
        <w:t>97% ------------------- oceans and seas</w:t>
      </w:r>
    </w:p>
    <w:p w14:paraId="0FF9E43D" w14:textId="15189D67" w:rsidR="008B26A3" w:rsidRDefault="008B26A3" w:rsidP="008B26A3">
      <w:pPr>
        <w:ind w:left="1440" w:firstLine="720"/>
        <w:rPr>
          <w:rFonts w:ascii="Times New Roman" w:hAnsi="Times New Roman" w:cs="Times New Roman"/>
          <w:sz w:val="24"/>
          <w:szCs w:val="24"/>
        </w:rPr>
      </w:pPr>
      <w:r>
        <w:rPr>
          <w:rFonts w:ascii="Times New Roman" w:hAnsi="Times New Roman" w:cs="Times New Roman"/>
          <w:sz w:val="24"/>
          <w:szCs w:val="24"/>
        </w:rPr>
        <w:t>2% -------------------- in ice caps at polar regions</w:t>
      </w:r>
    </w:p>
    <w:p w14:paraId="6C5B2599" w14:textId="20FBD26B" w:rsidR="008B26A3" w:rsidRDefault="008B26A3" w:rsidP="008B26A3">
      <w:pPr>
        <w:ind w:left="1800" w:firstLine="360"/>
        <w:rPr>
          <w:rFonts w:ascii="Times New Roman" w:hAnsi="Times New Roman" w:cs="Times New Roman"/>
          <w:sz w:val="24"/>
          <w:szCs w:val="24"/>
        </w:rPr>
      </w:pPr>
      <w:r>
        <w:rPr>
          <w:rFonts w:ascii="Times New Roman" w:hAnsi="Times New Roman" w:cs="Times New Roman"/>
          <w:sz w:val="24"/>
          <w:szCs w:val="24"/>
        </w:rPr>
        <w:t>0.75% ---------------- as ground water.</w:t>
      </w:r>
    </w:p>
    <w:p w14:paraId="77C41328" w14:textId="76087D57" w:rsidR="008B26A3" w:rsidRDefault="008B26A3" w:rsidP="008B26A3">
      <w:pPr>
        <w:ind w:left="1440" w:firstLine="720"/>
        <w:rPr>
          <w:rFonts w:ascii="Times New Roman" w:hAnsi="Times New Roman" w:cs="Times New Roman"/>
          <w:sz w:val="24"/>
          <w:szCs w:val="24"/>
        </w:rPr>
      </w:pPr>
      <w:r>
        <w:rPr>
          <w:rFonts w:ascii="Times New Roman" w:hAnsi="Times New Roman" w:cs="Times New Roman"/>
          <w:sz w:val="24"/>
          <w:szCs w:val="24"/>
        </w:rPr>
        <w:t>0.25 % --------------- lakes, ponds, rivers, streams.</w:t>
      </w:r>
    </w:p>
    <w:p w14:paraId="3EBD69F7" w14:textId="6F2168B7" w:rsidR="008B26A3" w:rsidRDefault="004830B8" w:rsidP="00902B26">
      <w:pPr>
        <w:ind w:left="360"/>
        <w:jc w:val="both"/>
        <w:rPr>
          <w:rFonts w:ascii="Times New Roman" w:hAnsi="Times New Roman" w:cs="Times New Roman"/>
          <w:sz w:val="24"/>
          <w:szCs w:val="24"/>
        </w:rPr>
      </w:pPr>
      <w:r>
        <w:rPr>
          <w:rFonts w:ascii="Times New Roman" w:hAnsi="Times New Roman" w:cs="Times New Roman"/>
          <w:sz w:val="24"/>
          <w:szCs w:val="24"/>
        </w:rPr>
        <w:t>Total quantity of water available on the earth s</w:t>
      </w:r>
      <w:r w:rsidR="00902B26">
        <w:rPr>
          <w:rFonts w:ascii="Times New Roman" w:hAnsi="Times New Roman" w:cs="Times New Roman"/>
          <w:sz w:val="24"/>
          <w:szCs w:val="24"/>
        </w:rPr>
        <w:t>urface is about 1.4 billion km</w:t>
      </w:r>
      <w:r w:rsidR="00902B26">
        <w:rPr>
          <w:rFonts w:ascii="Times New Roman" w:hAnsi="Times New Roman" w:cs="Times New Roman"/>
          <w:sz w:val="24"/>
          <w:szCs w:val="24"/>
          <w:vertAlign w:val="superscript"/>
        </w:rPr>
        <w:t>3</w:t>
      </w:r>
      <w:r w:rsidR="00902B26">
        <w:rPr>
          <w:rFonts w:ascii="Times New Roman" w:hAnsi="Times New Roman" w:cs="Times New Roman"/>
          <w:sz w:val="24"/>
          <w:szCs w:val="24"/>
        </w:rPr>
        <w:t xml:space="preserve"> and if this amount is spread over the earth surface, then it will form 2.5 km deep water mass.</w:t>
      </w:r>
    </w:p>
    <w:p w14:paraId="6FBB32F5" w14:textId="5C917BFC" w:rsidR="00902B26" w:rsidRPr="00902B26" w:rsidRDefault="00902B26" w:rsidP="00902B26">
      <w:pPr>
        <w:ind w:left="360"/>
        <w:jc w:val="center"/>
        <w:rPr>
          <w:rFonts w:ascii="Times New Roman" w:hAnsi="Times New Roman" w:cs="Times New Roman"/>
          <w:b/>
          <w:bCs/>
          <w:sz w:val="24"/>
          <w:szCs w:val="24"/>
          <w:u w:val="single"/>
        </w:rPr>
      </w:pPr>
      <w:r w:rsidRPr="00902B26">
        <w:rPr>
          <w:rFonts w:ascii="Times New Roman" w:hAnsi="Times New Roman" w:cs="Times New Roman"/>
          <w:b/>
          <w:bCs/>
          <w:sz w:val="24"/>
          <w:szCs w:val="24"/>
          <w:u w:val="single"/>
        </w:rPr>
        <w:t>Lithosphere</w:t>
      </w:r>
    </w:p>
    <w:p w14:paraId="408C2C6F" w14:textId="3DE33E2F" w:rsidR="00902B26" w:rsidRDefault="00902B26" w:rsidP="00902B26">
      <w:pPr>
        <w:ind w:left="360"/>
        <w:jc w:val="both"/>
        <w:rPr>
          <w:rFonts w:ascii="Times New Roman" w:hAnsi="Times New Roman" w:cs="Times New Roman"/>
          <w:sz w:val="24"/>
          <w:szCs w:val="24"/>
        </w:rPr>
      </w:pPr>
      <w:r>
        <w:rPr>
          <w:rFonts w:ascii="Times New Roman" w:hAnsi="Times New Roman" w:cs="Times New Roman"/>
          <w:sz w:val="24"/>
          <w:szCs w:val="24"/>
        </w:rPr>
        <w:t xml:space="preserve">The upper layer of the earth’s crust is called lithosphere. It is made up of soil, minerals, rocks and other organic as well as inorganic matter. Rocks are subjected </w:t>
      </w:r>
      <w:r w:rsidR="00064337">
        <w:rPr>
          <w:rFonts w:ascii="Times New Roman" w:hAnsi="Times New Roman" w:cs="Times New Roman"/>
          <w:sz w:val="24"/>
          <w:szCs w:val="24"/>
        </w:rPr>
        <w:t xml:space="preserve">to continuous physical chemical and biological weathering. Plants grow and decay on the soil covering the </w:t>
      </w:r>
      <w:proofErr w:type="gramStart"/>
      <w:r w:rsidR="00064337">
        <w:rPr>
          <w:rFonts w:ascii="Times New Roman" w:hAnsi="Times New Roman" w:cs="Times New Roman"/>
          <w:sz w:val="24"/>
          <w:szCs w:val="24"/>
        </w:rPr>
        <w:t>rocks .</w:t>
      </w:r>
      <w:proofErr w:type="gramEnd"/>
      <w:r w:rsidR="00064337">
        <w:rPr>
          <w:rFonts w:ascii="Times New Roman" w:hAnsi="Times New Roman" w:cs="Times New Roman"/>
          <w:sz w:val="24"/>
          <w:szCs w:val="24"/>
        </w:rPr>
        <w:t xml:space="preserve"> soil is the major component of the lithosphere; the organic matter in soil is decomposed by </w:t>
      </w:r>
      <w:proofErr w:type="spellStart"/>
      <w:proofErr w:type="gramStart"/>
      <w:r w:rsidR="00064337">
        <w:rPr>
          <w:rFonts w:ascii="Times New Roman" w:hAnsi="Times New Roman" w:cs="Times New Roman"/>
          <w:sz w:val="24"/>
          <w:szCs w:val="24"/>
        </w:rPr>
        <w:t>micro organisms</w:t>
      </w:r>
      <w:proofErr w:type="spellEnd"/>
      <w:proofErr w:type="gramEnd"/>
      <w:r w:rsidR="00064337">
        <w:rPr>
          <w:rFonts w:ascii="Times New Roman" w:hAnsi="Times New Roman" w:cs="Times New Roman"/>
          <w:sz w:val="24"/>
          <w:szCs w:val="24"/>
        </w:rPr>
        <w:t xml:space="preserve"> thus forming biomass. The biomass is mixed with the soil fauna. The major components of the soil are sir, water, minerals and organic matter</w:t>
      </w:r>
      <w:r w:rsidR="008B0079">
        <w:rPr>
          <w:rFonts w:ascii="Times New Roman" w:hAnsi="Times New Roman" w:cs="Times New Roman"/>
          <w:sz w:val="24"/>
          <w:szCs w:val="24"/>
        </w:rPr>
        <w:t xml:space="preserve"> obtained from weathering of the parent rock. Soil plays a vital role in supplying nutrients to the plant kingdom. The thickness of lithosphere ranges from 64 to 96km. the uppermost part of the lithosphere is rich in silica (Si) and aluminum (Al) and is therefore, known as the SiAl layer. </w:t>
      </w:r>
    </w:p>
    <w:p w14:paraId="51D56944" w14:textId="67C3D97B" w:rsidR="008B0079" w:rsidRPr="008B0079" w:rsidRDefault="008B0079" w:rsidP="007A1230">
      <w:pPr>
        <w:ind w:left="360"/>
        <w:jc w:val="center"/>
        <w:rPr>
          <w:rFonts w:ascii="Times New Roman" w:hAnsi="Times New Roman" w:cs="Times New Roman"/>
          <w:b/>
          <w:bCs/>
          <w:sz w:val="24"/>
          <w:szCs w:val="24"/>
          <w:u w:val="single"/>
        </w:rPr>
      </w:pPr>
      <w:r w:rsidRPr="008B0079">
        <w:rPr>
          <w:rFonts w:ascii="Times New Roman" w:hAnsi="Times New Roman" w:cs="Times New Roman"/>
          <w:b/>
          <w:bCs/>
          <w:sz w:val="24"/>
          <w:szCs w:val="24"/>
          <w:u w:val="single"/>
        </w:rPr>
        <w:t>Biosphere</w:t>
      </w:r>
    </w:p>
    <w:p w14:paraId="71E7B7DD" w14:textId="2A6B0162" w:rsidR="008B0079" w:rsidRDefault="007A1230" w:rsidP="00902B26">
      <w:pPr>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It is that portion of earth’s surface, hydrosphere and atmosphere where life exists. Biosphere is a biological environment where living organisms </w:t>
      </w:r>
      <w:r w:rsidR="00FA420D">
        <w:rPr>
          <w:rFonts w:ascii="Times New Roman" w:hAnsi="Times New Roman" w:cs="Times New Roman"/>
          <w:sz w:val="24"/>
          <w:szCs w:val="24"/>
        </w:rPr>
        <w:t xml:space="preserve">interact with physical environment, </w:t>
      </w:r>
      <w:proofErr w:type="gramStart"/>
      <w:r w:rsidR="00FA420D">
        <w:rPr>
          <w:rFonts w:ascii="Times New Roman" w:hAnsi="Times New Roman" w:cs="Times New Roman"/>
          <w:sz w:val="24"/>
          <w:szCs w:val="24"/>
        </w:rPr>
        <w:t>e.g.</w:t>
      </w:r>
      <w:proofErr w:type="gramEnd"/>
      <w:r w:rsidR="00FA420D">
        <w:rPr>
          <w:rFonts w:ascii="Times New Roman" w:hAnsi="Times New Roman" w:cs="Times New Roman"/>
          <w:sz w:val="24"/>
          <w:szCs w:val="24"/>
        </w:rPr>
        <w:t xml:space="preserve"> soil, water and air. It extends from the lowest sea bed level to about 24 km of the atmosphere.</w:t>
      </w:r>
    </w:p>
    <w:p w14:paraId="6620C6BE" w14:textId="1ED17E2B" w:rsidR="00FA420D" w:rsidRDefault="00FA420D" w:rsidP="00902B26">
      <w:pPr>
        <w:ind w:left="360"/>
        <w:jc w:val="both"/>
        <w:rPr>
          <w:rFonts w:ascii="Times New Roman" w:hAnsi="Times New Roman" w:cs="Times New Roman"/>
          <w:sz w:val="24"/>
          <w:szCs w:val="24"/>
        </w:rPr>
      </w:pPr>
      <w:r>
        <w:rPr>
          <w:rFonts w:ascii="Times New Roman" w:hAnsi="Times New Roman" w:cs="Times New Roman"/>
          <w:sz w:val="24"/>
          <w:szCs w:val="24"/>
        </w:rPr>
        <w:t xml:space="preserve">From the bottom of the sea level to the surface of the earth, whether it is desert, grass land, hills, wells, rivers, lakes or even sky where the birds and other small creatures are existing are included in biosphere. Every living organism is getting the </w:t>
      </w:r>
      <w:proofErr w:type="gramStart"/>
      <w:r>
        <w:rPr>
          <w:rFonts w:ascii="Times New Roman" w:hAnsi="Times New Roman" w:cs="Times New Roman"/>
          <w:sz w:val="24"/>
          <w:szCs w:val="24"/>
        </w:rPr>
        <w:t>all basic</w:t>
      </w:r>
      <w:proofErr w:type="gramEnd"/>
      <w:r>
        <w:rPr>
          <w:rFonts w:ascii="Times New Roman" w:hAnsi="Times New Roman" w:cs="Times New Roman"/>
          <w:sz w:val="24"/>
          <w:szCs w:val="24"/>
        </w:rPr>
        <w:t xml:space="preserve"> resources from the biosphere i.e</w:t>
      </w:r>
      <w:r w:rsidR="00E1782E">
        <w:rPr>
          <w:rFonts w:ascii="Times New Roman" w:hAnsi="Times New Roman" w:cs="Times New Roman"/>
          <w:sz w:val="24"/>
          <w:szCs w:val="24"/>
        </w:rPr>
        <w:t>.</w:t>
      </w:r>
      <w:r>
        <w:rPr>
          <w:rFonts w:ascii="Times New Roman" w:hAnsi="Times New Roman" w:cs="Times New Roman"/>
          <w:sz w:val="24"/>
          <w:szCs w:val="24"/>
        </w:rPr>
        <w:t xml:space="preserve"> air, water food and </w:t>
      </w:r>
      <w:r w:rsidR="00E1782E">
        <w:rPr>
          <w:rFonts w:ascii="Times New Roman" w:hAnsi="Times New Roman" w:cs="Times New Roman"/>
          <w:sz w:val="24"/>
          <w:szCs w:val="24"/>
        </w:rPr>
        <w:t xml:space="preserve">sunlight etc. and simultaneously the waste in the form of solid, liquid or gases produced by it are discharged into the biosphere. Biosphere has a capacity to absorb, convert or dilute the waste and make it useful once again to the next generation of organism. </w:t>
      </w:r>
    </w:p>
    <w:p w14:paraId="65E20997" w14:textId="087FBAAB" w:rsidR="00E1782E" w:rsidRDefault="002B686E" w:rsidP="002B686E">
      <w:pPr>
        <w:pStyle w:val="ListParagraph"/>
        <w:numPr>
          <w:ilvl w:val="0"/>
          <w:numId w:val="10"/>
        </w:numPr>
        <w:jc w:val="both"/>
        <w:rPr>
          <w:rFonts w:ascii="Times New Roman" w:hAnsi="Times New Roman" w:cs="Times New Roman"/>
          <w:b/>
          <w:bCs/>
          <w:color w:val="00B0F0"/>
          <w:sz w:val="24"/>
          <w:szCs w:val="24"/>
        </w:rPr>
      </w:pPr>
      <w:r w:rsidRPr="002B686E">
        <w:rPr>
          <w:rFonts w:ascii="Times New Roman" w:hAnsi="Times New Roman" w:cs="Times New Roman"/>
          <w:b/>
          <w:bCs/>
          <w:color w:val="00B0F0"/>
          <w:sz w:val="24"/>
          <w:szCs w:val="24"/>
        </w:rPr>
        <w:t>Interaction among components of environment</w:t>
      </w:r>
      <w:r>
        <w:rPr>
          <w:rFonts w:ascii="Times New Roman" w:hAnsi="Times New Roman" w:cs="Times New Roman"/>
          <w:b/>
          <w:bCs/>
          <w:color w:val="00B0F0"/>
          <w:sz w:val="24"/>
          <w:szCs w:val="24"/>
        </w:rPr>
        <w:t>?</w:t>
      </w:r>
    </w:p>
    <w:p w14:paraId="2728E7D9" w14:textId="1F173FD0" w:rsidR="002B686E" w:rsidRDefault="002B686E" w:rsidP="002B686E">
      <w:pPr>
        <w:jc w:val="both"/>
        <w:rPr>
          <w:rFonts w:ascii="Times New Roman" w:hAnsi="Times New Roman" w:cs="Times New Roman"/>
          <w:b/>
          <w:bCs/>
          <w:sz w:val="24"/>
          <w:szCs w:val="24"/>
        </w:rPr>
      </w:pPr>
      <w:r>
        <w:rPr>
          <w:rFonts w:ascii="Times New Roman" w:hAnsi="Times New Roman" w:cs="Times New Roman"/>
          <w:b/>
          <w:bCs/>
          <w:sz w:val="24"/>
          <w:szCs w:val="24"/>
        </w:rPr>
        <w:t xml:space="preserve">Ans: </w:t>
      </w:r>
    </w:p>
    <w:p w14:paraId="73679A0B" w14:textId="0E4879AF" w:rsidR="002B686E" w:rsidRDefault="00F30367" w:rsidP="002B686E">
      <w:pPr>
        <w:jc w:val="both"/>
        <w:rPr>
          <w:rFonts w:ascii="Times New Roman" w:hAnsi="Times New Roman" w:cs="Times New Roman"/>
          <w:sz w:val="24"/>
          <w:szCs w:val="24"/>
        </w:rPr>
      </w:pPr>
      <w:r w:rsidRPr="00F30367">
        <w:rPr>
          <w:rFonts w:ascii="Times New Roman" w:hAnsi="Times New Roman" w:cs="Times New Roman"/>
          <w:noProof/>
          <w:sz w:val="24"/>
          <w:szCs w:val="24"/>
        </w:rPr>
        <w:drawing>
          <wp:anchor distT="0" distB="0" distL="114300" distR="114300" simplePos="0" relativeHeight="251660288" behindDoc="0" locked="0" layoutInCell="1" allowOverlap="1" wp14:anchorId="32AB4789" wp14:editId="3E6D368D">
            <wp:simplePos x="0" y="0"/>
            <wp:positionH relativeFrom="margin">
              <wp:align>center</wp:align>
            </wp:positionH>
            <wp:positionV relativeFrom="paragraph">
              <wp:posOffset>202693</wp:posOffset>
            </wp:positionV>
            <wp:extent cx="2968625" cy="1541780"/>
            <wp:effectExtent l="0" t="0" r="3175"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8625" cy="1541780"/>
                    </a:xfrm>
                    <a:prstGeom prst="rect">
                      <a:avLst/>
                    </a:prstGeom>
                  </pic:spPr>
                </pic:pic>
              </a:graphicData>
            </a:graphic>
            <wp14:sizeRelH relativeFrom="margin">
              <wp14:pctWidth>0</wp14:pctWidth>
            </wp14:sizeRelH>
            <wp14:sizeRelV relativeFrom="margin">
              <wp14:pctHeight>0</wp14:pctHeight>
            </wp14:sizeRelV>
          </wp:anchor>
        </w:drawing>
      </w:r>
      <w:r w:rsidR="002B686E" w:rsidRPr="002B686E">
        <w:rPr>
          <w:rFonts w:ascii="Times New Roman" w:hAnsi="Times New Roman" w:cs="Times New Roman"/>
          <w:sz w:val="24"/>
          <w:szCs w:val="24"/>
        </w:rPr>
        <w:t>Two major components of environment are biotic and abiotic</w:t>
      </w:r>
      <w:r w:rsidR="002B686E">
        <w:rPr>
          <w:rFonts w:ascii="Times New Roman" w:hAnsi="Times New Roman" w:cs="Times New Roman"/>
          <w:sz w:val="24"/>
          <w:szCs w:val="24"/>
        </w:rPr>
        <w:t>.</w:t>
      </w:r>
    </w:p>
    <w:p w14:paraId="6562ACEF" w14:textId="77777777" w:rsidR="0006586F" w:rsidRDefault="00F30367" w:rsidP="002B686E">
      <w:pPr>
        <w:jc w:val="both"/>
        <w:rPr>
          <w:rFonts w:ascii="Times New Roman" w:hAnsi="Times New Roman" w:cs="Times New Roman"/>
          <w:sz w:val="24"/>
          <w:szCs w:val="24"/>
        </w:rPr>
      </w:pPr>
      <w:r>
        <w:rPr>
          <w:rFonts w:ascii="Times New Roman" w:hAnsi="Times New Roman" w:cs="Times New Roman"/>
          <w:sz w:val="24"/>
          <w:szCs w:val="24"/>
        </w:rPr>
        <w:t>This fig shows a schematic rep</w:t>
      </w:r>
      <w:r w:rsidR="000E187D">
        <w:rPr>
          <w:rFonts w:ascii="Times New Roman" w:hAnsi="Times New Roman" w:cs="Times New Roman"/>
          <w:sz w:val="24"/>
          <w:szCs w:val="24"/>
        </w:rPr>
        <w:t xml:space="preserve"> of the four environmental components and their interrelationship. The circles represent the spheres and the curved arrows indicate the flow path of matter. All the spheres have </w:t>
      </w:r>
      <w:proofErr w:type="gramStart"/>
      <w:r w:rsidR="000E187D">
        <w:rPr>
          <w:rFonts w:ascii="Times New Roman" w:hAnsi="Times New Roman" w:cs="Times New Roman"/>
          <w:sz w:val="24"/>
          <w:szCs w:val="24"/>
        </w:rPr>
        <w:t>two way</w:t>
      </w:r>
      <w:proofErr w:type="gramEnd"/>
      <w:r w:rsidR="000E187D">
        <w:rPr>
          <w:rFonts w:ascii="Times New Roman" w:hAnsi="Times New Roman" w:cs="Times New Roman"/>
          <w:sz w:val="24"/>
          <w:szCs w:val="24"/>
        </w:rPr>
        <w:t xml:space="preserve"> linkage to other sphere including itself which represent the transfer of matter from one sphere to other or within itself without leaving the sphere. </w:t>
      </w:r>
    </w:p>
    <w:p w14:paraId="3D3F00B0" w14:textId="6A92C1AD" w:rsidR="0006586F" w:rsidRDefault="00D5733B" w:rsidP="002B686E">
      <w:pPr>
        <w:jc w:val="both"/>
        <w:rPr>
          <w:rFonts w:ascii="Times New Roman" w:hAnsi="Times New Roman" w:cs="Times New Roman"/>
          <w:sz w:val="24"/>
          <w:szCs w:val="24"/>
        </w:rPr>
      </w:pPr>
      <w:r w:rsidRPr="00D5733B">
        <w:rPr>
          <w:rFonts w:ascii="Times New Roman" w:hAnsi="Times New Roman" w:cs="Times New Roman"/>
          <w:noProof/>
          <w:sz w:val="24"/>
          <w:szCs w:val="24"/>
        </w:rPr>
        <w:drawing>
          <wp:anchor distT="0" distB="0" distL="114300" distR="114300" simplePos="0" relativeHeight="251661312" behindDoc="0" locked="0" layoutInCell="1" allowOverlap="1" wp14:anchorId="737BEAF7" wp14:editId="7E5579F7">
            <wp:simplePos x="0" y="0"/>
            <wp:positionH relativeFrom="column">
              <wp:posOffset>3993169</wp:posOffset>
            </wp:positionH>
            <wp:positionV relativeFrom="paragraph">
              <wp:posOffset>6631</wp:posOffset>
            </wp:positionV>
            <wp:extent cx="2836545" cy="2823845"/>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36545" cy="2823845"/>
                    </a:xfrm>
                    <a:prstGeom prst="rect">
                      <a:avLst/>
                    </a:prstGeom>
                  </pic:spPr>
                </pic:pic>
              </a:graphicData>
            </a:graphic>
          </wp:anchor>
        </w:drawing>
      </w:r>
      <w:r w:rsidR="000E187D">
        <w:rPr>
          <w:rFonts w:ascii="Times New Roman" w:hAnsi="Times New Roman" w:cs="Times New Roman"/>
          <w:sz w:val="24"/>
          <w:szCs w:val="24"/>
        </w:rPr>
        <w:t>The atmosphere may be considered as a transport component that moves substances from atmospheric sources to the receptors. Its storage capacity is small compared to the other spheres but it has greater capacity for spatially redistributing matter</w:t>
      </w:r>
      <w:r w:rsidR="0006586F">
        <w:rPr>
          <w:rFonts w:ascii="Times New Roman" w:hAnsi="Times New Roman" w:cs="Times New Roman"/>
          <w:sz w:val="24"/>
          <w:szCs w:val="24"/>
        </w:rPr>
        <w:t xml:space="preserve">. </w:t>
      </w:r>
    </w:p>
    <w:p w14:paraId="104606E9" w14:textId="299120EC" w:rsidR="002B686E" w:rsidRDefault="0006586F" w:rsidP="002B686E">
      <w:pPr>
        <w:jc w:val="both"/>
        <w:rPr>
          <w:rFonts w:ascii="Times New Roman" w:hAnsi="Times New Roman" w:cs="Times New Roman"/>
          <w:sz w:val="24"/>
          <w:szCs w:val="24"/>
        </w:rPr>
      </w:pPr>
      <w:r>
        <w:rPr>
          <w:rFonts w:ascii="Times New Roman" w:hAnsi="Times New Roman" w:cs="Times New Roman"/>
          <w:sz w:val="24"/>
          <w:szCs w:val="24"/>
        </w:rPr>
        <w:t xml:space="preserve">The hydrosphere has two subcomponents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rivers and oceans. The river system collects the substances within the watershed and delivers them to the second subcomponent that is ocean.</w:t>
      </w:r>
    </w:p>
    <w:p w14:paraId="17A587DB" w14:textId="2692D8C5" w:rsidR="0006586F" w:rsidRDefault="0006586F" w:rsidP="002B686E">
      <w:pPr>
        <w:jc w:val="both"/>
        <w:rPr>
          <w:rFonts w:ascii="Times New Roman" w:hAnsi="Times New Roman" w:cs="Times New Roman"/>
          <w:sz w:val="24"/>
          <w:szCs w:val="24"/>
        </w:rPr>
      </w:pPr>
      <w:r>
        <w:rPr>
          <w:rFonts w:ascii="Times New Roman" w:hAnsi="Times New Roman" w:cs="Times New Roman"/>
          <w:sz w:val="24"/>
          <w:szCs w:val="24"/>
        </w:rPr>
        <w:t xml:space="preserve">The lithosphere is a composed of soil particles and rocks within the soil, biochemical reactions by microorganisms are responsible for most of the chemical changes of matter. However, soil and rock are mainly storage components for deposited matter. </w:t>
      </w:r>
    </w:p>
    <w:p w14:paraId="1779D266" w14:textId="54C332DE" w:rsidR="0006586F" w:rsidRDefault="0006586F" w:rsidP="002B686E">
      <w:pPr>
        <w:jc w:val="both"/>
        <w:rPr>
          <w:rFonts w:ascii="Times New Roman" w:hAnsi="Times New Roman" w:cs="Times New Roman"/>
          <w:sz w:val="24"/>
          <w:szCs w:val="24"/>
        </w:rPr>
      </w:pPr>
      <w:r>
        <w:rPr>
          <w:rFonts w:ascii="Times New Roman" w:hAnsi="Times New Roman" w:cs="Times New Roman"/>
          <w:sz w:val="24"/>
          <w:szCs w:val="24"/>
        </w:rPr>
        <w:t xml:space="preserve">All the components of </w:t>
      </w:r>
      <w:r w:rsidR="00F6120C">
        <w:rPr>
          <w:rFonts w:ascii="Times New Roman" w:hAnsi="Times New Roman" w:cs="Times New Roman"/>
          <w:sz w:val="24"/>
          <w:szCs w:val="24"/>
        </w:rPr>
        <w:t xml:space="preserve">environment are interrelated with each other. Any change in one of the components affect other components also. For example, changes in the temperature of atmosphere, cause changes in the rate of evaporation, humidity in </w:t>
      </w:r>
      <w:r w:rsidR="007B1851">
        <w:rPr>
          <w:rFonts w:ascii="Times New Roman" w:hAnsi="Times New Roman" w:cs="Times New Roman"/>
          <w:sz w:val="24"/>
          <w:szCs w:val="24"/>
        </w:rPr>
        <w:t>atmosphere</w:t>
      </w:r>
      <w:r w:rsidR="00F6120C">
        <w:rPr>
          <w:rFonts w:ascii="Times New Roman" w:hAnsi="Times New Roman" w:cs="Times New Roman"/>
          <w:sz w:val="24"/>
          <w:szCs w:val="24"/>
        </w:rPr>
        <w:t xml:space="preserve"> and after saturation of humidity when rainfall takes place, it affects lithosphere as flood may occur causing erosion of earth. This also affects the biosphere as different types of plants grow differently according to the amount of rainfall they receive.</w:t>
      </w:r>
    </w:p>
    <w:p w14:paraId="59B66A6A" w14:textId="4B033CF9" w:rsidR="00F6120C" w:rsidRDefault="00F6120C" w:rsidP="002B686E">
      <w:pPr>
        <w:jc w:val="both"/>
        <w:rPr>
          <w:rFonts w:ascii="Times New Roman" w:hAnsi="Times New Roman" w:cs="Times New Roman"/>
          <w:sz w:val="24"/>
          <w:szCs w:val="24"/>
        </w:rPr>
      </w:pPr>
      <w:r>
        <w:rPr>
          <w:rFonts w:ascii="Times New Roman" w:hAnsi="Times New Roman" w:cs="Times New Roman"/>
          <w:sz w:val="24"/>
          <w:szCs w:val="24"/>
        </w:rPr>
        <w:t xml:space="preserve">Lithosphere is almost </w:t>
      </w:r>
      <w:r w:rsidR="007B1851">
        <w:rPr>
          <w:rFonts w:ascii="Times New Roman" w:hAnsi="Times New Roman" w:cs="Times New Roman"/>
          <w:sz w:val="24"/>
          <w:szCs w:val="24"/>
        </w:rPr>
        <w:t>static</w:t>
      </w:r>
      <w:r>
        <w:rPr>
          <w:rFonts w:ascii="Times New Roman" w:hAnsi="Times New Roman" w:cs="Times New Roman"/>
          <w:sz w:val="24"/>
          <w:szCs w:val="24"/>
        </w:rPr>
        <w:t xml:space="preserve"> component of environment while atmosphere and </w:t>
      </w:r>
      <w:r w:rsidR="007B1851">
        <w:rPr>
          <w:rFonts w:ascii="Times New Roman" w:hAnsi="Times New Roman" w:cs="Times New Roman"/>
          <w:sz w:val="24"/>
          <w:szCs w:val="24"/>
        </w:rPr>
        <w:t>hydrosphere</w:t>
      </w:r>
      <w:r>
        <w:rPr>
          <w:rFonts w:ascii="Times New Roman" w:hAnsi="Times New Roman" w:cs="Times New Roman"/>
          <w:sz w:val="24"/>
          <w:szCs w:val="24"/>
        </w:rPr>
        <w:t xml:space="preserve"> are dynamic </w:t>
      </w:r>
      <w:r w:rsidR="007B1851">
        <w:rPr>
          <w:rFonts w:ascii="Times New Roman" w:hAnsi="Times New Roman" w:cs="Times New Roman"/>
          <w:sz w:val="24"/>
          <w:szCs w:val="24"/>
        </w:rPr>
        <w:t>components</w:t>
      </w:r>
      <w:r>
        <w:rPr>
          <w:rFonts w:ascii="Times New Roman" w:hAnsi="Times New Roman" w:cs="Times New Roman"/>
          <w:sz w:val="24"/>
          <w:szCs w:val="24"/>
        </w:rPr>
        <w:t xml:space="preserve"> of environment. Different types of movements in air due to wind and sto</w:t>
      </w:r>
      <w:r w:rsidR="007B1851">
        <w:rPr>
          <w:rFonts w:ascii="Times New Roman" w:hAnsi="Times New Roman" w:cs="Times New Roman"/>
          <w:sz w:val="24"/>
          <w:szCs w:val="24"/>
        </w:rPr>
        <w:t>r</w:t>
      </w:r>
      <w:r>
        <w:rPr>
          <w:rFonts w:ascii="Times New Roman" w:hAnsi="Times New Roman" w:cs="Times New Roman"/>
          <w:sz w:val="24"/>
          <w:szCs w:val="24"/>
        </w:rPr>
        <w:t>ms and movements of river water as well as ocean water cause changes on the land surface and thus affect the lithosphere</w:t>
      </w:r>
      <w:r w:rsidR="007B1851">
        <w:rPr>
          <w:rFonts w:ascii="Times New Roman" w:hAnsi="Times New Roman" w:cs="Times New Roman"/>
          <w:sz w:val="24"/>
          <w:szCs w:val="24"/>
        </w:rPr>
        <w:t xml:space="preserve">. </w:t>
      </w:r>
    </w:p>
    <w:p w14:paraId="5841F0AE" w14:textId="77777777" w:rsidR="00AC2A55" w:rsidRPr="00AC2A55" w:rsidRDefault="00AC2A55" w:rsidP="00AC2A55">
      <w:pPr>
        <w:pStyle w:val="ListParagraph"/>
        <w:numPr>
          <w:ilvl w:val="0"/>
          <w:numId w:val="10"/>
        </w:numPr>
        <w:jc w:val="both"/>
        <w:rPr>
          <w:rFonts w:ascii="Times New Roman" w:hAnsi="Times New Roman" w:cs="Times New Roman"/>
          <w:b/>
          <w:bCs/>
          <w:color w:val="00B0F0"/>
          <w:sz w:val="24"/>
          <w:szCs w:val="24"/>
        </w:rPr>
      </w:pPr>
      <w:r w:rsidRPr="00AC2A55">
        <w:rPr>
          <w:rFonts w:ascii="Times New Roman" w:hAnsi="Times New Roman" w:cs="Times New Roman"/>
          <w:b/>
          <w:bCs/>
          <w:color w:val="00B0F0"/>
          <w:sz w:val="24"/>
          <w:szCs w:val="24"/>
        </w:rPr>
        <w:lastRenderedPageBreak/>
        <w:t>Define environment?</w:t>
      </w:r>
    </w:p>
    <w:p w14:paraId="12F24EBD" w14:textId="07575EF5" w:rsidR="00D5733B" w:rsidRPr="00AC2A55" w:rsidRDefault="00AC2A55" w:rsidP="00AC2A55">
      <w:pPr>
        <w:jc w:val="both"/>
        <w:rPr>
          <w:rFonts w:ascii="Times New Roman" w:hAnsi="Times New Roman" w:cs="Times New Roman"/>
          <w:b/>
          <w:bCs/>
          <w:sz w:val="24"/>
          <w:szCs w:val="24"/>
        </w:rPr>
      </w:pPr>
      <w:r w:rsidRPr="00AC2A55">
        <w:rPr>
          <w:rFonts w:ascii="Times New Roman" w:hAnsi="Times New Roman" w:cs="Times New Roman"/>
          <w:b/>
          <w:bCs/>
          <w:sz w:val="24"/>
          <w:szCs w:val="24"/>
        </w:rPr>
        <w:t xml:space="preserve"> Ans: </w:t>
      </w:r>
    </w:p>
    <w:p w14:paraId="3DE29367" w14:textId="2DECE1BA" w:rsidR="00AC2A55" w:rsidRDefault="00AC2A55" w:rsidP="00AC2A55">
      <w:pPr>
        <w:jc w:val="both"/>
        <w:rPr>
          <w:rFonts w:ascii="Times New Roman" w:hAnsi="Times New Roman" w:cs="Times New Roman"/>
          <w:sz w:val="24"/>
          <w:szCs w:val="24"/>
        </w:rPr>
      </w:pPr>
      <w:r>
        <w:rPr>
          <w:rFonts w:ascii="Times New Roman" w:hAnsi="Times New Roman" w:cs="Times New Roman"/>
          <w:sz w:val="24"/>
          <w:szCs w:val="24"/>
        </w:rPr>
        <w:t xml:space="preserve">Literally speaking, environment means surrounding of a species, to which it remains totally adapted and to which it continuously interacts for its survival. Biologically, environment is the combination of factors and forces (like air, water, soil, light etc.) affecting the existence, growth and metabolism of organisms. </w:t>
      </w:r>
    </w:p>
    <w:p w14:paraId="739C73DC" w14:textId="3B743351" w:rsidR="00AC2A55" w:rsidRDefault="00AC2A55" w:rsidP="00AC2A55">
      <w:pPr>
        <w:jc w:val="both"/>
        <w:rPr>
          <w:rFonts w:ascii="Times New Roman" w:hAnsi="Times New Roman" w:cs="Times New Roman"/>
          <w:sz w:val="24"/>
          <w:szCs w:val="24"/>
        </w:rPr>
      </w:pPr>
      <w:r>
        <w:rPr>
          <w:rFonts w:ascii="Times New Roman" w:hAnsi="Times New Roman" w:cs="Times New Roman"/>
          <w:sz w:val="24"/>
          <w:szCs w:val="24"/>
        </w:rPr>
        <w:t>Environment can be defined in a number of ways:</w:t>
      </w:r>
    </w:p>
    <w:p w14:paraId="77490E33" w14:textId="622EBAA9" w:rsidR="00AC2A55" w:rsidRDefault="00AC2A55" w:rsidP="00AC2A55">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Environment is the sum of all social, </w:t>
      </w:r>
      <w:proofErr w:type="spellStart"/>
      <w:r>
        <w:rPr>
          <w:rFonts w:ascii="Times New Roman" w:hAnsi="Times New Roman" w:cs="Times New Roman"/>
          <w:sz w:val="24"/>
          <w:szCs w:val="24"/>
        </w:rPr>
        <w:t>economical</w:t>
      </w:r>
      <w:proofErr w:type="spellEnd"/>
      <w:r>
        <w:rPr>
          <w:rFonts w:ascii="Times New Roman" w:hAnsi="Times New Roman" w:cs="Times New Roman"/>
          <w:sz w:val="24"/>
          <w:szCs w:val="24"/>
        </w:rPr>
        <w:t xml:space="preserve">, biological, </w:t>
      </w:r>
      <w:r w:rsidR="0097793A">
        <w:rPr>
          <w:rFonts w:ascii="Times New Roman" w:hAnsi="Times New Roman" w:cs="Times New Roman"/>
          <w:sz w:val="24"/>
          <w:szCs w:val="24"/>
        </w:rPr>
        <w:t xml:space="preserve">physical and chemical factors which constitute the surrounding. </w:t>
      </w:r>
    </w:p>
    <w:p w14:paraId="35BBD590" w14:textId="68D2A476" w:rsidR="0097793A" w:rsidRDefault="0097793A" w:rsidP="00AC2A55">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Environment is the combination of all the organic and inorganic substances surrounding man</w:t>
      </w:r>
      <w:r w:rsidR="008327AA">
        <w:rPr>
          <w:rFonts w:ascii="Times New Roman" w:hAnsi="Times New Roman" w:cs="Times New Roman"/>
          <w:sz w:val="24"/>
          <w:szCs w:val="24"/>
        </w:rPr>
        <w:t>.</w:t>
      </w:r>
    </w:p>
    <w:p w14:paraId="28B2887D" w14:textId="4BE42D30" w:rsidR="0097793A" w:rsidRDefault="0097793A" w:rsidP="00AC2A55">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Environment refers to the sum total of conditions which surround man at a given point in space and time. (C.C. PARK,1980)</w:t>
      </w:r>
    </w:p>
    <w:p w14:paraId="0BA671EB" w14:textId="527F33E1" w:rsidR="0097793A" w:rsidRDefault="0097793A" w:rsidP="0097793A">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The space we live in, the air we </w:t>
      </w:r>
      <w:proofErr w:type="spellStart"/>
      <w:r>
        <w:rPr>
          <w:rFonts w:ascii="Times New Roman" w:hAnsi="Times New Roman" w:cs="Times New Roman"/>
          <w:sz w:val="24"/>
          <w:szCs w:val="24"/>
        </w:rPr>
        <w:t>breath</w:t>
      </w:r>
      <w:proofErr w:type="spellEnd"/>
      <w:r>
        <w:rPr>
          <w:rFonts w:ascii="Times New Roman" w:hAnsi="Times New Roman" w:cs="Times New Roman"/>
          <w:sz w:val="24"/>
          <w:szCs w:val="24"/>
        </w:rPr>
        <w:t xml:space="preserve">, the food we eat, the water we drink and other resources we need all these we draw form our environment. (K.R. </w:t>
      </w:r>
      <w:proofErr w:type="gramStart"/>
      <w:r>
        <w:rPr>
          <w:rFonts w:ascii="Times New Roman" w:hAnsi="Times New Roman" w:cs="Times New Roman"/>
          <w:sz w:val="24"/>
          <w:szCs w:val="24"/>
        </w:rPr>
        <w:t>Dikshit ,</w:t>
      </w:r>
      <w:proofErr w:type="gramEnd"/>
      <w:r>
        <w:rPr>
          <w:rFonts w:ascii="Times New Roman" w:hAnsi="Times New Roman" w:cs="Times New Roman"/>
          <w:sz w:val="24"/>
          <w:szCs w:val="24"/>
        </w:rPr>
        <w:t xml:space="preserve"> 19</w:t>
      </w:r>
      <w:r w:rsidR="00D3091C">
        <w:rPr>
          <w:rFonts w:ascii="Times New Roman" w:hAnsi="Times New Roman" w:cs="Times New Roman"/>
          <w:sz w:val="24"/>
          <w:szCs w:val="24"/>
        </w:rPr>
        <w:t>84</w:t>
      </w:r>
      <w:r>
        <w:rPr>
          <w:rFonts w:ascii="Times New Roman" w:hAnsi="Times New Roman" w:cs="Times New Roman"/>
          <w:sz w:val="24"/>
          <w:szCs w:val="24"/>
        </w:rPr>
        <w:t>)</w:t>
      </w:r>
      <w:r w:rsidR="000002C5">
        <w:rPr>
          <w:rFonts w:ascii="Times New Roman" w:hAnsi="Times New Roman" w:cs="Times New Roman"/>
          <w:sz w:val="24"/>
          <w:szCs w:val="24"/>
        </w:rPr>
        <w:t>.</w:t>
      </w:r>
    </w:p>
    <w:p w14:paraId="74F62D1B" w14:textId="73FC3115" w:rsidR="000002C5" w:rsidRDefault="000002C5" w:rsidP="0097793A">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Environment is the </w:t>
      </w:r>
      <w:r w:rsidR="00DA696E">
        <w:rPr>
          <w:rFonts w:ascii="Times New Roman" w:hAnsi="Times New Roman" w:cs="Times New Roman"/>
          <w:sz w:val="24"/>
          <w:szCs w:val="24"/>
        </w:rPr>
        <w:t>representative</w:t>
      </w:r>
      <w:r>
        <w:rPr>
          <w:rFonts w:ascii="Times New Roman" w:hAnsi="Times New Roman" w:cs="Times New Roman"/>
          <w:sz w:val="24"/>
          <w:szCs w:val="24"/>
        </w:rPr>
        <w:t xml:space="preserve"> of physical</w:t>
      </w:r>
      <w:r w:rsidR="008327AA">
        <w:rPr>
          <w:rFonts w:ascii="Times New Roman" w:hAnsi="Times New Roman" w:cs="Times New Roman"/>
          <w:sz w:val="24"/>
          <w:szCs w:val="24"/>
        </w:rPr>
        <w:t xml:space="preserve"> component of earth where man is the im</w:t>
      </w:r>
      <w:r w:rsidR="008327AA">
        <w:rPr>
          <w:rFonts w:ascii="Nirmala UI" w:hAnsi="Nirmala UI" w:cs="Nirmala UI"/>
          <w:sz w:val="24"/>
          <w:szCs w:val="24"/>
        </w:rPr>
        <w:t>portant factor influencing his environment (A. Gouche, 1984)</w:t>
      </w:r>
      <w:r w:rsidR="008327AA">
        <w:rPr>
          <w:rFonts w:ascii="Times New Roman" w:hAnsi="Times New Roman" w:cs="Times New Roman"/>
          <w:sz w:val="24"/>
          <w:szCs w:val="24"/>
        </w:rPr>
        <w:t>.</w:t>
      </w:r>
    </w:p>
    <w:p w14:paraId="2CF3FA40" w14:textId="3BC3B27A" w:rsidR="008327AA" w:rsidRDefault="008327AA" w:rsidP="008327AA">
      <w:pPr>
        <w:jc w:val="both"/>
        <w:rPr>
          <w:rFonts w:ascii="Times New Roman" w:hAnsi="Times New Roman" w:cs="Times New Roman"/>
          <w:sz w:val="24"/>
          <w:szCs w:val="24"/>
        </w:rPr>
      </w:pPr>
      <w:r>
        <w:rPr>
          <w:rFonts w:ascii="Times New Roman" w:hAnsi="Times New Roman" w:cs="Times New Roman"/>
          <w:sz w:val="24"/>
          <w:szCs w:val="24"/>
        </w:rPr>
        <w:t xml:space="preserve">From the above definitions, it is clear that environment consists of inseparable whole system constituted by physical, chemical, biological and social elements which are inter-related in may respect. </w:t>
      </w:r>
    </w:p>
    <w:p w14:paraId="5DA2D107" w14:textId="50A79003" w:rsidR="00B94EC6" w:rsidRPr="009D5491" w:rsidRDefault="009D5491" w:rsidP="009D5491">
      <w:pPr>
        <w:pStyle w:val="ListParagraph"/>
        <w:numPr>
          <w:ilvl w:val="0"/>
          <w:numId w:val="10"/>
        </w:numPr>
        <w:jc w:val="both"/>
        <w:rPr>
          <w:rFonts w:ascii="Times New Roman" w:hAnsi="Times New Roman" w:cs="Times New Roman"/>
          <w:b/>
          <w:bCs/>
          <w:color w:val="00B0F0"/>
          <w:sz w:val="24"/>
          <w:szCs w:val="24"/>
        </w:rPr>
      </w:pPr>
      <w:r w:rsidRPr="009D5491">
        <w:rPr>
          <w:rFonts w:ascii="Times New Roman" w:hAnsi="Times New Roman" w:cs="Times New Roman"/>
          <w:b/>
          <w:bCs/>
          <w:color w:val="00B0F0"/>
          <w:sz w:val="24"/>
          <w:szCs w:val="24"/>
        </w:rPr>
        <w:t>What is Biogeochemical cycle?</w:t>
      </w:r>
    </w:p>
    <w:p w14:paraId="4A5C0705" w14:textId="4D4175C5" w:rsidR="009D5491" w:rsidRDefault="009D5491" w:rsidP="009D5491">
      <w:pPr>
        <w:jc w:val="both"/>
        <w:rPr>
          <w:rFonts w:ascii="Times New Roman" w:hAnsi="Times New Roman" w:cs="Times New Roman"/>
          <w:b/>
          <w:bCs/>
          <w:sz w:val="24"/>
          <w:szCs w:val="24"/>
        </w:rPr>
      </w:pPr>
      <w:r w:rsidRPr="009D5491">
        <w:rPr>
          <w:rFonts w:ascii="Times New Roman" w:hAnsi="Times New Roman" w:cs="Times New Roman"/>
          <w:b/>
          <w:bCs/>
          <w:sz w:val="24"/>
          <w:szCs w:val="24"/>
        </w:rPr>
        <w:t xml:space="preserve">Ans: </w:t>
      </w:r>
    </w:p>
    <w:p w14:paraId="634FEA12" w14:textId="78491BAB" w:rsidR="002756BB" w:rsidRDefault="002756BB" w:rsidP="002756BB">
      <w:pPr>
        <w:spacing w:before="240"/>
        <w:jc w:val="both"/>
        <w:rPr>
          <w:rFonts w:ascii="Times New Roman" w:hAnsi="Times New Roman" w:cs="Times New Roman"/>
          <w:sz w:val="24"/>
          <w:szCs w:val="24"/>
        </w:rPr>
      </w:pPr>
      <w:r>
        <w:rPr>
          <w:rFonts w:ascii="Times New Roman" w:hAnsi="Times New Roman" w:cs="Times New Roman"/>
          <w:sz w:val="24"/>
          <w:szCs w:val="24"/>
        </w:rPr>
        <w:t xml:space="preserve">Definition: The cyclic movement of chemicals of the biosphere between the living </w:t>
      </w:r>
      <w:proofErr w:type="gramStart"/>
      <w:r>
        <w:rPr>
          <w:rFonts w:ascii="Times New Roman" w:hAnsi="Times New Roman" w:cs="Times New Roman"/>
          <w:sz w:val="24"/>
          <w:szCs w:val="24"/>
        </w:rPr>
        <w:t>organisms(</w:t>
      </w:r>
      <w:proofErr w:type="gramEnd"/>
      <w:r w:rsidR="00910F6B">
        <w:rPr>
          <w:rFonts w:ascii="Times New Roman" w:hAnsi="Times New Roman" w:cs="Times New Roman"/>
          <w:sz w:val="24"/>
          <w:szCs w:val="24"/>
        </w:rPr>
        <w:t>biotic components</w:t>
      </w:r>
      <w:r>
        <w:rPr>
          <w:rFonts w:ascii="Times New Roman" w:hAnsi="Times New Roman" w:cs="Times New Roman"/>
          <w:sz w:val="24"/>
          <w:szCs w:val="24"/>
        </w:rPr>
        <w:t>)  and non</w:t>
      </w:r>
      <w:r w:rsidR="00E71D4C">
        <w:rPr>
          <w:rFonts w:ascii="Times New Roman" w:hAnsi="Times New Roman" w:cs="Times New Roman"/>
          <w:sz w:val="24"/>
          <w:szCs w:val="24"/>
        </w:rPr>
        <w:t>-</w:t>
      </w:r>
      <w:r>
        <w:rPr>
          <w:rFonts w:ascii="Times New Roman" w:hAnsi="Times New Roman" w:cs="Times New Roman"/>
          <w:sz w:val="24"/>
          <w:szCs w:val="24"/>
        </w:rPr>
        <w:t xml:space="preserve">living organisms </w:t>
      </w:r>
      <w:r w:rsidR="00910F6B">
        <w:rPr>
          <w:rFonts w:ascii="Times New Roman" w:hAnsi="Times New Roman" w:cs="Times New Roman"/>
          <w:sz w:val="24"/>
          <w:szCs w:val="24"/>
        </w:rPr>
        <w:t xml:space="preserve">(abiotic components) is known as biogeochemical cycle. Here bio means living organisms and geo means rocks, soil, air, water etc. and chemical refers to elements and compounds. Since the cyclic flow involves some living organisms and series of chemical reactions in the abiotic environment the cycles are called as biogeochemical cycle.  </w:t>
      </w:r>
    </w:p>
    <w:p w14:paraId="5CD96497" w14:textId="01BF58A9" w:rsidR="00910F6B" w:rsidRDefault="003403D3" w:rsidP="002756BB">
      <w:pPr>
        <w:spacing w:before="240"/>
        <w:jc w:val="both"/>
        <w:rPr>
          <w:rFonts w:ascii="Times New Roman" w:hAnsi="Times New Roman" w:cs="Times New Roman"/>
          <w:sz w:val="24"/>
          <w:szCs w:val="24"/>
        </w:rPr>
      </w:pPr>
      <w:r>
        <w:rPr>
          <w:rFonts w:ascii="Times New Roman" w:hAnsi="Times New Roman" w:cs="Times New Roman"/>
          <w:sz w:val="24"/>
          <w:szCs w:val="24"/>
        </w:rPr>
        <w:t>The organisms ranging from microbes to man, require about 30 to 40 elements for their growth and development. Carbohydrates are synthesized by green plants using CO</w:t>
      </w:r>
      <w:r>
        <w:rPr>
          <w:rFonts w:ascii="Times New Roman" w:hAnsi="Times New Roman" w:cs="Times New Roman"/>
          <w:sz w:val="24"/>
          <w:szCs w:val="24"/>
          <w:vertAlign w:val="subscript"/>
        </w:rPr>
        <w:t>2</w:t>
      </w:r>
      <w:r>
        <w:rPr>
          <w:rFonts w:ascii="Times New Roman" w:hAnsi="Times New Roman" w:cs="Times New Roman"/>
          <w:sz w:val="24"/>
          <w:szCs w:val="24"/>
        </w:rPr>
        <w:t xml:space="preserve"> and H</w:t>
      </w:r>
      <w:r>
        <w:rPr>
          <w:rFonts w:ascii="Times New Roman" w:hAnsi="Times New Roman" w:cs="Times New Roman"/>
          <w:sz w:val="24"/>
          <w:szCs w:val="24"/>
          <w:vertAlign w:val="subscript"/>
        </w:rPr>
        <w:t>2</w:t>
      </w:r>
      <w:r>
        <w:rPr>
          <w:rFonts w:ascii="Times New Roman" w:hAnsi="Times New Roman" w:cs="Times New Roman"/>
          <w:sz w:val="24"/>
          <w:szCs w:val="24"/>
        </w:rPr>
        <w:t xml:space="preserve">O. Other complex organic molecules are synthesized by the absorption of nutrients </w:t>
      </w:r>
      <w:r w:rsidR="007C42CF">
        <w:rPr>
          <w:rFonts w:ascii="Times New Roman" w:hAnsi="Times New Roman" w:cs="Times New Roman"/>
          <w:sz w:val="24"/>
          <w:szCs w:val="24"/>
        </w:rPr>
        <w:t>either from soil or from the atmosphere (abiotic component). The nutrient maybe micro nutrient which contain higher amount of elements like carbon, hydrogen, potassium, calcium, magnesium etc. or micro-nutrient which contains traces of iron</w:t>
      </w:r>
      <w:r w:rsidR="00A331CF">
        <w:rPr>
          <w:rFonts w:ascii="Times New Roman" w:hAnsi="Times New Roman" w:cs="Times New Roman"/>
          <w:sz w:val="24"/>
          <w:szCs w:val="24"/>
        </w:rPr>
        <w:t xml:space="preserve">, copper, zinc, molybdenum, cobalt etc. when the living organisms are dead, the decomposers of the ecosystem play </w:t>
      </w:r>
      <w:r w:rsidR="00106D91">
        <w:rPr>
          <w:rFonts w:ascii="Times New Roman" w:hAnsi="Times New Roman" w:cs="Times New Roman"/>
          <w:sz w:val="24"/>
          <w:szCs w:val="24"/>
        </w:rPr>
        <w:t xml:space="preserve">a crucial role in decaying and disintegrating the complex </w:t>
      </w:r>
      <w:proofErr w:type="gramStart"/>
      <w:r w:rsidR="00106D91">
        <w:rPr>
          <w:rFonts w:ascii="Times New Roman" w:hAnsi="Times New Roman" w:cs="Times New Roman"/>
          <w:sz w:val="24"/>
          <w:szCs w:val="24"/>
        </w:rPr>
        <w:t>organic  molecules</w:t>
      </w:r>
      <w:proofErr w:type="gramEnd"/>
      <w:r w:rsidR="00106D91">
        <w:rPr>
          <w:rFonts w:ascii="Times New Roman" w:hAnsi="Times New Roman" w:cs="Times New Roman"/>
          <w:sz w:val="24"/>
          <w:szCs w:val="24"/>
        </w:rPr>
        <w:t xml:space="preserve"> into simpler forms and finally release the nutrients into soil and environment. Thus, materials flow from abiotic (non-living environment) to biotic components (living organisms) and then by decomposition from living organisms into reservoir of non-living environment again in a more or less cyclic manner. In this taking and returning processes, a number or organisms and some physio-chemical phenomena are involved, which make together and orderly operating cycle. Thus, the mo</w:t>
      </w:r>
      <w:r w:rsidR="00E71D4C">
        <w:rPr>
          <w:rFonts w:ascii="Times New Roman" w:hAnsi="Times New Roman" w:cs="Times New Roman"/>
          <w:sz w:val="24"/>
          <w:szCs w:val="24"/>
        </w:rPr>
        <w:t xml:space="preserve">vement (imports and exports) of minerals is accompanied by the operation of a number of cycles that keep on passing the materials back and forth in between organisms and their environment.  </w:t>
      </w:r>
    </w:p>
    <w:p w14:paraId="24B8FD13" w14:textId="3F98BC51" w:rsidR="001745EB" w:rsidRDefault="001745EB" w:rsidP="002756BB">
      <w:pPr>
        <w:spacing w:before="240"/>
        <w:jc w:val="both"/>
        <w:rPr>
          <w:rFonts w:ascii="Times New Roman" w:hAnsi="Times New Roman" w:cs="Times New Roman"/>
          <w:sz w:val="24"/>
          <w:szCs w:val="24"/>
        </w:rPr>
      </w:pPr>
      <w:r>
        <w:rPr>
          <w:rFonts w:ascii="Times New Roman" w:hAnsi="Times New Roman" w:cs="Times New Roman"/>
          <w:sz w:val="24"/>
          <w:szCs w:val="24"/>
        </w:rPr>
        <w:t>A bio-geochemical cycle involves two phases:</w:t>
      </w:r>
    </w:p>
    <w:p w14:paraId="617D4810" w14:textId="37B7D7CE" w:rsidR="001745EB" w:rsidRDefault="001745EB" w:rsidP="001745EB">
      <w:pPr>
        <w:pStyle w:val="ListParagraph"/>
        <w:numPr>
          <w:ilvl w:val="0"/>
          <w:numId w:val="19"/>
        </w:numPr>
        <w:spacing w:before="240"/>
        <w:jc w:val="both"/>
        <w:rPr>
          <w:rFonts w:ascii="Times New Roman" w:hAnsi="Times New Roman" w:cs="Times New Roman"/>
          <w:sz w:val="24"/>
          <w:szCs w:val="24"/>
        </w:rPr>
      </w:pPr>
      <w:r>
        <w:rPr>
          <w:rFonts w:ascii="Times New Roman" w:hAnsi="Times New Roman" w:cs="Times New Roman"/>
          <w:sz w:val="24"/>
          <w:szCs w:val="24"/>
        </w:rPr>
        <w:t>Organic or biotic phase: the passage of chemicals (mainly complex organic molecules) through the food chain is known as organic phase.</w:t>
      </w:r>
    </w:p>
    <w:p w14:paraId="22DEDC12" w14:textId="598CB515" w:rsidR="001745EB" w:rsidRDefault="001745EB" w:rsidP="001745EB">
      <w:pPr>
        <w:pStyle w:val="ListParagraph"/>
        <w:numPr>
          <w:ilvl w:val="0"/>
          <w:numId w:val="19"/>
        </w:numPr>
        <w:spacing w:before="240"/>
        <w:jc w:val="both"/>
        <w:rPr>
          <w:rFonts w:ascii="Times New Roman" w:hAnsi="Times New Roman" w:cs="Times New Roman"/>
          <w:sz w:val="24"/>
          <w:szCs w:val="24"/>
        </w:rPr>
      </w:pPr>
      <w:r>
        <w:rPr>
          <w:rFonts w:ascii="Times New Roman" w:hAnsi="Times New Roman" w:cs="Times New Roman"/>
          <w:sz w:val="24"/>
          <w:szCs w:val="24"/>
        </w:rPr>
        <w:t>Inorganic or abiotic phase: From the release of chemical (inorganic compounds) by the decomposer up</w:t>
      </w:r>
      <w:r w:rsidR="00D0595B">
        <w:rPr>
          <w:rFonts w:ascii="Times New Roman" w:hAnsi="Times New Roman" w:cs="Times New Roman"/>
          <w:sz w:val="24"/>
          <w:szCs w:val="24"/>
        </w:rPr>
        <w:t xml:space="preserve"> </w:t>
      </w:r>
      <w:r>
        <w:rPr>
          <w:rFonts w:ascii="Times New Roman" w:hAnsi="Times New Roman" w:cs="Times New Roman"/>
          <w:sz w:val="24"/>
          <w:szCs w:val="24"/>
        </w:rPr>
        <w:t xml:space="preserve">to the absorption by the producer, is known as inorganic or abiotic phase. </w:t>
      </w:r>
    </w:p>
    <w:p w14:paraId="060BD97F" w14:textId="415CD588" w:rsidR="00A655B2" w:rsidRPr="00A655B2" w:rsidRDefault="00A655B2" w:rsidP="00A655B2">
      <w:pPr>
        <w:pStyle w:val="ListParagraph"/>
        <w:numPr>
          <w:ilvl w:val="0"/>
          <w:numId w:val="10"/>
        </w:numPr>
        <w:spacing w:before="240"/>
        <w:jc w:val="both"/>
        <w:rPr>
          <w:rFonts w:ascii="Times New Roman" w:hAnsi="Times New Roman" w:cs="Times New Roman"/>
          <w:b/>
          <w:bCs/>
          <w:color w:val="00B0F0"/>
          <w:sz w:val="24"/>
          <w:szCs w:val="24"/>
        </w:rPr>
      </w:pPr>
      <w:r w:rsidRPr="00A655B2">
        <w:rPr>
          <w:rFonts w:ascii="Times New Roman" w:hAnsi="Times New Roman" w:cs="Times New Roman"/>
          <w:b/>
          <w:bCs/>
          <w:color w:val="00B0F0"/>
          <w:sz w:val="24"/>
          <w:szCs w:val="24"/>
        </w:rPr>
        <w:t>What is endogenic and exogenic cycles?</w:t>
      </w:r>
    </w:p>
    <w:p w14:paraId="2178A158" w14:textId="2812DAE9" w:rsidR="00A655B2" w:rsidRPr="00A655B2" w:rsidRDefault="00A655B2" w:rsidP="00A655B2">
      <w:pPr>
        <w:spacing w:before="240"/>
        <w:jc w:val="both"/>
        <w:rPr>
          <w:rFonts w:ascii="Times New Roman" w:hAnsi="Times New Roman" w:cs="Times New Roman"/>
          <w:b/>
          <w:bCs/>
          <w:sz w:val="24"/>
          <w:szCs w:val="24"/>
        </w:rPr>
      </w:pPr>
      <w:r w:rsidRPr="00A655B2">
        <w:rPr>
          <w:rFonts w:ascii="Times New Roman" w:hAnsi="Times New Roman" w:cs="Times New Roman"/>
          <w:b/>
          <w:bCs/>
          <w:sz w:val="24"/>
          <w:szCs w:val="24"/>
        </w:rPr>
        <w:lastRenderedPageBreak/>
        <w:t xml:space="preserve">Ans: </w:t>
      </w:r>
    </w:p>
    <w:p w14:paraId="2946B809" w14:textId="6FC2B302" w:rsidR="00F939AF" w:rsidRDefault="00F939AF" w:rsidP="00A655B2">
      <w:pPr>
        <w:spacing w:before="240"/>
        <w:jc w:val="both"/>
        <w:rPr>
          <w:rFonts w:ascii="Times New Roman" w:hAnsi="Times New Roman" w:cs="Times New Roman"/>
          <w:sz w:val="24"/>
          <w:szCs w:val="24"/>
        </w:rPr>
      </w:pPr>
      <w:r>
        <w:rPr>
          <w:rFonts w:ascii="Times New Roman" w:hAnsi="Times New Roman" w:cs="Times New Roman"/>
          <w:sz w:val="24"/>
          <w:szCs w:val="24"/>
        </w:rPr>
        <w:t>There are two main types of materials cycles, such as:</w:t>
      </w:r>
    </w:p>
    <w:p w14:paraId="128DF002" w14:textId="7A6010FF" w:rsidR="00F939AF" w:rsidRDefault="004C316C" w:rsidP="00F939AF">
      <w:pPr>
        <w:pStyle w:val="ListParagraph"/>
        <w:numPr>
          <w:ilvl w:val="0"/>
          <w:numId w:val="23"/>
        </w:numPr>
        <w:spacing w:before="240"/>
        <w:jc w:val="both"/>
        <w:rPr>
          <w:rFonts w:ascii="Times New Roman" w:hAnsi="Times New Roman" w:cs="Times New Roman"/>
          <w:sz w:val="24"/>
          <w:szCs w:val="24"/>
        </w:rPr>
      </w:pPr>
      <w:r w:rsidRPr="004C316C">
        <w:rPr>
          <w:rFonts w:ascii="Times New Roman" w:hAnsi="Times New Roman" w:cs="Times New Roman"/>
          <w:noProof/>
          <w:sz w:val="24"/>
          <w:szCs w:val="24"/>
        </w:rPr>
        <w:drawing>
          <wp:anchor distT="0" distB="0" distL="114300" distR="114300" simplePos="0" relativeHeight="251662336" behindDoc="0" locked="0" layoutInCell="1" allowOverlap="1" wp14:anchorId="5768071B" wp14:editId="5028CFBC">
            <wp:simplePos x="0" y="0"/>
            <wp:positionH relativeFrom="column">
              <wp:posOffset>3899736</wp:posOffset>
            </wp:positionH>
            <wp:positionV relativeFrom="paragraph">
              <wp:posOffset>165735</wp:posOffset>
            </wp:positionV>
            <wp:extent cx="2968906" cy="3621891"/>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68906" cy="3621891"/>
                    </a:xfrm>
                    <a:prstGeom prst="rect">
                      <a:avLst/>
                    </a:prstGeom>
                  </pic:spPr>
                </pic:pic>
              </a:graphicData>
            </a:graphic>
          </wp:anchor>
        </w:drawing>
      </w:r>
      <w:r w:rsidR="00275318">
        <w:rPr>
          <w:rFonts w:ascii="Times New Roman" w:hAnsi="Times New Roman" w:cs="Times New Roman"/>
          <w:sz w:val="24"/>
          <w:szCs w:val="24"/>
        </w:rPr>
        <w:t>exogenic</w:t>
      </w:r>
      <w:r w:rsidR="00F939AF" w:rsidRPr="00F939AF">
        <w:rPr>
          <w:rFonts w:ascii="Times New Roman" w:hAnsi="Times New Roman" w:cs="Times New Roman"/>
          <w:sz w:val="24"/>
          <w:szCs w:val="24"/>
        </w:rPr>
        <w:t xml:space="preserve"> cycles</w:t>
      </w:r>
      <w:r w:rsidR="00E76EB7">
        <w:rPr>
          <w:rFonts w:ascii="Times New Roman" w:hAnsi="Times New Roman" w:cs="Times New Roman"/>
          <w:sz w:val="24"/>
          <w:szCs w:val="24"/>
        </w:rPr>
        <w:t xml:space="preserve">: </w:t>
      </w:r>
      <w:r w:rsidR="00275318">
        <w:rPr>
          <w:rFonts w:ascii="Times New Roman" w:hAnsi="Times New Roman" w:cs="Times New Roman"/>
          <w:sz w:val="24"/>
          <w:szCs w:val="24"/>
        </w:rPr>
        <w:t xml:space="preserve">It is </w:t>
      </w:r>
      <w:proofErr w:type="gramStart"/>
      <w:r w:rsidR="00275318">
        <w:rPr>
          <w:rFonts w:ascii="Times New Roman" w:hAnsi="Times New Roman" w:cs="Times New Roman"/>
          <w:sz w:val="24"/>
          <w:szCs w:val="24"/>
        </w:rPr>
        <w:t>occur</w:t>
      </w:r>
      <w:proofErr w:type="gramEnd"/>
      <w:r w:rsidR="00275318">
        <w:rPr>
          <w:rFonts w:ascii="Times New Roman" w:hAnsi="Times New Roman" w:cs="Times New Roman"/>
          <w:sz w:val="24"/>
          <w:szCs w:val="24"/>
        </w:rPr>
        <w:t xml:space="preserve"> largely on earth’s surface and usually have an atmospheric component. </w:t>
      </w:r>
      <w:r w:rsidR="001A55FA">
        <w:rPr>
          <w:rFonts w:ascii="Times New Roman" w:hAnsi="Times New Roman" w:cs="Times New Roman"/>
          <w:sz w:val="24"/>
          <w:szCs w:val="24"/>
        </w:rPr>
        <w:t xml:space="preserve">Sediment and soil can be viewed as being shared between the two cycles and constitute the predominant interface between them. </w:t>
      </w:r>
      <w:r w:rsidR="000A6C14">
        <w:rPr>
          <w:rFonts w:ascii="Times New Roman" w:hAnsi="Times New Roman" w:cs="Times New Roman"/>
          <w:sz w:val="24"/>
          <w:szCs w:val="24"/>
        </w:rPr>
        <w:t>Most biogeochemical cycles can be described as elemental cycles involving nutrient elements. Many are exogenic cycles in which the element in question spends part of the cycle in the atmosphere – O</w:t>
      </w:r>
      <w:r w:rsidR="000A6C14">
        <w:rPr>
          <w:rFonts w:ascii="Times New Roman" w:hAnsi="Times New Roman" w:cs="Times New Roman"/>
          <w:sz w:val="24"/>
          <w:szCs w:val="24"/>
          <w:vertAlign w:val="subscript"/>
        </w:rPr>
        <w:t>2</w:t>
      </w:r>
      <w:r w:rsidR="000A6C14">
        <w:rPr>
          <w:rFonts w:ascii="Times New Roman" w:hAnsi="Times New Roman" w:cs="Times New Roman"/>
          <w:sz w:val="24"/>
          <w:szCs w:val="24"/>
        </w:rPr>
        <w:t xml:space="preserve"> for oxygen</w:t>
      </w:r>
      <w:r w:rsidR="00275318">
        <w:rPr>
          <w:rFonts w:ascii="Times New Roman" w:hAnsi="Times New Roman" w:cs="Times New Roman"/>
          <w:sz w:val="24"/>
          <w:szCs w:val="24"/>
        </w:rPr>
        <w:t xml:space="preserve"> cycle</w:t>
      </w:r>
      <w:r w:rsidR="000A6C14">
        <w:rPr>
          <w:rFonts w:ascii="Times New Roman" w:hAnsi="Times New Roman" w:cs="Times New Roman"/>
          <w:sz w:val="24"/>
          <w:szCs w:val="24"/>
        </w:rPr>
        <w:t>, N</w:t>
      </w:r>
      <w:r w:rsidR="000A6C14">
        <w:rPr>
          <w:rFonts w:ascii="Times New Roman" w:hAnsi="Times New Roman" w:cs="Times New Roman"/>
          <w:sz w:val="24"/>
          <w:szCs w:val="24"/>
          <w:vertAlign w:val="subscript"/>
        </w:rPr>
        <w:t>2</w:t>
      </w:r>
      <w:r w:rsidR="000A6C14">
        <w:rPr>
          <w:rFonts w:ascii="Times New Roman" w:hAnsi="Times New Roman" w:cs="Times New Roman"/>
          <w:sz w:val="24"/>
          <w:szCs w:val="24"/>
        </w:rPr>
        <w:t xml:space="preserve"> for nitrogen</w:t>
      </w:r>
      <w:r w:rsidR="00275318">
        <w:rPr>
          <w:rFonts w:ascii="Times New Roman" w:hAnsi="Times New Roman" w:cs="Times New Roman"/>
          <w:sz w:val="24"/>
          <w:szCs w:val="24"/>
        </w:rPr>
        <w:t xml:space="preserve"> cycle</w:t>
      </w:r>
      <w:r w:rsidR="000A6C14">
        <w:rPr>
          <w:rFonts w:ascii="Times New Roman" w:hAnsi="Times New Roman" w:cs="Times New Roman"/>
          <w:sz w:val="24"/>
          <w:szCs w:val="24"/>
        </w:rPr>
        <w:t>, CO</w:t>
      </w:r>
      <w:r w:rsidR="000A6C14">
        <w:rPr>
          <w:rFonts w:ascii="Times New Roman" w:hAnsi="Times New Roman" w:cs="Times New Roman"/>
          <w:sz w:val="24"/>
          <w:szCs w:val="24"/>
        </w:rPr>
        <w:softHyphen/>
      </w:r>
      <w:r w:rsidR="000A6C14">
        <w:rPr>
          <w:rFonts w:ascii="Times New Roman" w:hAnsi="Times New Roman" w:cs="Times New Roman"/>
          <w:sz w:val="24"/>
          <w:szCs w:val="24"/>
          <w:vertAlign w:val="subscript"/>
        </w:rPr>
        <w:t>2</w:t>
      </w:r>
      <w:r w:rsidR="000A6C14">
        <w:rPr>
          <w:rFonts w:ascii="Times New Roman" w:hAnsi="Times New Roman" w:cs="Times New Roman"/>
          <w:sz w:val="24"/>
          <w:szCs w:val="24"/>
        </w:rPr>
        <w:t xml:space="preserve"> for carbon</w:t>
      </w:r>
      <w:r w:rsidR="00275318">
        <w:rPr>
          <w:rFonts w:ascii="Times New Roman" w:hAnsi="Times New Roman" w:cs="Times New Roman"/>
          <w:sz w:val="24"/>
          <w:szCs w:val="24"/>
        </w:rPr>
        <w:t xml:space="preserve"> cycle. </w:t>
      </w:r>
    </w:p>
    <w:p w14:paraId="38814DE8" w14:textId="77777777" w:rsidR="00717ECD" w:rsidRDefault="004C316C" w:rsidP="00D0595B">
      <w:pPr>
        <w:pStyle w:val="ListParagraph"/>
        <w:numPr>
          <w:ilvl w:val="0"/>
          <w:numId w:val="23"/>
        </w:numPr>
        <w:spacing w:before="2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55DD2E6" wp14:editId="6E29FD95">
                <wp:simplePos x="0" y="0"/>
                <wp:positionH relativeFrom="page">
                  <wp:posOffset>4664156</wp:posOffset>
                </wp:positionH>
                <wp:positionV relativeFrom="paragraph">
                  <wp:posOffset>2019083</wp:posOffset>
                </wp:positionV>
                <wp:extent cx="2395960" cy="272005"/>
                <wp:effectExtent l="0" t="0" r="4445" b="0"/>
                <wp:wrapNone/>
                <wp:docPr id="6" name="Text Box 6"/>
                <wp:cNvGraphicFramePr/>
                <a:graphic xmlns:a="http://schemas.openxmlformats.org/drawingml/2006/main">
                  <a:graphicData uri="http://schemas.microsoft.com/office/word/2010/wordprocessingShape">
                    <wps:wsp>
                      <wps:cNvSpPr txBox="1"/>
                      <wps:spPr>
                        <a:xfrm>
                          <a:off x="0" y="0"/>
                          <a:ext cx="2395960" cy="272005"/>
                        </a:xfrm>
                        <a:prstGeom prst="rect">
                          <a:avLst/>
                        </a:prstGeom>
                        <a:solidFill>
                          <a:schemeClr val="lt1"/>
                        </a:solidFill>
                        <a:ln w="6350">
                          <a:noFill/>
                        </a:ln>
                      </wps:spPr>
                      <wps:txbx>
                        <w:txbxContent>
                          <w:p w14:paraId="0607BBEE" w14:textId="197C89FB" w:rsidR="004C316C" w:rsidRPr="00717ECD" w:rsidRDefault="004C316C">
                            <w:pPr>
                              <w:rPr>
                                <w:rFonts w:ascii="Times New Roman" w:hAnsi="Times New Roman" w:cs="Times New Roman"/>
                                <w:sz w:val="16"/>
                                <w:szCs w:val="16"/>
                              </w:rPr>
                            </w:pPr>
                            <w:r w:rsidRPr="00717ECD">
                              <w:rPr>
                                <w:rFonts w:ascii="Times New Roman" w:hAnsi="Times New Roman" w:cs="Times New Roman"/>
                                <w:sz w:val="16"/>
                                <w:szCs w:val="16"/>
                              </w:rPr>
                              <w:t xml:space="preserve">Fig: General outline of exogenic and endogenic </w:t>
                            </w:r>
                            <w:r w:rsidR="00717ECD" w:rsidRPr="00717ECD">
                              <w:rPr>
                                <w:rFonts w:ascii="Times New Roman" w:hAnsi="Times New Roman" w:cs="Times New Roman"/>
                                <w:sz w:val="16"/>
                                <w:szCs w:val="16"/>
                              </w:rPr>
                              <w:t>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5DD2E6" id="_x0000_t202" coordsize="21600,21600" o:spt="202" path="m,l,21600r21600,l21600,xe">
                <v:stroke joinstyle="miter"/>
                <v:path gradientshapeok="t" o:connecttype="rect"/>
              </v:shapetype>
              <v:shape id="Text Box 6" o:spid="_x0000_s1026" type="#_x0000_t202" style="position:absolute;left:0;text-align:left;margin-left:367.25pt;margin-top:159pt;width:188.65pt;height:21.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" fillcolor="white [3201]" stroked="f" strokeweight=".5pt">
                <v:textbox>
                  <w:txbxContent>
                    <w:p w14:paraId="0607BBEE" w14:textId="197C89FB" w:rsidR="004C316C" w:rsidRPr="00717ECD" w:rsidRDefault="004C316C">
                      <w:pPr>
                        <w:rPr>
                          <w:rFonts w:ascii="Times New Roman" w:hAnsi="Times New Roman" w:cs="Times New Roman"/>
                          <w:sz w:val="16"/>
                          <w:szCs w:val="16"/>
                        </w:rPr>
                      </w:pPr>
                      <w:r w:rsidRPr="00717ECD">
                        <w:rPr>
                          <w:rFonts w:ascii="Times New Roman" w:hAnsi="Times New Roman" w:cs="Times New Roman"/>
                          <w:sz w:val="16"/>
                          <w:szCs w:val="16"/>
                        </w:rPr>
                        <w:t xml:space="preserve">Fig: General outline of exogenic and endogenic </w:t>
                      </w:r>
                      <w:r w:rsidR="00717ECD" w:rsidRPr="00717ECD">
                        <w:rPr>
                          <w:rFonts w:ascii="Times New Roman" w:hAnsi="Times New Roman" w:cs="Times New Roman"/>
                          <w:sz w:val="16"/>
                          <w:szCs w:val="16"/>
                        </w:rPr>
                        <w:t>cycle</w:t>
                      </w:r>
                    </w:p>
                  </w:txbxContent>
                </v:textbox>
                <w10:wrap anchorx="page"/>
              </v:shape>
            </w:pict>
          </mc:Fallback>
        </mc:AlternateContent>
      </w:r>
      <w:r w:rsidR="00275318">
        <w:rPr>
          <w:rFonts w:ascii="Times New Roman" w:hAnsi="Times New Roman" w:cs="Times New Roman"/>
          <w:sz w:val="24"/>
          <w:szCs w:val="24"/>
        </w:rPr>
        <w:t>endogenic</w:t>
      </w:r>
      <w:r w:rsidR="00F939AF" w:rsidRPr="00275318">
        <w:rPr>
          <w:rFonts w:ascii="Times New Roman" w:hAnsi="Times New Roman" w:cs="Times New Roman"/>
          <w:sz w:val="24"/>
          <w:szCs w:val="24"/>
        </w:rPr>
        <w:t xml:space="preserve"> cycles</w:t>
      </w:r>
      <w:r w:rsidR="00252FA6" w:rsidRPr="00275318">
        <w:rPr>
          <w:rFonts w:ascii="Times New Roman" w:hAnsi="Times New Roman" w:cs="Times New Roman"/>
          <w:sz w:val="24"/>
          <w:szCs w:val="24"/>
        </w:rPr>
        <w:t>:</w:t>
      </w:r>
      <w:r w:rsidR="00275318" w:rsidRPr="00275318">
        <w:rPr>
          <w:rFonts w:ascii="Times New Roman" w:hAnsi="Times New Roman" w:cs="Times New Roman"/>
          <w:sz w:val="24"/>
          <w:szCs w:val="24"/>
        </w:rPr>
        <w:t xml:space="preserve"> </w:t>
      </w:r>
      <w:r w:rsidR="00275318">
        <w:rPr>
          <w:rFonts w:ascii="Times New Roman" w:hAnsi="Times New Roman" w:cs="Times New Roman"/>
          <w:sz w:val="24"/>
          <w:szCs w:val="24"/>
        </w:rPr>
        <w:t xml:space="preserve">It is predominately </w:t>
      </w:r>
      <w:proofErr w:type="gramStart"/>
      <w:r w:rsidR="00275318">
        <w:rPr>
          <w:rFonts w:ascii="Times New Roman" w:hAnsi="Times New Roman" w:cs="Times New Roman"/>
          <w:sz w:val="24"/>
          <w:szCs w:val="24"/>
        </w:rPr>
        <w:t>involve</w:t>
      </w:r>
      <w:proofErr w:type="gramEnd"/>
      <w:r w:rsidR="00275318">
        <w:rPr>
          <w:rFonts w:ascii="Times New Roman" w:hAnsi="Times New Roman" w:cs="Times New Roman"/>
          <w:sz w:val="24"/>
          <w:szCs w:val="24"/>
        </w:rPr>
        <w:t xml:space="preserve"> subsurface rocks of various kinds. Sediment and soil can be viewed as being shared between the two cycles and constitute the predominant interface between them.</w:t>
      </w:r>
      <w:r w:rsidR="001510D5">
        <w:rPr>
          <w:rFonts w:ascii="Times New Roman" w:hAnsi="Times New Roman" w:cs="Times New Roman"/>
          <w:sz w:val="24"/>
          <w:szCs w:val="24"/>
        </w:rPr>
        <w:t xml:space="preserve"> </w:t>
      </w:r>
      <w:r w:rsidR="00BE1E36">
        <w:rPr>
          <w:rFonts w:ascii="Times New Roman" w:hAnsi="Times New Roman" w:cs="Times New Roman"/>
          <w:sz w:val="24"/>
          <w:szCs w:val="24"/>
        </w:rPr>
        <w:t xml:space="preserve">Phosphorus cycle is </w:t>
      </w:r>
      <w:proofErr w:type="gramStart"/>
      <w:r w:rsidR="00BE1E36">
        <w:rPr>
          <w:rFonts w:ascii="Times New Roman" w:hAnsi="Times New Roman" w:cs="Times New Roman"/>
          <w:sz w:val="24"/>
          <w:szCs w:val="24"/>
        </w:rPr>
        <w:t>a</w:t>
      </w:r>
      <w:proofErr w:type="gramEnd"/>
      <w:r w:rsidR="00BE1E36">
        <w:rPr>
          <w:rFonts w:ascii="Times New Roman" w:hAnsi="Times New Roman" w:cs="Times New Roman"/>
          <w:sz w:val="24"/>
          <w:szCs w:val="24"/>
        </w:rPr>
        <w:t xml:space="preserve"> endogenic cycle form biogeochemical cycle. Because </w:t>
      </w:r>
      <w:r w:rsidR="00D35462">
        <w:rPr>
          <w:rFonts w:ascii="Times New Roman" w:hAnsi="Times New Roman" w:cs="Times New Roman"/>
          <w:sz w:val="24"/>
          <w:szCs w:val="24"/>
        </w:rPr>
        <w:t xml:space="preserve">it doesn’t have a gaseous component. All sedimentary cycles involve salt solutions or soil solutions that contain dissolved substances leached from weathered mineral; these substances may be deposited as mineral formations, or </w:t>
      </w:r>
    </w:p>
    <w:p w14:paraId="7D56A0A0" w14:textId="53969C4A" w:rsidR="00D0595B" w:rsidRDefault="00D35462" w:rsidP="00717ECD">
      <w:pPr>
        <w:pStyle w:val="ListParagraph"/>
        <w:spacing w:before="240"/>
        <w:ind w:left="630"/>
        <w:jc w:val="both"/>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may be taken up by organisms as nutrients. </w:t>
      </w:r>
    </w:p>
    <w:p w14:paraId="53F6A902" w14:textId="77777777" w:rsidR="00717ECD" w:rsidRDefault="00717ECD" w:rsidP="00717ECD">
      <w:pPr>
        <w:pStyle w:val="ListParagraph"/>
        <w:spacing w:before="240"/>
        <w:ind w:left="630"/>
        <w:jc w:val="both"/>
        <w:rPr>
          <w:rFonts w:ascii="Times New Roman" w:hAnsi="Times New Roman" w:cs="Times New Roman"/>
          <w:sz w:val="24"/>
          <w:szCs w:val="24"/>
        </w:rPr>
      </w:pPr>
    </w:p>
    <w:p w14:paraId="6C1D81A7" w14:textId="44C18CFC" w:rsidR="00717ECD" w:rsidRPr="00717ECD" w:rsidRDefault="00717ECD" w:rsidP="00717ECD">
      <w:pPr>
        <w:pStyle w:val="ListParagraph"/>
        <w:numPr>
          <w:ilvl w:val="0"/>
          <w:numId w:val="10"/>
        </w:numPr>
        <w:spacing w:before="240"/>
        <w:jc w:val="both"/>
        <w:rPr>
          <w:rFonts w:ascii="Times New Roman" w:hAnsi="Times New Roman" w:cs="Times New Roman"/>
          <w:b/>
          <w:bCs/>
          <w:color w:val="00B0F0"/>
          <w:sz w:val="24"/>
          <w:szCs w:val="24"/>
        </w:rPr>
      </w:pPr>
      <w:r w:rsidRPr="00717ECD">
        <w:rPr>
          <w:rFonts w:ascii="Times New Roman" w:hAnsi="Times New Roman" w:cs="Times New Roman"/>
          <w:b/>
          <w:bCs/>
          <w:color w:val="00B0F0"/>
          <w:sz w:val="24"/>
          <w:szCs w:val="24"/>
        </w:rPr>
        <w:t xml:space="preserve">What is carbon cycle? Explain with a diagram. </w:t>
      </w:r>
    </w:p>
    <w:p w14:paraId="504A842D" w14:textId="79A5E559" w:rsidR="00717ECD" w:rsidRPr="004C0CCD" w:rsidRDefault="00717ECD" w:rsidP="00717ECD">
      <w:pPr>
        <w:spacing w:before="240"/>
        <w:jc w:val="both"/>
        <w:rPr>
          <w:rFonts w:ascii="Times New Roman" w:hAnsi="Times New Roman" w:cs="Times New Roman"/>
          <w:b/>
          <w:bCs/>
          <w:color w:val="FF0000"/>
          <w:sz w:val="24"/>
          <w:szCs w:val="24"/>
        </w:rPr>
      </w:pPr>
      <w:r w:rsidRPr="004C0CCD">
        <w:rPr>
          <w:rFonts w:ascii="Times New Roman" w:hAnsi="Times New Roman" w:cs="Times New Roman"/>
          <w:b/>
          <w:bCs/>
          <w:color w:val="FF0000"/>
          <w:sz w:val="24"/>
          <w:szCs w:val="24"/>
        </w:rPr>
        <w:t>Ans:</w:t>
      </w:r>
    </w:p>
    <w:p w14:paraId="6C5C734D" w14:textId="3D6A089B" w:rsidR="00717ECD" w:rsidRDefault="0030291A" w:rsidP="00717ECD">
      <w:pPr>
        <w:spacing w:before="240"/>
        <w:jc w:val="both"/>
        <w:rPr>
          <w:rFonts w:ascii="Times New Roman" w:hAnsi="Times New Roman" w:cs="Times New Roman"/>
          <w:sz w:val="24"/>
          <w:szCs w:val="24"/>
        </w:rPr>
      </w:pPr>
      <w:r>
        <w:rPr>
          <w:rFonts w:ascii="Times New Roman" w:hAnsi="Times New Roman" w:cs="Times New Roman"/>
          <w:sz w:val="24"/>
          <w:szCs w:val="24"/>
        </w:rPr>
        <w:t>I will change something</w:t>
      </w:r>
    </w:p>
    <w:p w14:paraId="5D19286A" w14:textId="77777777" w:rsidR="0030291A" w:rsidRPr="00717ECD" w:rsidRDefault="0030291A" w:rsidP="00717ECD">
      <w:pPr>
        <w:spacing w:before="240"/>
        <w:jc w:val="both"/>
        <w:rPr>
          <w:rFonts w:ascii="Times New Roman" w:hAnsi="Times New Roman" w:cs="Times New Roman"/>
          <w:sz w:val="24"/>
          <w:szCs w:val="24"/>
        </w:rPr>
      </w:pPr>
    </w:p>
    <w:sectPr w:rsidR="0030291A" w:rsidRPr="00717ECD" w:rsidSect="00666819">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Shonar Bangla">
    <w:charset w:val="00"/>
    <w:family w:val="roman"/>
    <w:pitch w:val="variable"/>
    <w:sig w:usb0="0001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AD1"/>
    <w:multiLevelType w:val="hybridMultilevel"/>
    <w:tmpl w:val="D4CAD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546C32"/>
    <w:multiLevelType w:val="hybridMultilevel"/>
    <w:tmpl w:val="171CF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7D3E82"/>
    <w:multiLevelType w:val="hybridMultilevel"/>
    <w:tmpl w:val="87B6DC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AB79C7"/>
    <w:multiLevelType w:val="hybridMultilevel"/>
    <w:tmpl w:val="AD66D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E48F7"/>
    <w:multiLevelType w:val="hybridMultilevel"/>
    <w:tmpl w:val="FF4C988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2C380E"/>
    <w:multiLevelType w:val="hybridMultilevel"/>
    <w:tmpl w:val="820CA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5966E3"/>
    <w:multiLevelType w:val="hybridMultilevel"/>
    <w:tmpl w:val="4386CB5A"/>
    <w:lvl w:ilvl="0" w:tplc="A09051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A0BA1"/>
    <w:multiLevelType w:val="hybridMultilevel"/>
    <w:tmpl w:val="63366E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2F7601"/>
    <w:multiLevelType w:val="hybridMultilevel"/>
    <w:tmpl w:val="9E464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BE2777"/>
    <w:multiLevelType w:val="hybridMultilevel"/>
    <w:tmpl w:val="79DC7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0C07F7"/>
    <w:multiLevelType w:val="hybridMultilevel"/>
    <w:tmpl w:val="AF780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2161D"/>
    <w:multiLevelType w:val="hybridMultilevel"/>
    <w:tmpl w:val="E9EEF48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E254C9"/>
    <w:multiLevelType w:val="hybridMultilevel"/>
    <w:tmpl w:val="B6AC7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2E220ED"/>
    <w:multiLevelType w:val="hybridMultilevel"/>
    <w:tmpl w:val="4CF02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F76ACB"/>
    <w:multiLevelType w:val="hybridMultilevel"/>
    <w:tmpl w:val="9AB6A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9734CE"/>
    <w:multiLevelType w:val="hybridMultilevel"/>
    <w:tmpl w:val="27FA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13221"/>
    <w:multiLevelType w:val="hybridMultilevel"/>
    <w:tmpl w:val="3482B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A9249B"/>
    <w:multiLevelType w:val="hybridMultilevel"/>
    <w:tmpl w:val="BBDEC694"/>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5F644D8C"/>
    <w:multiLevelType w:val="hybridMultilevel"/>
    <w:tmpl w:val="82580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B126FFA"/>
    <w:multiLevelType w:val="hybridMultilevel"/>
    <w:tmpl w:val="4748265E"/>
    <w:lvl w:ilvl="0" w:tplc="2CCCF1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296A35"/>
    <w:multiLevelType w:val="hybridMultilevel"/>
    <w:tmpl w:val="A2B2F6F2"/>
    <w:lvl w:ilvl="0" w:tplc="33BE7E06">
      <w:start w:val="1"/>
      <w:numFmt w:val="decimal"/>
      <w:lvlText w:val="%1."/>
      <w:lvlJc w:val="left"/>
      <w:pPr>
        <w:ind w:left="360" w:hanging="360"/>
      </w:pPr>
      <w:rPr>
        <w:rFonts w:hint="default"/>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5D2503A"/>
    <w:multiLevelType w:val="hybridMultilevel"/>
    <w:tmpl w:val="23144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D14407F"/>
    <w:multiLevelType w:val="hybridMultilevel"/>
    <w:tmpl w:val="FF96B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20"/>
  </w:num>
  <w:num w:numId="3">
    <w:abstractNumId w:val="13"/>
  </w:num>
  <w:num w:numId="4">
    <w:abstractNumId w:val="11"/>
  </w:num>
  <w:num w:numId="5">
    <w:abstractNumId w:val="18"/>
  </w:num>
  <w:num w:numId="6">
    <w:abstractNumId w:val="21"/>
  </w:num>
  <w:num w:numId="7">
    <w:abstractNumId w:val="12"/>
  </w:num>
  <w:num w:numId="8">
    <w:abstractNumId w:val="4"/>
  </w:num>
  <w:num w:numId="9">
    <w:abstractNumId w:val="8"/>
  </w:num>
  <w:num w:numId="10">
    <w:abstractNumId w:val="14"/>
  </w:num>
  <w:num w:numId="11">
    <w:abstractNumId w:val="3"/>
  </w:num>
  <w:num w:numId="12">
    <w:abstractNumId w:val="22"/>
  </w:num>
  <w:num w:numId="13">
    <w:abstractNumId w:val="9"/>
  </w:num>
  <w:num w:numId="14">
    <w:abstractNumId w:val="0"/>
  </w:num>
  <w:num w:numId="15">
    <w:abstractNumId w:val="5"/>
  </w:num>
  <w:num w:numId="16">
    <w:abstractNumId w:val="2"/>
  </w:num>
  <w:num w:numId="17">
    <w:abstractNumId w:val="1"/>
  </w:num>
  <w:num w:numId="18">
    <w:abstractNumId w:val="6"/>
  </w:num>
  <w:num w:numId="19">
    <w:abstractNumId w:val="7"/>
  </w:num>
  <w:num w:numId="20">
    <w:abstractNumId w:val="15"/>
  </w:num>
  <w:num w:numId="21">
    <w:abstractNumId w:val="19"/>
  </w:num>
  <w:num w:numId="22">
    <w:abstractNumId w:val="1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2C"/>
    <w:rsid w:val="000002C5"/>
    <w:rsid w:val="00000734"/>
    <w:rsid w:val="00027D92"/>
    <w:rsid w:val="00064337"/>
    <w:rsid w:val="0006586F"/>
    <w:rsid w:val="00095F4C"/>
    <w:rsid w:val="000A6C14"/>
    <w:rsid w:val="000E187D"/>
    <w:rsid w:val="00101C1C"/>
    <w:rsid w:val="00106D91"/>
    <w:rsid w:val="00137E7D"/>
    <w:rsid w:val="001510D5"/>
    <w:rsid w:val="001745EB"/>
    <w:rsid w:val="001A0D2B"/>
    <w:rsid w:val="001A55FA"/>
    <w:rsid w:val="00240A0A"/>
    <w:rsid w:val="00241D0E"/>
    <w:rsid w:val="00252FA6"/>
    <w:rsid w:val="00275318"/>
    <w:rsid w:val="002756BB"/>
    <w:rsid w:val="002B686E"/>
    <w:rsid w:val="002D338F"/>
    <w:rsid w:val="002D59F0"/>
    <w:rsid w:val="002F198C"/>
    <w:rsid w:val="00301480"/>
    <w:rsid w:val="0030291A"/>
    <w:rsid w:val="00307D20"/>
    <w:rsid w:val="003403D3"/>
    <w:rsid w:val="003A5A7F"/>
    <w:rsid w:val="003E0B59"/>
    <w:rsid w:val="003F45EC"/>
    <w:rsid w:val="00455215"/>
    <w:rsid w:val="004830B8"/>
    <w:rsid w:val="00483A0C"/>
    <w:rsid w:val="004940DF"/>
    <w:rsid w:val="004C0CCD"/>
    <w:rsid w:val="004C316C"/>
    <w:rsid w:val="005339C1"/>
    <w:rsid w:val="0055326C"/>
    <w:rsid w:val="005666B5"/>
    <w:rsid w:val="0057714B"/>
    <w:rsid w:val="005C3EDC"/>
    <w:rsid w:val="00626B98"/>
    <w:rsid w:val="00666819"/>
    <w:rsid w:val="00670E07"/>
    <w:rsid w:val="00683307"/>
    <w:rsid w:val="006C037B"/>
    <w:rsid w:val="006D503C"/>
    <w:rsid w:val="00704129"/>
    <w:rsid w:val="00711332"/>
    <w:rsid w:val="00717ECD"/>
    <w:rsid w:val="00797316"/>
    <w:rsid w:val="007A1230"/>
    <w:rsid w:val="007B1851"/>
    <w:rsid w:val="007C42CF"/>
    <w:rsid w:val="008327AA"/>
    <w:rsid w:val="00847030"/>
    <w:rsid w:val="00857ACF"/>
    <w:rsid w:val="00892330"/>
    <w:rsid w:val="008B0079"/>
    <w:rsid w:val="008B26A3"/>
    <w:rsid w:val="008D3D77"/>
    <w:rsid w:val="008F5F2C"/>
    <w:rsid w:val="00902B26"/>
    <w:rsid w:val="00902FD9"/>
    <w:rsid w:val="00910F6B"/>
    <w:rsid w:val="0092478F"/>
    <w:rsid w:val="0097793A"/>
    <w:rsid w:val="009B4808"/>
    <w:rsid w:val="009D5491"/>
    <w:rsid w:val="00A331CF"/>
    <w:rsid w:val="00A655B2"/>
    <w:rsid w:val="00A82B58"/>
    <w:rsid w:val="00AC2A55"/>
    <w:rsid w:val="00AC450A"/>
    <w:rsid w:val="00AF2397"/>
    <w:rsid w:val="00B32980"/>
    <w:rsid w:val="00B94EC6"/>
    <w:rsid w:val="00BC36C3"/>
    <w:rsid w:val="00BD3012"/>
    <w:rsid w:val="00BE1E36"/>
    <w:rsid w:val="00BF4935"/>
    <w:rsid w:val="00BF6491"/>
    <w:rsid w:val="00C831EF"/>
    <w:rsid w:val="00C83477"/>
    <w:rsid w:val="00CA7C7E"/>
    <w:rsid w:val="00D0595B"/>
    <w:rsid w:val="00D3091C"/>
    <w:rsid w:val="00D35462"/>
    <w:rsid w:val="00D5733B"/>
    <w:rsid w:val="00D74DD2"/>
    <w:rsid w:val="00D75FAA"/>
    <w:rsid w:val="00D8506A"/>
    <w:rsid w:val="00DA696E"/>
    <w:rsid w:val="00E1782E"/>
    <w:rsid w:val="00E71D4C"/>
    <w:rsid w:val="00E76EB7"/>
    <w:rsid w:val="00F0585A"/>
    <w:rsid w:val="00F30367"/>
    <w:rsid w:val="00F31B9C"/>
    <w:rsid w:val="00F6120C"/>
    <w:rsid w:val="00F939AF"/>
    <w:rsid w:val="00FA420D"/>
    <w:rsid w:val="00FC12CE"/>
    <w:rsid w:val="00FD1D8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12295"/>
  <w15:chartTrackingRefBased/>
  <w15:docId w15:val="{1FC0EA85-4558-4DEE-A615-483C6C88D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819"/>
    <w:pPr>
      <w:ind w:left="720"/>
      <w:contextualSpacing/>
    </w:pPr>
  </w:style>
  <w:style w:type="table" w:styleId="TableGrid">
    <w:name w:val="Table Grid"/>
    <w:basedOn w:val="TableNormal"/>
    <w:uiPriority w:val="39"/>
    <w:rsid w:val="00F31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F4DDB-1534-44E0-B755-A4C12DAFC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7</Pages>
  <Words>2820</Words>
  <Characters>16079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FORCE</dc:creator>
  <cp:keywords/>
  <dc:description/>
  <cp:lastModifiedBy>G FORCE</cp:lastModifiedBy>
  <cp:revision>16</cp:revision>
  <dcterms:created xsi:type="dcterms:W3CDTF">2025-01-27T06:42:00Z</dcterms:created>
  <dcterms:modified xsi:type="dcterms:W3CDTF">2025-02-04T18:25:00Z</dcterms:modified>
</cp:coreProperties>
</file>