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 w:val="false"/>
          <w:b w:val="false"/>
          <w:position w:val="0"/>
          <w:sz w:val="24"/>
          <w:sz w:val="32"/>
          <w:szCs w:val="32"/>
          <w:vertAlign w:val="baseline"/>
        </w:rPr>
      </w:pPr>
      <w:r>
        <w:rPr>
          <w:b/>
          <w:position w:val="0"/>
          <w:sz w:val="32"/>
          <w:sz w:val="32"/>
          <w:szCs w:val="32"/>
          <w:vertAlign w:val="baseline"/>
        </w:rPr>
        <w:t>Example 04:</w:t>
      </w:r>
    </w:p>
    <w:p>
      <w:pPr>
        <w:pStyle w:val="LOnormal"/>
        <w:jc w:val="center"/>
        <w:rPr>
          <w:b w:val="false"/>
          <w:b w:val="false"/>
          <w:position w:val="0"/>
          <w:sz w:val="24"/>
          <w:sz w:val="32"/>
          <w:szCs w:val="32"/>
          <w:vertAlign w:val="baseline"/>
        </w:rPr>
      </w:pPr>
      <w:r>
        <w:rPr>
          <w:b/>
          <w:position w:val="0"/>
          <w:sz w:val="32"/>
          <w:sz w:val="32"/>
          <w:szCs w:val="32"/>
          <w:vertAlign w:val="baseline"/>
        </w:rPr>
        <w:t>Database Management System</w:t>
      </w:r>
    </w:p>
    <w:p>
      <w:pPr>
        <w:pStyle w:val="LOnormal"/>
        <w:jc w:val="center"/>
        <w:rPr>
          <w:b w:val="false"/>
          <w:b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position w:val="0"/>
          <w:sz w:val="32"/>
          <w:sz w:val="32"/>
          <w:szCs w:val="32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Consider the following database with four relations.</w:t>
      </w:r>
    </w:p>
    <w:tbl>
      <w:tblPr>
        <w:tblStyle w:val="Table1"/>
        <w:tblW w:w="1065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328"/>
        <w:gridCol w:w="5327"/>
      </w:tblGrid>
      <w:tr>
        <w:trPr>
          <w:trHeight w:val="503" w:hRule="atLeast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employee(</w:t>
            </w:r>
            <w:r>
              <w:rPr>
                <w:position w:val="0"/>
                <w:sz w:val="24"/>
                <w:sz w:val="24"/>
                <w:u w:val="single"/>
                <w:vertAlign w:val="baseline"/>
              </w:rPr>
              <w:t>employee-name</w:t>
            </w:r>
            <w:r>
              <w:rPr>
                <w:position w:val="0"/>
                <w:sz w:val="24"/>
                <w:sz w:val="24"/>
                <w:vertAlign w:val="baseline"/>
              </w:rPr>
              <w:t>, street, city)</w:t>
            </w:r>
          </w:p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works(</w:t>
            </w:r>
            <w:r>
              <w:rPr>
                <w:position w:val="0"/>
                <w:sz w:val="24"/>
                <w:sz w:val="24"/>
                <w:u w:val="single"/>
                <w:vertAlign w:val="baseline"/>
              </w:rPr>
              <w:t>employee-name</w:t>
            </w:r>
            <w:r>
              <w:rPr>
                <w:position w:val="0"/>
                <w:sz w:val="24"/>
                <w:sz w:val="24"/>
                <w:vertAlign w:val="baseline"/>
              </w:rPr>
              <w:t>, company-name, salary)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company(</w:t>
            </w:r>
            <w:r>
              <w:rPr>
                <w:position w:val="0"/>
                <w:sz w:val="24"/>
                <w:sz w:val="24"/>
                <w:u w:val="single"/>
                <w:vertAlign w:val="baseline"/>
              </w:rPr>
              <w:t>company-name</w:t>
            </w:r>
            <w:r>
              <w:rPr>
                <w:position w:val="0"/>
                <w:sz w:val="24"/>
                <w:sz w:val="24"/>
                <w:vertAlign w:val="baseline"/>
              </w:rPr>
              <w:t>, city)</w:t>
            </w:r>
          </w:p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manages(</w:t>
            </w:r>
            <w:r>
              <w:rPr>
                <w:position w:val="0"/>
                <w:sz w:val="24"/>
                <w:sz w:val="24"/>
                <w:u w:val="single"/>
                <w:vertAlign w:val="baseline"/>
              </w:rPr>
              <w:t>employee-name</w:t>
            </w:r>
            <w:r>
              <w:rPr>
                <w:position w:val="0"/>
                <w:sz w:val="24"/>
                <w:sz w:val="24"/>
                <w:vertAlign w:val="baseline"/>
              </w:rPr>
              <w:t>, manager-name)</w:t>
            </w:r>
          </w:p>
        </w:tc>
      </w:tr>
    </w:tbl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numPr>
          <w:ilvl w:val="0"/>
          <w:numId w:val="1"/>
        </w:numPr>
        <w:ind w:left="360" w:hanging="360"/>
        <w:rPr/>
      </w:pPr>
      <w:r>
        <w:rPr>
          <w:position w:val="0"/>
          <w:sz w:val="24"/>
          <w:sz w:val="24"/>
          <w:vertAlign w:val="baseline"/>
        </w:rPr>
        <w:t>Insert the following data into those relations</w:t>
      </w:r>
    </w:p>
    <w:tbl>
      <w:tblPr>
        <w:tblStyle w:val="Table2"/>
        <w:tblW w:w="10908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6"/>
        <w:gridCol w:w="1800"/>
        <w:gridCol w:w="1800"/>
        <w:gridCol w:w="720"/>
        <w:gridCol w:w="2699"/>
        <w:gridCol w:w="1622"/>
      </w:tblGrid>
      <w:tr>
        <w:trPr>
          <w:cantSplit w:val="true"/>
        </w:trPr>
        <w:tc>
          <w:tcPr>
            <w:tcW w:w="5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Employee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4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company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employee-name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Street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city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compny-name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city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Arif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51 upashahar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Rajshahi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Agrani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Rajshahi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Sumon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52 east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Moynamati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Sonali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Sylhet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Sagor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Neemgachhi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Sirajgong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Janata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Dhaka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Abdul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Binodpur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Rajshahi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69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162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Himesh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Nazrul avenue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Dhaka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1622" w:type="dxa"/>
            <w:tcBorders/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Amirul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Chawk bazar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Sylhet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1622" w:type="dxa"/>
            <w:tcBorders/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Sajib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99 north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Chittagong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1622" w:type="dxa"/>
            <w:tcBorders/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</w:tr>
    </w:tbl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3"/>
        <w:tblW w:w="10908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6"/>
        <w:gridCol w:w="1800"/>
        <w:gridCol w:w="1800"/>
        <w:gridCol w:w="1"/>
        <w:gridCol w:w="719"/>
        <w:gridCol w:w="1"/>
        <w:gridCol w:w="2518"/>
        <w:gridCol w:w="1802"/>
      </w:tblGrid>
      <w:tr>
        <w:trPr>
          <w:cantSplit w:val="true"/>
        </w:trPr>
        <w:tc>
          <w:tcPr>
            <w:tcW w:w="58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Works</w:t>
            </w:r>
          </w:p>
        </w:tc>
        <w:tc>
          <w:tcPr>
            <w:tcW w:w="72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b/>
                <w:position w:val="0"/>
                <w:sz w:val="28"/>
                <w:sz w:val="28"/>
                <w:szCs w:val="28"/>
                <w:vertAlign w:val="baseline"/>
              </w:rPr>
              <w:t>Manages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employee-name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company-name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salary</w:t>
            </w:r>
          </w:p>
        </w:tc>
        <w:tc>
          <w:tcPr>
            <w:tcW w:w="72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employee-name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manager-name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Sumon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Agrani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12000</w:t>
            </w:r>
          </w:p>
        </w:tc>
        <w:tc>
          <w:tcPr>
            <w:tcW w:w="72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Amirul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Amirul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Abdul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Sonali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13000</w:t>
            </w:r>
          </w:p>
        </w:tc>
        <w:tc>
          <w:tcPr>
            <w:tcW w:w="72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Abdul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Amirul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Himesh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Agrani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6000</w:t>
            </w:r>
          </w:p>
        </w:tc>
        <w:tc>
          <w:tcPr>
            <w:tcW w:w="72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Sagor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Amirul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Amirul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Sonali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20000</w:t>
            </w:r>
          </w:p>
        </w:tc>
        <w:tc>
          <w:tcPr>
            <w:tcW w:w="72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Sumon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Sumon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Sagor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Sonali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8000</w:t>
            </w:r>
          </w:p>
        </w:tc>
        <w:tc>
          <w:tcPr>
            <w:tcW w:w="72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Himesh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Sumon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Arif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Janata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13000</w:t>
            </w:r>
          </w:p>
        </w:tc>
        <w:tc>
          <w:tcPr>
            <w:tcW w:w="72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Arif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Arif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Sajib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Janata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9000</w:t>
            </w:r>
          </w:p>
        </w:tc>
        <w:tc>
          <w:tcPr>
            <w:tcW w:w="72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Sajib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Arif</w:t>
            </w:r>
          </w:p>
        </w:tc>
      </w:tr>
    </w:tbl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sz w:val="24"/>
          <w:vertAlign w:val="baseline"/>
        </w:rPr>
        <w:t>Find the names of all employee who work for “Sonali”.</w:t>
      </w:r>
    </w:p>
    <w:p>
      <w:pPr>
        <w:pStyle w:val="LOnormal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sz w:val="24"/>
          <w:vertAlign w:val="baseline"/>
        </w:rPr>
        <w:t>Find the names, streets and cities residence of all employees who work for “Agrani”.</w:t>
      </w:r>
    </w:p>
    <w:p>
      <w:pPr>
        <w:pStyle w:val="LOnormal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Find the names, streets and cities residence of all employees who work for “Sonali” and earn more than 1,20,000 per annum.</w:t>
      </w:r>
    </w:p>
    <w:p>
      <w:pPr>
        <w:pStyle w:val="LOnormal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sz w:val="24"/>
          <w:vertAlign w:val="baseline"/>
        </w:rPr>
        <w:t>Find all employees in the database who live in the same cities as the companies for which they work.</w:t>
      </w:r>
    </w:p>
    <w:p>
      <w:pPr>
        <w:pStyle w:val="LOnormal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sz w:val="24"/>
          <w:vertAlign w:val="baseline"/>
        </w:rPr>
        <w:t>Find all employees in the database who live in the same cities and on the same streets as do their managers.</w:t>
      </w:r>
    </w:p>
    <w:p>
      <w:pPr>
        <w:pStyle w:val="LOnormal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sz w:val="24"/>
          <w:vertAlign w:val="baseline"/>
        </w:rPr>
        <w:t>Find all employees in the database who do not work for “Sonali” Bank.</w:t>
      </w:r>
    </w:p>
    <w:p>
      <w:pPr>
        <w:pStyle w:val="LOnormal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sz w:val="24"/>
          <w:vertAlign w:val="baseline"/>
        </w:rPr>
        <w:t>Find all employees in the database who earn more than each employee of  “Janata” Bank</w:t>
      </w:r>
    </w:p>
    <w:p>
      <w:pPr>
        <w:pStyle w:val="LOnormal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sz w:val="24"/>
          <w:vertAlign w:val="baseline"/>
        </w:rPr>
        <w:t>Find all employees who earn more than the average salary of all employees of their companies.</w:t>
      </w:r>
    </w:p>
    <w:p>
      <w:pPr>
        <w:pStyle w:val="LOnormal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sz w:val="24"/>
          <w:vertAlign w:val="baseline"/>
        </w:rPr>
        <w:t>Find the company that has the most employees.</w:t>
      </w:r>
    </w:p>
    <w:p>
      <w:pPr>
        <w:pStyle w:val="LOnormal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sz w:val="24"/>
          <w:vertAlign w:val="baseline"/>
        </w:rPr>
        <w:t>Find the company that has the smallest payroll.</w:t>
      </w:r>
    </w:p>
    <w:p>
      <w:pPr>
        <w:pStyle w:val="LOnormal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sz w:val="24"/>
          <w:vertAlign w:val="baseline"/>
        </w:rPr>
        <w:t>Find those companies whose employees earn a higher salary, on average, than the average salary at “Agrani” Bank.</w:t>
      </w:r>
    </w:p>
    <w:p>
      <w:pPr>
        <w:pStyle w:val="LOnormal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sz w:val="24"/>
          <w:vertAlign w:val="baseline"/>
        </w:rPr>
        <w:t>Modify the database so that “Arif” now lives in Natore.</w:t>
      </w:r>
    </w:p>
    <w:p>
      <w:pPr>
        <w:pStyle w:val="LOnormal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sz w:val="24"/>
          <w:vertAlign w:val="baseline"/>
        </w:rPr>
        <w:t>Give all employees of “Agrani” Bank 1 10 percent raise.</w:t>
      </w:r>
    </w:p>
    <w:p>
      <w:pPr>
        <w:pStyle w:val="LOnormal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sz w:val="24"/>
          <w:vertAlign w:val="baseline"/>
        </w:rPr>
        <w:t>Give all managers of “Agrani” Bank a 10 percent salary raise.</w:t>
      </w:r>
    </w:p>
    <w:p>
      <w:pPr>
        <w:pStyle w:val="LOnormal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sz w:val="24"/>
          <w:vertAlign w:val="baseline"/>
        </w:rPr>
        <w:t>Give all managers a 10 percent salary raise unless salary becomes greater than 19,000; in such cases, give only a 3 percent salary raise.</w:t>
      </w:r>
    </w:p>
    <w:p>
      <w:pPr>
        <w:pStyle w:val="LOnormal"/>
        <w:numPr>
          <w:ilvl w:val="0"/>
          <w:numId w:val="1"/>
        </w:numPr>
        <w:ind w:left="360" w:hanging="360"/>
        <w:jc w:val="both"/>
        <w:rPr/>
      </w:pPr>
      <w:r>
        <w:rPr>
          <w:position w:val="0"/>
          <w:sz w:val="24"/>
          <w:sz w:val="24"/>
          <w:vertAlign w:val="baseline"/>
        </w:rPr>
        <w:t>Delete all tuples in the works relation for employees of “Janata” Bank.</w:t>
      </w:r>
    </w:p>
    <w:p>
      <w:pPr>
        <w:pStyle w:val="LOnormal"/>
        <w:numPr>
          <w:ilvl w:val="0"/>
          <w:numId w:val="1"/>
        </w:numPr>
        <w:ind w:left="360" w:hanging="360"/>
        <w:rPr/>
      </w:pPr>
      <w:r>
        <w:rPr>
          <w:position w:val="0"/>
          <w:sz w:val="24"/>
          <w:sz w:val="24"/>
          <w:vertAlign w:val="baseline"/>
        </w:rPr>
        <w:t>Define a view consisting of manager-name and average salary of all employees who work for that manager. Now try to modify that view.</w:t>
        <w:br/>
        <w:t xml:space="preserve"> </w:t>
      </w:r>
    </w:p>
    <w:sectPr>
      <w:type w:val="nextPage"/>
      <w:pgSz w:w="11906" w:h="16838"/>
      <w:pgMar w:left="576" w:right="576" w:header="0" w:top="576" w:footer="0" w:bottom="76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  <w:position w:val="0"/>
        <w:sz w:val="24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NSimSun" w:cs="Lucida 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80" w:after="120"/>
      <w:jc w:val="left"/>
    </w:pPr>
    <w:rPr>
      <w:rFonts w:ascii="Calibri" w:hAnsi="Calibri" w:eastAsia="NSimSun" w:cs="Lucida 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widowControl/>
      <w:bidi w:val="0"/>
      <w:jc w:val="left"/>
    </w:pPr>
    <w:rPr>
      <w:rFonts w:ascii="Calibri" w:hAnsi="Calibri" w:eastAsia="NSimSun" w:cs="Lucida Sans"/>
      <w:color w:val="auto"/>
      <w:kern w:val="0"/>
      <w:position w:val="0"/>
      <w:sz w:val="46"/>
      <w:sz w:val="46"/>
      <w:szCs w:val="46"/>
      <w:u w:val="single"/>
      <w:vertAlign w:val="baseline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widowControl/>
      <w:bidi w:val="0"/>
      <w:jc w:val="center"/>
    </w:pPr>
    <w:rPr>
      <w:rFonts w:ascii="Calibri" w:hAnsi="Calibri" w:eastAsia="NSimSun" w:cs="Lucida Sans"/>
      <w:b/>
      <w:color w:val="auto"/>
      <w:kern w:val="0"/>
      <w:position w:val="0"/>
      <w:sz w:val="28"/>
      <w:sz w:val="28"/>
      <w:szCs w:val="28"/>
      <w:vertAlign w:val="baseline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Calibri" w:hAnsi="Calibri" w:eastAsia="NSimSun" w:cs="Lucida 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Calibri" w:hAnsi="Calibri" w:eastAsia="NSimSun" w:cs="Lucida 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Calibri" w:hAnsi="Calibri" w:eastAsia="NSimSun" w:cs="Lucida Sans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position w:val="0"/>
      <w:sz w:val="24"/>
      <w:sz w:val="24"/>
      <w:vertAlign w:val="baseline"/>
    </w:rPr>
  </w:style>
  <w:style w:type="character" w:styleId="ListLabel2">
    <w:name w:val="ListLabel 2"/>
    <w:qFormat/>
    <w:rPr>
      <w:position w:val="0"/>
      <w:sz w:val="24"/>
      <w:sz w:val="24"/>
      <w:vertAlign w:val="baseline"/>
    </w:rPr>
  </w:style>
  <w:style w:type="character" w:styleId="ListLabel3">
    <w:name w:val="ListLabel 3"/>
    <w:qFormat/>
    <w:rPr>
      <w:position w:val="0"/>
      <w:sz w:val="24"/>
      <w:sz w:val="24"/>
      <w:vertAlign w:val="baseline"/>
    </w:rPr>
  </w:style>
  <w:style w:type="character" w:styleId="ListLabel4">
    <w:name w:val="ListLabel 4"/>
    <w:qFormat/>
    <w:rPr>
      <w:position w:val="0"/>
      <w:sz w:val="24"/>
      <w:sz w:val="24"/>
      <w:vertAlign w:val="baseline"/>
    </w:rPr>
  </w:style>
  <w:style w:type="character" w:styleId="ListLabel5">
    <w:name w:val="ListLabel 5"/>
    <w:qFormat/>
    <w:rPr>
      <w:position w:val="0"/>
      <w:sz w:val="24"/>
      <w:sz w:val="24"/>
      <w:vertAlign w:val="baseline"/>
    </w:rPr>
  </w:style>
  <w:style w:type="character" w:styleId="ListLabel6">
    <w:name w:val="ListLabel 6"/>
    <w:qFormat/>
    <w:rPr>
      <w:position w:val="0"/>
      <w:sz w:val="24"/>
      <w:sz w:val="24"/>
      <w:vertAlign w:val="baseline"/>
    </w:rPr>
  </w:style>
  <w:style w:type="character" w:styleId="ListLabel7">
    <w:name w:val="ListLabel 7"/>
    <w:qFormat/>
    <w:rPr>
      <w:position w:val="0"/>
      <w:sz w:val="24"/>
      <w:sz w:val="24"/>
      <w:vertAlign w:val="baseline"/>
    </w:rPr>
  </w:style>
  <w:style w:type="character" w:styleId="ListLabel8">
    <w:name w:val="ListLabel 8"/>
    <w:qFormat/>
    <w:rPr>
      <w:position w:val="0"/>
      <w:sz w:val="24"/>
      <w:sz w:val="24"/>
      <w:vertAlign w:val="baseline"/>
    </w:rPr>
  </w:style>
  <w:style w:type="character" w:styleId="ListLabel9">
    <w:name w:val="ListLabel 9"/>
    <w:qFormat/>
    <w:rPr>
      <w:position w:val="0"/>
      <w:sz w:val="24"/>
      <w:sz w:val="24"/>
      <w:vertAlign w:val="baseline"/>
    </w:rPr>
  </w:style>
  <w:style w:type="character" w:styleId="ListLabel10">
    <w:name w:val="ListLabel 10"/>
    <w:qFormat/>
    <w:rPr>
      <w:position w:val="0"/>
      <w:sz w:val="24"/>
      <w:sz w:val="24"/>
      <w:vertAlign w:val="baseline"/>
    </w:rPr>
  </w:style>
  <w:style w:type="character" w:styleId="ListLabel11">
    <w:name w:val="ListLabel 11"/>
    <w:qFormat/>
    <w:rPr>
      <w:position w:val="0"/>
      <w:sz w:val="24"/>
      <w:sz w:val="24"/>
      <w:vertAlign w:val="baseline"/>
    </w:rPr>
  </w:style>
  <w:style w:type="character" w:styleId="ListLabel12">
    <w:name w:val="ListLabel 12"/>
    <w:qFormat/>
    <w:rPr>
      <w:position w:val="0"/>
      <w:sz w:val="24"/>
      <w:sz w:val="24"/>
      <w:vertAlign w:val="baseline"/>
    </w:rPr>
  </w:style>
  <w:style w:type="character" w:styleId="ListLabel13">
    <w:name w:val="ListLabel 13"/>
    <w:qFormat/>
    <w:rPr>
      <w:position w:val="0"/>
      <w:sz w:val="24"/>
      <w:sz w:val="24"/>
      <w:vertAlign w:val="baseline"/>
    </w:rPr>
  </w:style>
  <w:style w:type="character" w:styleId="ListLabel14">
    <w:name w:val="ListLabel 14"/>
    <w:qFormat/>
    <w:rPr>
      <w:position w:val="0"/>
      <w:sz w:val="24"/>
      <w:sz w:val="24"/>
      <w:vertAlign w:val="baseline"/>
    </w:rPr>
  </w:style>
  <w:style w:type="character" w:styleId="ListLabel15">
    <w:name w:val="ListLabel 15"/>
    <w:qFormat/>
    <w:rPr>
      <w:position w:val="0"/>
      <w:sz w:val="24"/>
      <w:sz w:val="24"/>
      <w:vertAlign w:val="baseline"/>
    </w:rPr>
  </w:style>
  <w:style w:type="character" w:styleId="ListLabel16">
    <w:name w:val="ListLabel 16"/>
    <w:qFormat/>
    <w:rPr>
      <w:position w:val="0"/>
      <w:sz w:val="24"/>
      <w:sz w:val="24"/>
      <w:vertAlign w:val="baseline"/>
    </w:rPr>
  </w:style>
  <w:style w:type="character" w:styleId="ListLabel17">
    <w:name w:val="ListLabel 17"/>
    <w:qFormat/>
    <w:rPr>
      <w:position w:val="0"/>
      <w:sz w:val="24"/>
      <w:sz w:val="24"/>
      <w:vertAlign w:val="baseline"/>
    </w:rPr>
  </w:style>
  <w:style w:type="character" w:styleId="ListLabel18">
    <w:name w:val="ListLabel 18"/>
    <w:qFormat/>
    <w:rPr>
      <w:position w:val="0"/>
      <w:sz w:val="24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NSimSun" w:cs="Lucida 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Neat_Office/6.2.8.2$Windows_x86 LibreOffice_project/</Application>
  <Pages>2</Pages>
  <Words>381</Words>
  <Characters>1988</Characters>
  <CharactersWithSpaces>2254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2024-11-21T09:37:13Z</dcterms:modified>
  <cp:revision>2</cp:revision>
  <dc:subject/>
  <dc:title/>
</cp:coreProperties>
</file>