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830"/>
        <w:gridCol w:w="2977"/>
        <w:gridCol w:w="1248"/>
        <w:gridCol w:w="2295"/>
      </w:tblGrid>
      <w:tr w:rsidR="00250CB0" w14:paraId="4F4B0232" w14:textId="77777777" w:rsidTr="00B262E8">
        <w:tc>
          <w:tcPr>
            <w:tcW w:w="2830" w:type="dxa"/>
          </w:tcPr>
          <w:p w14:paraId="070AF42B" w14:textId="5AD4B685" w:rsidR="00250CB0" w:rsidRDefault="00250CB0" w:rsidP="00250CB0">
            <w:r>
              <w:t>Name</w:t>
            </w:r>
          </w:p>
        </w:tc>
        <w:tc>
          <w:tcPr>
            <w:tcW w:w="2977" w:type="dxa"/>
          </w:tcPr>
          <w:p w14:paraId="4A45CF64" w14:textId="3AB56E88" w:rsidR="00250CB0" w:rsidRDefault="00250CB0" w:rsidP="00250CB0">
            <w:r>
              <w:t>Email</w:t>
            </w:r>
          </w:p>
        </w:tc>
        <w:tc>
          <w:tcPr>
            <w:tcW w:w="1248" w:type="dxa"/>
          </w:tcPr>
          <w:p w14:paraId="73320AE3" w14:textId="1283FE46" w:rsidR="00250CB0" w:rsidRDefault="00250CB0" w:rsidP="00250CB0">
            <w:r>
              <w:t>Phone (optional)</w:t>
            </w:r>
          </w:p>
        </w:tc>
        <w:tc>
          <w:tcPr>
            <w:tcW w:w="2295" w:type="dxa"/>
          </w:tcPr>
          <w:p w14:paraId="61D8A551" w14:textId="612FC8CD" w:rsidR="00250CB0" w:rsidRDefault="00250CB0" w:rsidP="00250CB0">
            <w:proofErr w:type="gramStart"/>
            <w:r>
              <w:t>Social Media</w:t>
            </w:r>
            <w:proofErr w:type="gramEnd"/>
          </w:p>
        </w:tc>
      </w:tr>
      <w:tr w:rsidR="00250CB0" w14:paraId="3D2DFF25" w14:textId="77777777" w:rsidTr="00B262E8">
        <w:tc>
          <w:tcPr>
            <w:tcW w:w="2830" w:type="dxa"/>
          </w:tcPr>
          <w:p w14:paraId="0BA015FA" w14:textId="1CCF399B" w:rsidR="00250CB0" w:rsidRDefault="00B262E8" w:rsidP="00250CB0">
            <w:r>
              <w:t>Abdullah Al Mahfuz</w:t>
            </w:r>
          </w:p>
        </w:tc>
        <w:tc>
          <w:tcPr>
            <w:tcW w:w="2977" w:type="dxa"/>
          </w:tcPr>
          <w:p w14:paraId="1777DB2F" w14:textId="2FA699CB" w:rsidR="00250CB0" w:rsidRDefault="00B262E8" w:rsidP="00250CB0">
            <w:r>
              <w:t>aamahfuz@myseneca.ca</w:t>
            </w:r>
          </w:p>
        </w:tc>
        <w:tc>
          <w:tcPr>
            <w:tcW w:w="1248" w:type="dxa"/>
          </w:tcPr>
          <w:p w14:paraId="6C2058DD" w14:textId="77777777" w:rsidR="00250CB0" w:rsidRDefault="00250CB0" w:rsidP="00250CB0"/>
        </w:tc>
        <w:tc>
          <w:tcPr>
            <w:tcW w:w="2295" w:type="dxa"/>
          </w:tcPr>
          <w:p w14:paraId="2FFDF85E" w14:textId="77777777" w:rsidR="00250CB0" w:rsidRDefault="00250CB0" w:rsidP="00250CB0"/>
        </w:tc>
      </w:tr>
      <w:tr w:rsidR="00250CB0" w14:paraId="1AB00F03" w14:textId="77777777" w:rsidTr="00B262E8">
        <w:tc>
          <w:tcPr>
            <w:tcW w:w="2830" w:type="dxa"/>
          </w:tcPr>
          <w:p w14:paraId="28A215D8" w14:textId="03FDEE19" w:rsidR="00250CB0" w:rsidRDefault="00B262E8" w:rsidP="00250CB0">
            <w:r w:rsidRPr="00B262E8">
              <w:t>Isabela Jorge Bulla</w:t>
            </w:r>
          </w:p>
        </w:tc>
        <w:tc>
          <w:tcPr>
            <w:tcW w:w="2977" w:type="dxa"/>
          </w:tcPr>
          <w:p w14:paraId="6D2CCC6B" w14:textId="3DAC3F48" w:rsidR="00250CB0" w:rsidRDefault="00B262E8" w:rsidP="00250CB0">
            <w:r>
              <w:t>ijorge-bulla@myseneca.ca</w:t>
            </w:r>
          </w:p>
        </w:tc>
        <w:tc>
          <w:tcPr>
            <w:tcW w:w="1248" w:type="dxa"/>
          </w:tcPr>
          <w:p w14:paraId="6AAB139D" w14:textId="77777777" w:rsidR="00250CB0" w:rsidRDefault="00250CB0" w:rsidP="00250CB0"/>
        </w:tc>
        <w:tc>
          <w:tcPr>
            <w:tcW w:w="2295" w:type="dxa"/>
          </w:tcPr>
          <w:p w14:paraId="401C59DB" w14:textId="77777777" w:rsidR="00250CB0" w:rsidRDefault="00250CB0" w:rsidP="00250CB0"/>
        </w:tc>
      </w:tr>
      <w:tr w:rsidR="00250CB0" w14:paraId="23D03258" w14:textId="77777777" w:rsidTr="00B262E8">
        <w:tc>
          <w:tcPr>
            <w:tcW w:w="2830" w:type="dxa"/>
          </w:tcPr>
          <w:p w14:paraId="6F3CA181" w14:textId="7BEFD93D" w:rsidR="00250CB0" w:rsidRDefault="00B262E8" w:rsidP="00250CB0">
            <w:r w:rsidRPr="00B262E8">
              <w:t>Ketia Teta</w:t>
            </w:r>
          </w:p>
        </w:tc>
        <w:tc>
          <w:tcPr>
            <w:tcW w:w="2977" w:type="dxa"/>
          </w:tcPr>
          <w:p w14:paraId="040CD3A5" w14:textId="0AFEF558" w:rsidR="00250CB0" w:rsidRDefault="00B262E8" w:rsidP="00250CB0">
            <w:r w:rsidRPr="00B262E8">
              <w:t>kteta@m</w:t>
            </w:r>
            <w:r>
              <w:t>yseneca.ca</w:t>
            </w:r>
          </w:p>
        </w:tc>
        <w:tc>
          <w:tcPr>
            <w:tcW w:w="1248" w:type="dxa"/>
          </w:tcPr>
          <w:p w14:paraId="7B200521" w14:textId="77777777" w:rsidR="00250CB0" w:rsidRDefault="00250CB0" w:rsidP="00250CB0"/>
        </w:tc>
        <w:tc>
          <w:tcPr>
            <w:tcW w:w="2295" w:type="dxa"/>
          </w:tcPr>
          <w:p w14:paraId="1671B8EE" w14:textId="77777777" w:rsidR="00250CB0" w:rsidRDefault="00250CB0" w:rsidP="00250CB0"/>
        </w:tc>
      </w:tr>
      <w:tr w:rsidR="00250CB0" w14:paraId="72AD98AE" w14:textId="77777777" w:rsidTr="00B262E8">
        <w:tc>
          <w:tcPr>
            <w:tcW w:w="2830" w:type="dxa"/>
          </w:tcPr>
          <w:p w14:paraId="05281012" w14:textId="1C3770B7" w:rsidR="00250CB0" w:rsidRDefault="00B262E8" w:rsidP="00250CB0">
            <w:r w:rsidRPr="00B262E8">
              <w:t xml:space="preserve">Devarsh </w:t>
            </w:r>
            <w:proofErr w:type="spellStart"/>
            <w:r w:rsidRPr="00B262E8">
              <w:t>Shaileshbhai</w:t>
            </w:r>
            <w:proofErr w:type="spellEnd"/>
            <w:r w:rsidRPr="00B262E8">
              <w:t xml:space="preserve"> Patel</w:t>
            </w:r>
          </w:p>
        </w:tc>
        <w:tc>
          <w:tcPr>
            <w:tcW w:w="2977" w:type="dxa"/>
          </w:tcPr>
          <w:p w14:paraId="6CFD3B8F" w14:textId="74E2BA4D" w:rsidR="00250CB0" w:rsidRDefault="00B262E8" w:rsidP="00250CB0">
            <w:r w:rsidRPr="00B262E8">
              <w:t>dspatel56@myseneca.ca</w:t>
            </w:r>
          </w:p>
        </w:tc>
        <w:tc>
          <w:tcPr>
            <w:tcW w:w="1248" w:type="dxa"/>
          </w:tcPr>
          <w:p w14:paraId="49E2BF8E" w14:textId="77777777" w:rsidR="00250CB0" w:rsidRDefault="00250CB0" w:rsidP="00250CB0"/>
        </w:tc>
        <w:tc>
          <w:tcPr>
            <w:tcW w:w="2295" w:type="dxa"/>
          </w:tcPr>
          <w:p w14:paraId="1ADB85ED"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14047BAF" w:rsidR="00250CB0" w:rsidRDefault="00250CB0" w:rsidP="00250CB0">
      <w:r>
        <w:t xml:space="preserve"> In addition, they agree to participate in _</w:t>
      </w:r>
      <w:r w:rsidR="00B262E8">
        <w:t>2</w:t>
      </w:r>
      <w:r>
        <w:t>__ meeting(s) per week outside of class time.</w:t>
      </w:r>
    </w:p>
    <w:p w14:paraId="3EFB8211" w14:textId="27A8D3B3" w:rsidR="00250CB0" w:rsidRDefault="00250CB0" w:rsidP="00250CB0">
      <w:r>
        <w:t>Individual contributions will be completed by __</w:t>
      </w:r>
      <w:r w:rsidR="00B262E8">
        <w:t>3 days of the project release</w:t>
      </w:r>
      <w:r>
        <w:t xml:space="preserve"> and the group submission will be completed </w:t>
      </w:r>
      <w:r w:rsidR="00B262E8">
        <w:t>by the end of the 3</w:t>
      </w:r>
      <w:r w:rsidR="00B262E8" w:rsidRPr="00B262E8">
        <w:rPr>
          <w:vertAlign w:val="superscript"/>
        </w:rPr>
        <w:t>rd</w:t>
      </w:r>
      <w:r w:rsidR="00B262E8">
        <w:t xml:space="preserve"> day</w:t>
      </w:r>
      <w:r>
        <w:t>.</w:t>
      </w:r>
    </w:p>
    <w:p w14:paraId="2BB2D948" w14:textId="1B177D83" w:rsidR="00250CB0" w:rsidRDefault="00250CB0" w:rsidP="00250CB0">
      <w:r>
        <w:t xml:space="preserve">For the preparation of group submissions, the group will meet </w:t>
      </w:r>
      <w:r w:rsidR="00B262E8">
        <w:t xml:space="preserve">in person or virtually </w:t>
      </w:r>
      <w:r w:rsidR="008A16B2">
        <w:t xml:space="preserve">via </w:t>
      </w:r>
      <w:r w:rsidR="00B262E8">
        <w:t>Zoom virtual meeting.</w:t>
      </w:r>
    </w:p>
    <w:p w14:paraId="20FAD702" w14:textId="6F39F2E7" w:rsidR="0060645E" w:rsidRPr="0060645E" w:rsidRDefault="0060645E" w:rsidP="00250CB0">
      <w:pPr>
        <w:rPr>
          <w:b/>
          <w:bCs/>
        </w:rPr>
      </w:pPr>
      <w:r w:rsidRPr="0060645E">
        <w:rPr>
          <w:b/>
          <w:bCs/>
        </w:rPr>
        <w:t xml:space="preserve">INITIALS: </w:t>
      </w:r>
      <w:r w:rsidR="00B733BA" w:rsidRPr="00B733BA">
        <w:rPr>
          <w:rFonts w:cstheme="minorHAnsi"/>
          <w:b/>
          <w:bCs/>
          <w:color w:val="000000" w:themeColor="text1"/>
        </w:rPr>
        <w:t>AAM, IJB, KT, DP</w:t>
      </w:r>
    </w:p>
    <w:p w14:paraId="398E4D99" w14:textId="0345DC20" w:rsidR="008A16B2" w:rsidRDefault="008A16B2" w:rsidP="008A16B2">
      <w:pPr>
        <w:pStyle w:val="Heading1"/>
      </w:pPr>
      <w:r>
        <w:lastRenderedPageBreak/>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82620A9" w:rsidR="0060645E" w:rsidRPr="0060645E" w:rsidRDefault="0060645E" w:rsidP="00955117">
      <w:pPr>
        <w:rPr>
          <w:b/>
          <w:bCs/>
        </w:rPr>
      </w:pPr>
      <w:r w:rsidRPr="0060645E">
        <w:rPr>
          <w:b/>
          <w:bCs/>
        </w:rPr>
        <w:t xml:space="preserve">INITIALS: </w:t>
      </w:r>
      <w:r w:rsidR="00B733BA" w:rsidRPr="00B733BA">
        <w:rPr>
          <w:rFonts w:cstheme="minorHAnsi"/>
          <w:b/>
          <w:bCs/>
          <w:color w:val="000000" w:themeColor="text1"/>
        </w:rPr>
        <w:t>AAM, IJB, KT, DP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6A4C9CBE" w:rsidR="00955117" w:rsidRPr="0060645E" w:rsidRDefault="0060645E" w:rsidP="00955117">
      <w:pPr>
        <w:rPr>
          <w:b/>
          <w:bCs/>
        </w:rPr>
      </w:pPr>
      <w:r w:rsidRPr="0060645E">
        <w:rPr>
          <w:b/>
          <w:bCs/>
        </w:rPr>
        <w:t xml:space="preserve">INITIALS: </w:t>
      </w:r>
      <w:r w:rsidR="00955117">
        <w:t xml:space="preserve"> </w:t>
      </w:r>
      <w:r w:rsidR="00B733BA" w:rsidRPr="00B733BA">
        <w:rPr>
          <w:rFonts w:cstheme="minorHAnsi"/>
          <w:b/>
          <w:bCs/>
          <w:color w:val="000000" w:themeColor="text1"/>
        </w:rPr>
        <w:t>AAM, IJB, KT, DP</w:t>
      </w:r>
    </w:p>
    <w:p w14:paraId="4200BC89" w14:textId="4FDA78E1" w:rsidR="00955117" w:rsidRDefault="00955117" w:rsidP="00955117">
      <w:pPr>
        <w:pStyle w:val="Heading1"/>
      </w:pPr>
      <w:r>
        <w:t>Consequences</w:t>
      </w:r>
    </w:p>
    <w:p w14:paraId="0B5C2E9A" w14:textId="0D6C19E8" w:rsidR="00955117" w:rsidRDefault="00955117" w:rsidP="00955117">
      <w:r>
        <w:t xml:space="preserve">A group member who is </w:t>
      </w:r>
      <w:r w:rsidR="00467F8A">
        <w:t>often late for meetings or absent shall</w:t>
      </w:r>
      <w:r w:rsidR="00B262E8">
        <w:t xml:space="preserve"> be given a proper penalty</w:t>
      </w:r>
      <w:r w:rsidR="00467F8A">
        <w:t>.</w:t>
      </w:r>
    </w:p>
    <w:p w14:paraId="7A80D443" w14:textId="09D0BDBE" w:rsidR="00467F8A" w:rsidRDefault="00467F8A" w:rsidP="00955117">
      <w:r>
        <w:t xml:space="preserve">A group member who fails to complete their chosen work on time shall </w:t>
      </w:r>
      <w:r w:rsidR="00B262E8">
        <w:t>be given a second chance with some more additional time</w:t>
      </w:r>
      <w:r w:rsidR="00842FB6">
        <w:t>, however, in the event of failure of 2</w:t>
      </w:r>
      <w:r w:rsidR="00842FB6" w:rsidRPr="00842FB6">
        <w:rPr>
          <w:vertAlign w:val="superscript"/>
        </w:rPr>
        <w:t>nd</w:t>
      </w:r>
      <w:r w:rsidR="00842FB6">
        <w:t xml:space="preserve"> chance, he/she will be reported to the professor</w:t>
      </w:r>
      <w:r w:rsidR="00B262E8">
        <w:t>.</w:t>
      </w:r>
    </w:p>
    <w:p w14:paraId="168FB2FC" w14:textId="67B4508F" w:rsidR="00467F8A" w:rsidRDefault="00467F8A" w:rsidP="00467F8A">
      <w:r>
        <w:t xml:space="preserve">A group member who submits substandard work shall </w:t>
      </w:r>
      <w:r w:rsidR="00B262E8">
        <w:t xml:space="preserve">get his submission back to him with instructions on how to fix </w:t>
      </w:r>
      <w:r w:rsidR="00842FB6">
        <w:t>it</w:t>
      </w:r>
      <w:r w:rsidR="00B262E8">
        <w:t xml:space="preserve"> and produce proper output.</w:t>
      </w:r>
    </w:p>
    <w:p w14:paraId="50E14986" w14:textId="09FAFADB" w:rsidR="00467F8A" w:rsidRDefault="00467F8A" w:rsidP="00467F8A">
      <w:r>
        <w:t xml:space="preserve">If a group member does not pick a fair share of the work the group shall </w:t>
      </w:r>
      <w:r w:rsidR="00B262E8">
        <w:t>take appropriate action to make sure that he/she gets his/her penalty</w:t>
      </w:r>
      <w:r w:rsidR="00842FB6">
        <w:t xml:space="preserve"> (may include reporting to the professor)</w:t>
      </w:r>
      <w:r w:rsidR="00B262E8">
        <w:t>.</w:t>
      </w:r>
    </w:p>
    <w:p w14:paraId="10ED8550" w14:textId="1A3EBCD9" w:rsidR="00467F8A" w:rsidRDefault="00467F8A" w:rsidP="00467F8A">
      <w:r>
        <w:t xml:space="preserve">If a group member does not treat their fellow group members with courtesy and respect the group shall </w:t>
      </w:r>
      <w:r w:rsidR="00B262E8" w:rsidRPr="00B262E8">
        <w:rPr>
          <w:b/>
          <w:bCs/>
        </w:rPr>
        <w:t>instantly KICK him/her out.</w:t>
      </w:r>
      <w:r w:rsidR="00842FB6">
        <w:rPr>
          <w:b/>
          <w:bCs/>
        </w:rPr>
        <w:t xml:space="preserve"> (there is no excuse for it!)</w:t>
      </w:r>
    </w:p>
    <w:p w14:paraId="688BC868" w14:textId="21B572A3" w:rsidR="0060645E" w:rsidRPr="00842FB6" w:rsidRDefault="0060645E" w:rsidP="0060645E">
      <w:pPr>
        <w:rPr>
          <w:b/>
          <w:bCs/>
          <w:color w:val="FF0000"/>
        </w:rPr>
      </w:pPr>
      <w:r w:rsidRPr="0060645E">
        <w:rPr>
          <w:b/>
          <w:bCs/>
        </w:rPr>
        <w:t xml:space="preserve">INITIALS: </w:t>
      </w:r>
      <w:r w:rsidR="00B733BA" w:rsidRPr="00B733BA">
        <w:rPr>
          <w:rFonts w:cstheme="minorHAnsi"/>
          <w:b/>
          <w:bCs/>
          <w:color w:val="000000" w:themeColor="text1"/>
        </w:rPr>
        <w:t>AAM, IJB, KT, DP</w:t>
      </w:r>
    </w:p>
    <w:p w14:paraId="2D8F83E7" w14:textId="1196C453" w:rsidR="00214743" w:rsidRDefault="00214743" w:rsidP="00214743">
      <w:pPr>
        <w:pStyle w:val="Heading1"/>
      </w:pPr>
      <w:r>
        <w:t>Conflict Resolution</w:t>
      </w:r>
    </w:p>
    <w:p w14:paraId="5FF6572D" w14:textId="4C327E74" w:rsidR="006E1E64" w:rsidRDefault="006E1E64" w:rsidP="006E1E64">
      <w:r>
        <w:t xml:space="preserve">In the event there are </w:t>
      </w:r>
      <w:proofErr w:type="gramStart"/>
      <w:r>
        <w:t>inter-personal</w:t>
      </w:r>
      <w:proofErr w:type="gramEnd"/>
      <w:r>
        <w:t xml:space="preserve"> issues within the group or if a member </w:t>
      </w:r>
      <w:r w:rsidR="00187865">
        <w:t xml:space="preserve">does not meet their commitments, the group shall </w:t>
      </w:r>
      <w:r w:rsidR="00842FB6">
        <w:t>organize meetings either in person or virtually to fix the issue</w:t>
      </w:r>
      <w:r w:rsidR="00187865">
        <w:t>.</w:t>
      </w:r>
    </w:p>
    <w:p w14:paraId="4F8D1ADE" w14:textId="7931C9DC" w:rsidR="00187865" w:rsidRPr="00842FB6" w:rsidRDefault="00187865" w:rsidP="006E1E64">
      <w:pPr>
        <w:rPr>
          <w:b/>
          <w:bCs/>
          <w:color w:val="FF0000"/>
        </w:rPr>
      </w:pPr>
      <w:r w:rsidRPr="0060645E">
        <w:rPr>
          <w:b/>
          <w:bCs/>
        </w:rPr>
        <w:t xml:space="preserve">INITIALS: </w:t>
      </w:r>
      <w:r w:rsidR="00B733BA" w:rsidRPr="00B733BA">
        <w:rPr>
          <w:rFonts w:cstheme="minorHAnsi"/>
          <w:b/>
          <w:bCs/>
          <w:color w:val="000000" w:themeColor="text1"/>
        </w:rPr>
        <w:t>AAM, IJB, KT, DP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2E38C490" w:rsidR="00AF52FD" w:rsidRPr="0060645E" w:rsidRDefault="00AF52FD" w:rsidP="00AF52FD">
      <w:pPr>
        <w:rPr>
          <w:b/>
          <w:bCs/>
        </w:rPr>
      </w:pPr>
      <w:r w:rsidRPr="0060645E">
        <w:rPr>
          <w:b/>
          <w:bCs/>
        </w:rPr>
        <w:t xml:space="preserve">INITIALS: </w:t>
      </w:r>
      <w:r w:rsidR="00B733BA" w:rsidRPr="00B733BA">
        <w:rPr>
          <w:rFonts w:cstheme="minorHAnsi"/>
          <w:b/>
          <w:bCs/>
          <w:color w:val="000000" w:themeColor="text1"/>
        </w:rPr>
        <w:t>AAM, IJB, KT, DP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5755878F" w:rsidR="00515D22" w:rsidRDefault="00515D22" w:rsidP="00C24999">
      <w:r>
        <w:t xml:space="preserve">DATE: </w:t>
      </w:r>
      <w:r w:rsidR="00B733BA">
        <w:t>21 June 2024.</w:t>
      </w:r>
    </w:p>
    <w:p w14:paraId="4144FED1" w14:textId="39C51147" w:rsidR="00515D22" w:rsidRDefault="001B5DF9" w:rsidP="00C24999">
      <w:r>
        <w:lastRenderedPageBreak/>
        <w:t>Print Name:</w:t>
      </w:r>
      <w:r w:rsidR="00842FB6">
        <w:t xml:space="preserve"> </w:t>
      </w:r>
      <w:r w:rsidR="00B733BA" w:rsidRPr="00B733BA">
        <w:rPr>
          <w:b/>
          <w:bCs/>
          <w:color w:val="000000" w:themeColor="text1"/>
        </w:rPr>
        <w:t>Abdullah Al Mahfuz</w:t>
      </w:r>
      <w:r>
        <w:tab/>
      </w:r>
      <w:r>
        <w:tab/>
        <w:t>Signature:</w:t>
      </w:r>
      <w:r w:rsidR="00842FB6">
        <w:t xml:space="preserve"> </w:t>
      </w:r>
      <w:r w:rsidR="00B733BA" w:rsidRPr="00B733BA">
        <w:rPr>
          <w:rFonts w:ascii="Pristina" w:hAnsi="Pristina"/>
          <w:b/>
          <w:bCs/>
          <w:color w:val="000000" w:themeColor="text1"/>
        </w:rPr>
        <w:t>Abdullah Al Mahfuz</w:t>
      </w:r>
    </w:p>
    <w:p w14:paraId="40B9C6E5" w14:textId="0E83633D" w:rsidR="001B5DF9" w:rsidRDefault="001B5DF9" w:rsidP="001B5DF9">
      <w:r>
        <w:t>Print Name:</w:t>
      </w:r>
      <w:r w:rsidR="00842FB6">
        <w:t xml:space="preserve"> </w:t>
      </w:r>
      <w:r w:rsidR="00B733BA" w:rsidRPr="00B733BA">
        <w:rPr>
          <w:b/>
          <w:bCs/>
          <w:color w:val="000000" w:themeColor="text1"/>
        </w:rPr>
        <w:t>Isabela Jorge Bulla</w:t>
      </w:r>
      <w:r>
        <w:tab/>
      </w:r>
      <w:r>
        <w:tab/>
      </w:r>
      <w:r>
        <w:tab/>
        <w:t>Signature:</w:t>
      </w:r>
      <w:r w:rsidR="00B733BA">
        <w:t xml:space="preserve"> </w:t>
      </w:r>
      <w:r w:rsidR="00B733BA" w:rsidRPr="00B733BA">
        <w:rPr>
          <w:rFonts w:ascii="Dreaming Outloud Script Pro" w:hAnsi="Dreaming Outloud Script Pro" w:cs="Dreaming Outloud Script Pro"/>
          <w:b/>
          <w:bCs/>
          <w:color w:val="000000" w:themeColor="text1"/>
        </w:rPr>
        <w:t>Isabela Jorge Bulla</w:t>
      </w:r>
    </w:p>
    <w:p w14:paraId="32100793" w14:textId="519A634A" w:rsidR="001B5DF9" w:rsidRDefault="001B5DF9" w:rsidP="001B5DF9">
      <w:r>
        <w:t>Print Name:</w:t>
      </w:r>
      <w:r w:rsidR="00B733BA">
        <w:t xml:space="preserve"> </w:t>
      </w:r>
      <w:r w:rsidR="00B733BA" w:rsidRPr="00B733BA">
        <w:rPr>
          <w:b/>
          <w:bCs/>
        </w:rPr>
        <w:t>Ketia Teta</w:t>
      </w:r>
      <w:r>
        <w:tab/>
      </w:r>
      <w:r>
        <w:tab/>
      </w:r>
      <w:r>
        <w:tab/>
      </w:r>
      <w:r>
        <w:tab/>
        <w:t>Signature:</w:t>
      </w:r>
      <w:r w:rsidR="00B733BA">
        <w:t xml:space="preserve"> </w:t>
      </w:r>
      <w:r w:rsidR="00B733BA" w:rsidRPr="00B733BA">
        <w:rPr>
          <w:rFonts w:ascii="Fairwater Script" w:hAnsi="Fairwater Script"/>
          <w:b/>
          <w:bCs/>
        </w:rPr>
        <w:t>Ketia Teta</w:t>
      </w:r>
    </w:p>
    <w:p w14:paraId="2BFF57B6" w14:textId="2FBB683E" w:rsidR="001B5DF9" w:rsidRDefault="001B5DF9" w:rsidP="001B5DF9">
      <w:r>
        <w:t>Print Name:</w:t>
      </w:r>
      <w:r w:rsidR="00B733BA">
        <w:t xml:space="preserve"> </w:t>
      </w:r>
      <w:r w:rsidR="00B733BA" w:rsidRPr="00B733BA">
        <w:rPr>
          <w:b/>
          <w:bCs/>
        </w:rPr>
        <w:t xml:space="preserve">Devarsh </w:t>
      </w:r>
      <w:proofErr w:type="spellStart"/>
      <w:r w:rsidR="00B733BA" w:rsidRPr="00B733BA">
        <w:rPr>
          <w:b/>
          <w:bCs/>
        </w:rPr>
        <w:t>Shaileshbhai</w:t>
      </w:r>
      <w:proofErr w:type="spellEnd"/>
      <w:r w:rsidR="00B733BA" w:rsidRPr="00B733BA">
        <w:rPr>
          <w:b/>
          <w:bCs/>
        </w:rPr>
        <w:t xml:space="preserve"> Patel</w:t>
      </w:r>
      <w:r>
        <w:tab/>
      </w:r>
      <w:r>
        <w:tab/>
        <w:t>Signature:</w:t>
      </w:r>
      <w:r w:rsidR="00B733BA">
        <w:t xml:space="preserve"> </w:t>
      </w:r>
      <w:r w:rsidR="00B733BA" w:rsidRPr="00B733BA">
        <w:rPr>
          <w:rFonts w:ascii="Fairwater Script" w:hAnsi="Fairwater Script"/>
          <w:b/>
          <w:bCs/>
        </w:rPr>
        <w:t xml:space="preserve">Devarsh </w:t>
      </w:r>
      <w:proofErr w:type="spellStart"/>
      <w:r w:rsidR="00B733BA" w:rsidRPr="00B733BA">
        <w:rPr>
          <w:rFonts w:ascii="Fairwater Script" w:hAnsi="Fairwater Script"/>
          <w:b/>
          <w:bCs/>
        </w:rPr>
        <w:t>Shaileshbhai</w:t>
      </w:r>
      <w:proofErr w:type="spellEnd"/>
      <w:r w:rsidR="00B733BA" w:rsidRPr="00B733BA">
        <w:rPr>
          <w:rFonts w:ascii="Fairwater Script" w:hAnsi="Fairwater Script"/>
          <w:b/>
          <w:bCs/>
        </w:rPr>
        <w:t xml:space="preserve"> Patel</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istina">
    <w:panose1 w:val="03060402040406080204"/>
    <w:charset w:val="00"/>
    <w:family w:val="script"/>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Fairwater Script">
    <w:charset w:val="00"/>
    <w:family w:val="auto"/>
    <w:pitch w:val="variable"/>
    <w:sig w:usb0="A000002F" w:usb1="1000004B"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A5A38"/>
    <w:rsid w:val="006E1E64"/>
    <w:rsid w:val="00842FB6"/>
    <w:rsid w:val="008A16B2"/>
    <w:rsid w:val="008C0F8F"/>
    <w:rsid w:val="00955117"/>
    <w:rsid w:val="00AF52FD"/>
    <w:rsid w:val="00B262E8"/>
    <w:rsid w:val="00B733BA"/>
    <w:rsid w:val="00C24999"/>
    <w:rsid w:val="00E9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81624">
      <w:bodyDiv w:val="1"/>
      <w:marLeft w:val="0"/>
      <w:marRight w:val="0"/>
      <w:marTop w:val="0"/>
      <w:marBottom w:val="0"/>
      <w:divBdr>
        <w:top w:val="none" w:sz="0" w:space="0" w:color="auto"/>
        <w:left w:val="none" w:sz="0" w:space="0" w:color="auto"/>
        <w:bottom w:val="none" w:sz="0" w:space="0" w:color="auto"/>
        <w:right w:val="none" w:sz="0" w:space="0" w:color="auto"/>
      </w:divBdr>
      <w:divsChild>
        <w:div w:id="229271747">
          <w:marLeft w:val="0"/>
          <w:marRight w:val="0"/>
          <w:marTop w:val="0"/>
          <w:marBottom w:val="0"/>
          <w:divBdr>
            <w:top w:val="none" w:sz="0" w:space="0" w:color="auto"/>
            <w:left w:val="none" w:sz="0" w:space="0" w:color="auto"/>
            <w:bottom w:val="none" w:sz="0" w:space="0" w:color="auto"/>
            <w:right w:val="none" w:sz="0" w:space="0" w:color="auto"/>
          </w:divBdr>
          <w:divsChild>
            <w:div w:id="9455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142">
      <w:bodyDiv w:val="1"/>
      <w:marLeft w:val="0"/>
      <w:marRight w:val="0"/>
      <w:marTop w:val="0"/>
      <w:marBottom w:val="0"/>
      <w:divBdr>
        <w:top w:val="none" w:sz="0" w:space="0" w:color="auto"/>
        <w:left w:val="none" w:sz="0" w:space="0" w:color="auto"/>
        <w:bottom w:val="none" w:sz="0" w:space="0" w:color="auto"/>
        <w:right w:val="none" w:sz="0" w:space="0" w:color="auto"/>
      </w:divBdr>
      <w:divsChild>
        <w:div w:id="127747876">
          <w:marLeft w:val="0"/>
          <w:marRight w:val="0"/>
          <w:marTop w:val="0"/>
          <w:marBottom w:val="0"/>
          <w:divBdr>
            <w:top w:val="none" w:sz="0" w:space="0" w:color="auto"/>
            <w:left w:val="none" w:sz="0" w:space="0" w:color="auto"/>
            <w:bottom w:val="none" w:sz="0" w:space="0" w:color="auto"/>
            <w:right w:val="none" w:sz="0" w:space="0" w:color="auto"/>
          </w:divBdr>
          <w:divsChild>
            <w:div w:id="7154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910">
      <w:bodyDiv w:val="1"/>
      <w:marLeft w:val="0"/>
      <w:marRight w:val="0"/>
      <w:marTop w:val="0"/>
      <w:marBottom w:val="0"/>
      <w:divBdr>
        <w:top w:val="none" w:sz="0" w:space="0" w:color="auto"/>
        <w:left w:val="none" w:sz="0" w:space="0" w:color="auto"/>
        <w:bottom w:val="none" w:sz="0" w:space="0" w:color="auto"/>
        <w:right w:val="none" w:sz="0" w:space="0" w:color="auto"/>
      </w:divBdr>
      <w:divsChild>
        <w:div w:id="1412124283">
          <w:marLeft w:val="0"/>
          <w:marRight w:val="0"/>
          <w:marTop w:val="0"/>
          <w:marBottom w:val="0"/>
          <w:divBdr>
            <w:top w:val="none" w:sz="0" w:space="0" w:color="auto"/>
            <w:left w:val="none" w:sz="0" w:space="0" w:color="auto"/>
            <w:bottom w:val="none" w:sz="0" w:space="0" w:color="auto"/>
            <w:right w:val="none" w:sz="0" w:space="0" w:color="auto"/>
          </w:divBdr>
          <w:divsChild>
            <w:div w:id="164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672</Words>
  <Characters>3332</Characters>
  <Application>Microsoft Office Word</Application>
  <DocSecurity>0</DocSecurity>
  <Lines>90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abdullah al mahfuz</cp:lastModifiedBy>
  <cp:revision>2</cp:revision>
  <dcterms:created xsi:type="dcterms:W3CDTF">2024-06-21T23:15:00Z</dcterms:created>
  <dcterms:modified xsi:type="dcterms:W3CDTF">2024-06-21T23:15:00Z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bc00b71fbdb689566772f2de7fa98f1fea3bd5c9d1297c9ca1001ab3db0e07a4</vt:lpwstr>
  </property>
</Properties>
</file>