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5153" w14:textId="6D876C05" w:rsidR="0010191F" w:rsidRDefault="002A5C9D" w:rsidP="002A5C9D">
      <w:pPr>
        <w:jc w:val="center"/>
        <w:rPr>
          <w:rFonts w:ascii="Georgia" w:hAnsi="Georgia"/>
          <w:b/>
          <w:bCs/>
          <w:sz w:val="48"/>
          <w:szCs w:val="48"/>
          <w:u w:val="single"/>
        </w:rPr>
      </w:pPr>
      <w:r w:rsidRPr="002A5C9D">
        <w:rPr>
          <w:rFonts w:ascii="Georgia" w:hAnsi="Georgia"/>
          <w:b/>
          <w:bCs/>
          <w:sz w:val="48"/>
          <w:szCs w:val="48"/>
          <w:u w:val="single"/>
        </w:rPr>
        <w:t>Learning Future</w:t>
      </w:r>
      <w:r w:rsidR="00E350AD">
        <w:rPr>
          <w:rFonts w:ascii="Georgia" w:hAnsi="Georgia"/>
          <w:b/>
          <w:bCs/>
          <w:sz w:val="48"/>
          <w:szCs w:val="48"/>
          <w:u w:val="single"/>
        </w:rPr>
        <w:t xml:space="preserve"> Conclave &amp; Awards</w:t>
      </w:r>
      <w:r w:rsidRPr="002A5C9D">
        <w:rPr>
          <w:rFonts w:ascii="Georgia" w:hAnsi="Georgia"/>
          <w:b/>
          <w:bCs/>
          <w:sz w:val="48"/>
          <w:szCs w:val="48"/>
          <w:u w:val="single"/>
        </w:rPr>
        <w:br/>
        <w:t>(</w:t>
      </w:r>
      <w:proofErr w:type="spellStart"/>
      <w:r w:rsidR="00E350AD">
        <w:rPr>
          <w:rFonts w:ascii="Georgia" w:hAnsi="Georgia"/>
          <w:b/>
          <w:bCs/>
          <w:sz w:val="48"/>
          <w:szCs w:val="48"/>
          <w:u w:val="single"/>
        </w:rPr>
        <w:t>LeFCA</w:t>
      </w:r>
      <w:proofErr w:type="spellEnd"/>
      <w:r w:rsidRPr="002A5C9D">
        <w:rPr>
          <w:rFonts w:ascii="Georgia" w:hAnsi="Georgia"/>
          <w:b/>
          <w:bCs/>
          <w:sz w:val="48"/>
          <w:szCs w:val="48"/>
          <w:u w:val="single"/>
        </w:rPr>
        <w:t>)</w:t>
      </w:r>
      <w:r w:rsidR="004728D4">
        <w:rPr>
          <w:rFonts w:ascii="Georgia" w:hAnsi="Georgia"/>
          <w:b/>
          <w:bCs/>
          <w:sz w:val="48"/>
          <w:szCs w:val="48"/>
          <w:u w:val="single"/>
        </w:rPr>
        <w:t>, Dubai, 2023</w:t>
      </w:r>
    </w:p>
    <w:p w14:paraId="19376F40" w14:textId="73471131" w:rsidR="00F20B85" w:rsidRPr="00F20B85" w:rsidRDefault="00F20B85" w:rsidP="002A5C9D">
      <w:pPr>
        <w:jc w:val="center"/>
        <w:rPr>
          <w:rFonts w:ascii="Georgia" w:hAnsi="Georgia"/>
          <w:b/>
          <w:bCs/>
          <w:i/>
          <w:iCs/>
          <w:sz w:val="40"/>
          <w:szCs w:val="40"/>
          <w:u w:val="single"/>
        </w:rPr>
      </w:pPr>
      <w:r>
        <w:rPr>
          <w:rFonts w:ascii="Georgia" w:hAnsi="Georgia"/>
          <w:b/>
          <w:bCs/>
          <w:i/>
          <w:iCs/>
          <w:sz w:val="40"/>
          <w:szCs w:val="40"/>
          <w:u w:val="single"/>
        </w:rPr>
        <w:t>Celebrating Ideas that are Changing Education of the Developing World</w:t>
      </w:r>
    </w:p>
    <w:p w14:paraId="0B5EA9D1" w14:textId="16274169" w:rsidR="002A5C9D" w:rsidRDefault="002A5C9D">
      <w:pPr>
        <w:rPr>
          <w:rFonts w:ascii="Georgia" w:hAnsi="Georgia"/>
          <w:sz w:val="32"/>
          <w:szCs w:val="32"/>
        </w:rPr>
      </w:pPr>
      <w:r w:rsidRPr="009048CE">
        <w:rPr>
          <w:rFonts w:ascii="Georgia" w:hAnsi="Georgia"/>
          <w:b/>
          <w:bCs/>
          <w:i/>
          <w:iCs/>
          <w:color w:val="00B050"/>
          <w:sz w:val="32"/>
          <w:szCs w:val="32"/>
        </w:rPr>
        <w:t>What?</w:t>
      </w:r>
      <w:r w:rsidR="001B7913">
        <w:rPr>
          <w:rFonts w:ascii="Georgia" w:hAnsi="Georgia"/>
          <w:sz w:val="32"/>
          <w:szCs w:val="32"/>
        </w:rPr>
        <w:br/>
        <w:t>Asia</w:t>
      </w:r>
      <w:r>
        <w:rPr>
          <w:rFonts w:ascii="Georgia" w:hAnsi="Georgia"/>
          <w:sz w:val="32"/>
          <w:szCs w:val="32"/>
        </w:rPr>
        <w:t>’s largest and most high-profile education summit</w:t>
      </w:r>
      <w:r w:rsidR="00E350AD">
        <w:rPr>
          <w:rFonts w:ascii="Georgia" w:hAnsi="Georgia"/>
          <w:sz w:val="32"/>
          <w:szCs w:val="32"/>
        </w:rPr>
        <w:t xml:space="preserve"> &amp; awards</w:t>
      </w:r>
      <w:r w:rsidR="00B31684">
        <w:rPr>
          <w:rFonts w:ascii="Georgia" w:hAnsi="Georgia"/>
          <w:sz w:val="32"/>
          <w:szCs w:val="32"/>
        </w:rPr>
        <w:t>,</w:t>
      </w:r>
      <w:r w:rsidR="004728D4">
        <w:rPr>
          <w:rFonts w:ascii="Georgia" w:hAnsi="Georgia"/>
          <w:sz w:val="32"/>
          <w:szCs w:val="32"/>
        </w:rPr>
        <w:t xml:space="preserve"> </w:t>
      </w:r>
      <w:r w:rsidR="00B31684">
        <w:rPr>
          <w:rFonts w:ascii="Georgia" w:hAnsi="Georgia"/>
          <w:sz w:val="32"/>
          <w:szCs w:val="32"/>
        </w:rPr>
        <w:t>deciphering the contours of the</w:t>
      </w:r>
      <w:r w:rsidR="004728D4">
        <w:rPr>
          <w:rFonts w:ascii="Georgia" w:hAnsi="Georgia"/>
          <w:sz w:val="32"/>
          <w:szCs w:val="32"/>
        </w:rPr>
        <w:t xml:space="preserve"> future of learning world-over</w:t>
      </w:r>
      <w:r w:rsidR="00B31684">
        <w:rPr>
          <w:rFonts w:ascii="Georgia" w:hAnsi="Georgia"/>
          <w:sz w:val="32"/>
          <w:szCs w:val="32"/>
        </w:rPr>
        <w:t>, post-pandemic</w:t>
      </w:r>
    </w:p>
    <w:p w14:paraId="06C32E86" w14:textId="7B050A98" w:rsidR="002A5C9D" w:rsidRDefault="002A5C9D">
      <w:pPr>
        <w:rPr>
          <w:rFonts w:ascii="Georgia" w:hAnsi="Georgia"/>
          <w:sz w:val="32"/>
          <w:szCs w:val="32"/>
        </w:rPr>
      </w:pPr>
      <w:r w:rsidRPr="002A5C9D">
        <w:rPr>
          <w:rFonts w:ascii="Georgia" w:hAnsi="Georgia"/>
          <w:b/>
          <w:bCs/>
          <w:i/>
          <w:iCs/>
          <w:sz w:val="32"/>
          <w:szCs w:val="32"/>
        </w:rPr>
        <w:t>Where?</w:t>
      </w:r>
      <w:r w:rsidR="00C37DCF">
        <w:rPr>
          <w:rFonts w:ascii="Georgia" w:hAnsi="Georgia"/>
          <w:b/>
          <w:bCs/>
          <w:i/>
          <w:iCs/>
          <w:sz w:val="32"/>
          <w:szCs w:val="32"/>
        </w:rPr>
        <w:t xml:space="preserve"> Why?</w:t>
      </w:r>
      <w:r>
        <w:rPr>
          <w:rFonts w:ascii="Georgia" w:hAnsi="Georgia"/>
          <w:sz w:val="32"/>
          <w:szCs w:val="32"/>
        </w:rPr>
        <w:br/>
      </w:r>
    </w:p>
    <w:p w14:paraId="4F9A0FC1" w14:textId="6FCBD18E" w:rsidR="002A5C9D" w:rsidRDefault="002A5C9D">
      <w:pPr>
        <w:rPr>
          <w:rFonts w:ascii="Georgia" w:hAnsi="Georgia"/>
          <w:sz w:val="32"/>
          <w:szCs w:val="32"/>
        </w:rPr>
      </w:pPr>
      <w:r w:rsidRPr="009048CE">
        <w:rPr>
          <w:rFonts w:ascii="Georgia" w:hAnsi="Georgia"/>
          <w:b/>
          <w:bCs/>
          <w:i/>
          <w:iCs/>
          <w:color w:val="00B050"/>
          <w:sz w:val="32"/>
          <w:szCs w:val="32"/>
        </w:rPr>
        <w:t>When?</w:t>
      </w:r>
      <w:r>
        <w:rPr>
          <w:rFonts w:ascii="Georgia" w:hAnsi="Georgia"/>
          <w:sz w:val="32"/>
          <w:szCs w:val="32"/>
        </w:rPr>
        <w:br/>
      </w:r>
      <w:r w:rsidR="00B31684">
        <w:rPr>
          <w:rFonts w:ascii="Georgia" w:hAnsi="Georgia"/>
          <w:sz w:val="32"/>
          <w:szCs w:val="32"/>
        </w:rPr>
        <w:t xml:space="preserve">Any Weekend of </w:t>
      </w:r>
      <w:r w:rsidR="00E350AD">
        <w:rPr>
          <w:rFonts w:ascii="Georgia" w:hAnsi="Georgia"/>
          <w:sz w:val="32"/>
          <w:szCs w:val="32"/>
        </w:rPr>
        <w:t>February</w:t>
      </w:r>
      <w:r w:rsidR="00B31684">
        <w:rPr>
          <w:rFonts w:ascii="Georgia" w:hAnsi="Georgia"/>
          <w:sz w:val="32"/>
          <w:szCs w:val="32"/>
        </w:rPr>
        <w:t xml:space="preserve"> or March,</w:t>
      </w:r>
      <w:r w:rsidR="00E350AD">
        <w:rPr>
          <w:rFonts w:ascii="Georgia" w:hAnsi="Georgia"/>
          <w:sz w:val="32"/>
          <w:szCs w:val="32"/>
        </w:rPr>
        <w:t xml:space="preserve"> 2023</w:t>
      </w:r>
      <w:r w:rsidR="00C37DCF">
        <w:rPr>
          <w:rFonts w:ascii="Georgia" w:hAnsi="Georgia"/>
          <w:sz w:val="32"/>
          <w:szCs w:val="32"/>
        </w:rPr>
        <w:t xml:space="preserve"> (Friday-Saturday).</w:t>
      </w:r>
    </w:p>
    <w:p w14:paraId="054FC853" w14:textId="23ABEDCB" w:rsidR="004728D4" w:rsidRPr="001B7913" w:rsidRDefault="001B79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Le Meridian/ Hyatt Regency Hotel, Dubai</w:t>
      </w:r>
    </w:p>
    <w:p w14:paraId="345FDA29" w14:textId="7D2B7992" w:rsidR="00E350AD" w:rsidRDefault="001B79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</w:rPr>
        <w:br/>
      </w:r>
      <w:r w:rsidR="002A5C9D" w:rsidRPr="009A4B81">
        <w:rPr>
          <w:rFonts w:ascii="Georgia" w:hAnsi="Georgia"/>
          <w:b/>
          <w:bCs/>
          <w:i/>
          <w:iCs/>
          <w:color w:val="00B050"/>
          <w:sz w:val="32"/>
          <w:szCs w:val="32"/>
        </w:rPr>
        <w:t>Why</w:t>
      </w:r>
      <w:r w:rsidR="004728D4" w:rsidRPr="009A4B81">
        <w:rPr>
          <w:rFonts w:ascii="Georgia" w:hAnsi="Georgia"/>
          <w:b/>
          <w:bCs/>
          <w:i/>
          <w:iCs/>
          <w:color w:val="00B050"/>
          <w:sz w:val="32"/>
          <w:szCs w:val="32"/>
        </w:rPr>
        <w:t xml:space="preserve"> this Conclave</w:t>
      </w:r>
      <w:r w:rsidR="002A5C9D" w:rsidRPr="009A4B81">
        <w:rPr>
          <w:rFonts w:ascii="Georgia" w:hAnsi="Georgia"/>
          <w:b/>
          <w:bCs/>
          <w:i/>
          <w:iCs/>
          <w:color w:val="00B050"/>
          <w:sz w:val="32"/>
          <w:szCs w:val="32"/>
        </w:rPr>
        <w:t>?</w:t>
      </w:r>
      <w:r w:rsidR="004728D4" w:rsidRPr="009A4B81">
        <w:rPr>
          <w:rFonts w:ascii="Georgia" w:hAnsi="Georgia"/>
          <w:b/>
          <w:bCs/>
          <w:i/>
          <w:iCs/>
          <w:color w:val="FF0000"/>
          <w:sz w:val="32"/>
          <w:szCs w:val="32"/>
        </w:rPr>
        <w:br/>
      </w:r>
      <w:r w:rsidR="002A5C9D">
        <w:rPr>
          <w:rFonts w:ascii="Georgia" w:hAnsi="Georgia"/>
          <w:sz w:val="32"/>
          <w:szCs w:val="32"/>
        </w:rPr>
        <w:br/>
        <w:t>(A) Education has gone through a revolutionary change due to the pandemic and its aftermath</w:t>
      </w:r>
      <w:r w:rsidR="007A36D4">
        <w:rPr>
          <w:rFonts w:ascii="Georgia" w:hAnsi="Georgia"/>
          <w:sz w:val="32"/>
          <w:szCs w:val="32"/>
        </w:rPr>
        <w:t xml:space="preserve"> owing to disruption in earlier paradigms of learning.</w:t>
      </w:r>
      <w:r w:rsidR="002A5C9D">
        <w:rPr>
          <w:rFonts w:ascii="Georgia" w:hAnsi="Georgia"/>
          <w:sz w:val="32"/>
          <w:szCs w:val="32"/>
        </w:rPr>
        <w:br/>
        <w:t>(B) Technology leapfrogging is paramount now</w:t>
      </w:r>
      <w:r w:rsidR="007A36D4">
        <w:rPr>
          <w:rFonts w:ascii="Georgia" w:hAnsi="Georgia"/>
          <w:sz w:val="32"/>
          <w:szCs w:val="32"/>
        </w:rPr>
        <w:t xml:space="preserve"> and is ushering in a new universe of learning, with challenges of digital divide evident too. </w:t>
      </w:r>
      <w:r w:rsidR="002A5C9D">
        <w:rPr>
          <w:rFonts w:ascii="Georgia" w:hAnsi="Georgia"/>
          <w:sz w:val="32"/>
          <w:szCs w:val="32"/>
        </w:rPr>
        <w:br/>
        <w:t>(C) Informal and diverse educational routes have come to stay.</w:t>
      </w:r>
      <w:r w:rsidR="007A36D4">
        <w:rPr>
          <w:rFonts w:ascii="Georgia" w:hAnsi="Georgia"/>
          <w:sz w:val="32"/>
          <w:szCs w:val="32"/>
        </w:rPr>
        <w:t xml:space="preserve"> Alternative learning, home schooling, open education etc are becoming common place today.</w:t>
      </w:r>
      <w:r w:rsidR="002A5C9D">
        <w:rPr>
          <w:rFonts w:ascii="Georgia" w:hAnsi="Georgia"/>
          <w:sz w:val="32"/>
          <w:szCs w:val="32"/>
        </w:rPr>
        <w:br/>
        <w:t>(D) Old silos and buckets of education are crumbling.</w:t>
      </w:r>
      <w:r w:rsidR="007A36D4">
        <w:rPr>
          <w:rFonts w:ascii="Georgia" w:hAnsi="Georgia"/>
          <w:sz w:val="32"/>
          <w:szCs w:val="32"/>
        </w:rPr>
        <w:t xml:space="preserve"> Universities and people are clubbing hitherto unseen combinations of subjects, like engineering and music together. </w:t>
      </w:r>
      <w:r w:rsidR="002A5C9D">
        <w:rPr>
          <w:rFonts w:ascii="Georgia" w:hAnsi="Georgia"/>
          <w:sz w:val="32"/>
          <w:szCs w:val="32"/>
        </w:rPr>
        <w:br/>
        <w:t>(E) Degree</w:t>
      </w:r>
      <w:r w:rsidR="00645556">
        <w:rPr>
          <w:rFonts w:ascii="Georgia" w:hAnsi="Georgia"/>
          <w:sz w:val="32"/>
          <w:szCs w:val="32"/>
        </w:rPr>
        <w:t xml:space="preserve"> and </w:t>
      </w:r>
      <w:r w:rsidR="002A5C9D">
        <w:rPr>
          <w:rFonts w:ascii="Georgia" w:hAnsi="Georgia"/>
          <w:sz w:val="32"/>
          <w:szCs w:val="32"/>
        </w:rPr>
        <w:t>Qualification</w:t>
      </w:r>
      <w:r w:rsidR="00645556">
        <w:rPr>
          <w:rFonts w:ascii="Georgia" w:hAnsi="Georgia"/>
          <w:sz w:val="32"/>
          <w:szCs w:val="32"/>
        </w:rPr>
        <w:t>s</w:t>
      </w:r>
      <w:r w:rsidR="002A5C9D">
        <w:rPr>
          <w:rFonts w:ascii="Georgia" w:hAnsi="Georgia"/>
          <w:sz w:val="32"/>
          <w:szCs w:val="32"/>
        </w:rPr>
        <w:t xml:space="preserve"> </w:t>
      </w:r>
      <w:r w:rsidR="00645556">
        <w:rPr>
          <w:rFonts w:ascii="Georgia" w:hAnsi="Georgia"/>
          <w:sz w:val="32"/>
          <w:szCs w:val="32"/>
        </w:rPr>
        <w:t>are</w:t>
      </w:r>
      <w:r w:rsidR="002A5C9D">
        <w:rPr>
          <w:rFonts w:ascii="Georgia" w:hAnsi="Georgia"/>
          <w:sz w:val="32"/>
          <w:szCs w:val="32"/>
        </w:rPr>
        <w:t xml:space="preserve"> being superseded by skills</w:t>
      </w:r>
      <w:r w:rsidR="00645556">
        <w:rPr>
          <w:rFonts w:ascii="Georgia" w:hAnsi="Georgia"/>
          <w:sz w:val="32"/>
          <w:szCs w:val="32"/>
        </w:rPr>
        <w:t xml:space="preserve"> and </w:t>
      </w:r>
      <w:r w:rsidR="002A5C9D">
        <w:rPr>
          <w:rFonts w:ascii="Georgia" w:hAnsi="Georgia"/>
          <w:sz w:val="32"/>
          <w:szCs w:val="32"/>
        </w:rPr>
        <w:t>attitudes</w:t>
      </w:r>
      <w:r w:rsidR="007A36D4">
        <w:rPr>
          <w:rFonts w:ascii="Georgia" w:hAnsi="Georgia"/>
          <w:sz w:val="32"/>
          <w:szCs w:val="32"/>
        </w:rPr>
        <w:t xml:space="preserve"> often, and skills are </w:t>
      </w:r>
      <w:r w:rsidR="009A690D">
        <w:rPr>
          <w:rFonts w:ascii="Georgia" w:hAnsi="Georgia"/>
          <w:sz w:val="32"/>
          <w:szCs w:val="32"/>
        </w:rPr>
        <w:t>diversifying to hard, soft, life, and spiritual skills. EQ is taking precedence over IQ.</w:t>
      </w:r>
      <w:r w:rsidR="00645556">
        <w:rPr>
          <w:rFonts w:ascii="Georgia" w:hAnsi="Georgia"/>
          <w:sz w:val="32"/>
          <w:szCs w:val="32"/>
        </w:rPr>
        <w:br/>
      </w:r>
      <w:r w:rsidR="00645556">
        <w:rPr>
          <w:rFonts w:ascii="Georgia" w:hAnsi="Georgia"/>
          <w:sz w:val="32"/>
          <w:szCs w:val="32"/>
        </w:rPr>
        <w:lastRenderedPageBreak/>
        <w:t>(F) Layers and levels of education and training are very different in different economies.</w:t>
      </w:r>
      <w:r w:rsidR="009A690D">
        <w:rPr>
          <w:rFonts w:ascii="Georgia" w:hAnsi="Georgia"/>
          <w:sz w:val="32"/>
          <w:szCs w:val="32"/>
        </w:rPr>
        <w:t xml:space="preserve"> And any-time e</w:t>
      </w:r>
      <w:r w:rsidR="00C37DCF">
        <w:rPr>
          <w:rFonts w:ascii="Georgia" w:hAnsi="Georgia"/>
          <w:sz w:val="32"/>
          <w:szCs w:val="32"/>
        </w:rPr>
        <w:t>ntry</w:t>
      </w:r>
      <w:r w:rsidR="009A690D">
        <w:rPr>
          <w:rFonts w:ascii="Georgia" w:hAnsi="Georgia"/>
          <w:sz w:val="32"/>
          <w:szCs w:val="32"/>
        </w:rPr>
        <w:t xml:space="preserve"> and any-time </w:t>
      </w:r>
      <w:r w:rsidR="00C37DCF">
        <w:rPr>
          <w:rFonts w:ascii="Georgia" w:hAnsi="Georgia"/>
          <w:sz w:val="32"/>
          <w:szCs w:val="32"/>
        </w:rPr>
        <w:t>exit</w:t>
      </w:r>
      <w:r w:rsidR="009A690D">
        <w:rPr>
          <w:rFonts w:ascii="Georgia" w:hAnsi="Georgia"/>
          <w:sz w:val="32"/>
          <w:szCs w:val="32"/>
        </w:rPr>
        <w:t xml:space="preserve"> </w:t>
      </w:r>
      <w:r w:rsidR="00C37DCF">
        <w:rPr>
          <w:rFonts w:ascii="Georgia" w:hAnsi="Georgia"/>
          <w:sz w:val="32"/>
          <w:szCs w:val="32"/>
        </w:rPr>
        <w:t xml:space="preserve">from </w:t>
      </w:r>
      <w:r w:rsidR="009A690D">
        <w:rPr>
          <w:rFonts w:ascii="Georgia" w:hAnsi="Georgia"/>
          <w:sz w:val="32"/>
          <w:szCs w:val="32"/>
        </w:rPr>
        <w:t>learning with no credits lost</w:t>
      </w:r>
      <w:r>
        <w:rPr>
          <w:rFonts w:ascii="Georgia" w:hAnsi="Georgia"/>
          <w:sz w:val="32"/>
          <w:szCs w:val="32"/>
        </w:rPr>
        <w:t>, as in</w:t>
      </w:r>
      <w:r w:rsidR="009A690D">
        <w:rPr>
          <w:rFonts w:ascii="Georgia" w:hAnsi="Georgia"/>
          <w:sz w:val="32"/>
          <w:szCs w:val="32"/>
        </w:rPr>
        <w:t xml:space="preserve"> the past</w:t>
      </w:r>
      <w:r>
        <w:rPr>
          <w:rFonts w:ascii="Georgia" w:hAnsi="Georgia"/>
          <w:sz w:val="32"/>
          <w:szCs w:val="32"/>
        </w:rPr>
        <w:t>,</w:t>
      </w:r>
      <w:r w:rsidR="009A690D">
        <w:rPr>
          <w:rFonts w:ascii="Georgia" w:hAnsi="Georgia"/>
          <w:sz w:val="32"/>
          <w:szCs w:val="32"/>
        </w:rPr>
        <w:t xml:space="preserve"> is fast becoming the norm.</w:t>
      </w:r>
      <w:r w:rsidR="00645556">
        <w:rPr>
          <w:rFonts w:ascii="Georgia" w:hAnsi="Georgia"/>
          <w:sz w:val="32"/>
          <w:szCs w:val="32"/>
        </w:rPr>
        <w:br/>
        <w:t xml:space="preserve">(G) </w:t>
      </w:r>
      <w:r w:rsidR="009A690D">
        <w:rPr>
          <w:rFonts w:ascii="Georgia" w:hAnsi="Georgia"/>
          <w:sz w:val="32"/>
          <w:szCs w:val="32"/>
        </w:rPr>
        <w:t>Knowing and s</w:t>
      </w:r>
      <w:r w:rsidR="00645556">
        <w:rPr>
          <w:rFonts w:ascii="Georgia" w:hAnsi="Georgia"/>
          <w:sz w:val="32"/>
          <w:szCs w:val="32"/>
        </w:rPr>
        <w:t>haring of best practices is</w:t>
      </w:r>
      <w:r w:rsidR="009A690D">
        <w:rPr>
          <w:rFonts w:ascii="Georgia" w:hAnsi="Georgia"/>
          <w:sz w:val="32"/>
          <w:szCs w:val="32"/>
        </w:rPr>
        <w:t xml:space="preserve"> real caring, and a</w:t>
      </w:r>
      <w:r w:rsidR="00645556">
        <w:rPr>
          <w:rFonts w:ascii="Georgia" w:hAnsi="Georgia"/>
          <w:sz w:val="32"/>
          <w:szCs w:val="32"/>
        </w:rPr>
        <w:t xml:space="preserve"> must for humanity to face the humongous challenges of learning and sustainability challenges ahead. </w:t>
      </w:r>
      <w:r w:rsidR="00E350AD">
        <w:rPr>
          <w:rFonts w:ascii="Georgia" w:hAnsi="Georgia"/>
          <w:sz w:val="32"/>
          <w:szCs w:val="32"/>
        </w:rPr>
        <w:br/>
        <w:t>(H) Awarding the best practices and putting those and some educationists along with institutes as role models before the educational world is an important step to boost better learning.</w:t>
      </w:r>
    </w:p>
    <w:p w14:paraId="4FCAFFE0" w14:textId="07E3C22A" w:rsidR="004728D4" w:rsidRDefault="001B7913" w:rsidP="001B79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br/>
      </w:r>
      <w:r w:rsidR="00645556" w:rsidRPr="009048CE">
        <w:rPr>
          <w:rFonts w:ascii="Georgia" w:hAnsi="Georgia"/>
          <w:b/>
          <w:bCs/>
          <w:i/>
          <w:iCs/>
          <w:color w:val="00B050"/>
          <w:sz w:val="32"/>
          <w:szCs w:val="32"/>
        </w:rPr>
        <w:t>Outcomes</w:t>
      </w:r>
      <w:r w:rsidR="004728D4" w:rsidRPr="009048CE">
        <w:rPr>
          <w:rFonts w:ascii="Georgia" w:hAnsi="Georgia"/>
          <w:b/>
          <w:bCs/>
          <w:i/>
          <w:iCs/>
          <w:color w:val="00B050"/>
          <w:sz w:val="32"/>
          <w:szCs w:val="32"/>
        </w:rPr>
        <w:t xml:space="preserve"> of this Conclave</w:t>
      </w:r>
      <w:r w:rsidR="00645556" w:rsidRPr="009048CE">
        <w:rPr>
          <w:rFonts w:ascii="Georgia" w:hAnsi="Georgia"/>
          <w:b/>
          <w:bCs/>
          <w:i/>
          <w:iCs/>
          <w:color w:val="00B050"/>
          <w:sz w:val="32"/>
          <w:szCs w:val="32"/>
        </w:rPr>
        <w:t>?</w:t>
      </w:r>
      <w:r w:rsidR="00645556">
        <w:rPr>
          <w:rFonts w:ascii="Georgia" w:hAnsi="Georgia"/>
          <w:sz w:val="32"/>
          <w:szCs w:val="32"/>
        </w:rPr>
        <w:br/>
        <w:t>(</w:t>
      </w:r>
      <w:r w:rsidR="004728D4">
        <w:rPr>
          <w:rFonts w:ascii="Georgia" w:hAnsi="Georgia"/>
          <w:sz w:val="32"/>
          <w:szCs w:val="32"/>
        </w:rPr>
        <w:t>A</w:t>
      </w:r>
      <w:r w:rsidR="00645556">
        <w:rPr>
          <w:rFonts w:ascii="Georgia" w:hAnsi="Georgia"/>
          <w:sz w:val="32"/>
          <w:szCs w:val="32"/>
        </w:rPr>
        <w:t>) Best practices to be shared with all in the same domain.</w:t>
      </w:r>
      <w:r w:rsidR="00645556">
        <w:rPr>
          <w:rFonts w:ascii="Georgia" w:hAnsi="Georgia"/>
          <w:sz w:val="32"/>
          <w:szCs w:val="32"/>
        </w:rPr>
        <w:br/>
        <w:t>(</w:t>
      </w:r>
      <w:r w:rsidR="004728D4">
        <w:rPr>
          <w:rFonts w:ascii="Georgia" w:hAnsi="Georgia"/>
          <w:sz w:val="32"/>
          <w:szCs w:val="32"/>
        </w:rPr>
        <w:t>B</w:t>
      </w:r>
      <w:r w:rsidR="00645556">
        <w:rPr>
          <w:rFonts w:ascii="Georgia" w:hAnsi="Georgia"/>
          <w:sz w:val="32"/>
          <w:szCs w:val="32"/>
        </w:rPr>
        <w:t>) Best Technologies available in education to be showcased.</w:t>
      </w:r>
      <w:r w:rsidR="00645556">
        <w:rPr>
          <w:rFonts w:ascii="Georgia" w:hAnsi="Georgia"/>
          <w:sz w:val="32"/>
          <w:szCs w:val="32"/>
        </w:rPr>
        <w:br/>
        <w:t>(</w:t>
      </w:r>
      <w:r w:rsidR="004728D4">
        <w:rPr>
          <w:rFonts w:ascii="Georgia" w:hAnsi="Georgia"/>
          <w:sz w:val="32"/>
          <w:szCs w:val="32"/>
        </w:rPr>
        <w:t>C</w:t>
      </w:r>
      <w:r w:rsidR="00645556">
        <w:rPr>
          <w:rFonts w:ascii="Georgia" w:hAnsi="Georgia"/>
          <w:sz w:val="32"/>
          <w:szCs w:val="32"/>
        </w:rPr>
        <w:t xml:space="preserve">) Strategic tie-ups among institutes, organizations, tech companies, investors and entrepreneurs to evolve. </w:t>
      </w:r>
      <w:r w:rsidR="00645556">
        <w:rPr>
          <w:rFonts w:ascii="Georgia" w:hAnsi="Georgia"/>
          <w:sz w:val="32"/>
          <w:szCs w:val="32"/>
        </w:rPr>
        <w:br/>
        <w:t>(</w:t>
      </w:r>
      <w:r w:rsidR="004728D4">
        <w:rPr>
          <w:rFonts w:ascii="Georgia" w:hAnsi="Georgia"/>
          <w:sz w:val="32"/>
          <w:szCs w:val="32"/>
        </w:rPr>
        <w:t>D</w:t>
      </w:r>
      <w:r w:rsidR="00645556">
        <w:rPr>
          <w:rFonts w:ascii="Georgia" w:hAnsi="Georgia"/>
          <w:sz w:val="32"/>
          <w:szCs w:val="32"/>
        </w:rPr>
        <w:t>) Emerging</w:t>
      </w:r>
      <w:r w:rsidR="009A690D">
        <w:rPr>
          <w:rFonts w:ascii="Georgia" w:hAnsi="Georgia"/>
          <w:sz w:val="32"/>
          <w:szCs w:val="32"/>
        </w:rPr>
        <w:t xml:space="preserve"> futuristic</w:t>
      </w:r>
      <w:r w:rsidR="00645556">
        <w:rPr>
          <w:rFonts w:ascii="Georgia" w:hAnsi="Georgia"/>
          <w:sz w:val="32"/>
          <w:szCs w:val="32"/>
        </w:rPr>
        <w:t xml:space="preserve"> </w:t>
      </w:r>
      <w:r w:rsidR="009A690D">
        <w:rPr>
          <w:rFonts w:ascii="Georgia" w:hAnsi="Georgia"/>
          <w:sz w:val="32"/>
          <w:szCs w:val="32"/>
        </w:rPr>
        <w:t xml:space="preserve">learning </w:t>
      </w:r>
      <w:r w:rsidR="00645556">
        <w:rPr>
          <w:rFonts w:ascii="Georgia" w:hAnsi="Georgia"/>
          <w:sz w:val="32"/>
          <w:szCs w:val="32"/>
        </w:rPr>
        <w:t>concepts to be presented to a global audience</w:t>
      </w:r>
      <w:r w:rsidR="004728D4">
        <w:rPr>
          <w:rFonts w:ascii="Georgia" w:hAnsi="Georgia"/>
          <w:sz w:val="32"/>
          <w:szCs w:val="32"/>
        </w:rPr>
        <w:t>.</w:t>
      </w:r>
      <w:r>
        <w:rPr>
          <w:rFonts w:ascii="Georgia" w:hAnsi="Georgia"/>
          <w:sz w:val="32"/>
          <w:szCs w:val="32"/>
        </w:rPr>
        <w:br/>
        <w:t>(E) Business and investment support for educational institutes</w:t>
      </w:r>
      <w:r>
        <w:rPr>
          <w:rFonts w:ascii="Georgia" w:hAnsi="Georgia"/>
          <w:sz w:val="32"/>
          <w:szCs w:val="32"/>
        </w:rPr>
        <w:br/>
        <w:t>(F</w:t>
      </w:r>
      <w:r w:rsidR="004728D4">
        <w:rPr>
          <w:rFonts w:ascii="Georgia" w:hAnsi="Georgia"/>
          <w:sz w:val="32"/>
          <w:szCs w:val="32"/>
        </w:rPr>
        <w:t>) Best rating, ranking and benchmarking</w:t>
      </w:r>
      <w:r w:rsidR="00D3017B">
        <w:rPr>
          <w:rFonts w:ascii="Georgia" w:hAnsi="Georgia"/>
          <w:sz w:val="32"/>
          <w:szCs w:val="32"/>
        </w:rPr>
        <w:t xml:space="preserve"> of schools to universities</w:t>
      </w:r>
      <w:r w:rsidR="004728D4">
        <w:rPr>
          <w:rFonts w:ascii="Georgia" w:hAnsi="Georgia"/>
          <w:sz w:val="32"/>
          <w:szCs w:val="32"/>
        </w:rPr>
        <w:t xml:space="preserve"> to evolve</w:t>
      </w:r>
      <w:r w:rsidR="00D3017B">
        <w:rPr>
          <w:rFonts w:ascii="Georgia" w:hAnsi="Georgia"/>
          <w:sz w:val="32"/>
          <w:szCs w:val="32"/>
        </w:rPr>
        <w:t xml:space="preserve"> specifically</w:t>
      </w:r>
      <w:r w:rsidR="004728D4">
        <w:rPr>
          <w:rFonts w:ascii="Georgia" w:hAnsi="Georgia"/>
          <w:sz w:val="32"/>
          <w:szCs w:val="32"/>
        </w:rPr>
        <w:t xml:space="preserve"> in </w:t>
      </w:r>
      <w:r w:rsidR="00D3017B">
        <w:rPr>
          <w:rFonts w:ascii="Georgia" w:hAnsi="Georgia"/>
          <w:sz w:val="32"/>
          <w:szCs w:val="32"/>
        </w:rPr>
        <w:t xml:space="preserve">the </w:t>
      </w:r>
      <w:r>
        <w:rPr>
          <w:rFonts w:ascii="Georgia" w:hAnsi="Georgia"/>
          <w:sz w:val="32"/>
          <w:szCs w:val="32"/>
        </w:rPr>
        <w:t>Asian world</w:t>
      </w:r>
      <w:r w:rsidR="004728D4">
        <w:rPr>
          <w:rFonts w:ascii="Georgia" w:hAnsi="Georgia"/>
          <w:sz w:val="32"/>
          <w:szCs w:val="32"/>
        </w:rPr>
        <w:t>.</w:t>
      </w:r>
      <w:r w:rsidR="00E350AD">
        <w:rPr>
          <w:rFonts w:ascii="Georgia" w:hAnsi="Georgia"/>
          <w:sz w:val="32"/>
          <w:szCs w:val="32"/>
        </w:rPr>
        <w:br/>
      </w:r>
    </w:p>
    <w:p w14:paraId="6E2F9B8E" w14:textId="75AB5B07" w:rsidR="00B906EE" w:rsidRPr="00B906EE" w:rsidRDefault="00645556">
      <w:pPr>
        <w:rPr>
          <w:rFonts w:ascii="Georgia" w:hAnsi="Georgia"/>
          <w:b/>
          <w:bCs/>
          <w:i/>
          <w:iCs/>
          <w:sz w:val="32"/>
          <w:szCs w:val="32"/>
        </w:rPr>
      </w:pPr>
      <w:r w:rsidRPr="00B906EE">
        <w:rPr>
          <w:rFonts w:ascii="Georgia" w:hAnsi="Georgia"/>
          <w:b/>
          <w:bCs/>
          <w:i/>
          <w:iCs/>
          <w:sz w:val="32"/>
          <w:szCs w:val="32"/>
        </w:rPr>
        <w:t>Partners</w:t>
      </w:r>
      <w:r w:rsidR="004728D4">
        <w:rPr>
          <w:rFonts w:ascii="Georgia" w:hAnsi="Georgia"/>
          <w:b/>
          <w:bCs/>
          <w:i/>
          <w:iCs/>
          <w:sz w:val="32"/>
          <w:szCs w:val="32"/>
        </w:rPr>
        <w:t xml:space="preserve"> in this Conclave</w:t>
      </w:r>
      <w:r w:rsidRPr="00B906EE">
        <w:rPr>
          <w:rFonts w:ascii="Georgia" w:hAnsi="Georgia"/>
          <w:b/>
          <w:bCs/>
          <w:i/>
          <w:iCs/>
          <w:sz w:val="32"/>
          <w:szCs w:val="32"/>
        </w:rPr>
        <w:t>?</w:t>
      </w:r>
    </w:p>
    <w:p w14:paraId="57C255E2" w14:textId="0104AC52" w:rsidR="004728D4" w:rsidRDefault="004728D4">
      <w:pPr>
        <w:rPr>
          <w:rFonts w:ascii="Georgia" w:hAnsi="Georgia"/>
          <w:i/>
          <w:iCs/>
          <w:sz w:val="32"/>
          <w:szCs w:val="32"/>
        </w:rPr>
      </w:pPr>
      <w:r>
        <w:rPr>
          <w:rFonts w:ascii="Georgia" w:hAnsi="Georgia"/>
          <w:i/>
          <w:iCs/>
          <w:sz w:val="32"/>
          <w:szCs w:val="32"/>
        </w:rPr>
        <w:t>Main Organizers:</w:t>
      </w:r>
    </w:p>
    <w:p w14:paraId="2B536C01" w14:textId="42699B41" w:rsidR="004728D4" w:rsidRPr="004728D4" w:rsidRDefault="004728D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Association of Universities of Asia Pacific (AUAP) &amp; Daffodil International University, Dhaka</w:t>
      </w:r>
      <w:r w:rsidR="001B7913">
        <w:rPr>
          <w:rFonts w:ascii="Georgia" w:hAnsi="Georgia"/>
          <w:sz w:val="32"/>
          <w:szCs w:val="32"/>
        </w:rPr>
        <w:t xml:space="preserve"> &amp; </w:t>
      </w:r>
      <w:proofErr w:type="spellStart"/>
      <w:r w:rsidR="001B7913">
        <w:rPr>
          <w:rFonts w:ascii="Georgia" w:hAnsi="Georgia"/>
          <w:sz w:val="32"/>
          <w:szCs w:val="32"/>
        </w:rPr>
        <w:t>PanAsia</w:t>
      </w:r>
      <w:proofErr w:type="spellEnd"/>
      <w:r w:rsidR="001B7913">
        <w:rPr>
          <w:rFonts w:ascii="Georgia" w:hAnsi="Georgia"/>
          <w:sz w:val="32"/>
          <w:szCs w:val="32"/>
        </w:rPr>
        <w:t>, Dubai.</w:t>
      </w:r>
    </w:p>
    <w:p w14:paraId="43450B26" w14:textId="5BD6C2A9" w:rsidR="00645556" w:rsidRPr="009A0B69" w:rsidRDefault="00B906EE">
      <w:pPr>
        <w:rPr>
          <w:rFonts w:ascii="Georgia" w:hAnsi="Georgia"/>
          <w:sz w:val="32"/>
          <w:szCs w:val="32"/>
        </w:rPr>
      </w:pPr>
      <w:r w:rsidRPr="00B906EE">
        <w:rPr>
          <w:rFonts w:ascii="Georgia" w:hAnsi="Georgia"/>
          <w:i/>
          <w:iCs/>
          <w:sz w:val="32"/>
          <w:szCs w:val="32"/>
        </w:rPr>
        <w:t>Educational:</w:t>
      </w:r>
      <w:r w:rsidR="00133526">
        <w:rPr>
          <w:rFonts w:ascii="Georgia" w:hAnsi="Georgia"/>
          <w:i/>
          <w:iCs/>
          <w:sz w:val="32"/>
          <w:szCs w:val="32"/>
        </w:rPr>
        <w:br/>
      </w:r>
      <w:r w:rsidR="00645556">
        <w:rPr>
          <w:rFonts w:ascii="Georgia" w:hAnsi="Georgia"/>
          <w:sz w:val="32"/>
          <w:szCs w:val="32"/>
        </w:rPr>
        <w:br/>
        <w:t xml:space="preserve">UNESCO, </w:t>
      </w:r>
      <w:r>
        <w:rPr>
          <w:rFonts w:ascii="Georgia" w:hAnsi="Georgia"/>
          <w:sz w:val="32"/>
          <w:szCs w:val="32"/>
        </w:rPr>
        <w:t>Educational International, UNICEF, Global Partnership for Education, Association for Childhood Education International, International Association for Universities</w:t>
      </w:r>
      <w:r w:rsidR="00D752C4">
        <w:rPr>
          <w:rFonts w:ascii="Georgia" w:hAnsi="Georgia"/>
          <w:sz w:val="32"/>
          <w:szCs w:val="32"/>
        </w:rPr>
        <w:t xml:space="preserve"> (IAU)</w:t>
      </w:r>
      <w:r>
        <w:rPr>
          <w:rFonts w:ascii="Georgia" w:hAnsi="Georgia"/>
          <w:sz w:val="32"/>
          <w:szCs w:val="32"/>
        </w:rPr>
        <w:t xml:space="preserve">, QS Ranking, </w:t>
      </w:r>
      <w:r w:rsidRPr="009A0B69">
        <w:rPr>
          <w:rFonts w:ascii="Georgia" w:hAnsi="Georgia"/>
          <w:sz w:val="32"/>
          <w:szCs w:val="32"/>
        </w:rPr>
        <w:t>Times Higher Education, etc.</w:t>
      </w:r>
    </w:p>
    <w:p w14:paraId="255F2626" w14:textId="44A2103F" w:rsidR="00B906EE" w:rsidRDefault="00B906EE">
      <w:pPr>
        <w:rPr>
          <w:rFonts w:ascii="Georgia" w:hAnsi="Georgia"/>
          <w:sz w:val="32"/>
          <w:szCs w:val="32"/>
        </w:rPr>
      </w:pPr>
      <w:r w:rsidRPr="00B906EE">
        <w:rPr>
          <w:rFonts w:ascii="Georgia" w:hAnsi="Georgia"/>
          <w:i/>
          <w:iCs/>
          <w:sz w:val="32"/>
          <w:szCs w:val="32"/>
        </w:rPr>
        <w:lastRenderedPageBreak/>
        <w:t>Corporate</w:t>
      </w:r>
      <w:r w:rsidR="00E37577">
        <w:rPr>
          <w:rFonts w:ascii="Georgia" w:hAnsi="Georgia"/>
          <w:i/>
          <w:iCs/>
          <w:sz w:val="32"/>
          <w:szCs w:val="32"/>
        </w:rPr>
        <w:t xml:space="preserve"> (Target List)</w:t>
      </w:r>
      <w:r w:rsidRPr="00B906EE">
        <w:rPr>
          <w:rFonts w:ascii="Georgia" w:hAnsi="Georgia"/>
          <w:i/>
          <w:iCs/>
          <w:sz w:val="32"/>
          <w:szCs w:val="32"/>
        </w:rPr>
        <w:t>:</w:t>
      </w:r>
      <w:r w:rsidR="00133526">
        <w:rPr>
          <w:rFonts w:ascii="Georgia" w:hAnsi="Georgia"/>
          <w:i/>
          <w:iCs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Google, Adobe, Amazon, Microsoft, Apple</w:t>
      </w:r>
      <w:r w:rsidR="00E350AD">
        <w:rPr>
          <w:rFonts w:ascii="Georgia" w:hAnsi="Georgia"/>
          <w:sz w:val="32"/>
          <w:szCs w:val="32"/>
        </w:rPr>
        <w:t>, Verizon</w:t>
      </w:r>
      <w:r w:rsidR="00B31684">
        <w:rPr>
          <w:rFonts w:ascii="Georgia" w:hAnsi="Georgia"/>
          <w:sz w:val="32"/>
          <w:szCs w:val="32"/>
        </w:rPr>
        <w:t xml:space="preserve">, Facebook, </w:t>
      </w:r>
      <w:proofErr w:type="spellStart"/>
      <w:r w:rsidR="00B31684">
        <w:rPr>
          <w:rFonts w:ascii="Georgia" w:hAnsi="Georgia"/>
          <w:sz w:val="32"/>
          <w:szCs w:val="32"/>
        </w:rPr>
        <w:t>Byju’s</w:t>
      </w:r>
      <w:proofErr w:type="spellEnd"/>
      <w:r w:rsidR="00B31684">
        <w:rPr>
          <w:rFonts w:ascii="Georgia" w:hAnsi="Georgia"/>
          <w:sz w:val="32"/>
          <w:szCs w:val="32"/>
        </w:rPr>
        <w:t>, Dell, HP, Lenovo, Ausus, Coursera, LinkedIn Learning</w:t>
      </w:r>
    </w:p>
    <w:p w14:paraId="48EE4868" w14:textId="670960BD" w:rsidR="004728D4" w:rsidRPr="0083243E" w:rsidRDefault="004728D4">
      <w:pPr>
        <w:rPr>
          <w:rFonts w:ascii="Georgia" w:hAnsi="Georgia"/>
          <w:b/>
          <w:bCs/>
          <w:i/>
          <w:iCs/>
          <w:color w:val="00B050"/>
          <w:sz w:val="32"/>
          <w:szCs w:val="32"/>
        </w:rPr>
      </w:pPr>
      <w:r w:rsidRPr="0083243E">
        <w:rPr>
          <w:rFonts w:ascii="Georgia" w:hAnsi="Georgia"/>
          <w:b/>
          <w:bCs/>
          <w:i/>
          <w:iCs/>
          <w:color w:val="00B050"/>
          <w:sz w:val="32"/>
          <w:szCs w:val="32"/>
        </w:rPr>
        <w:t>Focus Areas of Discussions:</w:t>
      </w:r>
    </w:p>
    <w:p w14:paraId="1AC6F2AF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Blended Learning</w:t>
      </w:r>
    </w:p>
    <w:p w14:paraId="5D58D8EC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Cognitive Learning</w:t>
      </w:r>
    </w:p>
    <w:p w14:paraId="3486BC2A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Alternative Learning</w:t>
      </w:r>
    </w:p>
    <w:p w14:paraId="2FED5659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Open Learning</w:t>
      </w:r>
    </w:p>
    <w:p w14:paraId="3F166BEC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STEAM Learning</w:t>
      </w:r>
    </w:p>
    <w:p w14:paraId="5A372389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Praxis in Education</w:t>
      </w:r>
    </w:p>
    <w:p w14:paraId="105B20B4" w14:textId="0152AA8C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Mentoring</w:t>
      </w:r>
      <w:r w:rsidR="00B31684">
        <w:rPr>
          <w:rFonts w:ascii="Georgia" w:hAnsi="Georgia"/>
          <w:sz w:val="28"/>
          <w:szCs w:val="28"/>
          <w:lang w:val="en-US"/>
        </w:rPr>
        <w:t xml:space="preserve"> Mode</w:t>
      </w:r>
    </w:p>
    <w:p w14:paraId="13025C61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Flipped Classroom</w:t>
      </w:r>
    </w:p>
    <w:p w14:paraId="5C9EB78C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Proprietary Content</w:t>
      </w:r>
    </w:p>
    <w:p w14:paraId="4FF46C8C" w14:textId="7C3BF3B5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Aggregated Content</w:t>
      </w:r>
    </w:p>
    <w:p w14:paraId="23016B27" w14:textId="0450BB42" w:rsidR="00B31684" w:rsidRDefault="00B31684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Visual Communication in Learning</w:t>
      </w:r>
    </w:p>
    <w:p w14:paraId="5F708F72" w14:textId="7F26E1C4" w:rsidR="00B31684" w:rsidRPr="001B7913" w:rsidRDefault="00855F1C" w:rsidP="001B7913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i/>
          <w:iCs/>
          <w:sz w:val="32"/>
          <w:szCs w:val="32"/>
        </w:rPr>
      </w:pPr>
      <w:r w:rsidRPr="001B7913">
        <w:rPr>
          <w:rFonts w:ascii="Georgia" w:hAnsi="Georgia"/>
          <w:sz w:val="28"/>
          <w:szCs w:val="28"/>
          <w:lang w:val="en-US"/>
        </w:rPr>
        <w:t>Infographics in Education</w:t>
      </w:r>
    </w:p>
    <w:p w14:paraId="6EF505E8" w14:textId="1DC34B64" w:rsidR="00CF37EA" w:rsidRDefault="00CF37EA" w:rsidP="00B3168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Inclusive Pedagogy</w:t>
      </w:r>
    </w:p>
    <w:p w14:paraId="48F08752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Project-based Learning</w:t>
      </w:r>
    </w:p>
    <w:p w14:paraId="4E844050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Experiential Brick &amp; Portal</w:t>
      </w:r>
    </w:p>
    <w:p w14:paraId="42A409A4" w14:textId="54AA5023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Learning to Learn/ Self-Learning</w:t>
      </w:r>
    </w:p>
    <w:p w14:paraId="2A12A47B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Organic Learning</w:t>
      </w:r>
    </w:p>
    <w:p w14:paraId="283CDC99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Open Book Assessment</w:t>
      </w:r>
    </w:p>
    <w:p w14:paraId="41E7B239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Case-study Evaluation</w:t>
      </w:r>
    </w:p>
    <w:p w14:paraId="70AD09F9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Problem-solving Assessment</w:t>
      </w:r>
    </w:p>
    <w:p w14:paraId="39648A6C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Formative-Summative Evaluation</w:t>
      </w:r>
    </w:p>
    <w:p w14:paraId="611F198A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IQ-EQ-PQ Convergence</w:t>
      </w:r>
    </w:p>
    <w:p w14:paraId="0123A7D7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4IR Skills</w:t>
      </w:r>
    </w:p>
    <w:p w14:paraId="21B13E54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Higher Order Skills</w:t>
      </w:r>
    </w:p>
    <w:p w14:paraId="4A103C6E" w14:textId="77777777" w:rsidR="00CF37EA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 w:rsidRPr="00CF37EA">
        <w:rPr>
          <w:rFonts w:ascii="Georgia" w:hAnsi="Georgia"/>
          <w:sz w:val="28"/>
          <w:szCs w:val="28"/>
          <w:lang w:val="en-US"/>
        </w:rPr>
        <w:t>AI-ML Driven Learning</w:t>
      </w:r>
    </w:p>
    <w:p w14:paraId="6DD11497" w14:textId="24D1390A" w:rsidR="004728D4" w:rsidRDefault="00CF37EA" w:rsidP="00CF37EA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AR-VR-XR Applications in Learning</w:t>
      </w:r>
      <w:r w:rsidRPr="00CF37EA">
        <w:rPr>
          <w:rFonts w:ascii="Georgia" w:hAnsi="Georgia"/>
          <w:sz w:val="28"/>
          <w:szCs w:val="28"/>
          <w:lang w:val="en-US"/>
        </w:rPr>
        <w:br/>
      </w:r>
    </w:p>
    <w:p w14:paraId="62BFECCC" w14:textId="4584455D" w:rsidR="00B906EE" w:rsidRPr="00D752C4" w:rsidRDefault="00B906EE">
      <w:pPr>
        <w:rPr>
          <w:rFonts w:ascii="Georgia" w:hAnsi="Georgia"/>
          <w:b/>
          <w:bCs/>
          <w:i/>
          <w:iCs/>
          <w:sz w:val="32"/>
          <w:szCs w:val="32"/>
        </w:rPr>
      </w:pPr>
      <w:r w:rsidRPr="00D752C4">
        <w:rPr>
          <w:rFonts w:ascii="Georgia" w:hAnsi="Georgia"/>
          <w:b/>
          <w:bCs/>
          <w:i/>
          <w:iCs/>
          <w:sz w:val="32"/>
          <w:szCs w:val="32"/>
        </w:rPr>
        <w:t>Program Outline?</w:t>
      </w:r>
    </w:p>
    <w:p w14:paraId="604CAC24" w14:textId="56CFC6F7" w:rsidR="00D752C4" w:rsidRPr="009A0B69" w:rsidRDefault="009A0B69">
      <w:pPr>
        <w:rPr>
          <w:rFonts w:ascii="Georgia" w:hAnsi="Georgia"/>
          <w:b/>
          <w:bCs/>
          <w:i/>
          <w:iCs/>
          <w:sz w:val="32"/>
          <w:szCs w:val="32"/>
        </w:rPr>
      </w:pPr>
      <w:r w:rsidRPr="009A0B69">
        <w:rPr>
          <w:rFonts w:ascii="Georgia" w:hAnsi="Georgia"/>
          <w:b/>
          <w:bCs/>
          <w:i/>
          <w:iCs/>
          <w:sz w:val="32"/>
          <w:szCs w:val="32"/>
        </w:rPr>
        <w:t>Day 1:</w:t>
      </w:r>
      <w:r w:rsidR="00E37577">
        <w:rPr>
          <w:rFonts w:ascii="Georgia" w:hAnsi="Georgia"/>
          <w:b/>
          <w:bCs/>
          <w:i/>
          <w:iCs/>
          <w:sz w:val="32"/>
          <w:szCs w:val="32"/>
        </w:rPr>
        <w:t xml:space="preserve"> Wednesday:</w:t>
      </w:r>
    </w:p>
    <w:p w14:paraId="289373EA" w14:textId="77777777" w:rsidR="00246ADD" w:rsidRPr="005C7D7F" w:rsidRDefault="00D752C4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 xml:space="preserve">9am: </w:t>
      </w:r>
    </w:p>
    <w:p w14:paraId="7D989495" w14:textId="2C3BB3BC" w:rsidR="009A690D" w:rsidRDefault="00D752C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Inaugural of Exhibition of Best Educational Providers: Schools to Universities (formatted exhibition)</w:t>
      </w:r>
      <w:r w:rsidR="00E350AD">
        <w:rPr>
          <w:rFonts w:ascii="Georgia" w:hAnsi="Georgia"/>
          <w:sz w:val="32"/>
          <w:szCs w:val="32"/>
        </w:rPr>
        <w:t xml:space="preserve">, and edtech companies, </w:t>
      </w:r>
      <w:r w:rsidR="00E350AD">
        <w:rPr>
          <w:rFonts w:ascii="Georgia" w:hAnsi="Georgia"/>
          <w:sz w:val="32"/>
          <w:szCs w:val="32"/>
        </w:rPr>
        <w:lastRenderedPageBreak/>
        <w:t>banks, automobiles, compute</w:t>
      </w:r>
      <w:r w:rsidR="001B7913">
        <w:rPr>
          <w:rFonts w:ascii="Georgia" w:hAnsi="Georgia"/>
          <w:sz w:val="32"/>
          <w:szCs w:val="32"/>
        </w:rPr>
        <w:t>rs &amp; IT majors, etc.: Minimum 2</w:t>
      </w:r>
      <w:r w:rsidR="00E350AD">
        <w:rPr>
          <w:rFonts w:ascii="Georgia" w:hAnsi="Georgia"/>
          <w:sz w:val="32"/>
          <w:szCs w:val="32"/>
        </w:rPr>
        <w:t>00</w:t>
      </w:r>
      <w:r w:rsidR="009A690D">
        <w:rPr>
          <w:rFonts w:ascii="Georgia" w:hAnsi="Georgia"/>
          <w:sz w:val="32"/>
          <w:szCs w:val="32"/>
        </w:rPr>
        <w:t xml:space="preserve"> exhibitors: EXHIBITOR CONTESTs.</w:t>
      </w:r>
    </w:p>
    <w:p w14:paraId="4DAF1E8C" w14:textId="411D1123" w:rsidR="00246ADD" w:rsidRPr="005C7D7F" w:rsidRDefault="00D752C4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 xml:space="preserve">10am: </w:t>
      </w:r>
    </w:p>
    <w:p w14:paraId="4B9E5282" w14:textId="4589BB57" w:rsidR="00384FB5" w:rsidRDefault="00D752C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Inaugural </w:t>
      </w:r>
      <w:r w:rsidR="00384FB5">
        <w:rPr>
          <w:rFonts w:ascii="Georgia" w:hAnsi="Georgia"/>
          <w:sz w:val="32"/>
          <w:szCs w:val="32"/>
        </w:rPr>
        <w:t xml:space="preserve">Session: </w:t>
      </w:r>
      <w:r w:rsidR="009A690D">
        <w:rPr>
          <w:rFonts w:ascii="Georgia" w:hAnsi="Georgia"/>
          <w:sz w:val="32"/>
          <w:szCs w:val="32"/>
        </w:rPr>
        <w:t>Visionaries of Global Learning</w:t>
      </w:r>
    </w:p>
    <w:p w14:paraId="1BC78C0D" w14:textId="0E4C7091" w:rsidR="00855F1C" w:rsidRDefault="00D752C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UAE Prime Minister/ Education Minister</w:t>
      </w:r>
      <w:r w:rsidR="00E37577">
        <w:rPr>
          <w:rFonts w:ascii="Georgia" w:hAnsi="Georgia"/>
          <w:sz w:val="32"/>
          <w:szCs w:val="32"/>
        </w:rPr>
        <w:t xml:space="preserve"> (</w:t>
      </w:r>
      <w:proofErr w:type="spellStart"/>
      <w:r w:rsidR="00E37577">
        <w:rPr>
          <w:rFonts w:ascii="Georgia" w:hAnsi="Georgia"/>
          <w:sz w:val="32"/>
          <w:szCs w:val="32"/>
        </w:rPr>
        <w:t>Saif</w:t>
      </w:r>
      <w:proofErr w:type="spellEnd"/>
      <w:r w:rsidR="00E37577">
        <w:rPr>
          <w:rFonts w:ascii="Georgia" w:hAnsi="Georgia"/>
          <w:sz w:val="32"/>
          <w:szCs w:val="32"/>
        </w:rPr>
        <w:t>)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UNESCO Global Director General</w:t>
      </w:r>
      <w:r w:rsidR="00E37577">
        <w:rPr>
          <w:rFonts w:ascii="Georgia" w:hAnsi="Georgia"/>
          <w:sz w:val="32"/>
          <w:szCs w:val="32"/>
        </w:rPr>
        <w:t xml:space="preserve"> (UKC)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UNICEF Global Director General</w:t>
      </w:r>
      <w:r w:rsidR="00E37577">
        <w:rPr>
          <w:rFonts w:ascii="Georgia" w:hAnsi="Georgia"/>
          <w:sz w:val="32"/>
          <w:szCs w:val="32"/>
        </w:rPr>
        <w:t xml:space="preserve"> (UKC)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IAU President</w:t>
      </w:r>
      <w:r w:rsidR="00E37577">
        <w:rPr>
          <w:rFonts w:ascii="Georgia" w:hAnsi="Georgia"/>
          <w:sz w:val="32"/>
          <w:szCs w:val="32"/>
        </w:rPr>
        <w:t xml:space="preserve"> (Ana)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AUAP President</w:t>
      </w:r>
      <w:r w:rsidR="00E37577">
        <w:rPr>
          <w:rFonts w:ascii="Georgia" w:hAnsi="Georgia"/>
          <w:sz w:val="32"/>
          <w:szCs w:val="32"/>
        </w:rPr>
        <w:t xml:space="preserve"> (Ana)</w:t>
      </w:r>
      <w:r>
        <w:rPr>
          <w:rFonts w:ascii="Georgia" w:hAnsi="Georgia"/>
          <w:sz w:val="32"/>
          <w:szCs w:val="32"/>
        </w:rPr>
        <w:t>,</w:t>
      </w:r>
      <w:r w:rsidR="00246ADD">
        <w:rPr>
          <w:rFonts w:ascii="Georgia" w:hAnsi="Georgia"/>
          <w:sz w:val="32"/>
          <w:szCs w:val="32"/>
        </w:rPr>
        <w:t xml:space="preserve"> </w:t>
      </w:r>
      <w:r w:rsidR="00855F1C">
        <w:rPr>
          <w:rFonts w:ascii="Georgia" w:hAnsi="Georgia"/>
          <w:sz w:val="32"/>
          <w:szCs w:val="32"/>
        </w:rPr>
        <w:br/>
      </w:r>
      <w:r w:rsidR="00246ADD">
        <w:rPr>
          <w:rFonts w:ascii="Georgia" w:hAnsi="Georgia"/>
          <w:sz w:val="32"/>
          <w:szCs w:val="32"/>
        </w:rPr>
        <w:t xml:space="preserve">Oxford/ Cambridge </w:t>
      </w:r>
      <w:proofErr w:type="spellStart"/>
      <w:r w:rsidR="00246ADD">
        <w:rPr>
          <w:rFonts w:ascii="Georgia" w:hAnsi="Georgia"/>
          <w:sz w:val="32"/>
          <w:szCs w:val="32"/>
        </w:rPr>
        <w:t>ProVost</w:t>
      </w:r>
      <w:proofErr w:type="spellEnd"/>
      <w:r w:rsidR="00246ADD">
        <w:rPr>
          <w:rFonts w:ascii="Georgia" w:hAnsi="Georgia"/>
          <w:sz w:val="32"/>
          <w:szCs w:val="32"/>
        </w:rPr>
        <w:t>/Dean</w:t>
      </w:r>
      <w:r w:rsidR="00E37577">
        <w:rPr>
          <w:rFonts w:ascii="Georgia" w:hAnsi="Georgia"/>
          <w:sz w:val="32"/>
          <w:szCs w:val="32"/>
        </w:rPr>
        <w:t xml:space="preserve"> (UKC)</w:t>
      </w:r>
    </w:p>
    <w:p w14:paraId="58344E76" w14:textId="5154954E" w:rsidR="00D752C4" w:rsidRDefault="00855F1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</w:t>
      </w:r>
      <w:r w:rsidR="00384FB5">
        <w:rPr>
          <w:rFonts w:ascii="Georgia" w:hAnsi="Georgia"/>
          <w:sz w:val="32"/>
          <w:szCs w:val="32"/>
        </w:rPr>
        <w:t xml:space="preserve">oderated by </w:t>
      </w:r>
      <w:proofErr w:type="spellStart"/>
      <w:r w:rsidR="00E350AD">
        <w:rPr>
          <w:rFonts w:ascii="Georgia" w:hAnsi="Georgia"/>
          <w:sz w:val="32"/>
          <w:szCs w:val="32"/>
        </w:rPr>
        <w:t>LeFCA</w:t>
      </w:r>
      <w:proofErr w:type="spellEnd"/>
      <w:r w:rsidR="00384FB5">
        <w:rPr>
          <w:rFonts w:ascii="Georgia" w:hAnsi="Georgia"/>
          <w:sz w:val="32"/>
          <w:szCs w:val="32"/>
        </w:rPr>
        <w:t xml:space="preserve"> Convener.</w:t>
      </w:r>
    </w:p>
    <w:p w14:paraId="636AD81B" w14:textId="0DB236A6" w:rsidR="0088772B" w:rsidRDefault="00855F1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 Tech Sponsor’s (like, </w:t>
      </w:r>
      <w:r w:rsidR="0088772B">
        <w:rPr>
          <w:rFonts w:ascii="Georgia" w:hAnsi="Georgia"/>
          <w:sz w:val="32"/>
          <w:szCs w:val="32"/>
        </w:rPr>
        <w:t>Adobe/Amazon</w:t>
      </w:r>
      <w:r>
        <w:rPr>
          <w:rFonts w:ascii="Georgia" w:hAnsi="Georgia"/>
          <w:sz w:val="32"/>
          <w:szCs w:val="32"/>
        </w:rPr>
        <w:t>)</w:t>
      </w:r>
      <w:r w:rsidR="0088772B">
        <w:rPr>
          <w:rFonts w:ascii="Georgia" w:hAnsi="Georgia"/>
          <w:sz w:val="32"/>
          <w:szCs w:val="32"/>
        </w:rPr>
        <w:t xml:space="preserve"> Illustrated Presentation.</w:t>
      </w:r>
    </w:p>
    <w:p w14:paraId="359F9E0A" w14:textId="72E41E28" w:rsidR="00246ADD" w:rsidRPr="005C7D7F" w:rsidRDefault="00246ADD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1130am:</w:t>
      </w:r>
    </w:p>
    <w:p w14:paraId="3465E290" w14:textId="2F3ACD2B" w:rsidR="00246ADD" w:rsidRDefault="00246ADD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Panel 1: </w:t>
      </w:r>
      <w:r w:rsidR="009A690D">
        <w:rPr>
          <w:rFonts w:ascii="Georgia" w:hAnsi="Georgia"/>
          <w:sz w:val="32"/>
          <w:szCs w:val="32"/>
        </w:rPr>
        <w:t xml:space="preserve">World’s </w:t>
      </w:r>
      <w:r>
        <w:rPr>
          <w:rFonts w:ascii="Georgia" w:hAnsi="Georgia"/>
          <w:sz w:val="32"/>
          <w:szCs w:val="32"/>
        </w:rPr>
        <w:t>Best School</w:t>
      </w:r>
      <w:r w:rsidR="009A690D">
        <w:rPr>
          <w:rFonts w:ascii="Georgia" w:hAnsi="Georgia"/>
          <w:sz w:val="32"/>
          <w:szCs w:val="32"/>
        </w:rPr>
        <w:t xml:space="preserve"> Education</w:t>
      </w:r>
      <w:r>
        <w:rPr>
          <w:rFonts w:ascii="Georgia" w:hAnsi="Georgia"/>
          <w:sz w:val="32"/>
          <w:szCs w:val="32"/>
        </w:rPr>
        <w:t xml:space="preserve"> Leaders</w:t>
      </w:r>
      <w:r w:rsidR="009A690D">
        <w:rPr>
          <w:rFonts w:ascii="Georgia" w:hAnsi="Georgia"/>
          <w:sz w:val="32"/>
          <w:szCs w:val="32"/>
        </w:rPr>
        <w:t>’ Panel</w:t>
      </w:r>
      <w:r w:rsidR="00E37577">
        <w:rPr>
          <w:rFonts w:ascii="Georgia" w:hAnsi="Georgia"/>
          <w:sz w:val="32"/>
          <w:szCs w:val="32"/>
        </w:rPr>
        <w:t xml:space="preserve"> (UKC)</w:t>
      </w:r>
    </w:p>
    <w:p w14:paraId="47942F72" w14:textId="159B4BA9" w:rsidR="009A690D" w:rsidRDefault="00CA7CF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NAIS President,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 xml:space="preserve">British International Schools Group President, </w:t>
      </w:r>
      <w:r w:rsidR="00855F1C">
        <w:rPr>
          <w:rFonts w:ascii="Georgia" w:hAnsi="Georgia"/>
          <w:sz w:val="32"/>
          <w:szCs w:val="32"/>
        </w:rPr>
        <w:br/>
      </w:r>
      <w:proofErr w:type="spellStart"/>
      <w:r>
        <w:rPr>
          <w:rFonts w:ascii="Georgia" w:hAnsi="Georgia"/>
          <w:sz w:val="32"/>
          <w:szCs w:val="32"/>
        </w:rPr>
        <w:t>Sanghai</w:t>
      </w:r>
      <w:proofErr w:type="spellEnd"/>
      <w:r>
        <w:rPr>
          <w:rFonts w:ascii="Georgia" w:hAnsi="Georgia"/>
          <w:sz w:val="32"/>
          <w:szCs w:val="32"/>
        </w:rPr>
        <w:t xml:space="preserve"> Community International School Principal,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Ram Krishna Mission General Secretary</w:t>
      </w:r>
      <w:r w:rsidR="00384FB5"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 w:rsidR="00384FB5">
        <w:rPr>
          <w:rFonts w:ascii="Georgia" w:hAnsi="Georgia"/>
          <w:sz w:val="32"/>
          <w:szCs w:val="32"/>
        </w:rPr>
        <w:t xml:space="preserve">Singapore American School Principal, etc. (max 5). </w:t>
      </w:r>
    </w:p>
    <w:p w14:paraId="54F475FB" w14:textId="02CF0368" w:rsidR="00246ADD" w:rsidRDefault="00384FB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Moderated by a leading Education Journalist/Editor. </w:t>
      </w:r>
    </w:p>
    <w:p w14:paraId="6C41892D" w14:textId="6971A883" w:rsidR="0088772B" w:rsidRDefault="0088772B" w:rsidP="0088772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7DDDB386" w14:textId="4CE75C70" w:rsidR="00E37577" w:rsidRPr="00E37577" w:rsidRDefault="00E37577" w:rsidP="0088772B">
      <w:pPr>
        <w:rPr>
          <w:rFonts w:ascii="Georgia" w:hAnsi="Georgia"/>
          <w:b/>
          <w:sz w:val="32"/>
          <w:szCs w:val="32"/>
        </w:rPr>
      </w:pPr>
      <w:r w:rsidRPr="00E37577">
        <w:rPr>
          <w:rFonts w:ascii="Georgia" w:hAnsi="Georgia"/>
          <w:b/>
          <w:sz w:val="32"/>
          <w:szCs w:val="32"/>
        </w:rPr>
        <w:t>1 to 3pm: Lunch, Networking</w:t>
      </w:r>
    </w:p>
    <w:p w14:paraId="5942D8B0" w14:textId="5079F4B9" w:rsidR="00CA7CF9" w:rsidRPr="005C7D7F" w:rsidRDefault="00CA7CF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3 to 430pm:</w:t>
      </w:r>
    </w:p>
    <w:p w14:paraId="7C6AE795" w14:textId="39A2B9B9" w:rsidR="00CA7CF9" w:rsidRDefault="00CA7CF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Panel 2: Global School Board Chiefs: </w:t>
      </w:r>
      <w:r w:rsidR="00E37577">
        <w:rPr>
          <w:rFonts w:ascii="Georgia" w:hAnsi="Georgia"/>
          <w:sz w:val="32"/>
          <w:szCs w:val="32"/>
        </w:rPr>
        <w:t>Leaders in Scho</w:t>
      </w:r>
      <w:r w:rsidR="009A690D">
        <w:rPr>
          <w:rFonts w:ascii="Georgia" w:hAnsi="Georgia"/>
          <w:sz w:val="32"/>
          <w:szCs w:val="32"/>
        </w:rPr>
        <w:t>ol Ed</w:t>
      </w:r>
      <w:r w:rsidR="00E37577">
        <w:rPr>
          <w:rFonts w:ascii="Georgia" w:hAnsi="Georgia"/>
          <w:sz w:val="32"/>
          <w:szCs w:val="32"/>
        </w:rPr>
        <w:t>ucation Regulation &amp; Management (UKC)</w:t>
      </w:r>
    </w:p>
    <w:p w14:paraId="0CE5311A" w14:textId="14680576" w:rsidR="00855F1C" w:rsidRDefault="00CA7CF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International Baccalaureate,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Cambridge</w:t>
      </w:r>
      <w:r w:rsidR="00855F1C">
        <w:rPr>
          <w:rFonts w:ascii="Georgia" w:hAnsi="Georgia"/>
          <w:sz w:val="32"/>
          <w:szCs w:val="32"/>
        </w:rPr>
        <w:t xml:space="preserve"> Board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lastRenderedPageBreak/>
        <w:t>Oxford</w:t>
      </w:r>
      <w:r w:rsidR="00855F1C">
        <w:rPr>
          <w:rFonts w:ascii="Georgia" w:hAnsi="Georgia"/>
          <w:sz w:val="32"/>
          <w:szCs w:val="32"/>
        </w:rPr>
        <w:t xml:space="preserve"> School Board</w:t>
      </w:r>
      <w:r>
        <w:rPr>
          <w:rFonts w:ascii="Georgia" w:hAnsi="Georgia"/>
          <w:sz w:val="32"/>
          <w:szCs w:val="32"/>
        </w:rPr>
        <w:t xml:space="preserve">, </w:t>
      </w:r>
      <w:r w:rsidR="00855F1C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KHDA UAE</w:t>
      </w:r>
      <w:r w:rsidR="00E37577">
        <w:rPr>
          <w:rFonts w:ascii="Georgia" w:hAnsi="Georgia"/>
          <w:sz w:val="32"/>
          <w:szCs w:val="32"/>
        </w:rPr>
        <w:t xml:space="preserve"> (</w:t>
      </w:r>
      <w:proofErr w:type="spellStart"/>
      <w:r w:rsidR="00E37577">
        <w:rPr>
          <w:rFonts w:ascii="Georgia" w:hAnsi="Georgia"/>
          <w:sz w:val="32"/>
          <w:szCs w:val="32"/>
        </w:rPr>
        <w:t>Saif</w:t>
      </w:r>
      <w:proofErr w:type="spellEnd"/>
      <w:r w:rsidR="00E37577">
        <w:rPr>
          <w:rFonts w:ascii="Georgia" w:hAnsi="Georgia"/>
          <w:sz w:val="32"/>
          <w:szCs w:val="32"/>
        </w:rPr>
        <w:t>)</w:t>
      </w:r>
      <w:r>
        <w:rPr>
          <w:rFonts w:ascii="Georgia" w:hAnsi="Georgia"/>
          <w:sz w:val="32"/>
          <w:szCs w:val="32"/>
        </w:rPr>
        <w:t xml:space="preserve">, </w:t>
      </w:r>
    </w:p>
    <w:p w14:paraId="14310A1F" w14:textId="1F661179" w:rsidR="009A690D" w:rsidRDefault="00CA7CF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CBSE India,</w:t>
      </w:r>
      <w:r w:rsidR="00384FB5">
        <w:rPr>
          <w:rFonts w:ascii="Georgia" w:hAnsi="Georgia"/>
          <w:sz w:val="32"/>
          <w:szCs w:val="32"/>
        </w:rPr>
        <w:t xml:space="preserve"> </w:t>
      </w:r>
      <w:r w:rsidR="00855F1C">
        <w:rPr>
          <w:rFonts w:ascii="Georgia" w:hAnsi="Georgia"/>
          <w:sz w:val="32"/>
          <w:szCs w:val="32"/>
        </w:rPr>
        <w:br/>
      </w:r>
      <w:r w:rsidR="00171804">
        <w:rPr>
          <w:rFonts w:ascii="Georgia" w:hAnsi="Georgia"/>
          <w:sz w:val="32"/>
          <w:szCs w:val="32"/>
        </w:rPr>
        <w:t xml:space="preserve">International Primary Curriculum Chief, </w:t>
      </w:r>
      <w:r w:rsidR="00855F1C">
        <w:rPr>
          <w:rFonts w:ascii="Georgia" w:hAnsi="Georgia"/>
          <w:sz w:val="32"/>
          <w:szCs w:val="32"/>
        </w:rPr>
        <w:br/>
      </w:r>
      <w:r w:rsidR="00171804">
        <w:rPr>
          <w:rFonts w:ascii="Georgia" w:hAnsi="Georgia"/>
          <w:sz w:val="32"/>
          <w:szCs w:val="32"/>
        </w:rPr>
        <w:t xml:space="preserve">International General Certificate of Secondary Education President. </w:t>
      </w:r>
    </w:p>
    <w:p w14:paraId="2FC67AA4" w14:textId="53F6D338" w:rsidR="00171804" w:rsidRDefault="0017180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Moderated by an Educational Journalist/Editor. </w:t>
      </w:r>
    </w:p>
    <w:p w14:paraId="3F11F01F" w14:textId="07D62B20" w:rsidR="006158A5" w:rsidRDefault="006158A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3E4126F1" w14:textId="647FCDDB" w:rsidR="006158A5" w:rsidRDefault="006158A5">
      <w:pPr>
        <w:rPr>
          <w:rFonts w:ascii="Georgia" w:hAnsi="Georgia"/>
          <w:sz w:val="32"/>
          <w:szCs w:val="32"/>
        </w:rPr>
      </w:pPr>
    </w:p>
    <w:p w14:paraId="7D5B5CB8" w14:textId="00E0389A" w:rsidR="00171804" w:rsidRPr="005C7D7F" w:rsidRDefault="009A0B6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5</w:t>
      </w:r>
      <w:r w:rsidR="00171804" w:rsidRPr="005C7D7F">
        <w:rPr>
          <w:rFonts w:ascii="Georgia" w:hAnsi="Georgia"/>
          <w:b/>
          <w:bCs/>
          <w:sz w:val="32"/>
          <w:szCs w:val="32"/>
        </w:rPr>
        <w:t xml:space="preserve"> to 6pm:</w:t>
      </w:r>
    </w:p>
    <w:p w14:paraId="291D6DD3" w14:textId="03770F5F" w:rsidR="008918D1" w:rsidRDefault="005C7D7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Case-studies 1</w:t>
      </w:r>
      <w:r w:rsidR="009A0B69">
        <w:rPr>
          <w:rFonts w:ascii="Georgia" w:hAnsi="Georgia"/>
          <w:sz w:val="32"/>
          <w:szCs w:val="32"/>
        </w:rPr>
        <w:t xml:space="preserve">: </w:t>
      </w:r>
      <w:r w:rsidR="00C74C85">
        <w:rPr>
          <w:rFonts w:ascii="Georgia" w:hAnsi="Georgia"/>
          <w:sz w:val="32"/>
          <w:szCs w:val="32"/>
        </w:rPr>
        <w:t xml:space="preserve">Distance Learning, </w:t>
      </w:r>
      <w:r w:rsidR="009A0B69">
        <w:rPr>
          <w:rFonts w:ascii="Georgia" w:hAnsi="Georgia"/>
          <w:sz w:val="32"/>
          <w:szCs w:val="32"/>
        </w:rPr>
        <w:t>Open Schooling &amp; Home Schooling: Alternative Education: 4 best case studies</w:t>
      </w:r>
      <w:r w:rsidR="009A690D">
        <w:rPr>
          <w:rFonts w:ascii="Georgia" w:hAnsi="Georgia"/>
          <w:sz w:val="32"/>
          <w:szCs w:val="32"/>
        </w:rPr>
        <w:t xml:space="preserve"> from four different nations</w:t>
      </w:r>
      <w:r w:rsidR="009A0B69">
        <w:rPr>
          <w:rFonts w:ascii="Georgia" w:hAnsi="Georgia"/>
          <w:sz w:val="32"/>
          <w:szCs w:val="32"/>
        </w:rPr>
        <w:t>: 15 minutes, with videos.</w:t>
      </w:r>
      <w:r w:rsidR="00E37577">
        <w:rPr>
          <w:rFonts w:ascii="Georgia" w:hAnsi="Georgia"/>
          <w:sz w:val="32"/>
          <w:szCs w:val="32"/>
        </w:rPr>
        <w:t xml:space="preserve"> (UKC)</w:t>
      </w:r>
    </w:p>
    <w:p w14:paraId="51A7544E" w14:textId="7F7A8906" w:rsidR="003406B0" w:rsidRDefault="003406B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Cases of Khan Academy (USA)</w:t>
      </w:r>
      <w:r w:rsidR="002C1B04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K12.com (US)</w:t>
      </w:r>
      <w:r>
        <w:rPr>
          <w:rFonts w:ascii="Georgia" w:hAnsi="Georgia"/>
          <w:sz w:val="32"/>
          <w:szCs w:val="32"/>
        </w:rPr>
        <w:br/>
      </w:r>
      <w:r w:rsidR="004E1405">
        <w:rPr>
          <w:rFonts w:ascii="Georgia" w:hAnsi="Georgia"/>
          <w:sz w:val="32"/>
          <w:szCs w:val="32"/>
        </w:rPr>
        <w:t xml:space="preserve">Confucian Work &amp; </w:t>
      </w:r>
      <w:proofErr w:type="spellStart"/>
      <w:r w:rsidR="004E1405">
        <w:rPr>
          <w:rFonts w:ascii="Georgia" w:hAnsi="Georgia"/>
          <w:sz w:val="32"/>
          <w:szCs w:val="32"/>
        </w:rPr>
        <w:t>Homeschooling</w:t>
      </w:r>
      <w:proofErr w:type="spellEnd"/>
      <w:r w:rsidR="004E1405">
        <w:rPr>
          <w:rFonts w:ascii="Georgia" w:hAnsi="Georgia"/>
          <w:sz w:val="32"/>
          <w:szCs w:val="32"/>
        </w:rPr>
        <w:t xml:space="preserve"> (China)</w:t>
      </w:r>
      <w:r w:rsidR="00C74C85">
        <w:rPr>
          <w:rFonts w:ascii="Georgia" w:hAnsi="Georgia"/>
          <w:sz w:val="32"/>
          <w:szCs w:val="32"/>
        </w:rPr>
        <w:br/>
        <w:t>OER Africa (Kenya)</w:t>
      </w:r>
      <w:r w:rsidR="009F239D">
        <w:rPr>
          <w:rFonts w:ascii="Georgia" w:hAnsi="Georgia"/>
          <w:sz w:val="32"/>
          <w:szCs w:val="32"/>
        </w:rPr>
        <w:br/>
        <w:t>Thailand Alternative School, Thailand</w:t>
      </w:r>
      <w:r w:rsidR="00C74C85">
        <w:rPr>
          <w:rFonts w:ascii="Georgia" w:hAnsi="Georgia"/>
          <w:sz w:val="32"/>
          <w:szCs w:val="32"/>
        </w:rPr>
        <w:br/>
      </w:r>
    </w:p>
    <w:p w14:paraId="48F46D33" w14:textId="77777777" w:rsidR="00CA6792" w:rsidRDefault="008918D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Presentation of World Teen Parliament Founder</w:t>
      </w:r>
      <w:r w:rsidR="00CA6792">
        <w:rPr>
          <w:rFonts w:ascii="Georgia" w:hAnsi="Georgia"/>
          <w:sz w:val="32"/>
          <w:szCs w:val="32"/>
        </w:rPr>
        <w:t>: the Concept, the Outcome, the Promise Ahead</w:t>
      </w:r>
      <w:r>
        <w:rPr>
          <w:rFonts w:ascii="Georgia" w:hAnsi="Georgia"/>
          <w:sz w:val="32"/>
          <w:szCs w:val="32"/>
        </w:rPr>
        <w:t>.</w:t>
      </w:r>
    </w:p>
    <w:p w14:paraId="34E81379" w14:textId="27E64AF7" w:rsidR="009A0B69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</w:t>
      </w:r>
      <w:r w:rsidR="00C74C85">
        <w:rPr>
          <w:rFonts w:ascii="Georgia" w:hAnsi="Georgia"/>
          <w:sz w:val="32"/>
          <w:szCs w:val="32"/>
        </w:rPr>
        <w:t xml:space="preserve"> (</w:t>
      </w:r>
      <w:proofErr w:type="spellStart"/>
      <w:r w:rsidR="00C74C85">
        <w:rPr>
          <w:rFonts w:ascii="Georgia" w:hAnsi="Georgia"/>
          <w:sz w:val="32"/>
          <w:szCs w:val="32"/>
        </w:rPr>
        <w:t>Byju’s</w:t>
      </w:r>
      <w:proofErr w:type="spellEnd"/>
      <w:r w:rsidR="00C74C85">
        <w:rPr>
          <w:rFonts w:ascii="Georgia" w:hAnsi="Georgia"/>
          <w:sz w:val="32"/>
          <w:szCs w:val="32"/>
        </w:rPr>
        <w:t>)</w:t>
      </w:r>
      <w:r>
        <w:rPr>
          <w:rFonts w:ascii="Georgia" w:hAnsi="Georgia"/>
          <w:sz w:val="32"/>
          <w:szCs w:val="32"/>
        </w:rPr>
        <w:t>.</w:t>
      </w:r>
      <w:r w:rsidR="009A0B69">
        <w:rPr>
          <w:rFonts w:ascii="Georgia" w:hAnsi="Georgia"/>
          <w:sz w:val="32"/>
          <w:szCs w:val="32"/>
        </w:rPr>
        <w:t xml:space="preserve"> </w:t>
      </w:r>
    </w:p>
    <w:p w14:paraId="3F9257E2" w14:textId="24BB798F" w:rsidR="009A0B69" w:rsidRPr="005C7D7F" w:rsidRDefault="009A0B6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630 to 8pm:</w:t>
      </w:r>
    </w:p>
    <w:p w14:paraId="65A0255F" w14:textId="71B82406" w:rsidR="00CA7CF9" w:rsidRDefault="0017180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Award Show 1: Best School Awards</w:t>
      </w:r>
      <w:r w:rsidR="00CA7CF9">
        <w:rPr>
          <w:rFonts w:ascii="Georgia" w:hAnsi="Georgia"/>
          <w:sz w:val="32"/>
          <w:szCs w:val="32"/>
        </w:rPr>
        <w:t xml:space="preserve"> </w:t>
      </w:r>
      <w:r w:rsidR="008C6590">
        <w:rPr>
          <w:rFonts w:ascii="Georgia" w:hAnsi="Georgia"/>
          <w:sz w:val="32"/>
          <w:szCs w:val="32"/>
        </w:rPr>
        <w:br/>
        <w:t>(</w:t>
      </w:r>
      <w:r w:rsidR="00CA6792">
        <w:rPr>
          <w:rFonts w:ascii="Georgia" w:hAnsi="Georgia"/>
          <w:sz w:val="32"/>
          <w:szCs w:val="32"/>
        </w:rPr>
        <w:t>Asian schools</w:t>
      </w:r>
      <w:r w:rsidR="008C6590">
        <w:rPr>
          <w:rFonts w:ascii="Georgia" w:hAnsi="Georgia"/>
          <w:sz w:val="32"/>
          <w:szCs w:val="32"/>
        </w:rPr>
        <w:t>: Overall by criteria, and top ten in Middle East &amp; South Asia, top 10 in each nation of these regions</w:t>
      </w:r>
      <w:r w:rsidR="00CA6792">
        <w:rPr>
          <w:rFonts w:ascii="Georgia" w:hAnsi="Georgia"/>
          <w:sz w:val="32"/>
          <w:szCs w:val="32"/>
        </w:rPr>
        <w:t>).</w:t>
      </w:r>
    </w:p>
    <w:p w14:paraId="404AF596" w14:textId="0EB554D7" w:rsidR="008C6590" w:rsidRDefault="008C659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Declaration of rating, ranking of schools in Asia. </w:t>
      </w:r>
    </w:p>
    <w:p w14:paraId="266FC7F6" w14:textId="6C18212E" w:rsidR="00C74C85" w:rsidRDefault="009A0B6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8</w:t>
      </w:r>
      <w:r w:rsidR="00171804" w:rsidRPr="005C7D7F">
        <w:rPr>
          <w:rFonts w:ascii="Georgia" w:hAnsi="Georgia"/>
          <w:b/>
          <w:bCs/>
          <w:sz w:val="32"/>
          <w:szCs w:val="32"/>
        </w:rPr>
        <w:t xml:space="preserve">pm to </w:t>
      </w:r>
      <w:r w:rsidRPr="005C7D7F">
        <w:rPr>
          <w:rFonts w:ascii="Georgia" w:hAnsi="Georgia"/>
          <w:b/>
          <w:bCs/>
          <w:sz w:val="32"/>
          <w:szCs w:val="32"/>
        </w:rPr>
        <w:t>1030</w:t>
      </w:r>
      <w:r w:rsidR="00171804" w:rsidRPr="005C7D7F">
        <w:rPr>
          <w:rFonts w:ascii="Georgia" w:hAnsi="Georgia"/>
          <w:b/>
          <w:bCs/>
          <w:sz w:val="32"/>
          <w:szCs w:val="32"/>
        </w:rPr>
        <w:t>pm: Drinks and Dinner.</w:t>
      </w:r>
    </w:p>
    <w:p w14:paraId="4E981B83" w14:textId="77777777" w:rsidR="004763E2" w:rsidRDefault="004763E2" w:rsidP="004763E2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5DF155F8" w14:textId="3A4D5C2D" w:rsidR="009A0B69" w:rsidRPr="005C7D7F" w:rsidRDefault="009A0B69">
      <w:pPr>
        <w:rPr>
          <w:rFonts w:ascii="Georgia" w:hAnsi="Georgia"/>
          <w:b/>
          <w:bCs/>
          <w:i/>
          <w:iCs/>
          <w:sz w:val="32"/>
          <w:szCs w:val="32"/>
        </w:rPr>
      </w:pPr>
      <w:r w:rsidRPr="005C7D7F">
        <w:rPr>
          <w:rFonts w:ascii="Georgia" w:hAnsi="Georgia"/>
          <w:b/>
          <w:bCs/>
          <w:i/>
          <w:iCs/>
          <w:sz w:val="32"/>
          <w:szCs w:val="32"/>
        </w:rPr>
        <w:lastRenderedPageBreak/>
        <w:t>Day 2</w:t>
      </w:r>
      <w:r w:rsidR="008C6590">
        <w:rPr>
          <w:rFonts w:ascii="Georgia" w:hAnsi="Georgia"/>
          <w:b/>
          <w:bCs/>
          <w:i/>
          <w:iCs/>
          <w:sz w:val="32"/>
          <w:szCs w:val="32"/>
        </w:rPr>
        <w:t>, Thursday</w:t>
      </w:r>
      <w:r w:rsidRPr="005C7D7F">
        <w:rPr>
          <w:rFonts w:ascii="Georgia" w:hAnsi="Georgia"/>
          <w:b/>
          <w:bCs/>
          <w:i/>
          <w:iCs/>
          <w:sz w:val="32"/>
          <w:szCs w:val="32"/>
        </w:rPr>
        <w:t>:</w:t>
      </w:r>
    </w:p>
    <w:p w14:paraId="0283BDF0" w14:textId="221780D0" w:rsidR="009A0B69" w:rsidRPr="005C7D7F" w:rsidRDefault="009A0B6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9am to 1030am:</w:t>
      </w:r>
    </w:p>
    <w:p w14:paraId="7AB56448" w14:textId="0E49789F" w:rsidR="009A0B69" w:rsidRDefault="005C7D7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Panel 3: </w:t>
      </w:r>
      <w:r w:rsidR="009A0B69">
        <w:rPr>
          <w:rFonts w:ascii="Georgia" w:hAnsi="Georgia"/>
          <w:sz w:val="32"/>
          <w:szCs w:val="32"/>
        </w:rPr>
        <w:t>Best Ranking and Rating Organizations &amp; Changing Models</w:t>
      </w:r>
      <w:r w:rsidR="004763E2">
        <w:rPr>
          <w:rFonts w:ascii="Georgia" w:hAnsi="Georgia"/>
          <w:sz w:val="32"/>
          <w:szCs w:val="32"/>
        </w:rPr>
        <w:t>: an overview of such rating and ranking models (UKC)</w:t>
      </w:r>
    </w:p>
    <w:p w14:paraId="39DB06AE" w14:textId="4E99DCCF" w:rsidR="009A0B69" w:rsidRDefault="009A0B6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QS Ranking, </w:t>
      </w:r>
      <w:r w:rsidR="00C74C85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 xml:space="preserve">Times Higher Education Rating-Ranking, </w:t>
      </w:r>
      <w:r w:rsidR="00C74C85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 xml:space="preserve">NIRF India, </w:t>
      </w:r>
      <w:r w:rsidR="00C74C85">
        <w:rPr>
          <w:rFonts w:ascii="Georgia" w:hAnsi="Georgia"/>
          <w:sz w:val="32"/>
          <w:szCs w:val="32"/>
        </w:rPr>
        <w:br/>
      </w:r>
      <w:proofErr w:type="spellStart"/>
      <w:r>
        <w:rPr>
          <w:rFonts w:ascii="Georgia" w:hAnsi="Georgia"/>
          <w:sz w:val="32"/>
          <w:szCs w:val="32"/>
        </w:rPr>
        <w:t>Sanghai</w:t>
      </w:r>
      <w:proofErr w:type="spellEnd"/>
      <w:r>
        <w:rPr>
          <w:rFonts w:ascii="Georgia" w:hAnsi="Georgia"/>
          <w:sz w:val="32"/>
          <w:szCs w:val="32"/>
        </w:rPr>
        <w:t xml:space="preserve"> Ranking: </w:t>
      </w:r>
      <w:r w:rsidR="00C74C85">
        <w:rPr>
          <w:rFonts w:ascii="Georgia" w:hAnsi="Georgia"/>
          <w:sz w:val="32"/>
          <w:szCs w:val="32"/>
        </w:rPr>
        <w:br/>
      </w:r>
      <w:r w:rsidR="001253CB">
        <w:rPr>
          <w:rFonts w:ascii="Georgia" w:hAnsi="Georgia"/>
          <w:sz w:val="32"/>
          <w:szCs w:val="32"/>
        </w:rPr>
        <w:t xml:space="preserve">Global or </w:t>
      </w:r>
      <w:r>
        <w:rPr>
          <w:rFonts w:ascii="Georgia" w:hAnsi="Georgia"/>
          <w:sz w:val="32"/>
          <w:szCs w:val="32"/>
        </w:rPr>
        <w:t>Asia</w:t>
      </w:r>
      <w:r w:rsidR="001253CB">
        <w:rPr>
          <w:rFonts w:ascii="Georgia" w:hAnsi="Georgia"/>
          <w:sz w:val="32"/>
          <w:szCs w:val="32"/>
        </w:rPr>
        <w:t>n</w:t>
      </w:r>
      <w:r>
        <w:rPr>
          <w:rFonts w:ascii="Georgia" w:hAnsi="Georgia"/>
          <w:sz w:val="32"/>
          <w:szCs w:val="32"/>
        </w:rPr>
        <w:t xml:space="preserve"> Heads </w:t>
      </w:r>
      <w:r w:rsidR="001253CB">
        <w:rPr>
          <w:rFonts w:ascii="Georgia" w:hAnsi="Georgia"/>
          <w:sz w:val="32"/>
          <w:szCs w:val="32"/>
        </w:rPr>
        <w:t xml:space="preserve">of these bodies </w:t>
      </w:r>
      <w:r>
        <w:rPr>
          <w:rFonts w:ascii="Georgia" w:hAnsi="Georgia"/>
          <w:sz w:val="32"/>
          <w:szCs w:val="32"/>
        </w:rPr>
        <w:t>to speak.</w:t>
      </w:r>
    </w:p>
    <w:p w14:paraId="75565ECF" w14:textId="050DA866" w:rsidR="00CA6792" w:rsidRDefault="00CA6792">
      <w:p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LeFCA</w:t>
      </w:r>
      <w:proofErr w:type="spellEnd"/>
      <w:r>
        <w:rPr>
          <w:rFonts w:ascii="Georgia" w:hAnsi="Georgia"/>
          <w:sz w:val="32"/>
          <w:szCs w:val="32"/>
        </w:rPr>
        <w:t xml:space="preserve"> Rating-Ranking Model to be </w:t>
      </w:r>
      <w:r w:rsidR="004763E2">
        <w:rPr>
          <w:rFonts w:ascii="Georgia" w:hAnsi="Georgia"/>
          <w:sz w:val="32"/>
          <w:szCs w:val="32"/>
        </w:rPr>
        <w:t>presented.</w:t>
      </w:r>
    </w:p>
    <w:p w14:paraId="60BEF89A" w14:textId="4A504B1F" w:rsidR="00144FD2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651330E0" w14:textId="74282984" w:rsidR="009A0B69" w:rsidRPr="005C7D7F" w:rsidRDefault="004763E2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/>
      </w:r>
      <w:r w:rsidR="009A0B69" w:rsidRPr="005C7D7F">
        <w:rPr>
          <w:rFonts w:ascii="Georgia" w:hAnsi="Georgia"/>
          <w:b/>
          <w:bCs/>
          <w:sz w:val="32"/>
          <w:szCs w:val="32"/>
        </w:rPr>
        <w:t>11am to 12am:</w:t>
      </w:r>
    </w:p>
    <w:p w14:paraId="52C34C20" w14:textId="43F74F2C" w:rsidR="004574ED" w:rsidRDefault="005C7D7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Case-studies 2: </w:t>
      </w:r>
      <w:r w:rsidR="009A0B69">
        <w:rPr>
          <w:rFonts w:ascii="Georgia" w:hAnsi="Georgia"/>
          <w:sz w:val="32"/>
          <w:szCs w:val="32"/>
        </w:rPr>
        <w:t xml:space="preserve">Sustainability </w:t>
      </w:r>
      <w:r w:rsidR="005A32A3">
        <w:rPr>
          <w:rFonts w:ascii="Georgia" w:hAnsi="Georgia"/>
          <w:sz w:val="32"/>
          <w:szCs w:val="32"/>
        </w:rPr>
        <w:t>Impact of</w:t>
      </w:r>
      <w:r w:rsidR="009A0B69">
        <w:rPr>
          <w:rFonts w:ascii="Georgia" w:hAnsi="Georgia"/>
          <w:sz w:val="32"/>
          <w:szCs w:val="32"/>
        </w:rPr>
        <w:t xml:space="preserve"> Higher Education</w:t>
      </w:r>
      <w:r>
        <w:rPr>
          <w:rFonts w:ascii="Georgia" w:hAnsi="Georgia"/>
          <w:sz w:val="32"/>
          <w:szCs w:val="32"/>
        </w:rPr>
        <w:t>: 4 good case-studies</w:t>
      </w:r>
      <w:r w:rsidR="00CA6792">
        <w:rPr>
          <w:rFonts w:ascii="Georgia" w:hAnsi="Georgia"/>
          <w:sz w:val="32"/>
          <w:szCs w:val="32"/>
        </w:rPr>
        <w:t xml:space="preserve"> from four nations to be presented,</w:t>
      </w:r>
      <w:r>
        <w:rPr>
          <w:rFonts w:ascii="Georgia" w:hAnsi="Georgia"/>
          <w:sz w:val="32"/>
          <w:szCs w:val="32"/>
        </w:rPr>
        <w:t xml:space="preserve"> with videos to showcase sustainability</w:t>
      </w:r>
      <w:r w:rsidR="00CA6792">
        <w:rPr>
          <w:rFonts w:ascii="Georgia" w:hAnsi="Georgia"/>
          <w:sz w:val="32"/>
          <w:szCs w:val="32"/>
        </w:rPr>
        <w:t xml:space="preserve"> initiatives on campus.</w:t>
      </w:r>
      <w:r w:rsidR="004763E2">
        <w:rPr>
          <w:rFonts w:ascii="Georgia" w:hAnsi="Georgia"/>
          <w:sz w:val="32"/>
          <w:szCs w:val="32"/>
        </w:rPr>
        <w:t xml:space="preserve"> (UKC)</w:t>
      </w:r>
    </w:p>
    <w:p w14:paraId="71F591E9" w14:textId="429D9C22" w:rsidR="00C74C85" w:rsidRDefault="00C74C8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Western Sydney University, Australia</w:t>
      </w:r>
      <w:r>
        <w:rPr>
          <w:rFonts w:ascii="Georgia" w:hAnsi="Georgia"/>
          <w:sz w:val="32"/>
          <w:szCs w:val="32"/>
        </w:rPr>
        <w:br/>
      </w:r>
      <w:r w:rsidR="00A92C78">
        <w:rPr>
          <w:rFonts w:ascii="Georgia" w:hAnsi="Georgia"/>
          <w:sz w:val="32"/>
          <w:szCs w:val="32"/>
        </w:rPr>
        <w:t xml:space="preserve">King </w:t>
      </w:r>
      <w:proofErr w:type="spellStart"/>
      <w:r w:rsidR="00A92C78">
        <w:rPr>
          <w:rFonts w:ascii="Georgia" w:hAnsi="Georgia"/>
          <w:sz w:val="32"/>
          <w:szCs w:val="32"/>
        </w:rPr>
        <w:t>Abdulaziz</w:t>
      </w:r>
      <w:proofErr w:type="spellEnd"/>
      <w:r w:rsidR="00A92C78">
        <w:rPr>
          <w:rFonts w:ascii="Georgia" w:hAnsi="Georgia"/>
          <w:sz w:val="32"/>
          <w:szCs w:val="32"/>
        </w:rPr>
        <w:t xml:space="preserve"> University, Saudi Arabia</w:t>
      </w:r>
      <w:r w:rsidR="004763E2">
        <w:rPr>
          <w:rFonts w:ascii="Georgia" w:hAnsi="Georgia"/>
          <w:sz w:val="32"/>
          <w:szCs w:val="32"/>
        </w:rPr>
        <w:t xml:space="preserve"> (</w:t>
      </w:r>
      <w:proofErr w:type="spellStart"/>
      <w:r w:rsidR="004763E2">
        <w:rPr>
          <w:rFonts w:ascii="Georgia" w:hAnsi="Georgia"/>
          <w:sz w:val="32"/>
          <w:szCs w:val="32"/>
        </w:rPr>
        <w:t>Saif</w:t>
      </w:r>
      <w:proofErr w:type="spellEnd"/>
      <w:r w:rsidR="004763E2">
        <w:rPr>
          <w:rFonts w:ascii="Georgia" w:hAnsi="Georgia"/>
          <w:sz w:val="32"/>
          <w:szCs w:val="32"/>
        </w:rPr>
        <w:t>)</w:t>
      </w:r>
      <w:r w:rsidR="00A92C78">
        <w:rPr>
          <w:rFonts w:ascii="Georgia" w:hAnsi="Georgia"/>
          <w:sz w:val="32"/>
          <w:szCs w:val="32"/>
        </w:rPr>
        <w:br/>
        <w:t>Daffodil International University, Dhaka, Bangladesh</w:t>
      </w:r>
      <w:r w:rsidR="004763E2">
        <w:rPr>
          <w:rFonts w:ascii="Georgia" w:hAnsi="Georgia"/>
          <w:sz w:val="32"/>
          <w:szCs w:val="32"/>
        </w:rPr>
        <w:t xml:space="preserve"> (Ana)</w:t>
      </w:r>
      <w:r w:rsidR="00A92C78">
        <w:rPr>
          <w:rFonts w:ascii="Georgia" w:hAnsi="Georgia"/>
          <w:sz w:val="32"/>
          <w:szCs w:val="32"/>
        </w:rPr>
        <w:br/>
      </w:r>
      <w:proofErr w:type="spellStart"/>
      <w:r w:rsidR="00A92C78">
        <w:rPr>
          <w:rFonts w:ascii="Georgia" w:hAnsi="Georgia"/>
          <w:sz w:val="32"/>
          <w:szCs w:val="32"/>
        </w:rPr>
        <w:t>Universiti</w:t>
      </w:r>
      <w:proofErr w:type="spellEnd"/>
      <w:r w:rsidR="00A92C78">
        <w:rPr>
          <w:rFonts w:ascii="Georgia" w:hAnsi="Georgia"/>
          <w:sz w:val="32"/>
          <w:szCs w:val="32"/>
        </w:rPr>
        <w:t xml:space="preserve"> Sains Malaysia, Malaysia</w:t>
      </w:r>
      <w:r w:rsidR="004763E2">
        <w:rPr>
          <w:rFonts w:ascii="Georgia" w:hAnsi="Georgia"/>
          <w:sz w:val="32"/>
          <w:szCs w:val="32"/>
        </w:rPr>
        <w:t xml:space="preserve"> (</w:t>
      </w:r>
      <w:proofErr w:type="spellStart"/>
      <w:r w:rsidR="004763E2">
        <w:rPr>
          <w:rFonts w:ascii="Georgia" w:hAnsi="Georgia"/>
          <w:sz w:val="32"/>
          <w:szCs w:val="32"/>
        </w:rPr>
        <w:t>Ejaj</w:t>
      </w:r>
      <w:proofErr w:type="spellEnd"/>
      <w:r w:rsidR="004763E2">
        <w:rPr>
          <w:rFonts w:ascii="Georgia" w:hAnsi="Georgia"/>
          <w:sz w:val="32"/>
          <w:szCs w:val="32"/>
        </w:rPr>
        <w:t>)</w:t>
      </w:r>
      <w:r w:rsidR="00A92C78">
        <w:rPr>
          <w:rFonts w:ascii="Georgia" w:hAnsi="Georgia"/>
          <w:sz w:val="32"/>
          <w:szCs w:val="32"/>
        </w:rPr>
        <w:br/>
        <w:t>Aswan University, Egypt</w:t>
      </w:r>
      <w:r w:rsidR="005A32A3">
        <w:rPr>
          <w:rFonts w:ascii="Georgia" w:hAnsi="Georgia"/>
          <w:sz w:val="32"/>
          <w:szCs w:val="32"/>
        </w:rPr>
        <w:br/>
      </w:r>
      <w:proofErr w:type="spellStart"/>
      <w:r w:rsidR="005A32A3">
        <w:rPr>
          <w:rFonts w:ascii="Georgia" w:hAnsi="Georgia"/>
          <w:sz w:val="32"/>
          <w:szCs w:val="32"/>
        </w:rPr>
        <w:t>Shoolini</w:t>
      </w:r>
      <w:proofErr w:type="spellEnd"/>
      <w:r w:rsidR="005A32A3">
        <w:rPr>
          <w:rFonts w:ascii="Georgia" w:hAnsi="Georgia"/>
          <w:sz w:val="32"/>
          <w:szCs w:val="32"/>
        </w:rPr>
        <w:t xml:space="preserve"> University, Shimla, India</w:t>
      </w:r>
    </w:p>
    <w:p w14:paraId="345B5061" w14:textId="3B3B91B9" w:rsidR="00144FD2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</w:t>
      </w:r>
      <w:r w:rsidR="005A32A3">
        <w:rPr>
          <w:rFonts w:ascii="Georgia" w:hAnsi="Georgia"/>
          <w:sz w:val="32"/>
          <w:szCs w:val="32"/>
        </w:rPr>
        <w:t xml:space="preserve"> (Sponsor from Waste Management/ Sustainability sector)</w:t>
      </w:r>
      <w:r>
        <w:rPr>
          <w:rFonts w:ascii="Georgia" w:hAnsi="Georgia"/>
          <w:sz w:val="32"/>
          <w:szCs w:val="32"/>
        </w:rPr>
        <w:t>.</w:t>
      </w:r>
    </w:p>
    <w:p w14:paraId="77523B8C" w14:textId="77777777" w:rsidR="005A32A3" w:rsidRDefault="005A32A3">
      <w:pPr>
        <w:rPr>
          <w:rFonts w:ascii="Georgia" w:hAnsi="Georgia"/>
          <w:sz w:val="32"/>
          <w:szCs w:val="32"/>
        </w:rPr>
      </w:pPr>
    </w:p>
    <w:p w14:paraId="334779AE" w14:textId="6802E976" w:rsidR="009A0B69" w:rsidRPr="005C7D7F" w:rsidRDefault="009A0B69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>12 to 1pm:</w:t>
      </w:r>
    </w:p>
    <w:p w14:paraId="541491AE" w14:textId="3893980A" w:rsidR="005A32A3" w:rsidRDefault="005C7D7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Panel 4: </w:t>
      </w:r>
      <w:r w:rsidR="009A0B69">
        <w:rPr>
          <w:rFonts w:ascii="Georgia" w:hAnsi="Georgia"/>
          <w:sz w:val="32"/>
          <w:szCs w:val="32"/>
        </w:rPr>
        <w:t>Blended Education Policy, Model</w:t>
      </w:r>
      <w:r w:rsidR="00200B01">
        <w:rPr>
          <w:rFonts w:ascii="Georgia" w:hAnsi="Georgia"/>
          <w:sz w:val="32"/>
          <w:szCs w:val="32"/>
        </w:rPr>
        <w:t>s</w:t>
      </w:r>
      <w:r w:rsidR="009A0B69">
        <w:rPr>
          <w:rFonts w:ascii="Georgia" w:hAnsi="Georgia"/>
          <w:sz w:val="32"/>
          <w:szCs w:val="32"/>
        </w:rPr>
        <w:t xml:space="preserve"> &amp;</w:t>
      </w:r>
      <w:r w:rsidR="00200B01">
        <w:rPr>
          <w:rFonts w:ascii="Georgia" w:hAnsi="Georgia"/>
          <w:sz w:val="32"/>
          <w:szCs w:val="32"/>
        </w:rPr>
        <w:t xml:space="preserve"> the</w:t>
      </w:r>
      <w:r w:rsidR="009A0B69">
        <w:rPr>
          <w:rFonts w:ascii="Georgia" w:hAnsi="Georgia"/>
          <w:sz w:val="32"/>
          <w:szCs w:val="32"/>
        </w:rPr>
        <w:t xml:space="preserve"> Future</w:t>
      </w:r>
      <w:r w:rsidR="00200B01">
        <w:rPr>
          <w:rFonts w:ascii="Georgia" w:hAnsi="Georgia"/>
          <w:sz w:val="32"/>
          <w:szCs w:val="32"/>
        </w:rPr>
        <w:t xml:space="preserve"> Learning</w:t>
      </w:r>
      <w:r w:rsidR="009A0B69">
        <w:rPr>
          <w:rFonts w:ascii="Georgia" w:hAnsi="Georgia"/>
          <w:sz w:val="32"/>
          <w:szCs w:val="32"/>
        </w:rPr>
        <w:t xml:space="preserve">: nations with declared blended education policies to be represented by </w:t>
      </w:r>
      <w:r>
        <w:rPr>
          <w:rFonts w:ascii="Georgia" w:hAnsi="Georgia"/>
          <w:sz w:val="32"/>
          <w:szCs w:val="32"/>
        </w:rPr>
        <w:t>their ministers/secretaries (4 countries to be represented)</w:t>
      </w:r>
      <w:r w:rsidR="004763E2">
        <w:rPr>
          <w:rFonts w:ascii="Georgia" w:hAnsi="Georgia"/>
          <w:sz w:val="32"/>
          <w:szCs w:val="32"/>
        </w:rPr>
        <w:t xml:space="preserve"> (UKC)</w:t>
      </w:r>
    </w:p>
    <w:p w14:paraId="5CCC5B50" w14:textId="0B255DAD" w:rsidR="005A32A3" w:rsidRDefault="005A32A3" w:rsidP="005A32A3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Bangladesh Blended Education Policy (Minister of Education)</w:t>
      </w:r>
      <w:r w:rsidR="004763E2">
        <w:rPr>
          <w:rFonts w:ascii="Georgia" w:hAnsi="Georgia"/>
          <w:sz w:val="32"/>
          <w:szCs w:val="32"/>
        </w:rPr>
        <w:t xml:space="preserve"> (Ana)</w:t>
      </w:r>
    </w:p>
    <w:p w14:paraId="0E526891" w14:textId="1709F052" w:rsidR="005A32A3" w:rsidRDefault="005A32A3" w:rsidP="005A32A3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UGC Chairman, India (New Education Policy &amp; its application with regards to Blended Education)</w:t>
      </w:r>
      <w:r w:rsidR="004763E2">
        <w:rPr>
          <w:rFonts w:ascii="Georgia" w:hAnsi="Georgia"/>
          <w:sz w:val="32"/>
          <w:szCs w:val="32"/>
        </w:rPr>
        <w:t xml:space="preserve"> </w:t>
      </w:r>
    </w:p>
    <w:p w14:paraId="2BFAF2EE" w14:textId="77777777" w:rsidR="005A32A3" w:rsidRDefault="005A32A3" w:rsidP="005A32A3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Singapore Government Blended Learning (minister or top bureaucrat)</w:t>
      </w:r>
    </w:p>
    <w:p w14:paraId="5F137C34" w14:textId="4C1D88FB" w:rsidR="009A0B69" w:rsidRPr="005A32A3" w:rsidRDefault="005A32A3" w:rsidP="005A32A3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South African Blended Learning (Minister or top bureaucrat)</w:t>
      </w:r>
      <w:r w:rsidR="00200B01" w:rsidRPr="005A32A3">
        <w:rPr>
          <w:rFonts w:ascii="Georgia" w:hAnsi="Georgia"/>
          <w:sz w:val="32"/>
          <w:szCs w:val="32"/>
        </w:rPr>
        <w:br/>
      </w:r>
      <w:r w:rsidR="00C64D05" w:rsidRPr="005A32A3">
        <w:rPr>
          <w:rFonts w:ascii="Georgia" w:hAnsi="Georgia"/>
          <w:sz w:val="32"/>
          <w:szCs w:val="32"/>
        </w:rPr>
        <w:br/>
        <w:t xml:space="preserve">Moderated by </w:t>
      </w:r>
      <w:proofErr w:type="spellStart"/>
      <w:r w:rsidR="00200B01" w:rsidRPr="005A32A3">
        <w:rPr>
          <w:rFonts w:ascii="Georgia" w:hAnsi="Georgia"/>
          <w:sz w:val="32"/>
          <w:szCs w:val="32"/>
        </w:rPr>
        <w:t>LeFCA</w:t>
      </w:r>
      <w:proofErr w:type="spellEnd"/>
      <w:r w:rsidR="00200B01" w:rsidRPr="005A32A3">
        <w:rPr>
          <w:rFonts w:ascii="Georgia" w:hAnsi="Georgia"/>
          <w:sz w:val="32"/>
          <w:szCs w:val="32"/>
        </w:rPr>
        <w:t xml:space="preserve"> Convener.</w:t>
      </w:r>
    </w:p>
    <w:p w14:paraId="1AD49DD6" w14:textId="11B5B561" w:rsidR="00144FD2" w:rsidRPr="00144FD2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</w:t>
      </w:r>
      <w:r w:rsidR="005A32A3">
        <w:rPr>
          <w:rFonts w:ascii="Georgia" w:hAnsi="Georgia"/>
          <w:sz w:val="32"/>
          <w:szCs w:val="32"/>
        </w:rPr>
        <w:t xml:space="preserve"> (</w:t>
      </w:r>
      <w:proofErr w:type="spellStart"/>
      <w:r w:rsidR="005A32A3">
        <w:rPr>
          <w:rFonts w:ascii="Georgia" w:hAnsi="Georgia"/>
          <w:sz w:val="32"/>
          <w:szCs w:val="32"/>
        </w:rPr>
        <w:t>EduTech</w:t>
      </w:r>
      <w:proofErr w:type="spellEnd"/>
      <w:r w:rsidR="005A32A3">
        <w:rPr>
          <w:rFonts w:ascii="Georgia" w:hAnsi="Georgia"/>
          <w:sz w:val="32"/>
          <w:szCs w:val="32"/>
        </w:rPr>
        <w:t xml:space="preserve"> Company aiding Blended Learning)</w:t>
      </w:r>
      <w:r w:rsidR="005A32A3">
        <w:rPr>
          <w:rFonts w:ascii="Georgia" w:hAnsi="Georgia"/>
          <w:sz w:val="32"/>
          <w:szCs w:val="32"/>
        </w:rPr>
        <w:br/>
      </w:r>
    </w:p>
    <w:p w14:paraId="0012B84C" w14:textId="5FF1DA63" w:rsidR="00200B01" w:rsidRDefault="005C7D7F">
      <w:pPr>
        <w:rPr>
          <w:rFonts w:ascii="Georgia" w:hAnsi="Georgia"/>
          <w:b/>
          <w:bCs/>
          <w:sz w:val="32"/>
          <w:szCs w:val="32"/>
        </w:rPr>
      </w:pPr>
      <w:r w:rsidRPr="005C7D7F">
        <w:rPr>
          <w:rFonts w:ascii="Georgia" w:hAnsi="Georgia"/>
          <w:b/>
          <w:bCs/>
          <w:sz w:val="32"/>
          <w:szCs w:val="32"/>
        </w:rPr>
        <w:t xml:space="preserve">1pm to </w:t>
      </w:r>
      <w:r w:rsidR="00C64D05">
        <w:rPr>
          <w:rFonts w:ascii="Georgia" w:hAnsi="Georgia"/>
          <w:b/>
          <w:bCs/>
          <w:sz w:val="32"/>
          <w:szCs w:val="32"/>
        </w:rPr>
        <w:t>2</w:t>
      </w:r>
      <w:r w:rsidRPr="005C7D7F">
        <w:rPr>
          <w:rFonts w:ascii="Georgia" w:hAnsi="Georgia"/>
          <w:b/>
          <w:bCs/>
          <w:sz w:val="32"/>
          <w:szCs w:val="32"/>
        </w:rPr>
        <w:t>pm: Lunch and Networking</w:t>
      </w:r>
    </w:p>
    <w:p w14:paraId="11CB7A02" w14:textId="629C54A5" w:rsidR="00C64D05" w:rsidRDefault="00C64D05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 to 3pm:</w:t>
      </w:r>
    </w:p>
    <w:p w14:paraId="3ADFA046" w14:textId="4B794EC3" w:rsidR="00C64D05" w:rsidRDefault="001253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Case-studies 3: </w:t>
      </w:r>
      <w:r w:rsidR="00C64D05">
        <w:rPr>
          <w:rFonts w:ascii="Georgia" w:hAnsi="Georgia"/>
          <w:sz w:val="32"/>
          <w:szCs w:val="32"/>
        </w:rPr>
        <w:t>Creative</w:t>
      </w:r>
      <w:r>
        <w:rPr>
          <w:rFonts w:ascii="Georgia" w:hAnsi="Georgia"/>
          <w:sz w:val="32"/>
          <w:szCs w:val="32"/>
        </w:rPr>
        <w:t xml:space="preserve"> &amp; Liberal</w:t>
      </w:r>
      <w:r w:rsidR="00D91C5F">
        <w:rPr>
          <w:rFonts w:ascii="Georgia" w:hAnsi="Georgia"/>
          <w:sz w:val="32"/>
          <w:szCs w:val="32"/>
        </w:rPr>
        <w:t xml:space="preserve"> Education Futures (UKC)</w:t>
      </w:r>
      <w:r w:rsidR="00C64D05">
        <w:rPr>
          <w:rFonts w:ascii="Georgia" w:hAnsi="Georgia"/>
          <w:sz w:val="32"/>
          <w:szCs w:val="32"/>
        </w:rPr>
        <w:br/>
        <w:t>F</w:t>
      </w:r>
      <w:r>
        <w:rPr>
          <w:rFonts w:ascii="Georgia" w:hAnsi="Georgia"/>
          <w:sz w:val="32"/>
          <w:szCs w:val="32"/>
        </w:rPr>
        <w:t>ive</w:t>
      </w:r>
      <w:r w:rsidR="00C64D05">
        <w:rPr>
          <w:rFonts w:ascii="Georgia" w:hAnsi="Georgia"/>
          <w:sz w:val="32"/>
          <w:szCs w:val="32"/>
        </w:rPr>
        <w:t xml:space="preserve"> case-study based Talks with videos from: </w:t>
      </w:r>
      <w:r w:rsidR="005A32A3">
        <w:rPr>
          <w:rFonts w:ascii="Georgia" w:hAnsi="Georgia"/>
          <w:sz w:val="32"/>
          <w:szCs w:val="32"/>
        </w:rPr>
        <w:br/>
      </w:r>
      <w:r w:rsidR="00C64D05">
        <w:rPr>
          <w:rFonts w:ascii="Georgia" w:hAnsi="Georgia"/>
          <w:sz w:val="32"/>
          <w:szCs w:val="32"/>
        </w:rPr>
        <w:t>(A) Fashion</w:t>
      </w:r>
      <w:r w:rsidR="002056E6">
        <w:rPr>
          <w:rFonts w:ascii="Georgia" w:hAnsi="Georgia"/>
          <w:sz w:val="32"/>
          <w:szCs w:val="32"/>
        </w:rPr>
        <w:t>: Fashion Institute of Technology, US OR London College of Fashion, UK</w:t>
      </w:r>
      <w:r>
        <w:rPr>
          <w:rFonts w:ascii="Georgia" w:hAnsi="Georgia"/>
          <w:sz w:val="32"/>
          <w:szCs w:val="32"/>
        </w:rPr>
        <w:t xml:space="preserve"> </w:t>
      </w:r>
      <w:r w:rsidR="005A32A3">
        <w:rPr>
          <w:rFonts w:ascii="Georgia" w:hAnsi="Georgia"/>
          <w:sz w:val="32"/>
          <w:szCs w:val="32"/>
        </w:rPr>
        <w:br/>
      </w:r>
      <w:r w:rsidR="00C64D05">
        <w:rPr>
          <w:rFonts w:ascii="Georgia" w:hAnsi="Georgia"/>
          <w:sz w:val="32"/>
          <w:szCs w:val="32"/>
        </w:rPr>
        <w:t>(B) Design</w:t>
      </w:r>
      <w:r w:rsidR="002056E6">
        <w:rPr>
          <w:rFonts w:ascii="Georgia" w:hAnsi="Georgia"/>
          <w:sz w:val="32"/>
          <w:szCs w:val="32"/>
        </w:rPr>
        <w:t>: National Institute of Design, India OR School of Arts, Design &amp; Architecture, Finland</w:t>
      </w:r>
      <w:r w:rsidR="005A32A3">
        <w:rPr>
          <w:rFonts w:ascii="Georgia" w:hAnsi="Georgia"/>
          <w:sz w:val="32"/>
          <w:szCs w:val="32"/>
        </w:rPr>
        <w:br/>
      </w:r>
      <w:r w:rsidR="00C64D05">
        <w:rPr>
          <w:rFonts w:ascii="Georgia" w:hAnsi="Georgia"/>
          <w:sz w:val="32"/>
          <w:szCs w:val="32"/>
        </w:rPr>
        <w:t xml:space="preserve">(C) </w:t>
      </w:r>
      <w:r w:rsidR="008823E8">
        <w:rPr>
          <w:rFonts w:ascii="Georgia" w:hAnsi="Georgia"/>
          <w:sz w:val="32"/>
          <w:szCs w:val="32"/>
        </w:rPr>
        <w:t>Films</w:t>
      </w:r>
      <w:r w:rsidR="002056E6">
        <w:rPr>
          <w:rFonts w:ascii="Georgia" w:hAnsi="Georgia"/>
          <w:sz w:val="32"/>
          <w:szCs w:val="32"/>
        </w:rPr>
        <w:t>: Whistling Woods International, India OR New York Film Academy, NYC, US</w:t>
      </w:r>
      <w:r w:rsidR="005A32A3">
        <w:rPr>
          <w:rFonts w:ascii="Georgia" w:hAnsi="Georgia"/>
          <w:sz w:val="32"/>
          <w:szCs w:val="32"/>
        </w:rPr>
        <w:br/>
      </w:r>
      <w:r w:rsidR="008823E8">
        <w:rPr>
          <w:rFonts w:ascii="Georgia" w:hAnsi="Georgia"/>
          <w:sz w:val="32"/>
          <w:szCs w:val="32"/>
        </w:rPr>
        <w:t>(D) Performing Art</w:t>
      </w:r>
      <w:r w:rsidR="002056E6">
        <w:rPr>
          <w:rFonts w:ascii="Georgia" w:hAnsi="Georgia"/>
          <w:sz w:val="32"/>
          <w:szCs w:val="32"/>
        </w:rPr>
        <w:t xml:space="preserve">: Juilliard School, US OR </w:t>
      </w:r>
      <w:r w:rsidR="002C1B04">
        <w:rPr>
          <w:rFonts w:ascii="Georgia" w:hAnsi="Georgia"/>
          <w:sz w:val="32"/>
          <w:szCs w:val="32"/>
        </w:rPr>
        <w:t>Indonesia Institute of Arts Surakarta, Indonesia</w:t>
      </w:r>
      <w:r w:rsidR="002056E6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(E) Liberal Arts</w:t>
      </w:r>
      <w:r w:rsidR="002056E6">
        <w:rPr>
          <w:rFonts w:ascii="Georgia" w:hAnsi="Georgia"/>
          <w:sz w:val="32"/>
          <w:szCs w:val="32"/>
        </w:rPr>
        <w:t xml:space="preserve"> (Ashoka University, India)</w:t>
      </w:r>
      <w:r w:rsidR="002C1B04">
        <w:rPr>
          <w:rFonts w:ascii="Georgia" w:hAnsi="Georgia"/>
          <w:sz w:val="32"/>
          <w:szCs w:val="32"/>
        </w:rPr>
        <w:t>, OR University of California Los Angeles (US), OR Deakins University (Australia)</w:t>
      </w:r>
      <w:r w:rsidR="002C1B04">
        <w:rPr>
          <w:rFonts w:ascii="Georgia" w:hAnsi="Georgia"/>
          <w:sz w:val="32"/>
          <w:szCs w:val="32"/>
        </w:rPr>
        <w:br/>
      </w:r>
      <w:r w:rsidR="002056E6">
        <w:rPr>
          <w:rFonts w:ascii="Georgia" w:hAnsi="Georgia"/>
          <w:sz w:val="32"/>
          <w:szCs w:val="32"/>
        </w:rPr>
        <w:br/>
      </w:r>
      <w:r w:rsidR="00200B01">
        <w:rPr>
          <w:rFonts w:ascii="Georgia" w:hAnsi="Georgia"/>
          <w:sz w:val="32"/>
          <w:szCs w:val="32"/>
        </w:rPr>
        <w:t>Top five universities in these fields to speak here.</w:t>
      </w:r>
    </w:p>
    <w:p w14:paraId="4F4F4D8C" w14:textId="416A8DAA" w:rsidR="00144FD2" w:rsidRPr="00C64D05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65389ADB" w14:textId="77777777" w:rsidR="002C1B04" w:rsidRDefault="002C1B04">
      <w:pPr>
        <w:rPr>
          <w:rFonts w:ascii="Georgia" w:hAnsi="Georgia"/>
          <w:b/>
          <w:bCs/>
          <w:sz w:val="32"/>
          <w:szCs w:val="32"/>
        </w:rPr>
      </w:pPr>
    </w:p>
    <w:p w14:paraId="07CF7C8A" w14:textId="77777777" w:rsidR="00D91C5F" w:rsidRDefault="00D91C5F">
      <w:pPr>
        <w:rPr>
          <w:rFonts w:ascii="Georgia" w:hAnsi="Georgia"/>
          <w:b/>
          <w:bCs/>
          <w:sz w:val="32"/>
          <w:szCs w:val="32"/>
        </w:rPr>
      </w:pPr>
    </w:p>
    <w:p w14:paraId="0B8EC553" w14:textId="576F55BA" w:rsidR="00C64D05" w:rsidRDefault="005C7D7F">
      <w:pPr>
        <w:rPr>
          <w:rFonts w:ascii="Georgia" w:hAnsi="Georgia"/>
          <w:sz w:val="32"/>
          <w:szCs w:val="32"/>
        </w:rPr>
      </w:pPr>
      <w:r w:rsidRPr="00C64D05">
        <w:rPr>
          <w:rFonts w:ascii="Georgia" w:hAnsi="Georgia"/>
          <w:b/>
          <w:bCs/>
          <w:sz w:val="32"/>
          <w:szCs w:val="32"/>
        </w:rPr>
        <w:lastRenderedPageBreak/>
        <w:t>3 to 4pm:</w:t>
      </w:r>
      <w:r>
        <w:rPr>
          <w:rFonts w:ascii="Georgia" w:hAnsi="Georgia"/>
          <w:sz w:val="32"/>
          <w:szCs w:val="32"/>
        </w:rPr>
        <w:t xml:space="preserve"> </w:t>
      </w:r>
    </w:p>
    <w:p w14:paraId="2DD5270F" w14:textId="4D4F7752" w:rsidR="00C64D05" w:rsidRDefault="00C64D0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Case-studies </w:t>
      </w:r>
      <w:r w:rsidR="008823E8">
        <w:rPr>
          <w:rFonts w:ascii="Georgia" w:hAnsi="Georgia"/>
          <w:sz w:val="32"/>
          <w:szCs w:val="32"/>
        </w:rPr>
        <w:t>4</w:t>
      </w:r>
      <w:r>
        <w:rPr>
          <w:rFonts w:ascii="Georgia" w:hAnsi="Georgia"/>
          <w:sz w:val="32"/>
          <w:szCs w:val="32"/>
        </w:rPr>
        <w:t xml:space="preserve">: </w:t>
      </w:r>
    </w:p>
    <w:p w14:paraId="1B23A4A2" w14:textId="606B3CBB" w:rsidR="005C7D7F" w:rsidRDefault="005C7D7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Challenges and Solutions for Lifetime Learning</w:t>
      </w:r>
      <w:r w:rsidR="008823E8">
        <w:rPr>
          <w:rFonts w:ascii="Georgia" w:hAnsi="Georgia"/>
          <w:sz w:val="32"/>
          <w:szCs w:val="32"/>
        </w:rPr>
        <w:t>, and Learning beyond Degrees</w:t>
      </w:r>
      <w:r w:rsidR="00C64D05">
        <w:rPr>
          <w:rFonts w:ascii="Georgia" w:hAnsi="Georgia"/>
          <w:sz w:val="32"/>
          <w:szCs w:val="32"/>
        </w:rPr>
        <w:t>: 4 Best cases with videos</w:t>
      </w:r>
      <w:r w:rsidR="00200B01">
        <w:rPr>
          <w:rFonts w:ascii="Georgia" w:hAnsi="Georgia"/>
          <w:sz w:val="32"/>
          <w:szCs w:val="32"/>
        </w:rPr>
        <w:t xml:space="preserve"> from four nations focused on </w:t>
      </w:r>
      <w:r w:rsidR="0088772B">
        <w:rPr>
          <w:rFonts w:ascii="Georgia" w:hAnsi="Georgia"/>
          <w:sz w:val="32"/>
          <w:szCs w:val="32"/>
        </w:rPr>
        <w:t>non-degree quality e</w:t>
      </w:r>
      <w:r w:rsidR="00D91C5F">
        <w:rPr>
          <w:rFonts w:ascii="Georgia" w:hAnsi="Georgia"/>
          <w:sz w:val="32"/>
          <w:szCs w:val="32"/>
        </w:rPr>
        <w:t>ducation &amp; training initiatives (UKC)</w:t>
      </w:r>
    </w:p>
    <w:p w14:paraId="7042C9A8" w14:textId="5DFE709F" w:rsidR="002C1B04" w:rsidRDefault="002C1B04" w:rsidP="002C1B04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Swaraj University, India</w:t>
      </w:r>
    </w:p>
    <w:p w14:paraId="05337C40" w14:textId="4A1DB784" w:rsidR="003C5DB6" w:rsidRPr="008D3258" w:rsidRDefault="003C5DB6" w:rsidP="002C1B04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 w:rsidRPr="008D3258">
        <w:rPr>
          <w:rFonts w:ascii="Georgia" w:hAnsi="Georgia"/>
          <w:sz w:val="32"/>
          <w:szCs w:val="32"/>
        </w:rPr>
        <w:t>UNESCO Institute of Lifelong Learning, Germany</w:t>
      </w:r>
    </w:p>
    <w:p w14:paraId="25CB92EB" w14:textId="394F0DBC" w:rsidR="008D3258" w:rsidRPr="008D3258" w:rsidRDefault="008D3258" w:rsidP="008D325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32"/>
          <w:lang w:eastAsia="en-IN"/>
        </w:rPr>
      </w:pPr>
      <w:r w:rsidRPr="008D3258">
        <w:rPr>
          <w:rFonts w:ascii="Georgia" w:eastAsia="Times New Roman" w:hAnsi="Georgia" w:cs="Times New Roman"/>
          <w:color w:val="111111"/>
          <w:kern w:val="36"/>
          <w:sz w:val="32"/>
          <w:szCs w:val="32"/>
          <w:lang w:eastAsia="en-IN"/>
        </w:rPr>
        <w:t>Makerere University Institute of Adult and Continuing Education, Kampala, Uganda</w:t>
      </w:r>
    </w:p>
    <w:p w14:paraId="71161FBD" w14:textId="3B9AA919" w:rsidR="003C5DB6" w:rsidRDefault="008D3258" w:rsidP="002C1B04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 w:rsidRPr="009F239D">
        <w:rPr>
          <w:rFonts w:ascii="Georgia" w:hAnsi="Georgia"/>
          <w:sz w:val="32"/>
          <w:szCs w:val="32"/>
        </w:rPr>
        <w:t>Indira Gandhi National Open University, India</w:t>
      </w:r>
    </w:p>
    <w:p w14:paraId="3756080A" w14:textId="64714470" w:rsidR="009F239D" w:rsidRPr="009F239D" w:rsidRDefault="009F239D" w:rsidP="002C1B04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ASPBAE: Adult Education &amp; Lifelong Learning in the Asia South Pacific</w:t>
      </w:r>
    </w:p>
    <w:p w14:paraId="603AF13D" w14:textId="46C48F8E" w:rsidR="00144FD2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797B8F97" w14:textId="43874677" w:rsidR="00C64D05" w:rsidRPr="00C64D05" w:rsidRDefault="005C7D7F">
      <w:pPr>
        <w:rPr>
          <w:rFonts w:ascii="Georgia" w:hAnsi="Georgia"/>
          <w:b/>
          <w:bCs/>
          <w:sz w:val="32"/>
          <w:szCs w:val="32"/>
        </w:rPr>
      </w:pPr>
      <w:r w:rsidRPr="00C64D05">
        <w:rPr>
          <w:rFonts w:ascii="Georgia" w:hAnsi="Georgia"/>
          <w:b/>
          <w:bCs/>
          <w:sz w:val="32"/>
          <w:szCs w:val="32"/>
        </w:rPr>
        <w:t xml:space="preserve">4 to 5pm: </w:t>
      </w:r>
    </w:p>
    <w:p w14:paraId="08437073" w14:textId="2F5EE84C" w:rsidR="005C7D7F" w:rsidRDefault="00C64D0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Panel 5: </w:t>
      </w:r>
      <w:r w:rsidR="005C7D7F">
        <w:rPr>
          <w:rFonts w:ascii="Georgia" w:hAnsi="Georgia"/>
          <w:sz w:val="32"/>
          <w:szCs w:val="32"/>
        </w:rPr>
        <w:t>Business Education in the Post-pandemic VUCA World</w:t>
      </w:r>
      <w:r w:rsidR="00D91C5F">
        <w:rPr>
          <w:rFonts w:ascii="Georgia" w:hAnsi="Georgia"/>
          <w:sz w:val="32"/>
          <w:szCs w:val="32"/>
        </w:rPr>
        <w:t xml:space="preserve"> (UKC)</w:t>
      </w:r>
    </w:p>
    <w:p w14:paraId="3714A701" w14:textId="25906BE1" w:rsidR="00C64D05" w:rsidRDefault="0092153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Dean,</w:t>
      </w:r>
      <w:r w:rsidR="00C64D05">
        <w:rPr>
          <w:rFonts w:ascii="Georgia" w:hAnsi="Georgia"/>
          <w:sz w:val="32"/>
          <w:szCs w:val="32"/>
        </w:rPr>
        <w:t xml:space="preserve"> INSEAD</w:t>
      </w:r>
      <w:r>
        <w:rPr>
          <w:rFonts w:ascii="Georgia" w:hAnsi="Georgia"/>
          <w:sz w:val="32"/>
          <w:szCs w:val="32"/>
        </w:rPr>
        <w:t xml:space="preserve"> Business School</w:t>
      </w:r>
      <w:r w:rsidR="00C64D05">
        <w:rPr>
          <w:rFonts w:ascii="Georgia" w:hAnsi="Georgia"/>
          <w:sz w:val="32"/>
          <w:szCs w:val="32"/>
        </w:rPr>
        <w:t>,</w:t>
      </w:r>
      <w:r w:rsidR="009F239D">
        <w:rPr>
          <w:rFonts w:ascii="Georgia" w:hAnsi="Georgia"/>
          <w:sz w:val="32"/>
          <w:szCs w:val="32"/>
        </w:rPr>
        <w:t xml:space="preserve"> France</w:t>
      </w:r>
      <w:r w:rsidR="009F239D">
        <w:rPr>
          <w:rFonts w:ascii="Georgia" w:hAnsi="Georgia"/>
          <w:sz w:val="32"/>
          <w:szCs w:val="32"/>
        </w:rPr>
        <w:br/>
        <w:t>Asian Institute of Technology, Thailand</w:t>
      </w:r>
      <w:r w:rsidR="00C64D05">
        <w:rPr>
          <w:rFonts w:ascii="Georgia" w:hAnsi="Georgia"/>
          <w:sz w:val="32"/>
          <w:szCs w:val="32"/>
        </w:rPr>
        <w:t xml:space="preserve"> </w:t>
      </w:r>
      <w:r w:rsidR="009F239D">
        <w:rPr>
          <w:rFonts w:ascii="Georgia" w:hAnsi="Georgia"/>
          <w:sz w:val="32"/>
          <w:szCs w:val="32"/>
        </w:rPr>
        <w:br/>
        <w:t>Indian Institute of Management,</w:t>
      </w:r>
      <w:r w:rsidR="00C64D05">
        <w:rPr>
          <w:rFonts w:ascii="Georgia" w:hAnsi="Georgia"/>
          <w:sz w:val="32"/>
          <w:szCs w:val="32"/>
        </w:rPr>
        <w:t xml:space="preserve"> Kolkata/Ahmedabad </w:t>
      </w:r>
      <w:r>
        <w:rPr>
          <w:rFonts w:ascii="Georgia" w:hAnsi="Georgia"/>
          <w:sz w:val="32"/>
          <w:szCs w:val="32"/>
        </w:rPr>
        <w:br/>
        <w:t>Indian School of Business, Hyderabad</w:t>
      </w:r>
      <w:r>
        <w:rPr>
          <w:rFonts w:ascii="Georgia" w:hAnsi="Georgia"/>
          <w:sz w:val="32"/>
          <w:szCs w:val="32"/>
        </w:rPr>
        <w:br/>
        <w:t>Dean, School of Business,</w:t>
      </w:r>
      <w:r w:rsidR="00C64D05">
        <w:rPr>
          <w:rFonts w:ascii="Georgia" w:hAnsi="Georgia"/>
          <w:sz w:val="32"/>
          <w:szCs w:val="32"/>
        </w:rPr>
        <w:t xml:space="preserve"> Yale University</w:t>
      </w:r>
      <w:r>
        <w:rPr>
          <w:rFonts w:ascii="Georgia" w:hAnsi="Georgia"/>
          <w:sz w:val="32"/>
          <w:szCs w:val="32"/>
        </w:rPr>
        <w:br/>
        <w:t xml:space="preserve">Dean, </w:t>
      </w:r>
      <w:r w:rsidR="00C64D05">
        <w:rPr>
          <w:rFonts w:ascii="Georgia" w:hAnsi="Georgia"/>
          <w:sz w:val="32"/>
          <w:szCs w:val="32"/>
        </w:rPr>
        <w:t>Kellogg’s</w:t>
      </w:r>
      <w:r>
        <w:rPr>
          <w:rFonts w:ascii="Georgia" w:hAnsi="Georgia"/>
          <w:sz w:val="32"/>
          <w:szCs w:val="32"/>
        </w:rPr>
        <w:t xml:space="preserve"> Business School</w:t>
      </w:r>
      <w:r>
        <w:rPr>
          <w:rFonts w:ascii="Georgia" w:hAnsi="Georgia"/>
          <w:sz w:val="32"/>
          <w:szCs w:val="32"/>
        </w:rPr>
        <w:br/>
        <w:t>Dean, Harvard Business School</w:t>
      </w:r>
    </w:p>
    <w:p w14:paraId="5C44AD64" w14:textId="0C42A1E2" w:rsidR="00C64D05" w:rsidRDefault="00C64D0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Moderated by a leading editor of a Business Daily.</w:t>
      </w:r>
    </w:p>
    <w:p w14:paraId="73490C8D" w14:textId="707BF4D7" w:rsidR="00144FD2" w:rsidRDefault="00144FD2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3387753D" w14:textId="77777777" w:rsidR="00D91C5F" w:rsidRDefault="00D91C5F">
      <w:pPr>
        <w:rPr>
          <w:rFonts w:ascii="Georgia" w:hAnsi="Georgia"/>
          <w:b/>
          <w:bCs/>
          <w:sz w:val="32"/>
          <w:szCs w:val="32"/>
        </w:rPr>
      </w:pPr>
    </w:p>
    <w:p w14:paraId="6EA97242" w14:textId="77777777" w:rsidR="00D91C5F" w:rsidRDefault="00D91C5F">
      <w:pPr>
        <w:rPr>
          <w:rFonts w:ascii="Georgia" w:hAnsi="Georgia"/>
          <w:b/>
          <w:bCs/>
          <w:sz w:val="32"/>
          <w:szCs w:val="32"/>
        </w:rPr>
      </w:pPr>
    </w:p>
    <w:p w14:paraId="75914AA7" w14:textId="77777777" w:rsidR="00D91C5F" w:rsidRDefault="00D91C5F">
      <w:pPr>
        <w:rPr>
          <w:rFonts w:ascii="Georgia" w:hAnsi="Georgia"/>
          <w:b/>
          <w:bCs/>
          <w:sz w:val="32"/>
          <w:szCs w:val="32"/>
        </w:rPr>
      </w:pPr>
    </w:p>
    <w:p w14:paraId="61E9F276" w14:textId="77777777" w:rsidR="00D91C5F" w:rsidRDefault="00D91C5F">
      <w:pPr>
        <w:rPr>
          <w:rFonts w:ascii="Georgia" w:hAnsi="Georgia"/>
          <w:b/>
          <w:bCs/>
          <w:sz w:val="32"/>
          <w:szCs w:val="32"/>
        </w:rPr>
      </w:pPr>
    </w:p>
    <w:p w14:paraId="7FE98FEF" w14:textId="47E5E088" w:rsidR="00C64D05" w:rsidRDefault="005C7D7F">
      <w:pPr>
        <w:rPr>
          <w:rFonts w:ascii="Georgia" w:hAnsi="Georgia"/>
          <w:sz w:val="32"/>
          <w:szCs w:val="32"/>
        </w:rPr>
      </w:pPr>
      <w:r w:rsidRPr="00C64D05">
        <w:rPr>
          <w:rFonts w:ascii="Georgia" w:hAnsi="Georgia"/>
          <w:b/>
          <w:bCs/>
          <w:sz w:val="32"/>
          <w:szCs w:val="32"/>
        </w:rPr>
        <w:lastRenderedPageBreak/>
        <w:t>5 to 6pm:</w:t>
      </w:r>
      <w:r>
        <w:rPr>
          <w:rFonts w:ascii="Georgia" w:hAnsi="Georgia"/>
          <w:sz w:val="32"/>
          <w:szCs w:val="32"/>
        </w:rPr>
        <w:t xml:space="preserve"> </w:t>
      </w:r>
    </w:p>
    <w:p w14:paraId="004CEA9F" w14:textId="677B764D" w:rsidR="005C7D7F" w:rsidRDefault="008823E8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Case-studies 5: </w:t>
      </w:r>
      <w:r w:rsidR="005C7D7F">
        <w:rPr>
          <w:rFonts w:ascii="Georgia" w:hAnsi="Georgia"/>
          <w:sz w:val="32"/>
          <w:szCs w:val="32"/>
        </w:rPr>
        <w:t xml:space="preserve">Technology </w:t>
      </w:r>
      <w:r>
        <w:rPr>
          <w:rFonts w:ascii="Georgia" w:hAnsi="Georgia"/>
          <w:sz w:val="32"/>
          <w:szCs w:val="32"/>
        </w:rPr>
        <w:t xml:space="preserve">&amp; Medical </w:t>
      </w:r>
      <w:r w:rsidR="005C7D7F">
        <w:rPr>
          <w:rFonts w:ascii="Georgia" w:hAnsi="Georgia"/>
          <w:sz w:val="32"/>
          <w:szCs w:val="32"/>
        </w:rPr>
        <w:t>Education take a Leapfrog post pandemic</w:t>
      </w:r>
      <w:r w:rsidR="00D91C5F">
        <w:rPr>
          <w:rFonts w:ascii="Georgia" w:hAnsi="Georgia"/>
          <w:sz w:val="32"/>
          <w:szCs w:val="32"/>
        </w:rPr>
        <w:t xml:space="preserve"> (UKC)</w:t>
      </w:r>
    </w:p>
    <w:p w14:paraId="44A6FD42" w14:textId="6AADE72E" w:rsidR="008823E8" w:rsidRDefault="008823E8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2 best Tech Schools and 2 best Medical Schools make video and talk-based cases</w:t>
      </w:r>
      <w:r w:rsidR="00921532">
        <w:rPr>
          <w:rFonts w:ascii="Georgia" w:hAnsi="Georgia"/>
          <w:sz w:val="32"/>
          <w:szCs w:val="32"/>
        </w:rPr>
        <w:t>:</w:t>
      </w:r>
      <w:r w:rsidR="00921532">
        <w:rPr>
          <w:rFonts w:ascii="Georgia" w:hAnsi="Georgia"/>
          <w:sz w:val="32"/>
          <w:szCs w:val="32"/>
        </w:rPr>
        <w:br/>
      </w:r>
      <w:r>
        <w:rPr>
          <w:rFonts w:ascii="Georgia" w:hAnsi="Georgia"/>
          <w:sz w:val="32"/>
          <w:szCs w:val="32"/>
        </w:rPr>
        <w:t>MIT/Caltech</w:t>
      </w:r>
      <w:r w:rsidR="001253CB">
        <w:rPr>
          <w:rFonts w:ascii="Georgia" w:hAnsi="Georgia"/>
          <w:sz w:val="32"/>
          <w:szCs w:val="32"/>
        </w:rPr>
        <w:t>/Nanyang Technology/Tsinghua for Engineering</w:t>
      </w:r>
      <w:r>
        <w:rPr>
          <w:rFonts w:ascii="Georgia" w:hAnsi="Georgia"/>
          <w:sz w:val="32"/>
          <w:szCs w:val="32"/>
        </w:rPr>
        <w:t>; John Hopkins/Stanford/Baylor</w:t>
      </w:r>
      <w:r w:rsidR="001253CB">
        <w:rPr>
          <w:rFonts w:ascii="Georgia" w:hAnsi="Georgia"/>
          <w:sz w:val="32"/>
          <w:szCs w:val="32"/>
        </w:rPr>
        <w:t xml:space="preserve">/UCL/Imperial College </w:t>
      </w:r>
      <w:r>
        <w:rPr>
          <w:rFonts w:ascii="Georgia" w:hAnsi="Georgia"/>
          <w:sz w:val="32"/>
          <w:szCs w:val="32"/>
        </w:rPr>
        <w:t>in Medicine</w:t>
      </w:r>
      <w:r w:rsidR="001253CB">
        <w:rPr>
          <w:rFonts w:ascii="Georgia" w:hAnsi="Georgia"/>
          <w:sz w:val="32"/>
          <w:szCs w:val="32"/>
        </w:rPr>
        <w:t>s.</w:t>
      </w:r>
      <w:r>
        <w:rPr>
          <w:rFonts w:ascii="Georgia" w:hAnsi="Georgia"/>
          <w:sz w:val="32"/>
          <w:szCs w:val="32"/>
        </w:rPr>
        <w:t xml:space="preserve"> </w:t>
      </w:r>
    </w:p>
    <w:p w14:paraId="4670308A" w14:textId="64B8BD0E" w:rsidR="00C50747" w:rsidRPr="00C50747" w:rsidRDefault="00C5074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Tech Sponsor’s Illustrated Presentation.</w:t>
      </w:r>
    </w:p>
    <w:p w14:paraId="2FABBCB7" w14:textId="74152530" w:rsidR="002B7B86" w:rsidRPr="002B7B86" w:rsidRDefault="00D91C5F" w:rsidP="002B7B8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630pm to 8</w:t>
      </w:r>
      <w:r w:rsidR="002B7B86" w:rsidRPr="002B7B86">
        <w:rPr>
          <w:rFonts w:ascii="Georgia" w:hAnsi="Georgia"/>
          <w:b/>
          <w:bCs/>
          <w:sz w:val="32"/>
          <w:szCs w:val="32"/>
        </w:rPr>
        <w:t>pm:</w:t>
      </w:r>
    </w:p>
    <w:p w14:paraId="231ED6F7" w14:textId="62C3B2E9" w:rsidR="002B7B86" w:rsidRPr="002B7B86" w:rsidRDefault="002B7B86" w:rsidP="002B7B8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Award Show 2: Higher Education Awards</w:t>
      </w:r>
    </w:p>
    <w:p w14:paraId="52EDDF48" w14:textId="787E6DB5" w:rsidR="004574ED" w:rsidRPr="001D3851" w:rsidRDefault="008918D1">
      <w:pPr>
        <w:rPr>
          <w:rFonts w:ascii="Georgia" w:hAnsi="Georgia"/>
          <w:b/>
          <w:bCs/>
          <w:sz w:val="32"/>
          <w:szCs w:val="32"/>
          <w:u w:val="single"/>
        </w:rPr>
      </w:pPr>
      <w:r w:rsidRPr="008918D1">
        <w:rPr>
          <w:rFonts w:ascii="Georgia" w:hAnsi="Georgia"/>
          <w:b/>
          <w:bCs/>
          <w:sz w:val="32"/>
          <w:szCs w:val="32"/>
          <w:u w:val="single"/>
        </w:rPr>
        <w:t>8pm to 1</w:t>
      </w:r>
      <w:r>
        <w:rPr>
          <w:rFonts w:ascii="Georgia" w:hAnsi="Georgia"/>
          <w:b/>
          <w:bCs/>
          <w:sz w:val="32"/>
          <w:szCs w:val="32"/>
          <w:u w:val="single"/>
        </w:rPr>
        <w:t>1p</w:t>
      </w:r>
      <w:r w:rsidRPr="008918D1">
        <w:rPr>
          <w:rFonts w:ascii="Georgia" w:hAnsi="Georgia"/>
          <w:b/>
          <w:bCs/>
          <w:sz w:val="32"/>
          <w:szCs w:val="32"/>
          <w:u w:val="single"/>
        </w:rPr>
        <w:t>m: Drinks and Dinner</w:t>
      </w:r>
      <w:r w:rsidR="001D3851">
        <w:rPr>
          <w:rFonts w:ascii="Georgia" w:hAnsi="Georgia"/>
          <w:b/>
          <w:bCs/>
          <w:sz w:val="32"/>
          <w:szCs w:val="32"/>
          <w:u w:val="single"/>
        </w:rPr>
        <w:br/>
      </w:r>
    </w:p>
    <w:p w14:paraId="60B5C5AB" w14:textId="6BF51616" w:rsidR="003B0372" w:rsidRDefault="001D3851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Day 3: Friday:</w:t>
      </w:r>
    </w:p>
    <w:p w14:paraId="0B068211" w14:textId="77777777" w:rsidR="001D3851" w:rsidRPr="001D3851" w:rsidRDefault="001D3851" w:rsidP="001D3851">
      <w:pPr>
        <w:rPr>
          <w:rFonts w:ascii="Georgia" w:hAnsi="Georgia"/>
          <w:bCs/>
          <w:sz w:val="32"/>
          <w:szCs w:val="32"/>
          <w:u w:val="single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u w:val="single"/>
        </w:rPr>
        <w:t>9 to 1030 am:</w:t>
      </w:r>
    </w:p>
    <w:p w14:paraId="727CAA11" w14:textId="77777777" w:rsidR="001D3851" w:rsidRDefault="001D3851" w:rsidP="001D3851">
      <w:pPr>
        <w:rPr>
          <w:rFonts w:ascii="Georgia" w:hAnsi="Georgia"/>
          <w:bCs/>
          <w:sz w:val="32"/>
          <w:szCs w:val="32"/>
        </w:rPr>
      </w:pPr>
      <w:r w:rsidRPr="001D3851">
        <w:rPr>
          <w:rFonts w:ascii="Georgia" w:hAnsi="Georgia"/>
          <w:bCs/>
          <w:sz w:val="32"/>
          <w:szCs w:val="32"/>
          <w:lang w:val="en-US"/>
        </w:rPr>
        <w:t xml:space="preserve">Case-studies </w:t>
      </w:r>
      <w:r w:rsidRPr="001D3851">
        <w:rPr>
          <w:rFonts w:ascii="Georgia" w:hAnsi="Georgia"/>
          <w:bCs/>
          <w:sz w:val="32"/>
          <w:szCs w:val="32"/>
        </w:rPr>
        <w:t>6</w:t>
      </w:r>
      <w:r w:rsidRPr="001D3851">
        <w:rPr>
          <w:rFonts w:ascii="Georgia" w:hAnsi="Georgia"/>
          <w:bCs/>
          <w:sz w:val="32"/>
          <w:szCs w:val="32"/>
          <w:lang w:val="en-US"/>
        </w:rPr>
        <w:t>:</w:t>
      </w:r>
      <w:r w:rsidRPr="001D3851">
        <w:rPr>
          <w:rFonts w:ascii="Georgia" w:hAnsi="Georgia"/>
          <w:bCs/>
          <w:sz w:val="32"/>
          <w:szCs w:val="32"/>
        </w:rPr>
        <w:t xml:space="preserve"> </w:t>
      </w:r>
    </w:p>
    <w:p w14:paraId="13B88019" w14:textId="339532F5" w:rsidR="001D3851" w:rsidRP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Cs/>
          <w:sz w:val="32"/>
          <w:szCs w:val="32"/>
        </w:rPr>
        <w:t xml:space="preserve">Best Practices in Employability &amp; </w:t>
      </w:r>
      <w:proofErr w:type="gramStart"/>
      <w:r w:rsidRPr="001D3851">
        <w:rPr>
          <w:rFonts w:ascii="Georgia" w:hAnsi="Georgia"/>
          <w:bCs/>
          <w:sz w:val="32"/>
          <w:szCs w:val="32"/>
        </w:rPr>
        <w:t>Entrepreneurship  Generation</w:t>
      </w:r>
      <w:proofErr w:type="gramEnd"/>
      <w:r w:rsidRPr="001D3851">
        <w:rPr>
          <w:rFonts w:ascii="Georgia" w:hAnsi="Georgia"/>
          <w:bCs/>
          <w:sz w:val="32"/>
          <w:szCs w:val="32"/>
        </w:rPr>
        <w:t xml:space="preserve"> in Higher Education</w:t>
      </w:r>
      <w:r>
        <w:rPr>
          <w:rFonts w:ascii="Georgia" w:hAnsi="Georgia"/>
          <w:bCs/>
          <w:sz w:val="32"/>
          <w:szCs w:val="32"/>
        </w:rPr>
        <w:t xml:space="preserve"> (</w:t>
      </w: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>
        <w:rPr>
          <w:rFonts w:ascii="Georgia" w:hAnsi="Georgia"/>
          <w:bCs/>
          <w:sz w:val="32"/>
          <w:szCs w:val="32"/>
        </w:rPr>
        <w:t>/ UKC)</w:t>
      </w:r>
    </w:p>
    <w:p w14:paraId="28170238" w14:textId="77777777" w:rsidR="001D3851" w:rsidRP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Cs/>
          <w:sz w:val="32"/>
          <w:szCs w:val="32"/>
        </w:rPr>
        <w:t>2 Business Schools, 2 Liberal Arts Schools, 2 Technology Schools, 2 Law Schools, 2 Creative Schools of Repute: Asian, African, European Mixed.</w:t>
      </w:r>
    </w:p>
    <w:p w14:paraId="15BCEE98" w14:textId="77777777" w:rsidR="001D3851" w:rsidRP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Cs/>
          <w:sz w:val="32"/>
          <w:szCs w:val="32"/>
        </w:rPr>
        <w:t>Each for 10 minutes</w:t>
      </w:r>
    </w:p>
    <w:p w14:paraId="701D6677" w14:textId="75EA87BD" w:rsidR="001D3851" w:rsidRPr="001D3851" w:rsidRDefault="001D3851">
      <w:pPr>
        <w:rPr>
          <w:rFonts w:ascii="Georgia" w:hAnsi="Georgia"/>
          <w:bCs/>
          <w:sz w:val="32"/>
          <w:szCs w:val="32"/>
          <w:lang w:val="en-US"/>
        </w:rPr>
      </w:pPr>
      <w:proofErr w:type="spellStart"/>
      <w:r w:rsidRPr="001D3851">
        <w:rPr>
          <w:rFonts w:ascii="Georgia" w:hAnsi="Georgia"/>
          <w:bCs/>
          <w:sz w:val="32"/>
          <w:szCs w:val="32"/>
        </w:rPr>
        <w:t>LeFCA</w:t>
      </w:r>
      <w:proofErr w:type="spellEnd"/>
      <w:r w:rsidRPr="001D3851">
        <w:rPr>
          <w:rFonts w:ascii="Georgia" w:hAnsi="Georgia"/>
          <w:bCs/>
          <w:sz w:val="32"/>
          <w:szCs w:val="32"/>
        </w:rPr>
        <w:t xml:space="preserve"> Director</w:t>
      </w:r>
      <w:r>
        <w:rPr>
          <w:rFonts w:ascii="Georgia" w:hAnsi="Georgia"/>
          <w:bCs/>
          <w:sz w:val="32"/>
          <w:szCs w:val="32"/>
        </w:rPr>
        <w:t xml:space="preserve"> </w:t>
      </w: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 w:rsidRPr="001D3851">
        <w:rPr>
          <w:rFonts w:ascii="Georgia" w:hAnsi="Georgia"/>
          <w:bCs/>
          <w:sz w:val="32"/>
          <w:szCs w:val="32"/>
        </w:rPr>
        <w:t xml:space="preserve"> or a Business Coach to Moderate</w:t>
      </w:r>
    </w:p>
    <w:p w14:paraId="04AB45E7" w14:textId="77777777" w:rsidR="001D3851" w:rsidRPr="001D3851" w:rsidRDefault="001D3851" w:rsidP="001D3851">
      <w:p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u w:val="single"/>
        </w:rPr>
        <w:t>1030am to 12pm:</w:t>
      </w:r>
    </w:p>
    <w:p w14:paraId="41664C2E" w14:textId="77777777" w:rsid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Cs/>
          <w:sz w:val="32"/>
          <w:szCs w:val="32"/>
          <w:lang w:val="en-US"/>
        </w:rPr>
        <w:t xml:space="preserve">Panel </w:t>
      </w:r>
      <w:r w:rsidRPr="001D3851">
        <w:rPr>
          <w:rFonts w:ascii="Georgia" w:hAnsi="Georgia"/>
          <w:bCs/>
          <w:sz w:val="32"/>
          <w:szCs w:val="32"/>
        </w:rPr>
        <w:t xml:space="preserve">6: </w:t>
      </w:r>
      <w:r w:rsidRPr="001D3851">
        <w:rPr>
          <w:rFonts w:ascii="Georgia" w:hAnsi="Georgia"/>
          <w:bCs/>
          <w:sz w:val="32"/>
          <w:szCs w:val="32"/>
          <w:lang w:val="en-US"/>
        </w:rPr>
        <w:t xml:space="preserve"> </w:t>
      </w:r>
    </w:p>
    <w:p w14:paraId="39A54EFD" w14:textId="3DF1E738" w:rsidR="001D3851" w:rsidRDefault="001D3851" w:rsidP="001D3851">
      <w:pPr>
        <w:rPr>
          <w:rFonts w:ascii="Georgia" w:hAnsi="Georgia"/>
          <w:bCs/>
          <w:sz w:val="32"/>
          <w:szCs w:val="32"/>
        </w:rPr>
      </w:pPr>
      <w:r w:rsidRPr="001D3851">
        <w:rPr>
          <w:rFonts w:ascii="Georgia" w:hAnsi="Georgia"/>
          <w:bCs/>
          <w:sz w:val="32"/>
          <w:szCs w:val="32"/>
          <w:lang w:val="en-US"/>
        </w:rPr>
        <w:t>Education</w:t>
      </w:r>
      <w:r w:rsidRPr="001D3851">
        <w:rPr>
          <w:rFonts w:ascii="Georgia" w:hAnsi="Georgia"/>
          <w:bCs/>
          <w:sz w:val="32"/>
          <w:szCs w:val="32"/>
        </w:rPr>
        <w:t xml:space="preserve"> Funding &amp; Cash-flow Management</w:t>
      </w:r>
      <w:r w:rsidRPr="001D3851">
        <w:rPr>
          <w:rFonts w:ascii="Georgia" w:hAnsi="Georgia"/>
          <w:bCs/>
          <w:sz w:val="32"/>
          <w:szCs w:val="32"/>
          <w:lang w:val="en-US"/>
        </w:rPr>
        <w:t xml:space="preserve"> in th</w:t>
      </w:r>
      <w:r>
        <w:rPr>
          <w:rFonts w:ascii="Georgia" w:hAnsi="Georgia"/>
          <w:bCs/>
          <w:sz w:val="32"/>
          <w:szCs w:val="32"/>
          <w:lang w:val="en-US"/>
        </w:rPr>
        <w:t xml:space="preserve">e </w:t>
      </w:r>
      <w:r w:rsidRPr="001D3851">
        <w:rPr>
          <w:rFonts w:ascii="Georgia" w:hAnsi="Georgia"/>
          <w:bCs/>
          <w:sz w:val="32"/>
          <w:szCs w:val="32"/>
          <w:lang w:val="en-US"/>
        </w:rPr>
        <w:t>Post-pandemic</w:t>
      </w:r>
      <w:r w:rsidRPr="001D3851">
        <w:rPr>
          <w:rFonts w:ascii="Georgia" w:hAnsi="Georgia"/>
          <w:bCs/>
          <w:sz w:val="32"/>
          <w:szCs w:val="32"/>
        </w:rPr>
        <w:t xml:space="preserve"> world</w:t>
      </w:r>
      <w:r>
        <w:rPr>
          <w:rFonts w:ascii="Georgia" w:hAnsi="Georgia"/>
          <w:bCs/>
          <w:sz w:val="32"/>
          <w:szCs w:val="32"/>
        </w:rPr>
        <w:t xml:space="preserve"> (</w:t>
      </w: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>
        <w:rPr>
          <w:rFonts w:ascii="Georgia" w:hAnsi="Georgia"/>
          <w:bCs/>
          <w:sz w:val="32"/>
          <w:szCs w:val="32"/>
        </w:rPr>
        <w:t>/</w:t>
      </w:r>
      <w:proofErr w:type="spellStart"/>
      <w:r>
        <w:rPr>
          <w:rFonts w:ascii="Georgia" w:hAnsi="Georgia"/>
          <w:bCs/>
          <w:sz w:val="32"/>
          <w:szCs w:val="32"/>
        </w:rPr>
        <w:t>PanAsia</w:t>
      </w:r>
      <w:proofErr w:type="spellEnd"/>
      <w:r>
        <w:rPr>
          <w:rFonts w:ascii="Georgia" w:hAnsi="Georgia"/>
          <w:bCs/>
          <w:sz w:val="32"/>
          <w:szCs w:val="32"/>
        </w:rPr>
        <w:t>)</w:t>
      </w:r>
      <w:r w:rsidRPr="001D3851">
        <w:rPr>
          <w:rFonts w:ascii="Georgia" w:hAnsi="Georgia"/>
          <w:bCs/>
          <w:sz w:val="32"/>
          <w:szCs w:val="32"/>
        </w:rPr>
        <w:br/>
        <w:t xml:space="preserve">2 Banks Directors &amp; 2 Fund Managers &amp; 2 Venture Capitalists </w:t>
      </w:r>
      <w:r w:rsidRPr="001D3851">
        <w:rPr>
          <w:rFonts w:ascii="Georgia" w:hAnsi="Georgia"/>
          <w:bCs/>
          <w:sz w:val="32"/>
          <w:szCs w:val="32"/>
        </w:rPr>
        <w:lastRenderedPageBreak/>
        <w:t>to speak: those who have funded education prominently</w:t>
      </w:r>
      <w:r w:rsidRPr="001D3851">
        <w:rPr>
          <w:rFonts w:ascii="Georgia" w:hAnsi="Georgia"/>
          <w:bCs/>
          <w:sz w:val="32"/>
          <w:szCs w:val="32"/>
        </w:rPr>
        <w:br/>
      </w:r>
      <w:r w:rsidRPr="001D3851">
        <w:rPr>
          <w:rFonts w:ascii="Georgia" w:hAnsi="Georgia"/>
          <w:bCs/>
          <w:sz w:val="32"/>
          <w:szCs w:val="32"/>
          <w:lang w:val="en-US"/>
        </w:rPr>
        <w:t xml:space="preserve">Moderated by a leading editor of a </w:t>
      </w:r>
      <w:proofErr w:type="gramStart"/>
      <w:r w:rsidRPr="001D3851">
        <w:rPr>
          <w:rFonts w:ascii="Georgia" w:hAnsi="Georgia"/>
          <w:bCs/>
          <w:sz w:val="32"/>
          <w:szCs w:val="32"/>
          <w:lang w:val="en-US"/>
        </w:rPr>
        <w:t>Business  Daily</w:t>
      </w:r>
      <w:proofErr w:type="gramEnd"/>
      <w:r w:rsidRPr="001D3851">
        <w:rPr>
          <w:rFonts w:ascii="Georgia" w:hAnsi="Georgia"/>
          <w:bCs/>
          <w:sz w:val="32"/>
          <w:szCs w:val="32"/>
        </w:rPr>
        <w:t xml:space="preserve"> Newspaper</w:t>
      </w:r>
    </w:p>
    <w:p w14:paraId="0440242B" w14:textId="528F7958" w:rsidR="001D3851" w:rsidRP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>
        <w:rPr>
          <w:rFonts w:ascii="Georgia" w:hAnsi="Georgia"/>
          <w:bCs/>
          <w:sz w:val="32"/>
          <w:szCs w:val="32"/>
        </w:rPr>
        <w:t>/Banker to moderate.</w:t>
      </w:r>
    </w:p>
    <w:p w14:paraId="652F16C8" w14:textId="34E772EE" w:rsidR="001D3851" w:rsidRPr="001D3851" w:rsidRDefault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Cs/>
          <w:sz w:val="32"/>
          <w:szCs w:val="32"/>
          <w:lang w:val="en-US"/>
        </w:rPr>
        <w:t>A Tech</w:t>
      </w:r>
      <w:r w:rsidRPr="001D3851">
        <w:rPr>
          <w:rFonts w:ascii="Georgia" w:hAnsi="Georgia"/>
          <w:bCs/>
          <w:sz w:val="32"/>
          <w:szCs w:val="32"/>
        </w:rPr>
        <w:t xml:space="preserve">/ Banking </w:t>
      </w:r>
      <w:r w:rsidRPr="001D3851">
        <w:rPr>
          <w:rFonts w:ascii="Georgia" w:hAnsi="Georgia"/>
          <w:bCs/>
          <w:sz w:val="32"/>
          <w:szCs w:val="32"/>
          <w:lang w:val="en-US"/>
        </w:rPr>
        <w:t>Sponsor’s Illustrated Presentation.</w:t>
      </w:r>
    </w:p>
    <w:p w14:paraId="6BED4BE2" w14:textId="77777777" w:rsid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u w:val="single"/>
          <w:lang w:val="en-US"/>
        </w:rPr>
        <w:t>Closing Session: 12 to 130pm</w:t>
      </w:r>
      <w:r w:rsidRPr="001D3851">
        <w:rPr>
          <w:rFonts w:ascii="Georgia" w:hAnsi="Georgia"/>
          <w:b/>
          <w:bCs/>
          <w:sz w:val="32"/>
          <w:szCs w:val="32"/>
          <w:u w:val="single"/>
          <w:lang w:val="en-US"/>
        </w:rPr>
        <w:br/>
      </w:r>
      <w:r w:rsidRPr="001D3851">
        <w:rPr>
          <w:rFonts w:ascii="Georgia" w:hAnsi="Georgia"/>
          <w:bCs/>
          <w:sz w:val="32"/>
          <w:szCs w:val="32"/>
          <w:lang w:val="en-US"/>
        </w:rPr>
        <w:t>OPEN MIC Session: Feedback &amp; Suggestions on how to develop Education Tourism &amp; Inter University, Inter Schools, University-School Collaboration</w:t>
      </w:r>
    </w:p>
    <w:p w14:paraId="52ADEBEA" w14:textId="664457FE" w:rsidR="001D3851" w:rsidRDefault="001D3851" w:rsidP="001D3851">
      <w:pPr>
        <w:rPr>
          <w:rFonts w:ascii="Georgia" w:hAnsi="Georgia"/>
          <w:bCs/>
          <w:sz w:val="32"/>
          <w:szCs w:val="32"/>
          <w:lang w:val="en-US"/>
        </w:rPr>
      </w:pPr>
      <w:r>
        <w:rPr>
          <w:rFonts w:ascii="Georgia" w:hAnsi="Georgia"/>
          <w:bCs/>
          <w:sz w:val="32"/>
          <w:szCs w:val="32"/>
          <w:lang w:val="en-US"/>
        </w:rPr>
        <w:t xml:space="preserve">Moderated by AUAP President Dr Md </w:t>
      </w:r>
      <w:proofErr w:type="spellStart"/>
      <w:r>
        <w:rPr>
          <w:rFonts w:ascii="Georgia" w:hAnsi="Georgia"/>
          <w:bCs/>
          <w:sz w:val="32"/>
          <w:szCs w:val="32"/>
          <w:lang w:val="en-US"/>
        </w:rPr>
        <w:t>Sabur</w:t>
      </w:r>
      <w:proofErr w:type="spellEnd"/>
      <w:r>
        <w:rPr>
          <w:rFonts w:ascii="Georgia" w:hAnsi="Georgia"/>
          <w:bCs/>
          <w:sz w:val="32"/>
          <w:szCs w:val="32"/>
          <w:lang w:val="en-US"/>
        </w:rPr>
        <w:t xml:space="preserve"> Khan</w:t>
      </w:r>
    </w:p>
    <w:p w14:paraId="005FDF06" w14:textId="77777777" w:rsidR="001D3851" w:rsidRPr="001D3851" w:rsidRDefault="001D3851" w:rsidP="001D3851">
      <w:pPr>
        <w:rPr>
          <w:rFonts w:ascii="Georgia" w:hAnsi="Georgia"/>
          <w:b/>
          <w:bCs/>
          <w:sz w:val="32"/>
          <w:szCs w:val="32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lang w:val="en-US"/>
        </w:rPr>
        <w:t>Lunch: 130pm till 3pm.</w:t>
      </w:r>
    </w:p>
    <w:p w14:paraId="06A50DA2" w14:textId="585CBECA" w:rsidR="001D3851" w:rsidRDefault="001D3851" w:rsidP="001D3851">
      <w:pPr>
        <w:rPr>
          <w:rFonts w:ascii="Georgia" w:hAnsi="Georgia"/>
          <w:b/>
          <w:bCs/>
          <w:sz w:val="32"/>
          <w:szCs w:val="32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lang w:val="en-US"/>
        </w:rPr>
        <w:t>3 to 6pm: Bilateral interactions and MOUs Signing among parti</w:t>
      </w:r>
      <w:r>
        <w:rPr>
          <w:rFonts w:ascii="Georgia" w:hAnsi="Georgia"/>
          <w:b/>
          <w:bCs/>
          <w:sz w:val="32"/>
          <w:szCs w:val="32"/>
          <w:lang w:val="en-US"/>
        </w:rPr>
        <w:t>cipants (those who are Exhibitors only)</w:t>
      </w:r>
      <w:r w:rsidRPr="001D3851"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</w:p>
    <w:p w14:paraId="78FBA6D8" w14:textId="0508A10C" w:rsidR="001D3851" w:rsidRPr="001D3851" w:rsidRDefault="001D3851" w:rsidP="001D3851">
      <w:pPr>
        <w:rPr>
          <w:rFonts w:ascii="Georgia" w:hAnsi="Georgia"/>
          <w:b/>
          <w:bCs/>
          <w:sz w:val="32"/>
          <w:szCs w:val="32"/>
          <w:lang w:val="en-US"/>
        </w:rPr>
      </w:pPr>
      <w:r w:rsidRPr="001D3851">
        <w:rPr>
          <w:rFonts w:ascii="Georgia" w:hAnsi="Georgia"/>
          <w:b/>
          <w:bCs/>
          <w:sz w:val="32"/>
          <w:szCs w:val="32"/>
          <w:lang w:val="en-US"/>
        </w:rPr>
        <w:t>Exhibition Continues till 7pm.</w:t>
      </w:r>
    </w:p>
    <w:p w14:paraId="66F089E8" w14:textId="77777777" w:rsidR="001D3851" w:rsidRPr="001D3851" w:rsidRDefault="001D3851" w:rsidP="001D3851">
      <w:pPr>
        <w:rPr>
          <w:rFonts w:ascii="Georgia" w:hAnsi="Georgia"/>
          <w:b/>
          <w:bCs/>
          <w:sz w:val="32"/>
          <w:szCs w:val="32"/>
          <w:u w:val="single"/>
          <w:lang w:val="en-US"/>
        </w:rPr>
      </w:pPr>
    </w:p>
    <w:p w14:paraId="1B35AA84" w14:textId="52E1E074" w:rsidR="00FE7F5B" w:rsidRPr="00FE7F5B" w:rsidRDefault="00FE7F5B" w:rsidP="00FE7F5B">
      <w:pPr>
        <w:rPr>
          <w:rFonts w:ascii="Georgia" w:hAnsi="Georgia"/>
          <w:b/>
          <w:bCs/>
          <w:i/>
          <w:iCs/>
          <w:sz w:val="28"/>
          <w:szCs w:val="28"/>
          <w:u w:val="single"/>
          <w:lang w:val="en-US"/>
        </w:rPr>
      </w:pPr>
      <w:r w:rsidRPr="00800CA5">
        <w:rPr>
          <w:rFonts w:ascii="Georgia" w:hAnsi="Georgia"/>
          <w:b/>
          <w:bCs/>
          <w:i/>
          <w:iCs/>
          <w:color w:val="00B050"/>
          <w:sz w:val="28"/>
          <w:szCs w:val="28"/>
          <w:lang w:val="en-US"/>
        </w:rPr>
        <w:t>Segments of the Conclave</w:t>
      </w:r>
    </w:p>
    <w:p w14:paraId="74DB406C" w14:textId="6B5DBF99" w:rsidR="00FE7F5B" w:rsidRPr="00275E2D" w:rsidRDefault="00FE7F5B" w:rsidP="00FE7F5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Expo: Schools, Universities, EdTech Companies</w:t>
      </w:r>
    </w:p>
    <w:p w14:paraId="1A437176" w14:textId="46B82675" w:rsidR="00FE7F5B" w:rsidRPr="00275E2D" w:rsidRDefault="00FE7F5B" w:rsidP="00FE7F5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Learning Exhibition: Exhibition of Pedagogies across the World</w:t>
      </w:r>
    </w:p>
    <w:p w14:paraId="340FA69A" w14:textId="0606C6CA" w:rsidR="00FE7F5B" w:rsidRPr="00275E2D" w:rsidRDefault="003B0372" w:rsidP="00FE7F5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Thematic </w:t>
      </w:r>
      <w:r w:rsidR="00FE7F5B">
        <w:rPr>
          <w:rFonts w:ascii="Georgia" w:hAnsi="Georgia"/>
          <w:sz w:val="28"/>
          <w:szCs w:val="28"/>
          <w:lang w:val="en-US"/>
        </w:rPr>
        <w:t>Panel</w:t>
      </w:r>
      <w:r>
        <w:rPr>
          <w:rFonts w:ascii="Georgia" w:hAnsi="Georgia"/>
          <w:sz w:val="28"/>
          <w:szCs w:val="28"/>
          <w:lang w:val="en-US"/>
        </w:rPr>
        <w:t xml:space="preserve"> Discussions</w:t>
      </w:r>
    </w:p>
    <w:p w14:paraId="5777320B" w14:textId="608A8540" w:rsidR="00FE7F5B" w:rsidRPr="00275E2D" w:rsidRDefault="003B0372" w:rsidP="00FE7F5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Thematic </w:t>
      </w:r>
      <w:r w:rsidR="00FE7F5B">
        <w:rPr>
          <w:rFonts w:ascii="Georgia" w:hAnsi="Georgia"/>
          <w:sz w:val="28"/>
          <w:szCs w:val="28"/>
          <w:lang w:val="en-US"/>
        </w:rPr>
        <w:t>Case-studies</w:t>
      </w:r>
    </w:p>
    <w:p w14:paraId="12C7B082" w14:textId="288FB05B" w:rsidR="00FE7F5B" w:rsidRPr="00132F65" w:rsidRDefault="00FE7F5B" w:rsidP="00FE7F5B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Awards f0r Afro-Asian Education under the following categories:</w:t>
      </w:r>
    </w:p>
    <w:p w14:paraId="11CB1CE8" w14:textId="77777777" w:rsidR="00FE7F5B" w:rsidRPr="00132F65" w:rsidRDefault="00FE7F5B" w:rsidP="00FE7F5B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University Education</w:t>
      </w:r>
    </w:p>
    <w:p w14:paraId="3820B42B" w14:textId="77777777" w:rsidR="00FE7F5B" w:rsidRPr="00132F65" w:rsidRDefault="00FE7F5B" w:rsidP="00FE7F5B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College Education</w:t>
      </w:r>
    </w:p>
    <w:p w14:paraId="59AC9ED3" w14:textId="77777777" w:rsidR="00FE7F5B" w:rsidRPr="00132F65" w:rsidRDefault="00FE7F5B" w:rsidP="00FE7F5B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School Education</w:t>
      </w:r>
    </w:p>
    <w:p w14:paraId="4E55F040" w14:textId="77777777" w:rsidR="00FE7F5B" w:rsidRPr="005724D2" w:rsidRDefault="00FE7F5B" w:rsidP="00FE7F5B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Alternative Education</w:t>
      </w:r>
    </w:p>
    <w:p w14:paraId="5872F8CB" w14:textId="094CF109" w:rsidR="001F18AF" w:rsidRPr="00800CA5" w:rsidRDefault="001F18AF" w:rsidP="001F18AF">
      <w:pPr>
        <w:rPr>
          <w:rFonts w:ascii="Georgia" w:hAnsi="Georgia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 w:rsidRPr="00800CA5">
        <w:rPr>
          <w:rFonts w:ascii="Georgia" w:hAnsi="Georgia"/>
          <w:b/>
          <w:bCs/>
          <w:i/>
          <w:iCs/>
          <w:color w:val="00B050"/>
          <w:sz w:val="28"/>
          <w:szCs w:val="28"/>
          <w:lang w:val="en-US"/>
        </w:rPr>
        <w:t>Rating-Ranking-Awarding:</w:t>
      </w:r>
    </w:p>
    <w:p w14:paraId="4DBF74D0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Geography</w:t>
      </w:r>
    </w:p>
    <w:p w14:paraId="44F12D13" w14:textId="77777777" w:rsidR="001F18AF" w:rsidRPr="00132F65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Rating Parameters</w:t>
      </w:r>
    </w:p>
    <w:p w14:paraId="735AFFC0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Rating Weightages</w:t>
      </w:r>
    </w:p>
    <w:p w14:paraId="05125E64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Ranking Types</w:t>
      </w:r>
    </w:p>
    <w:p w14:paraId="2CBBDCB3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Jury: Schools</w:t>
      </w:r>
    </w:p>
    <w:p w14:paraId="3E0E859C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Jury: Colleges</w:t>
      </w:r>
    </w:p>
    <w:p w14:paraId="4E288F8E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lastRenderedPageBreak/>
        <w:t>Jury: Universities</w:t>
      </w:r>
    </w:p>
    <w:p w14:paraId="05182B48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School Nomination</w:t>
      </w:r>
    </w:p>
    <w:p w14:paraId="0B4123D4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College Nomination</w:t>
      </w:r>
    </w:p>
    <w:p w14:paraId="5D08381B" w14:textId="77777777" w:rsidR="001F18AF" w:rsidRPr="005724D2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University Nomination</w:t>
      </w:r>
    </w:p>
    <w:p w14:paraId="1F5D5793" w14:textId="77777777" w:rsidR="001F18AF" w:rsidRPr="007D45F1" w:rsidRDefault="001F18AF" w:rsidP="001F18AF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Disclaimers</w:t>
      </w:r>
    </w:p>
    <w:p w14:paraId="1405F001" w14:textId="6374619F" w:rsidR="001F18AF" w:rsidRPr="00800CA5" w:rsidRDefault="001F18AF">
      <w:pPr>
        <w:rPr>
          <w:rFonts w:ascii="Georgia" w:hAnsi="Georgia"/>
          <w:b/>
          <w:bCs/>
          <w:i/>
          <w:iCs/>
          <w:color w:val="00B050"/>
          <w:sz w:val="28"/>
          <w:szCs w:val="28"/>
        </w:rPr>
      </w:pPr>
      <w:r w:rsidRPr="00800CA5">
        <w:rPr>
          <w:rFonts w:ascii="Georgia" w:hAnsi="Georgia"/>
          <w:b/>
          <w:bCs/>
          <w:i/>
          <w:iCs/>
          <w:color w:val="00B050"/>
          <w:sz w:val="28"/>
          <w:szCs w:val="28"/>
        </w:rPr>
        <w:t>Rating-Ranking Parameters</w:t>
      </w:r>
      <w:r w:rsidR="009A1935" w:rsidRPr="00800CA5">
        <w:rPr>
          <w:rFonts w:ascii="Georgia" w:hAnsi="Georgia"/>
          <w:b/>
          <w:bCs/>
          <w:i/>
          <w:iCs/>
          <w:color w:val="00B050"/>
          <w:sz w:val="28"/>
          <w:szCs w:val="28"/>
        </w:rPr>
        <w:t xml:space="preserve"> for Higher Education</w:t>
      </w:r>
      <w:r w:rsidR="001D3851" w:rsidRPr="00800CA5">
        <w:rPr>
          <w:rFonts w:ascii="Georgia" w:hAnsi="Georgia"/>
          <w:b/>
          <w:bCs/>
          <w:i/>
          <w:iCs/>
          <w:color w:val="00B050"/>
          <w:sz w:val="28"/>
          <w:szCs w:val="28"/>
        </w:rPr>
        <w:t xml:space="preserve"> (Detailed Parameters coming soon: UKC/Ibrahim)</w:t>
      </w:r>
    </w:p>
    <w:p w14:paraId="6FF07537" w14:textId="2C74023B" w:rsidR="001F18AF" w:rsidRDefault="001F18A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(A)</w:t>
      </w:r>
      <w:r w:rsidR="009A1935">
        <w:rPr>
          <w:rFonts w:ascii="Georgia" w:hAnsi="Georgia"/>
          <w:sz w:val="28"/>
          <w:szCs w:val="28"/>
        </w:rPr>
        <w:t xml:space="preserve"> Mentoring, Structured Learning, Pedagogy, Organic Learning</w:t>
      </w:r>
      <w:r w:rsidR="005B1631">
        <w:rPr>
          <w:rFonts w:ascii="Georgia" w:hAnsi="Georgia"/>
          <w:sz w:val="28"/>
          <w:szCs w:val="28"/>
        </w:rPr>
        <w:t>, Intellectual Capital</w:t>
      </w:r>
    </w:p>
    <w:p w14:paraId="0BDF9FAD" w14:textId="5825032C" w:rsidR="001F18AF" w:rsidRDefault="001F18A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(B)</w:t>
      </w:r>
      <w:r w:rsidR="009A1935">
        <w:rPr>
          <w:rFonts w:ascii="Georgia" w:hAnsi="Georgia"/>
          <w:sz w:val="28"/>
          <w:szCs w:val="28"/>
        </w:rPr>
        <w:t xml:space="preserve"> Research, Applications, Patents, Publications</w:t>
      </w:r>
      <w:r w:rsidR="00CF4869">
        <w:rPr>
          <w:rFonts w:ascii="Georgia" w:hAnsi="Georgia"/>
          <w:sz w:val="28"/>
          <w:szCs w:val="28"/>
        </w:rPr>
        <w:t>, Consultancy</w:t>
      </w:r>
    </w:p>
    <w:p w14:paraId="320B588C" w14:textId="70F6F67D" w:rsidR="001F18AF" w:rsidRDefault="001F18A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(C)</w:t>
      </w:r>
      <w:r w:rsidR="009A1935">
        <w:rPr>
          <w:rFonts w:ascii="Georgia" w:hAnsi="Georgia"/>
          <w:sz w:val="28"/>
          <w:szCs w:val="28"/>
        </w:rPr>
        <w:t xml:space="preserve"> Employability, Jobs, Entrepreneurship, Incubation</w:t>
      </w:r>
      <w:r w:rsidR="00CF4869">
        <w:rPr>
          <w:rFonts w:ascii="Georgia" w:hAnsi="Georgia"/>
          <w:sz w:val="28"/>
          <w:szCs w:val="28"/>
        </w:rPr>
        <w:t>, Projects</w:t>
      </w:r>
    </w:p>
    <w:p w14:paraId="7E501EF3" w14:textId="74A2DE1B" w:rsidR="001F18AF" w:rsidRDefault="001F18A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(D)</w:t>
      </w:r>
      <w:r w:rsidR="009A1935">
        <w:rPr>
          <w:rFonts w:ascii="Georgia" w:hAnsi="Georgia"/>
          <w:sz w:val="28"/>
          <w:szCs w:val="28"/>
        </w:rPr>
        <w:t xml:space="preserve"> Social Outreach, Change Initiatives &amp; Impact</w:t>
      </w:r>
      <w:r w:rsidR="00CF4869">
        <w:rPr>
          <w:rFonts w:ascii="Georgia" w:hAnsi="Georgia"/>
          <w:sz w:val="28"/>
          <w:szCs w:val="28"/>
        </w:rPr>
        <w:t xml:space="preserve">, </w:t>
      </w:r>
      <w:r w:rsidR="009A1935">
        <w:rPr>
          <w:rFonts w:ascii="Georgia" w:hAnsi="Georgia"/>
          <w:sz w:val="28"/>
          <w:szCs w:val="28"/>
        </w:rPr>
        <w:t>Sustainability (SDGs Compliance)</w:t>
      </w:r>
    </w:p>
    <w:p w14:paraId="6B286C00" w14:textId="30D7333C" w:rsidR="001F18AF" w:rsidRDefault="001F18A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</w:t>
      </w:r>
      <w:r w:rsidR="00CF4869"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</w:rPr>
        <w:t xml:space="preserve">) </w:t>
      </w:r>
      <w:r w:rsidR="00CF4869">
        <w:rPr>
          <w:rFonts w:ascii="Georgia" w:hAnsi="Georgia"/>
          <w:sz w:val="28"/>
          <w:szCs w:val="28"/>
        </w:rPr>
        <w:t>External Perception</w:t>
      </w:r>
    </w:p>
    <w:p w14:paraId="3904DF4E" w14:textId="4AD55951" w:rsidR="00CF4869" w:rsidRDefault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Each parameter is of 20 marks, total 100 marks. </w:t>
      </w:r>
    </w:p>
    <w:p w14:paraId="7E0DF6F9" w14:textId="447837C5" w:rsidR="00CF4869" w:rsidRPr="00800CA5" w:rsidRDefault="00CF4869" w:rsidP="00CF4869">
      <w:pPr>
        <w:rPr>
          <w:rFonts w:ascii="Georgia" w:hAnsi="Georgia"/>
          <w:b/>
          <w:bCs/>
          <w:i/>
          <w:iCs/>
          <w:color w:val="00B050"/>
          <w:sz w:val="28"/>
          <w:szCs w:val="28"/>
        </w:rPr>
      </w:pPr>
      <w:r w:rsidRPr="00800CA5">
        <w:rPr>
          <w:rFonts w:ascii="Georgia" w:hAnsi="Georgia"/>
          <w:b/>
          <w:bCs/>
          <w:i/>
          <w:iCs/>
          <w:color w:val="00B050"/>
          <w:sz w:val="28"/>
          <w:szCs w:val="28"/>
        </w:rPr>
        <w:t>Rating-Ranking Parameters for School Education</w:t>
      </w:r>
      <w:r w:rsidR="001D3851" w:rsidRPr="00800CA5">
        <w:rPr>
          <w:rFonts w:ascii="Georgia" w:hAnsi="Georgia"/>
          <w:b/>
          <w:bCs/>
          <w:i/>
          <w:iCs/>
          <w:color w:val="00B050"/>
          <w:sz w:val="28"/>
          <w:szCs w:val="28"/>
        </w:rPr>
        <w:t xml:space="preserve"> (Detailed parameters coming soon: UKC/Ibrahim/Razia)</w:t>
      </w:r>
    </w:p>
    <w:p w14:paraId="4A0D9907" w14:textId="4A02A7EB" w:rsidR="00CF4869" w:rsidRDefault="00CF4869" w:rsidP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(A) Mentoring, Learning, Pedagogy</w:t>
      </w:r>
      <w:r w:rsidR="005B1631">
        <w:rPr>
          <w:rFonts w:ascii="Georgia" w:hAnsi="Georgia"/>
          <w:sz w:val="28"/>
          <w:szCs w:val="28"/>
        </w:rPr>
        <w:t>, Performance, Intellectual Capital</w:t>
      </w:r>
    </w:p>
    <w:p w14:paraId="06B47ED5" w14:textId="3405C703" w:rsidR="00CF4869" w:rsidRDefault="00CF4869" w:rsidP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(B) Innovation, Experimentation, Organic Learning</w:t>
      </w:r>
    </w:p>
    <w:p w14:paraId="55726A53" w14:textId="7661624C" w:rsidR="00CF4869" w:rsidRDefault="00CF4869" w:rsidP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(C) Holistic Growth (Culture, Sports, Life Skills)</w:t>
      </w:r>
    </w:p>
    <w:p w14:paraId="2165CDCB" w14:textId="77777777" w:rsidR="00CF4869" w:rsidRDefault="00CF4869" w:rsidP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(D) Social Outreach, Change Initiatives &amp; Impact, Sustainability (SDGs Compliance)</w:t>
      </w:r>
    </w:p>
    <w:p w14:paraId="59949DD7" w14:textId="77777777" w:rsidR="00CF4869" w:rsidRDefault="00CF4869" w:rsidP="00CF486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(E) External Perception</w:t>
      </w:r>
    </w:p>
    <w:p w14:paraId="099CBD38" w14:textId="77777777" w:rsidR="005B1631" w:rsidRDefault="005B1631" w:rsidP="005B163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Each parameter is of 20 marks, total 100 marks. </w:t>
      </w:r>
    </w:p>
    <w:p w14:paraId="6BB6148F" w14:textId="16FC173B" w:rsidR="00FB71D8" w:rsidRDefault="00FB71D8" w:rsidP="00F503BC">
      <w:pPr>
        <w:rPr>
          <w:rFonts w:ascii="Georgia" w:hAnsi="Georgia"/>
          <w:sz w:val="32"/>
          <w:szCs w:val="32"/>
        </w:rPr>
      </w:pPr>
    </w:p>
    <w:p w14:paraId="7B550E80" w14:textId="1BC6F030" w:rsidR="00FB71D8" w:rsidRPr="001D3851" w:rsidRDefault="001D3851" w:rsidP="004574ED">
      <w:pPr>
        <w:rPr>
          <w:rFonts w:ascii="Georgia" w:hAnsi="Georgia"/>
          <w:b/>
          <w:sz w:val="32"/>
          <w:szCs w:val="32"/>
          <w:u w:val="single"/>
        </w:rPr>
      </w:pPr>
      <w:r w:rsidRPr="001D3851">
        <w:rPr>
          <w:rFonts w:ascii="Georgia" w:hAnsi="Georgia"/>
          <w:b/>
          <w:sz w:val="32"/>
          <w:szCs w:val="32"/>
          <w:u w:val="single"/>
        </w:rPr>
        <w:t>SUMMARY of INCOME &amp; RESPONSIBILITIES:</w:t>
      </w:r>
    </w:p>
    <w:p w14:paraId="64933C5D" w14:textId="77DE9704" w:rsidR="001D3851" w:rsidRDefault="001D3851" w:rsidP="001D3851">
      <w:pPr>
        <w:rPr>
          <w:rFonts w:ascii="Georgia" w:hAnsi="Georgia"/>
          <w:bCs/>
          <w:iCs/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</w:rPr>
        <w:t>Corporate Sponsorships:</w:t>
      </w:r>
      <w:r>
        <w:rPr>
          <w:rFonts w:ascii="Georgia" w:hAnsi="Georgia"/>
          <w:b/>
          <w:bCs/>
          <w:i/>
          <w:iCs/>
          <w:sz w:val="32"/>
          <w:szCs w:val="32"/>
        </w:rPr>
        <w:br/>
      </w:r>
      <w:r>
        <w:rPr>
          <w:rFonts w:ascii="Georgia" w:hAnsi="Georgia"/>
          <w:bCs/>
          <w:iCs/>
          <w:sz w:val="32"/>
          <w:szCs w:val="32"/>
        </w:rPr>
        <w:t>(A) Title Sponsor from any background (ideally IT-based: Amazon, Google or similar) of AED 5,00,000.</w:t>
      </w:r>
      <w:r>
        <w:rPr>
          <w:rFonts w:ascii="Georgia" w:hAnsi="Georgia"/>
          <w:bCs/>
          <w:iCs/>
          <w:sz w:val="32"/>
          <w:szCs w:val="32"/>
        </w:rPr>
        <w:br/>
        <w:t>(B) Powered by: At least 4 EdTech</w:t>
      </w:r>
      <w:r w:rsidR="00D04F07">
        <w:rPr>
          <w:rFonts w:ascii="Georgia" w:hAnsi="Georgia"/>
          <w:bCs/>
          <w:iCs/>
          <w:sz w:val="32"/>
          <w:szCs w:val="32"/>
        </w:rPr>
        <w:t xml:space="preserve"> or Funding/Banking</w:t>
      </w:r>
      <w:r>
        <w:rPr>
          <w:rFonts w:ascii="Georgia" w:hAnsi="Georgia"/>
          <w:bCs/>
          <w:iCs/>
          <w:sz w:val="32"/>
          <w:szCs w:val="32"/>
        </w:rPr>
        <w:t xml:space="preserve"> companies @AED 1,00,000 each.</w:t>
      </w:r>
      <w:r>
        <w:rPr>
          <w:rFonts w:ascii="Georgia" w:hAnsi="Georgia"/>
          <w:bCs/>
          <w:iCs/>
          <w:sz w:val="32"/>
          <w:szCs w:val="32"/>
        </w:rPr>
        <w:br/>
      </w:r>
      <w:r>
        <w:rPr>
          <w:rFonts w:ascii="Georgia" w:hAnsi="Georgia"/>
          <w:bCs/>
          <w:iCs/>
          <w:sz w:val="32"/>
          <w:szCs w:val="32"/>
        </w:rPr>
        <w:lastRenderedPageBreak/>
        <w:t xml:space="preserve">(C) Associate Sponsors: </w:t>
      </w:r>
      <w:r w:rsidR="00D04F07">
        <w:rPr>
          <w:rFonts w:ascii="Georgia" w:hAnsi="Georgia"/>
          <w:bCs/>
          <w:iCs/>
          <w:sz w:val="32"/>
          <w:szCs w:val="32"/>
        </w:rPr>
        <w:t xml:space="preserve">IT, </w:t>
      </w:r>
      <w:r>
        <w:rPr>
          <w:rFonts w:ascii="Georgia" w:hAnsi="Georgia"/>
          <w:bCs/>
          <w:iCs/>
          <w:sz w:val="32"/>
          <w:szCs w:val="32"/>
        </w:rPr>
        <w:t>Venture Funds, Banks, etc at least 6 @AED 50,000 each.</w:t>
      </w:r>
    </w:p>
    <w:p w14:paraId="7F7FA1FC" w14:textId="77777777" w:rsidR="001D3851" w:rsidRPr="00D04F07" w:rsidRDefault="001D3851" w:rsidP="001D3851">
      <w:pPr>
        <w:rPr>
          <w:rFonts w:ascii="Georgia" w:hAnsi="Georgia"/>
          <w:b/>
          <w:bCs/>
          <w:iCs/>
          <w:sz w:val="32"/>
          <w:szCs w:val="32"/>
        </w:rPr>
      </w:pPr>
      <w:r w:rsidRPr="00D04F07">
        <w:rPr>
          <w:rFonts w:ascii="Georgia" w:hAnsi="Georgia"/>
          <w:b/>
          <w:bCs/>
          <w:iCs/>
          <w:sz w:val="32"/>
          <w:szCs w:val="32"/>
        </w:rPr>
        <w:t>Total: AED 12,00,000 total</w:t>
      </w:r>
    </w:p>
    <w:p w14:paraId="5E763775" w14:textId="77777777" w:rsidR="001D3851" w:rsidRDefault="001D3851" w:rsidP="001D3851">
      <w:pPr>
        <w:pStyle w:val="ListParagraph"/>
        <w:numPr>
          <w:ilvl w:val="0"/>
          <w:numId w:val="10"/>
        </w:numPr>
        <w:rPr>
          <w:rFonts w:ascii="Georgia" w:hAnsi="Georgia"/>
          <w:bCs/>
          <w:iCs/>
          <w:sz w:val="32"/>
          <w:szCs w:val="32"/>
        </w:rPr>
      </w:pPr>
      <w:r>
        <w:rPr>
          <w:rFonts w:ascii="Georgia" w:hAnsi="Georgia"/>
          <w:bCs/>
          <w:iCs/>
          <w:sz w:val="32"/>
          <w:szCs w:val="32"/>
        </w:rPr>
        <w:t>Out of these 10 (add more), minimum 2-3 to be closed in India (one from UKC, rest Indian sales)</w:t>
      </w:r>
    </w:p>
    <w:p w14:paraId="783A6788" w14:textId="77777777" w:rsidR="001D3851" w:rsidRDefault="001D3851" w:rsidP="001D3851">
      <w:pPr>
        <w:pStyle w:val="ListParagraph"/>
        <w:numPr>
          <w:ilvl w:val="0"/>
          <w:numId w:val="10"/>
        </w:numPr>
        <w:rPr>
          <w:rFonts w:ascii="Georgia" w:hAnsi="Georgia"/>
          <w:bCs/>
          <w:iCs/>
          <w:sz w:val="32"/>
          <w:szCs w:val="32"/>
        </w:rPr>
      </w:pPr>
      <w:r>
        <w:rPr>
          <w:rFonts w:ascii="Georgia" w:hAnsi="Georgia"/>
          <w:bCs/>
          <w:iCs/>
          <w:sz w:val="32"/>
          <w:szCs w:val="32"/>
        </w:rPr>
        <w:t>Out of these 10 (add more), min 1-2 to be closed in Bangladesh (from Ana/</w:t>
      </w:r>
      <w:proofErr w:type="spellStart"/>
      <w:r>
        <w:rPr>
          <w:rFonts w:ascii="Georgia" w:hAnsi="Georgia"/>
          <w:bCs/>
          <w:iCs/>
          <w:sz w:val="32"/>
          <w:szCs w:val="32"/>
        </w:rPr>
        <w:t>Spiralworld</w:t>
      </w:r>
      <w:proofErr w:type="spellEnd"/>
      <w:r>
        <w:rPr>
          <w:rFonts w:ascii="Georgia" w:hAnsi="Georgia"/>
          <w:bCs/>
          <w:iCs/>
          <w:sz w:val="32"/>
          <w:szCs w:val="32"/>
        </w:rPr>
        <w:t>)</w:t>
      </w:r>
    </w:p>
    <w:p w14:paraId="73A2B90D" w14:textId="77777777" w:rsidR="001D3851" w:rsidRDefault="001D3851" w:rsidP="001D3851">
      <w:pPr>
        <w:pStyle w:val="ListParagraph"/>
        <w:numPr>
          <w:ilvl w:val="0"/>
          <w:numId w:val="10"/>
        </w:numPr>
        <w:rPr>
          <w:rFonts w:ascii="Georgia" w:hAnsi="Georgia"/>
          <w:bCs/>
          <w:iCs/>
          <w:sz w:val="32"/>
          <w:szCs w:val="32"/>
        </w:rPr>
      </w:pPr>
      <w:r>
        <w:rPr>
          <w:rFonts w:ascii="Georgia" w:hAnsi="Georgia"/>
          <w:bCs/>
          <w:iCs/>
          <w:sz w:val="32"/>
          <w:szCs w:val="32"/>
        </w:rPr>
        <w:t xml:space="preserve">Out of these 10 (add more), min 6-7 to be closed in Middle East (one from UKC, rest </w:t>
      </w:r>
      <w:proofErr w:type="spellStart"/>
      <w:r>
        <w:rPr>
          <w:rFonts w:ascii="Georgia" w:hAnsi="Georgia"/>
          <w:bCs/>
          <w:iCs/>
          <w:sz w:val="32"/>
          <w:szCs w:val="32"/>
        </w:rPr>
        <w:t>PanAsia</w:t>
      </w:r>
      <w:proofErr w:type="spellEnd"/>
      <w:r>
        <w:rPr>
          <w:rFonts w:ascii="Georgia" w:hAnsi="Georgia"/>
          <w:bCs/>
          <w:iCs/>
          <w:sz w:val="32"/>
          <w:szCs w:val="32"/>
        </w:rPr>
        <w:t>)</w:t>
      </w:r>
    </w:p>
    <w:p w14:paraId="1503907E" w14:textId="77777777" w:rsidR="001D3851" w:rsidRPr="00D04F07" w:rsidRDefault="001D3851" w:rsidP="001D3851">
      <w:pPr>
        <w:rPr>
          <w:rFonts w:ascii="Georgia" w:hAnsi="Georgia"/>
          <w:b/>
          <w:sz w:val="32"/>
          <w:szCs w:val="32"/>
        </w:rPr>
      </w:pPr>
      <w:r w:rsidRPr="00D04F07">
        <w:rPr>
          <w:rFonts w:ascii="Georgia" w:hAnsi="Georgia"/>
          <w:b/>
          <w:sz w:val="32"/>
          <w:szCs w:val="32"/>
        </w:rPr>
        <w:t>Exhibitor costs: AED 10,000 x 200: AED 20,00,000</w:t>
      </w:r>
    </w:p>
    <w:p w14:paraId="44CAE373" w14:textId="494ABBC9" w:rsidR="001D3851" w:rsidRDefault="001D3851" w:rsidP="001D385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Out of these 200 exhibitors</w:t>
      </w:r>
      <w:r w:rsidR="003A76C3">
        <w:rPr>
          <w:rFonts w:ascii="Georgia" w:hAnsi="Georgia"/>
          <w:sz w:val="32"/>
          <w:szCs w:val="32"/>
        </w:rPr>
        <w:t xml:space="preserve"> (inclusive of 3 nights stay with one room for two, and daily breakfast, lunch &amp; dinner)</w:t>
      </w:r>
      <w:r>
        <w:rPr>
          <w:rFonts w:ascii="Georgia" w:hAnsi="Georgia"/>
          <w:sz w:val="32"/>
          <w:szCs w:val="32"/>
        </w:rPr>
        <w:t>:</w:t>
      </w:r>
    </w:p>
    <w:p w14:paraId="36849D07" w14:textId="77777777" w:rsidR="001D3851" w:rsidRDefault="001D3851" w:rsidP="001D3851">
      <w:pPr>
        <w:pStyle w:val="ListParagraph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Middle East sales: 100 (AED 10,00,000): </w:t>
      </w:r>
      <w:proofErr w:type="spellStart"/>
      <w:r>
        <w:rPr>
          <w:rFonts w:ascii="Georgia" w:hAnsi="Georgia"/>
          <w:sz w:val="32"/>
          <w:szCs w:val="32"/>
        </w:rPr>
        <w:t>PanAsia</w:t>
      </w:r>
      <w:proofErr w:type="spellEnd"/>
    </w:p>
    <w:p w14:paraId="1888DEC0" w14:textId="77777777" w:rsidR="001D3851" w:rsidRDefault="001D3851" w:rsidP="001D3851">
      <w:pPr>
        <w:pStyle w:val="ListParagraph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India Sales: 70 (AED 7,00,000): Indian Sales</w:t>
      </w:r>
    </w:p>
    <w:p w14:paraId="55D630FC" w14:textId="77777777" w:rsidR="001D3851" w:rsidRDefault="001D3851" w:rsidP="001D3851">
      <w:pPr>
        <w:pStyle w:val="ListParagraph"/>
        <w:numPr>
          <w:ilvl w:val="0"/>
          <w:numId w:val="1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Bangladesh sales: 30 (AED 3,00,000): Ana/</w:t>
      </w:r>
      <w:proofErr w:type="spellStart"/>
      <w:r>
        <w:rPr>
          <w:rFonts w:ascii="Georgia" w:hAnsi="Georgia"/>
          <w:sz w:val="32"/>
          <w:szCs w:val="32"/>
        </w:rPr>
        <w:t>Spiralworld</w:t>
      </w:r>
      <w:proofErr w:type="spellEnd"/>
    </w:p>
    <w:p w14:paraId="648E058E" w14:textId="77777777" w:rsidR="001D3851" w:rsidRPr="00D91C5F" w:rsidRDefault="001D3851" w:rsidP="001D3851">
      <w:pPr>
        <w:rPr>
          <w:rFonts w:ascii="Georgia" w:hAnsi="Georgia"/>
          <w:b/>
          <w:bCs/>
          <w:sz w:val="32"/>
          <w:szCs w:val="32"/>
          <w:u w:val="single"/>
        </w:rPr>
      </w:pPr>
      <w:r w:rsidRPr="00D91C5F">
        <w:rPr>
          <w:rFonts w:ascii="Georgia" w:hAnsi="Georgia"/>
          <w:b/>
          <w:bCs/>
          <w:sz w:val="32"/>
          <w:szCs w:val="32"/>
          <w:u w:val="single"/>
        </w:rPr>
        <w:t>School Rating/Ranking Participation:</w:t>
      </w:r>
    </w:p>
    <w:p w14:paraId="3777F57F" w14:textId="77777777" w:rsidR="001D3851" w:rsidRDefault="001D3851" w:rsidP="001D3851">
      <w:pPr>
        <w:pStyle w:val="ListParagraph"/>
        <w:numPr>
          <w:ilvl w:val="0"/>
          <w:numId w:val="12"/>
        </w:numPr>
        <w:rPr>
          <w:rFonts w:ascii="Georgia" w:hAnsi="Georgia"/>
          <w:bCs/>
          <w:sz w:val="32"/>
          <w:szCs w:val="32"/>
        </w:rPr>
      </w:pPr>
      <w:r w:rsidRPr="004763E2">
        <w:rPr>
          <w:rFonts w:ascii="Georgia" w:hAnsi="Georgia"/>
          <w:bCs/>
          <w:sz w:val="32"/>
          <w:szCs w:val="32"/>
        </w:rPr>
        <w:t xml:space="preserve">Minimum 100 schools from </w:t>
      </w:r>
      <w:proofErr w:type="spellStart"/>
      <w:r w:rsidRPr="004763E2">
        <w:rPr>
          <w:rFonts w:ascii="Georgia" w:hAnsi="Georgia"/>
          <w:bCs/>
          <w:sz w:val="32"/>
          <w:szCs w:val="32"/>
        </w:rPr>
        <w:t>Middleast</w:t>
      </w:r>
      <w:proofErr w:type="spellEnd"/>
      <w:r w:rsidRPr="004763E2">
        <w:rPr>
          <w:rFonts w:ascii="Georgia" w:hAnsi="Georgia"/>
          <w:bCs/>
          <w:sz w:val="32"/>
          <w:szCs w:val="32"/>
        </w:rPr>
        <w:t xml:space="preserve"> @AED 500: AED 50,000</w:t>
      </w:r>
      <w:r>
        <w:rPr>
          <w:rFonts w:ascii="Georgia" w:hAnsi="Georgia"/>
          <w:bCs/>
          <w:sz w:val="32"/>
          <w:szCs w:val="32"/>
        </w:rPr>
        <w:t xml:space="preserve"> (</w:t>
      </w:r>
      <w:proofErr w:type="spellStart"/>
      <w:r>
        <w:rPr>
          <w:rFonts w:ascii="Georgia" w:hAnsi="Georgia"/>
          <w:bCs/>
          <w:sz w:val="32"/>
          <w:szCs w:val="32"/>
        </w:rPr>
        <w:t>PanAsia</w:t>
      </w:r>
      <w:proofErr w:type="spellEnd"/>
      <w:r>
        <w:rPr>
          <w:rFonts w:ascii="Georgia" w:hAnsi="Georgia"/>
          <w:bCs/>
          <w:sz w:val="32"/>
          <w:szCs w:val="32"/>
        </w:rPr>
        <w:t>)</w:t>
      </w:r>
    </w:p>
    <w:p w14:paraId="1011EBF8" w14:textId="04839DA1" w:rsidR="001D3851" w:rsidRDefault="003A76C3" w:rsidP="001D3851">
      <w:pPr>
        <w:pStyle w:val="ListParagraph"/>
        <w:numPr>
          <w:ilvl w:val="0"/>
          <w:numId w:val="12"/>
        </w:num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Minimum 12</w:t>
      </w:r>
      <w:r w:rsidR="001D3851">
        <w:rPr>
          <w:rFonts w:ascii="Georgia" w:hAnsi="Georgia"/>
          <w:bCs/>
          <w:sz w:val="32"/>
          <w:szCs w:val="32"/>
        </w:rPr>
        <w:t>0 sc</w:t>
      </w:r>
      <w:r>
        <w:rPr>
          <w:rFonts w:ascii="Georgia" w:hAnsi="Georgia"/>
          <w:bCs/>
          <w:sz w:val="32"/>
          <w:szCs w:val="32"/>
        </w:rPr>
        <w:t>hools from India @AED 500: AED 6</w:t>
      </w:r>
      <w:r w:rsidR="001D3851">
        <w:rPr>
          <w:rFonts w:ascii="Georgia" w:hAnsi="Georgia"/>
          <w:bCs/>
          <w:sz w:val="32"/>
          <w:szCs w:val="32"/>
        </w:rPr>
        <w:t>0,000 (India Sales)</w:t>
      </w:r>
    </w:p>
    <w:p w14:paraId="1A9652FA" w14:textId="48E81204" w:rsidR="001D3851" w:rsidRDefault="001D3851" w:rsidP="001D3851">
      <w:pPr>
        <w:pStyle w:val="ListParagraph"/>
        <w:numPr>
          <w:ilvl w:val="0"/>
          <w:numId w:val="12"/>
        </w:num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 xml:space="preserve">Minimum 30 </w:t>
      </w:r>
      <w:r w:rsidR="003A76C3">
        <w:rPr>
          <w:rFonts w:ascii="Georgia" w:hAnsi="Georgia"/>
          <w:bCs/>
          <w:sz w:val="32"/>
          <w:szCs w:val="32"/>
        </w:rPr>
        <w:t>schools from Bangladesh-Southeast Asia</w:t>
      </w:r>
      <w:r>
        <w:rPr>
          <w:rFonts w:ascii="Georgia" w:hAnsi="Georgia"/>
          <w:bCs/>
          <w:sz w:val="32"/>
          <w:szCs w:val="32"/>
        </w:rPr>
        <w:t xml:space="preserve"> @AED 500: AED 15,000 (Ana mam/</w:t>
      </w:r>
      <w:proofErr w:type="spellStart"/>
      <w:r>
        <w:rPr>
          <w:rFonts w:ascii="Georgia" w:hAnsi="Georgia"/>
          <w:bCs/>
          <w:sz w:val="32"/>
          <w:szCs w:val="32"/>
        </w:rPr>
        <w:t>Spiralworld</w:t>
      </w:r>
      <w:proofErr w:type="spellEnd"/>
      <w:r>
        <w:rPr>
          <w:rFonts w:ascii="Georgia" w:hAnsi="Georgia"/>
          <w:bCs/>
          <w:sz w:val="32"/>
          <w:szCs w:val="32"/>
        </w:rPr>
        <w:t>)</w:t>
      </w:r>
    </w:p>
    <w:p w14:paraId="77AD92D0" w14:textId="4640D721" w:rsidR="001D3851" w:rsidRPr="00D04F07" w:rsidRDefault="001D3851" w:rsidP="001D3851">
      <w:pPr>
        <w:pStyle w:val="ListParagraph"/>
        <w:ind w:left="1080"/>
        <w:rPr>
          <w:rFonts w:ascii="Georgia" w:hAnsi="Georgia"/>
          <w:b/>
          <w:bCs/>
          <w:sz w:val="32"/>
          <w:szCs w:val="32"/>
        </w:rPr>
      </w:pPr>
      <w:r w:rsidRPr="00D04F07">
        <w:rPr>
          <w:rFonts w:ascii="Georgia" w:hAnsi="Georgia"/>
          <w:b/>
          <w:bCs/>
          <w:sz w:val="32"/>
          <w:szCs w:val="32"/>
        </w:rPr>
        <w:t>Total</w:t>
      </w:r>
      <w:r w:rsidR="003A76C3">
        <w:rPr>
          <w:rFonts w:ascii="Georgia" w:hAnsi="Georgia"/>
          <w:b/>
          <w:bCs/>
          <w:sz w:val="32"/>
          <w:szCs w:val="32"/>
        </w:rPr>
        <w:t>: AED 1,2</w:t>
      </w:r>
      <w:r w:rsidRPr="00D04F07">
        <w:rPr>
          <w:rFonts w:ascii="Georgia" w:hAnsi="Georgia"/>
          <w:b/>
          <w:bCs/>
          <w:sz w:val="32"/>
          <w:szCs w:val="32"/>
        </w:rPr>
        <w:t>5,000</w:t>
      </w:r>
    </w:p>
    <w:p w14:paraId="01040B81" w14:textId="77777777" w:rsidR="001D3851" w:rsidRPr="00D91C5F" w:rsidRDefault="001D3851" w:rsidP="001D3851">
      <w:pPr>
        <w:rPr>
          <w:rFonts w:ascii="Georgia" w:hAnsi="Georgia"/>
          <w:b/>
          <w:bCs/>
          <w:sz w:val="32"/>
          <w:szCs w:val="32"/>
          <w:u w:val="single"/>
        </w:rPr>
      </w:pPr>
      <w:r w:rsidRPr="00D91C5F">
        <w:rPr>
          <w:rFonts w:ascii="Georgia" w:hAnsi="Georgia"/>
          <w:b/>
          <w:bCs/>
          <w:sz w:val="32"/>
          <w:szCs w:val="32"/>
          <w:u w:val="single"/>
        </w:rPr>
        <w:t>University Rating &amp; Ranking Participation:</w:t>
      </w:r>
    </w:p>
    <w:p w14:paraId="1339FB81" w14:textId="77777777" w:rsidR="001D3851" w:rsidRDefault="001D3851" w:rsidP="001D3851">
      <w:pPr>
        <w:pStyle w:val="ListParagraph"/>
        <w:numPr>
          <w:ilvl w:val="0"/>
          <w:numId w:val="13"/>
        </w:num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Minimum 100 Universities</w:t>
      </w:r>
      <w:r w:rsidRPr="004763E2">
        <w:rPr>
          <w:rFonts w:ascii="Georgia" w:hAnsi="Georgia"/>
          <w:bCs/>
          <w:sz w:val="32"/>
          <w:szCs w:val="32"/>
        </w:rPr>
        <w:t xml:space="preserve"> from </w:t>
      </w:r>
      <w:proofErr w:type="spellStart"/>
      <w:r w:rsidRPr="004763E2">
        <w:rPr>
          <w:rFonts w:ascii="Georgia" w:hAnsi="Georgia"/>
          <w:bCs/>
          <w:sz w:val="32"/>
          <w:szCs w:val="32"/>
        </w:rPr>
        <w:t>Middleast</w:t>
      </w:r>
      <w:proofErr w:type="spellEnd"/>
      <w:r w:rsidRPr="004763E2">
        <w:rPr>
          <w:rFonts w:ascii="Georgia" w:hAnsi="Georgia"/>
          <w:bCs/>
          <w:sz w:val="32"/>
          <w:szCs w:val="32"/>
        </w:rPr>
        <w:t xml:space="preserve"> @AED 500: AED 50,000</w:t>
      </w:r>
      <w:r>
        <w:rPr>
          <w:rFonts w:ascii="Georgia" w:hAnsi="Georgia"/>
          <w:bCs/>
          <w:sz w:val="32"/>
          <w:szCs w:val="32"/>
        </w:rPr>
        <w:t xml:space="preserve"> (</w:t>
      </w:r>
      <w:proofErr w:type="spellStart"/>
      <w:r>
        <w:rPr>
          <w:rFonts w:ascii="Georgia" w:hAnsi="Georgia"/>
          <w:bCs/>
          <w:sz w:val="32"/>
          <w:szCs w:val="32"/>
        </w:rPr>
        <w:t>PanAsia</w:t>
      </w:r>
      <w:proofErr w:type="spellEnd"/>
      <w:r>
        <w:rPr>
          <w:rFonts w:ascii="Georgia" w:hAnsi="Georgia"/>
          <w:bCs/>
          <w:sz w:val="32"/>
          <w:szCs w:val="32"/>
        </w:rPr>
        <w:t>)</w:t>
      </w:r>
    </w:p>
    <w:p w14:paraId="32723AB7" w14:textId="32EC9DB9" w:rsidR="001D3851" w:rsidRDefault="003A76C3" w:rsidP="001D3851">
      <w:pPr>
        <w:pStyle w:val="ListParagraph"/>
        <w:numPr>
          <w:ilvl w:val="0"/>
          <w:numId w:val="13"/>
        </w:num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Minimum 12</w:t>
      </w:r>
      <w:r w:rsidR="001D3851">
        <w:rPr>
          <w:rFonts w:ascii="Georgia" w:hAnsi="Georgia"/>
          <w:bCs/>
          <w:sz w:val="32"/>
          <w:szCs w:val="32"/>
        </w:rPr>
        <w:t>0 Universities</w:t>
      </w:r>
      <w:r>
        <w:rPr>
          <w:rFonts w:ascii="Georgia" w:hAnsi="Georgia"/>
          <w:bCs/>
          <w:sz w:val="32"/>
          <w:szCs w:val="32"/>
        </w:rPr>
        <w:t xml:space="preserve"> from -Nepal @AED 500: AED 6</w:t>
      </w:r>
      <w:r w:rsidR="001D3851">
        <w:rPr>
          <w:rFonts w:ascii="Georgia" w:hAnsi="Georgia"/>
          <w:bCs/>
          <w:sz w:val="32"/>
          <w:szCs w:val="32"/>
        </w:rPr>
        <w:t>0,000 (India Sales)</w:t>
      </w:r>
    </w:p>
    <w:p w14:paraId="63433BF5" w14:textId="7E2E78BA" w:rsidR="001D3851" w:rsidRDefault="001D3851" w:rsidP="001D3851">
      <w:pPr>
        <w:pStyle w:val="ListParagraph"/>
        <w:numPr>
          <w:ilvl w:val="0"/>
          <w:numId w:val="13"/>
        </w:num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Minimum 30 Universities from Bangladesh-</w:t>
      </w:r>
      <w:r w:rsidR="003A76C3">
        <w:rPr>
          <w:rFonts w:ascii="Georgia" w:hAnsi="Georgia"/>
          <w:bCs/>
          <w:sz w:val="32"/>
          <w:szCs w:val="32"/>
        </w:rPr>
        <w:t>Southeast Asia</w:t>
      </w:r>
      <w:r>
        <w:rPr>
          <w:rFonts w:ascii="Georgia" w:hAnsi="Georgia"/>
          <w:bCs/>
          <w:sz w:val="32"/>
          <w:szCs w:val="32"/>
        </w:rPr>
        <w:t xml:space="preserve"> @AED 500: AED 15,000 (Ana mam/</w:t>
      </w:r>
      <w:proofErr w:type="spellStart"/>
      <w:r>
        <w:rPr>
          <w:rFonts w:ascii="Georgia" w:hAnsi="Georgia"/>
          <w:bCs/>
          <w:sz w:val="32"/>
          <w:szCs w:val="32"/>
        </w:rPr>
        <w:t>Spiralworld</w:t>
      </w:r>
      <w:proofErr w:type="spellEnd"/>
      <w:r>
        <w:rPr>
          <w:rFonts w:ascii="Georgia" w:hAnsi="Georgia"/>
          <w:bCs/>
          <w:sz w:val="32"/>
          <w:szCs w:val="32"/>
        </w:rPr>
        <w:t>)</w:t>
      </w:r>
    </w:p>
    <w:p w14:paraId="71FBDF9A" w14:textId="0FDC043E" w:rsidR="001D3851" w:rsidRPr="00D04F07" w:rsidRDefault="003A76C3" w:rsidP="001D3851">
      <w:pPr>
        <w:pStyle w:val="ListParagraph"/>
        <w:ind w:left="1080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Total: AED 1,2</w:t>
      </w:r>
      <w:r w:rsidR="001D3851" w:rsidRPr="00D04F07">
        <w:rPr>
          <w:rFonts w:ascii="Georgia" w:hAnsi="Georgia"/>
          <w:b/>
          <w:bCs/>
          <w:sz w:val="32"/>
          <w:szCs w:val="32"/>
        </w:rPr>
        <w:t>5,000</w:t>
      </w:r>
    </w:p>
    <w:p w14:paraId="408B2BFF" w14:textId="1DDBE460" w:rsidR="001D3851" w:rsidRPr="00E72C67" w:rsidRDefault="003A76C3" w:rsidP="001D3851">
      <w:pPr>
        <w:pStyle w:val="ListParagraph"/>
        <w:ind w:left="1080"/>
        <w:rPr>
          <w:rFonts w:ascii="Georgia" w:hAnsi="Georgia"/>
          <w:b/>
          <w:bCs/>
          <w:sz w:val="32"/>
          <w:szCs w:val="32"/>
        </w:rPr>
      </w:pPr>
      <w:r w:rsidRPr="00E72C67">
        <w:rPr>
          <w:rFonts w:ascii="Georgia" w:hAnsi="Georgia"/>
          <w:b/>
          <w:bCs/>
          <w:sz w:val="32"/>
          <w:szCs w:val="32"/>
        </w:rPr>
        <w:lastRenderedPageBreak/>
        <w:t>AGGREGAGE REVENUE: AED 34,5</w:t>
      </w:r>
      <w:r w:rsidR="00D04F07" w:rsidRPr="00E72C67">
        <w:rPr>
          <w:rFonts w:ascii="Georgia" w:hAnsi="Georgia"/>
          <w:b/>
          <w:bCs/>
          <w:sz w:val="32"/>
          <w:szCs w:val="32"/>
        </w:rPr>
        <w:t xml:space="preserve">0,000 (approx. 35 lacs AED: </w:t>
      </w:r>
      <w:r w:rsidRPr="00E72C67">
        <w:rPr>
          <w:rFonts w:ascii="Georgia" w:hAnsi="Georgia"/>
          <w:b/>
          <w:bCs/>
          <w:sz w:val="32"/>
          <w:szCs w:val="32"/>
        </w:rPr>
        <w:t xml:space="preserve">approximately 1 million USD (9.72 lacs exact): </w:t>
      </w:r>
      <w:r w:rsidR="00E72C67" w:rsidRPr="00E72C67">
        <w:rPr>
          <w:rFonts w:ascii="Georgia" w:hAnsi="Georgia"/>
          <w:b/>
          <w:bCs/>
          <w:sz w:val="32"/>
          <w:szCs w:val="32"/>
        </w:rPr>
        <w:t xml:space="preserve">close to 10 crores BDT. </w:t>
      </w:r>
    </w:p>
    <w:p w14:paraId="187A109C" w14:textId="77777777" w:rsidR="00E72C67" w:rsidRPr="00E72C67" w:rsidRDefault="00E72C67" w:rsidP="001D3851">
      <w:pPr>
        <w:pStyle w:val="ListParagraph"/>
        <w:ind w:left="1080"/>
        <w:rPr>
          <w:rFonts w:ascii="Georgia" w:hAnsi="Georgia"/>
          <w:b/>
          <w:bCs/>
          <w:sz w:val="32"/>
          <w:szCs w:val="32"/>
        </w:rPr>
      </w:pPr>
    </w:p>
    <w:p w14:paraId="17D4F717" w14:textId="69CDF35B" w:rsidR="00E72C67" w:rsidRPr="00E72C67" w:rsidRDefault="00E72C67" w:rsidP="00E72C67">
      <w:pPr>
        <w:pStyle w:val="ListParagraph"/>
        <w:numPr>
          <w:ilvl w:val="0"/>
          <w:numId w:val="14"/>
        </w:numPr>
        <w:rPr>
          <w:rFonts w:ascii="Georgia" w:hAnsi="Georgia"/>
          <w:b/>
          <w:bCs/>
          <w:sz w:val="32"/>
          <w:szCs w:val="32"/>
        </w:rPr>
      </w:pPr>
      <w:r w:rsidRPr="00E72C67">
        <w:rPr>
          <w:rFonts w:ascii="Georgia" w:hAnsi="Georgia"/>
          <w:b/>
          <w:bCs/>
          <w:sz w:val="32"/>
          <w:szCs w:val="32"/>
        </w:rPr>
        <w:t>Middle East sales (</w:t>
      </w:r>
      <w:proofErr w:type="spellStart"/>
      <w:r w:rsidRPr="00E72C67">
        <w:rPr>
          <w:rFonts w:ascii="Georgia" w:hAnsi="Georgia"/>
          <w:b/>
          <w:bCs/>
          <w:sz w:val="32"/>
          <w:szCs w:val="32"/>
        </w:rPr>
        <w:t>PanAsia</w:t>
      </w:r>
      <w:proofErr w:type="spellEnd"/>
      <w:r w:rsidRPr="00E72C67">
        <w:rPr>
          <w:rFonts w:ascii="Georgia" w:hAnsi="Georgia"/>
          <w:b/>
          <w:bCs/>
          <w:sz w:val="32"/>
          <w:szCs w:val="32"/>
        </w:rPr>
        <w:t>): AED 18,50,000</w:t>
      </w:r>
    </w:p>
    <w:p w14:paraId="0FD8AB1A" w14:textId="52227441" w:rsidR="00E72C67" w:rsidRPr="00E72C67" w:rsidRDefault="00E72C67" w:rsidP="00E72C67">
      <w:pPr>
        <w:pStyle w:val="ListParagraph"/>
        <w:numPr>
          <w:ilvl w:val="0"/>
          <w:numId w:val="14"/>
        </w:numPr>
        <w:rPr>
          <w:rFonts w:ascii="Georgia" w:hAnsi="Georgia"/>
          <w:b/>
          <w:bCs/>
          <w:sz w:val="32"/>
          <w:szCs w:val="32"/>
        </w:rPr>
      </w:pPr>
      <w:r w:rsidRPr="00E72C67">
        <w:rPr>
          <w:rFonts w:ascii="Georgia" w:hAnsi="Georgia"/>
          <w:b/>
          <w:bCs/>
          <w:sz w:val="32"/>
          <w:szCs w:val="32"/>
        </w:rPr>
        <w:t>India-Nepal Sales: AED 9,20,000</w:t>
      </w:r>
    </w:p>
    <w:p w14:paraId="6BBF9CAE" w14:textId="4907491D" w:rsidR="00E72C67" w:rsidRPr="00E72C67" w:rsidRDefault="00E72C67" w:rsidP="00E72C67">
      <w:pPr>
        <w:pStyle w:val="ListParagraph"/>
        <w:numPr>
          <w:ilvl w:val="0"/>
          <w:numId w:val="14"/>
        </w:numPr>
        <w:rPr>
          <w:rFonts w:ascii="Georgia" w:hAnsi="Georgia"/>
          <w:b/>
          <w:bCs/>
          <w:sz w:val="32"/>
          <w:szCs w:val="32"/>
        </w:rPr>
      </w:pPr>
      <w:r w:rsidRPr="00E72C67">
        <w:rPr>
          <w:rFonts w:ascii="Georgia" w:hAnsi="Georgia"/>
          <w:b/>
          <w:bCs/>
          <w:sz w:val="32"/>
          <w:szCs w:val="32"/>
        </w:rPr>
        <w:t xml:space="preserve">Bangladesh-Southeast Asia Sales (Ana Mam/ </w:t>
      </w:r>
      <w:proofErr w:type="spellStart"/>
      <w:r w:rsidRPr="00E72C67">
        <w:rPr>
          <w:rFonts w:ascii="Georgia" w:hAnsi="Georgia"/>
          <w:b/>
          <w:bCs/>
          <w:sz w:val="32"/>
          <w:szCs w:val="32"/>
        </w:rPr>
        <w:t>SpiralWorld</w:t>
      </w:r>
      <w:proofErr w:type="spellEnd"/>
      <w:r w:rsidRPr="00E72C67">
        <w:rPr>
          <w:rFonts w:ascii="Georgia" w:hAnsi="Georgia"/>
          <w:b/>
          <w:bCs/>
          <w:sz w:val="32"/>
          <w:szCs w:val="32"/>
        </w:rPr>
        <w:t>): AED 4,80,000</w:t>
      </w:r>
    </w:p>
    <w:p w14:paraId="6DDFE5A3" w14:textId="1182AEED" w:rsidR="00E72C67" w:rsidRPr="00E72C67" w:rsidRDefault="00E72C67" w:rsidP="00E72C67">
      <w:pPr>
        <w:pStyle w:val="ListParagraph"/>
        <w:numPr>
          <w:ilvl w:val="0"/>
          <w:numId w:val="14"/>
        </w:numPr>
        <w:rPr>
          <w:rFonts w:ascii="Georgia" w:hAnsi="Georgia"/>
          <w:b/>
          <w:bCs/>
          <w:sz w:val="32"/>
          <w:szCs w:val="32"/>
        </w:rPr>
      </w:pPr>
      <w:r w:rsidRPr="00E72C67">
        <w:rPr>
          <w:rFonts w:ascii="Georgia" w:hAnsi="Georgia"/>
          <w:b/>
          <w:bCs/>
          <w:sz w:val="32"/>
          <w:szCs w:val="32"/>
        </w:rPr>
        <w:t>UKC Sales: AED 2,00,000</w:t>
      </w:r>
    </w:p>
    <w:p w14:paraId="5D7D7763" w14:textId="77777777" w:rsidR="00E72C67" w:rsidRPr="00E72C67" w:rsidRDefault="00E72C67" w:rsidP="00E72C67">
      <w:pPr>
        <w:pStyle w:val="ListParagraph"/>
        <w:ind w:left="1800"/>
        <w:rPr>
          <w:rFonts w:ascii="Georgia" w:hAnsi="Georgia"/>
          <w:bCs/>
          <w:sz w:val="32"/>
          <w:szCs w:val="32"/>
        </w:rPr>
      </w:pPr>
    </w:p>
    <w:p w14:paraId="5D66DADC" w14:textId="5947D25F" w:rsidR="00E72C67" w:rsidRDefault="00E72C67" w:rsidP="00E72C67">
      <w:p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Contents:</w:t>
      </w:r>
      <w:r>
        <w:rPr>
          <w:rFonts w:ascii="Georgia" w:hAnsi="Georgia"/>
          <w:bCs/>
          <w:sz w:val="32"/>
          <w:szCs w:val="32"/>
        </w:rPr>
        <w:br/>
        <w:t>(A) 80% content responsibility is of UKC</w:t>
      </w:r>
      <w:r>
        <w:rPr>
          <w:rFonts w:ascii="Georgia" w:hAnsi="Georgia"/>
          <w:bCs/>
          <w:sz w:val="32"/>
          <w:szCs w:val="32"/>
        </w:rPr>
        <w:br/>
        <w:t xml:space="preserve">(B) 20% content responsibility is of </w:t>
      </w: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>
        <w:rPr>
          <w:rFonts w:ascii="Georgia" w:hAnsi="Georgia"/>
          <w:bCs/>
          <w:sz w:val="32"/>
          <w:szCs w:val="32"/>
        </w:rPr>
        <w:br/>
        <w:t>(C) Rating-ranking process operations responsibility is of UKC</w:t>
      </w:r>
    </w:p>
    <w:p w14:paraId="4874D96B" w14:textId="5BBD045A" w:rsidR="00E72C67" w:rsidRDefault="00E72C67" w:rsidP="00E72C67">
      <w:p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br/>
        <w:t xml:space="preserve">BUDGET: Expenses side: </w:t>
      </w:r>
      <w:proofErr w:type="spellStart"/>
      <w:r>
        <w:rPr>
          <w:rFonts w:ascii="Georgia" w:hAnsi="Georgia"/>
          <w:bCs/>
          <w:sz w:val="32"/>
          <w:szCs w:val="32"/>
        </w:rPr>
        <w:t>Saif</w:t>
      </w:r>
      <w:proofErr w:type="spellEnd"/>
      <w:r>
        <w:rPr>
          <w:rFonts w:ascii="Georgia" w:hAnsi="Georgia"/>
          <w:bCs/>
          <w:sz w:val="32"/>
          <w:szCs w:val="32"/>
        </w:rPr>
        <w:t xml:space="preserve"> (</w:t>
      </w:r>
      <w:proofErr w:type="spellStart"/>
      <w:r>
        <w:rPr>
          <w:rFonts w:ascii="Georgia" w:hAnsi="Georgia"/>
          <w:bCs/>
          <w:sz w:val="32"/>
          <w:szCs w:val="32"/>
        </w:rPr>
        <w:t>PanAsia</w:t>
      </w:r>
      <w:proofErr w:type="spellEnd"/>
      <w:r>
        <w:rPr>
          <w:rFonts w:ascii="Georgia" w:hAnsi="Georgia"/>
          <w:bCs/>
          <w:sz w:val="32"/>
          <w:szCs w:val="32"/>
        </w:rPr>
        <w:t>) to give it soonest (keeping 250 rooms booked for 3 nights, 50 rooms for one additional night; Lunches three for 500 people, Dinner two for 500 people with cocktail</w:t>
      </w:r>
      <w:r w:rsidR="00E93D17">
        <w:rPr>
          <w:rFonts w:ascii="Georgia" w:hAnsi="Georgia"/>
          <w:bCs/>
          <w:sz w:val="32"/>
          <w:szCs w:val="32"/>
        </w:rPr>
        <w:t>, and 200 stalls for 3 days included. Around 1000 visitors with no food, paid food option can be there</w:t>
      </w:r>
      <w:r>
        <w:rPr>
          <w:rFonts w:ascii="Georgia" w:hAnsi="Georgia"/>
          <w:bCs/>
          <w:sz w:val="32"/>
          <w:szCs w:val="32"/>
        </w:rPr>
        <w:t xml:space="preserve">). </w:t>
      </w:r>
    </w:p>
    <w:p w14:paraId="422B5FB9" w14:textId="77777777" w:rsidR="00E72C67" w:rsidRPr="00E72C67" w:rsidRDefault="00E72C67" w:rsidP="00E72C67">
      <w:pPr>
        <w:rPr>
          <w:rFonts w:ascii="Georgia" w:hAnsi="Georgia"/>
          <w:bCs/>
          <w:sz w:val="32"/>
          <w:szCs w:val="32"/>
        </w:rPr>
      </w:pPr>
    </w:p>
    <w:p w14:paraId="3623BD7D" w14:textId="77777777" w:rsidR="001D3851" w:rsidRDefault="001D3851" w:rsidP="001D3851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30F34DFF" w14:textId="77777777" w:rsidR="001D3851" w:rsidRDefault="001D3851" w:rsidP="001D3851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5CA999CF" w14:textId="77777777" w:rsidR="001D3851" w:rsidRPr="001D3851" w:rsidRDefault="001D3851" w:rsidP="001D3851">
      <w:pPr>
        <w:rPr>
          <w:rFonts w:ascii="Georgia" w:hAnsi="Georgia"/>
          <w:sz w:val="32"/>
          <w:szCs w:val="32"/>
        </w:rPr>
      </w:pPr>
    </w:p>
    <w:p w14:paraId="39F91969" w14:textId="77777777" w:rsidR="001D3851" w:rsidRPr="00FB71D8" w:rsidRDefault="001D3851" w:rsidP="004574ED">
      <w:pPr>
        <w:rPr>
          <w:rFonts w:ascii="Georgia" w:hAnsi="Georgia"/>
          <w:sz w:val="32"/>
          <w:szCs w:val="32"/>
        </w:rPr>
      </w:pPr>
    </w:p>
    <w:sectPr w:rsidR="001D3851" w:rsidRPr="00FB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B6"/>
    <w:multiLevelType w:val="hybridMultilevel"/>
    <w:tmpl w:val="207EF69C"/>
    <w:lvl w:ilvl="0" w:tplc="9EF46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00A7"/>
    <w:multiLevelType w:val="hybridMultilevel"/>
    <w:tmpl w:val="C06092C2"/>
    <w:lvl w:ilvl="0" w:tplc="3B50DA8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EB687A"/>
    <w:multiLevelType w:val="hybridMultilevel"/>
    <w:tmpl w:val="D28CEB90"/>
    <w:lvl w:ilvl="0" w:tplc="9EE8BE5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7462"/>
    <w:multiLevelType w:val="hybridMultilevel"/>
    <w:tmpl w:val="A7B8DFF8"/>
    <w:lvl w:ilvl="0" w:tplc="CC742E4C">
      <w:start w:val="1"/>
      <w:numFmt w:val="upperLetter"/>
      <w:lvlText w:val="(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A761F"/>
    <w:multiLevelType w:val="hybridMultilevel"/>
    <w:tmpl w:val="5B6E0E82"/>
    <w:lvl w:ilvl="0" w:tplc="6F60429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B0871"/>
    <w:multiLevelType w:val="hybridMultilevel"/>
    <w:tmpl w:val="B2CE1BDA"/>
    <w:lvl w:ilvl="0" w:tplc="48CE75C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82165"/>
    <w:multiLevelType w:val="hybridMultilevel"/>
    <w:tmpl w:val="CAE6878E"/>
    <w:lvl w:ilvl="0" w:tplc="BDEA5B4C">
      <w:start w:val="1"/>
      <w:numFmt w:val="lowerRoman"/>
      <w:lvlText w:val="(%1)"/>
      <w:lvlJc w:val="left"/>
      <w:pPr>
        <w:ind w:left="2520" w:hanging="108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1D2D5D"/>
    <w:multiLevelType w:val="hybridMultilevel"/>
    <w:tmpl w:val="644ADD2E"/>
    <w:lvl w:ilvl="0" w:tplc="844839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314CB"/>
    <w:multiLevelType w:val="hybridMultilevel"/>
    <w:tmpl w:val="D28CEB90"/>
    <w:lvl w:ilvl="0" w:tplc="9EE8BE5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F69E9"/>
    <w:multiLevelType w:val="hybridMultilevel"/>
    <w:tmpl w:val="2B001E88"/>
    <w:lvl w:ilvl="0" w:tplc="C7D2599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B1C47"/>
    <w:multiLevelType w:val="hybridMultilevel"/>
    <w:tmpl w:val="48A8B91E"/>
    <w:lvl w:ilvl="0" w:tplc="163EB03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57DC"/>
    <w:multiLevelType w:val="hybridMultilevel"/>
    <w:tmpl w:val="3A32E572"/>
    <w:lvl w:ilvl="0" w:tplc="91B8C6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46F15"/>
    <w:multiLevelType w:val="hybridMultilevel"/>
    <w:tmpl w:val="BE487998"/>
    <w:lvl w:ilvl="0" w:tplc="F7483244">
      <w:start w:val="1"/>
      <w:numFmt w:val="upperLetter"/>
      <w:lvlText w:val="(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30452"/>
    <w:multiLevelType w:val="hybridMultilevel"/>
    <w:tmpl w:val="3A06863C"/>
    <w:lvl w:ilvl="0" w:tplc="C07E55C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17604">
    <w:abstractNumId w:val="11"/>
  </w:num>
  <w:num w:numId="2" w16cid:durableId="1474979669">
    <w:abstractNumId w:val="9"/>
  </w:num>
  <w:num w:numId="3" w16cid:durableId="1938057204">
    <w:abstractNumId w:val="0"/>
  </w:num>
  <w:num w:numId="4" w16cid:durableId="1786926792">
    <w:abstractNumId w:val="12"/>
  </w:num>
  <w:num w:numId="5" w16cid:durableId="1997419902">
    <w:abstractNumId w:val="6"/>
  </w:num>
  <w:num w:numId="6" w16cid:durableId="1432042455">
    <w:abstractNumId w:val="3"/>
  </w:num>
  <w:num w:numId="7" w16cid:durableId="1748185904">
    <w:abstractNumId w:val="7"/>
  </w:num>
  <w:num w:numId="8" w16cid:durableId="1574850453">
    <w:abstractNumId w:val="5"/>
  </w:num>
  <w:num w:numId="9" w16cid:durableId="1822581872">
    <w:abstractNumId w:val="4"/>
  </w:num>
  <w:num w:numId="10" w16cid:durableId="2018381922">
    <w:abstractNumId w:val="13"/>
  </w:num>
  <w:num w:numId="11" w16cid:durableId="501432601">
    <w:abstractNumId w:val="10"/>
  </w:num>
  <w:num w:numId="12" w16cid:durableId="1302999150">
    <w:abstractNumId w:val="8"/>
  </w:num>
  <w:num w:numId="13" w16cid:durableId="1435246698">
    <w:abstractNumId w:val="2"/>
  </w:num>
  <w:num w:numId="14" w16cid:durableId="130661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B9"/>
    <w:rsid w:val="000E2663"/>
    <w:rsid w:val="0010191F"/>
    <w:rsid w:val="001253CB"/>
    <w:rsid w:val="00133526"/>
    <w:rsid w:val="00144FD2"/>
    <w:rsid w:val="00171804"/>
    <w:rsid w:val="001B7913"/>
    <w:rsid w:val="001D3851"/>
    <w:rsid w:val="001F18AF"/>
    <w:rsid w:val="00200B01"/>
    <w:rsid w:val="002056E6"/>
    <w:rsid w:val="00246ADD"/>
    <w:rsid w:val="002A5C9D"/>
    <w:rsid w:val="002B7B86"/>
    <w:rsid w:val="002C1B04"/>
    <w:rsid w:val="003406B0"/>
    <w:rsid w:val="00384FB5"/>
    <w:rsid w:val="003A76C3"/>
    <w:rsid w:val="003B0372"/>
    <w:rsid w:val="003C5DB6"/>
    <w:rsid w:val="004314C5"/>
    <w:rsid w:val="004322CD"/>
    <w:rsid w:val="004574ED"/>
    <w:rsid w:val="004728D4"/>
    <w:rsid w:val="004763E2"/>
    <w:rsid w:val="004E1405"/>
    <w:rsid w:val="005443BE"/>
    <w:rsid w:val="005A32A3"/>
    <w:rsid w:val="005B1631"/>
    <w:rsid w:val="005B2D75"/>
    <w:rsid w:val="005C7D7F"/>
    <w:rsid w:val="006158A5"/>
    <w:rsid w:val="00645556"/>
    <w:rsid w:val="007A36D4"/>
    <w:rsid w:val="00800CA5"/>
    <w:rsid w:val="0083243E"/>
    <w:rsid w:val="00855F1C"/>
    <w:rsid w:val="008823E8"/>
    <w:rsid w:val="0088772B"/>
    <w:rsid w:val="008918D1"/>
    <w:rsid w:val="008C6590"/>
    <w:rsid w:val="008D3258"/>
    <w:rsid w:val="009048CE"/>
    <w:rsid w:val="00921532"/>
    <w:rsid w:val="009A0B69"/>
    <w:rsid w:val="009A1935"/>
    <w:rsid w:val="009A4B81"/>
    <w:rsid w:val="009A690D"/>
    <w:rsid w:val="009F239D"/>
    <w:rsid w:val="00A92C78"/>
    <w:rsid w:val="00B06CEB"/>
    <w:rsid w:val="00B31684"/>
    <w:rsid w:val="00B906EE"/>
    <w:rsid w:val="00C17816"/>
    <w:rsid w:val="00C37DCF"/>
    <w:rsid w:val="00C50747"/>
    <w:rsid w:val="00C64D05"/>
    <w:rsid w:val="00C716B9"/>
    <w:rsid w:val="00C74C85"/>
    <w:rsid w:val="00CA6792"/>
    <w:rsid w:val="00CA7CF9"/>
    <w:rsid w:val="00CF37EA"/>
    <w:rsid w:val="00CF4869"/>
    <w:rsid w:val="00D04F07"/>
    <w:rsid w:val="00D3017B"/>
    <w:rsid w:val="00D752C4"/>
    <w:rsid w:val="00D91C5F"/>
    <w:rsid w:val="00E350AD"/>
    <w:rsid w:val="00E37577"/>
    <w:rsid w:val="00E72C67"/>
    <w:rsid w:val="00E93D17"/>
    <w:rsid w:val="00F20B85"/>
    <w:rsid w:val="00F503BC"/>
    <w:rsid w:val="00FB71D8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D28D"/>
  <w15:chartTrackingRefBased/>
  <w15:docId w15:val="{BF1D3C6F-F668-4E67-A8B5-13F90B0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2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13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 Chowdhury</dc:creator>
  <cp:keywords/>
  <dc:description/>
  <cp:lastModifiedBy>USER</cp:lastModifiedBy>
  <cp:revision>32</cp:revision>
  <dcterms:created xsi:type="dcterms:W3CDTF">2022-05-08T16:29:00Z</dcterms:created>
  <dcterms:modified xsi:type="dcterms:W3CDTF">2023-02-05T11:23:00Z</dcterms:modified>
</cp:coreProperties>
</file>