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 - Technical Bid Document</w:t>
      </w:r>
    </w:p>
    <w:p>
      <w:pPr>
        <w:pStyle w:val="Heading1"/>
      </w:pPr>
      <w:r>
        <w:t>1. Bid Details</w:t>
      </w:r>
    </w:p>
    <w:p>
      <w:r>
        <w:t>Bid Number: GEM/2026/B/1234567</w:t>
      </w:r>
    </w:p>
    <w:p>
      <w:r>
        <w:t>Organization: Government e-Marketplace (GeM)</w:t>
      </w:r>
    </w:p>
    <w:p>
      <w:r>
        <w:t>Bid Start Date: 01-Apr-2026</w:t>
      </w:r>
    </w:p>
    <w:p>
      <w:r>
        <w:t>Bid End Date: 10-Apr-2026</w:t>
      </w:r>
    </w:p>
    <w:p>
      <w:pPr>
        <w:pStyle w:val="Heading1"/>
      </w:pPr>
      <w:r>
        <w:t>2. Bidder Details</w:t>
      </w:r>
    </w:p>
    <w:p>
      <w:r>
        <w:t>Company Name: TechNova Solutions Pvt Ltd</w:t>
      </w:r>
    </w:p>
    <w:p>
      <w:r>
        <w:t>GSTIN: 37ABCDE1234F1Z5</w:t>
      </w:r>
    </w:p>
    <w:p>
      <w:r>
        <w:t>PAN: ABCDE1234F</w:t>
      </w:r>
    </w:p>
    <w:p>
      <w:r>
        <w:t>Address: Vijayawada, Andhra Pradesh</w:t>
      </w:r>
    </w:p>
    <w:p>
      <w:pPr>
        <w:pStyle w:val="Heading1"/>
      </w:pPr>
      <w:r>
        <w:t>3. Technical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Offered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Intel i5</w:t>
            </w:r>
          </w:p>
        </w:tc>
        <w:tc>
          <w:tcPr>
            <w:tcW w:type="dxa" w:w="2160"/>
          </w:tcPr>
          <w:p>
            <w:r>
              <w:t>Intel i7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8GB</w:t>
            </w:r>
          </w:p>
        </w:tc>
        <w:tc>
          <w:tcPr>
            <w:tcW w:type="dxa" w:w="2160"/>
          </w:tcPr>
          <w:p>
            <w:r>
              <w:t>16GB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512GB SSD</w:t>
            </w:r>
          </w:p>
        </w:tc>
        <w:tc>
          <w:tcPr>
            <w:tcW w:type="dxa" w:w="2160"/>
          </w:tcPr>
          <w:p>
            <w:r>
              <w:t>1TB SSD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</w:tbl>
    <w:p>
      <w:pPr>
        <w:pStyle w:val="Heading1"/>
      </w:pPr>
      <w:r>
        <w:t>4. Declaration</w:t>
      </w:r>
    </w:p>
    <w:p>
      <w:r>
        <w:t>We comply with all GeM technical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