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A803" w14:textId="4C83D6F9" w:rsidR="00706EB3" w:rsidRDefault="00706EB3" w:rsidP="00723AA5">
      <w:pPr>
        <w:jc w:val="both"/>
        <w:rPr>
          <w:rFonts w:ascii="Arabic Typesetting" w:eastAsia="Microsoft Yi Baiti" w:hAnsi="Arabic Typesetting" w:cs="Arabic Typesetting"/>
        </w:rPr>
      </w:pPr>
      <w:r>
        <w:rPr>
          <w:rFonts w:ascii="Arabic Typesetting" w:eastAsia="Microsoft Yi Baiti" w:hAnsi="Arabic Typesetting" w:cs="Arabic Typesetting"/>
        </w:rPr>
        <w:t>I thought, when I was young, that you worked according to your nationality. We were Spanish, and my father, grandfather. And uncles were all in the cigar business. There was a definite rule about this, I believed a law. I thought so particularly during those times when I listened to my father and the other men of our family talk business, and heard them complain bitterly about the cigar business and about what a dishonorable trade it was, and how they were cursed the moment they took it up</w:t>
      </w:r>
      <w:r>
        <w:rPr>
          <w:rFonts w:ascii="Arabic Typesetting" w:eastAsia="Microsoft Yi Baiti" w:hAnsi="Arabic Typesetting" w:cs="Arabic Typesetting"/>
          <w:rtl/>
        </w:rPr>
        <w:t>.</w:t>
      </w:r>
      <w:r>
        <w:rPr>
          <w:rFonts w:ascii="Arabic Typesetting" w:eastAsia="Microsoft Yi Baiti" w:hAnsi="Arabic Typesetting" w:cs="Arabic Typesetting"/>
        </w:rPr>
        <w:t xml:space="preserve"> This used to surprise me especially in regard to my father, because on the rare visits to his store it had seemed like a wonderful place. It had a broad, rich-looking nickel-plated counter, neatly stacked with bright-colored boxes of cigars, and with shining hookahs and lighters along its top. The floor was white tile, and the inside wall of the store was a great mirror. The customers I’d seen had been well-dressed men with booming voices, rich gold chains around their full stomachs, and canes and gloves in their hands. There had been an air of wealth and strength in that store as I remembered it.</w:t>
      </w:r>
    </w:p>
    <w:p w14:paraId="639D38DE" w14:textId="754FA344" w:rsidR="00723AA5" w:rsidRDefault="00723AA5" w:rsidP="00723AA5">
      <w:pPr>
        <w:bidi/>
        <w:jc w:val="both"/>
        <w:rPr>
          <w:rFonts w:ascii="Arabic Typesetting" w:eastAsia="Microsoft Yi Baiti" w:hAnsi="Arabic Typesetting" w:cs="Arabic Typesetting"/>
          <w:rtl/>
        </w:rPr>
      </w:pPr>
      <w:r>
        <w:rPr>
          <w:rFonts w:ascii="Arabic Typesetting" w:eastAsia="Microsoft Yi Baiti" w:hAnsi="Arabic Typesetting" w:cs="Arabic Typesetting"/>
          <w:rtl/>
        </w:rPr>
        <w:t xml:space="preserve">در نوجوانی چنین می‌پنداشتم که هرکس بر حسب ملیتش پیشه‌ای برمی‌گزیند. ما اسپانیایی بودیم، و پدرم، پدربزرگم و دایی‌هایم، همه در تجارت سیگار غرق بودند. باور داشتم قاعده‌ای استوار، شاید قانونی نانوشته یا حتی مکتوب، این پیوند را رقم زده است؛ قانونی که نسل‌ها را به بند کشیده بود و بی‌کم‌وکاست، نسل به نسل رعایت می‌شد. این باور به‌ویژه آن هنگام در ذهنم استوارتر می‌شد که به گفت‌وگوهای پدر و مردان خانواده گوش می‌دادم؛ وقتی گرد هم می‌آمدند و از کار و بار سیگار گلایه می‌کردند، آن را پیشه‌ای بی‌افتخار می‌خواندند و لحظه‌ای که این راه را برگزیده بودند را با تلخی نفرین می‌کردند. گویی از همان آغاز، سایه‌ی شومی بر سرشان گسترده شده بود. این گلایه‌ها، به‌ویژه از زبان پدرم، مرا در متعجب می‌ساخت، چرا که در آن دیدارهای گاه‌وبی‌گاه از دکانش، آن‌جا چون گوشه‌ای از بهشت در نظرم می‌نمود. پیشخوانی فراخ و باشکوه داشت، با روکش نیکل که چون آیینه‌ای درخشان زیر نور می‌درخشید، و جعبه‌های سیگار رنگارنگ که با نظمی دل‌انگیز بر آن چیده شده بودند. قلیان‌های صیقل‌خورده و فندک‌های براق، چون جواهراتی بر تاج پیشخوان خودنمایی می‌کردند. کف دکان از کاشی‌های سپید پوشیده بود، گویی برف بر زمین نشسته، و دیوار درونی‌اش آینه‌ای عظیم بود که جهان را در خود دوچندان می‌ساخت. مشتریانی که به چشم دیده بودم، مردانی آراسته بودند، با صداهایی پرطنین و زنجیرهای طلایی درخشان بر شکم‌های فربه‌شان آویخته، و عصاها و دستکش‌هایی چون اشرافیانِ روزگاران کهن در دست داشتند. در خاطرم، آن دکان نه تنها بوی سیگار، که رایحهٔ ثروت و اقتدار را در خود داشت و هالۀ پنهانی از قدرت در آن جریان می‌یافت. </w:t>
      </w:r>
    </w:p>
    <w:p w14:paraId="219B7C7C" w14:textId="77777777" w:rsidR="00723AA5" w:rsidRDefault="00723AA5" w:rsidP="00723AA5">
      <w:pPr>
        <w:bidi/>
        <w:jc w:val="both"/>
        <w:rPr>
          <w:rFonts w:ascii="Arabic Typesetting" w:eastAsia="Microsoft Yi Baiti" w:hAnsi="Arabic Typesetting" w:cs="Arabic Typesetting"/>
          <w:rtl/>
        </w:rPr>
      </w:pPr>
    </w:p>
    <w:p w14:paraId="650360BC" w14:textId="77777777" w:rsidR="00723AA5" w:rsidRDefault="00723AA5" w:rsidP="00723AA5">
      <w:pPr>
        <w:bidi/>
        <w:jc w:val="both"/>
        <w:rPr>
          <w:rFonts w:ascii="Arabic Typesetting" w:eastAsia="Microsoft Yi Baiti" w:hAnsi="Arabic Typesetting" w:cs="Arabic Typesetting"/>
        </w:rPr>
      </w:pPr>
    </w:p>
    <w:p w14:paraId="4DDF4284" w14:textId="77777777" w:rsidR="00706EB3" w:rsidRPr="00DE1DEE" w:rsidRDefault="00706EB3" w:rsidP="00723AA5">
      <w:pPr>
        <w:jc w:val="both"/>
        <w:rPr>
          <w:rFonts w:ascii="Arabic Typesetting" w:eastAsia="Microsoft Yi Baiti" w:hAnsi="Arabic Typesetting" w:cs="Arabic Typesetting"/>
        </w:rPr>
      </w:pPr>
    </w:p>
    <w:p w14:paraId="068E5346" w14:textId="77EE1944" w:rsidR="000375E8" w:rsidRPr="00DE1DEE" w:rsidRDefault="000375E8" w:rsidP="00723AA5">
      <w:pPr>
        <w:jc w:val="both"/>
        <w:rPr>
          <w:rFonts w:ascii="Arabic Typesetting" w:eastAsia="Microsoft Yi Baiti" w:hAnsi="Arabic Typesetting" w:cs="Arabic Typesetting"/>
        </w:rPr>
      </w:pPr>
    </w:p>
    <w:sectPr w:rsidR="000375E8" w:rsidRPr="00DE1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abic Typesetting">
    <w:panose1 w:val="03020402040406030203"/>
    <w:charset w:val="B2"/>
    <w:family w:val="script"/>
    <w:pitch w:val="variable"/>
    <w:sig w:usb0="80002007" w:usb1="80000000" w:usb2="00000008" w:usb3="00000000" w:csb0="000000D3" w:csb1="00000000"/>
  </w:font>
  <w:font w:name="Microsoft Yi Baiti">
    <w:panose1 w:val="03000500000000000000"/>
    <w:charset w:val="00"/>
    <w:family w:val="script"/>
    <w:pitch w:val="variable"/>
    <w:sig w:usb0="80000003" w:usb1="00010402" w:usb2="00080002"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E8"/>
    <w:rsid w:val="000375E8"/>
    <w:rsid w:val="000C5888"/>
    <w:rsid w:val="001C7B29"/>
    <w:rsid w:val="00273D35"/>
    <w:rsid w:val="002C21BB"/>
    <w:rsid w:val="005B391C"/>
    <w:rsid w:val="00706EB3"/>
    <w:rsid w:val="00723AA5"/>
    <w:rsid w:val="00A573ED"/>
    <w:rsid w:val="00C306AD"/>
    <w:rsid w:val="00DE1DEE"/>
    <w:rsid w:val="00E74CE5"/>
    <w:rsid w:val="00EC50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0BFDA3"/>
  <w15:chartTrackingRefBased/>
  <w15:docId w15:val="{D92C222B-50A1-594C-9AC0-21F153FC8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5E8"/>
    <w:rPr>
      <w:rFonts w:eastAsiaTheme="majorEastAsia" w:cstheme="majorBidi"/>
      <w:color w:val="272727" w:themeColor="text1" w:themeTint="D8"/>
    </w:rPr>
  </w:style>
  <w:style w:type="paragraph" w:styleId="Title">
    <w:name w:val="Title"/>
    <w:basedOn w:val="Normal"/>
    <w:next w:val="Normal"/>
    <w:link w:val="TitleChar"/>
    <w:uiPriority w:val="10"/>
    <w:qFormat/>
    <w:rsid w:val="00037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5E8"/>
    <w:pPr>
      <w:spacing w:before="160"/>
      <w:jc w:val="center"/>
    </w:pPr>
    <w:rPr>
      <w:i/>
      <w:iCs/>
      <w:color w:val="404040" w:themeColor="text1" w:themeTint="BF"/>
    </w:rPr>
  </w:style>
  <w:style w:type="character" w:customStyle="1" w:styleId="QuoteChar">
    <w:name w:val="Quote Char"/>
    <w:basedOn w:val="DefaultParagraphFont"/>
    <w:link w:val="Quote"/>
    <w:uiPriority w:val="29"/>
    <w:rsid w:val="000375E8"/>
    <w:rPr>
      <w:i/>
      <w:iCs/>
      <w:color w:val="404040" w:themeColor="text1" w:themeTint="BF"/>
    </w:rPr>
  </w:style>
  <w:style w:type="paragraph" w:styleId="ListParagraph">
    <w:name w:val="List Paragraph"/>
    <w:basedOn w:val="Normal"/>
    <w:uiPriority w:val="34"/>
    <w:qFormat/>
    <w:rsid w:val="000375E8"/>
    <w:pPr>
      <w:ind w:left="720"/>
      <w:contextualSpacing/>
    </w:pPr>
  </w:style>
  <w:style w:type="character" w:styleId="IntenseEmphasis">
    <w:name w:val="Intense Emphasis"/>
    <w:basedOn w:val="DefaultParagraphFont"/>
    <w:uiPriority w:val="21"/>
    <w:qFormat/>
    <w:rsid w:val="000375E8"/>
    <w:rPr>
      <w:i/>
      <w:iCs/>
      <w:color w:val="0F4761" w:themeColor="accent1" w:themeShade="BF"/>
    </w:rPr>
  </w:style>
  <w:style w:type="paragraph" w:styleId="IntenseQuote">
    <w:name w:val="Intense Quote"/>
    <w:basedOn w:val="Normal"/>
    <w:next w:val="Normal"/>
    <w:link w:val="IntenseQuoteChar"/>
    <w:uiPriority w:val="30"/>
    <w:qFormat/>
    <w:rsid w:val="00037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5E8"/>
    <w:rPr>
      <w:i/>
      <w:iCs/>
      <w:color w:val="0F4761" w:themeColor="accent1" w:themeShade="BF"/>
    </w:rPr>
  </w:style>
  <w:style w:type="character" w:styleId="IntenseReference">
    <w:name w:val="Intense Reference"/>
    <w:basedOn w:val="DefaultParagraphFont"/>
    <w:uiPriority w:val="32"/>
    <w:qFormat/>
    <w:rsid w:val="000375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 Mahi</dc:creator>
  <cp:keywords/>
  <dc:description/>
  <cp:lastModifiedBy>Mahsa Mahi</cp:lastModifiedBy>
  <cp:revision>4</cp:revision>
  <dcterms:created xsi:type="dcterms:W3CDTF">2025-09-05T17:30:00Z</dcterms:created>
  <dcterms:modified xsi:type="dcterms:W3CDTF">2025-11-05T17:23:00Z</dcterms:modified>
</cp:coreProperties>
</file>