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59C5" w14:textId="77777777" w:rsidR="005D0106" w:rsidRPr="005D0106" w:rsidRDefault="005D0106" w:rsidP="005D0106">
      <w:pPr>
        <w:rPr>
          <w:b/>
          <w:bCs/>
        </w:rPr>
      </w:pPr>
      <w:r w:rsidRPr="005D0106">
        <w:rPr>
          <w:b/>
          <w:bCs/>
        </w:rPr>
        <w:t>1. Executive Overview Dashboard</w:t>
      </w:r>
    </w:p>
    <w:p w14:paraId="0263D9CC"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Purpose</w:t>
      </w:r>
    </w:p>
    <w:p w14:paraId="4BA72B12" w14:textId="77777777" w:rsidR="005D0106" w:rsidRPr="005D0106" w:rsidRDefault="005D0106" w:rsidP="005D0106">
      <w:r w:rsidRPr="005D0106">
        <w:t xml:space="preserve">Provides a quick overview of </w:t>
      </w:r>
      <w:r w:rsidRPr="005D0106">
        <w:rPr>
          <w:b/>
          <w:bCs/>
        </w:rPr>
        <w:t>order performance, order value, customer locations, product categories, and order status</w:t>
      </w:r>
      <w:r w:rsidRPr="005D0106">
        <w:t>.</w:t>
      </w:r>
    </w:p>
    <w:p w14:paraId="672C21B6"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Columns Used</w:t>
      </w:r>
    </w:p>
    <w:p w14:paraId="23164199" w14:textId="77777777" w:rsidR="005D0106" w:rsidRPr="005D0106" w:rsidRDefault="005D0106" w:rsidP="005D0106">
      <w:pPr>
        <w:numPr>
          <w:ilvl w:val="0"/>
          <w:numId w:val="1"/>
        </w:numPr>
      </w:pPr>
      <w:proofErr w:type="spellStart"/>
      <w:r w:rsidRPr="005D0106">
        <w:t>order_id</w:t>
      </w:r>
      <w:proofErr w:type="spellEnd"/>
      <w:r w:rsidRPr="005D0106">
        <w:t xml:space="preserve"> </w:t>
      </w:r>
    </w:p>
    <w:p w14:paraId="27DF5570" w14:textId="77777777" w:rsidR="005D0106" w:rsidRPr="005D0106" w:rsidRDefault="005D0106" w:rsidP="005D0106">
      <w:pPr>
        <w:numPr>
          <w:ilvl w:val="0"/>
          <w:numId w:val="1"/>
        </w:numPr>
      </w:pPr>
      <w:proofErr w:type="spellStart"/>
      <w:r w:rsidRPr="005D0106">
        <w:t>order_status</w:t>
      </w:r>
      <w:proofErr w:type="spellEnd"/>
      <w:r w:rsidRPr="005D0106">
        <w:t xml:space="preserve"> </w:t>
      </w:r>
    </w:p>
    <w:p w14:paraId="3DDD6EC6" w14:textId="77777777" w:rsidR="005D0106" w:rsidRPr="005D0106" w:rsidRDefault="005D0106" w:rsidP="005D0106">
      <w:pPr>
        <w:numPr>
          <w:ilvl w:val="0"/>
          <w:numId w:val="1"/>
        </w:numPr>
      </w:pPr>
      <w:proofErr w:type="spellStart"/>
      <w:r w:rsidRPr="005D0106">
        <w:t>payment_value</w:t>
      </w:r>
      <w:proofErr w:type="spellEnd"/>
      <w:r w:rsidRPr="005D0106">
        <w:t xml:space="preserve"> </w:t>
      </w:r>
    </w:p>
    <w:p w14:paraId="72EF6789" w14:textId="77777777" w:rsidR="005D0106" w:rsidRPr="005D0106" w:rsidRDefault="005D0106" w:rsidP="005D0106">
      <w:pPr>
        <w:numPr>
          <w:ilvl w:val="0"/>
          <w:numId w:val="1"/>
        </w:numPr>
      </w:pPr>
      <w:proofErr w:type="spellStart"/>
      <w:r w:rsidRPr="005D0106">
        <w:t>customer_state</w:t>
      </w:r>
      <w:proofErr w:type="spellEnd"/>
      <w:r w:rsidRPr="005D0106">
        <w:t xml:space="preserve"> </w:t>
      </w:r>
    </w:p>
    <w:p w14:paraId="6563E927" w14:textId="77777777" w:rsidR="005D0106" w:rsidRPr="005D0106" w:rsidRDefault="005D0106" w:rsidP="005D0106">
      <w:pPr>
        <w:numPr>
          <w:ilvl w:val="0"/>
          <w:numId w:val="1"/>
        </w:numPr>
      </w:pPr>
      <w:proofErr w:type="spellStart"/>
      <w:r w:rsidRPr="005D0106">
        <w:t>product_category_name_english</w:t>
      </w:r>
      <w:proofErr w:type="spellEnd"/>
      <w:r w:rsidRPr="005D0106">
        <w:t xml:space="preserve"> </w:t>
      </w:r>
    </w:p>
    <w:p w14:paraId="44F47D12"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Visuals &amp; What They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3584"/>
        <w:gridCol w:w="2839"/>
      </w:tblGrid>
      <w:tr w:rsidR="005D0106" w:rsidRPr="005D0106" w14:paraId="733F64A6" w14:textId="77777777">
        <w:trPr>
          <w:tblHeader/>
          <w:tblCellSpacing w:w="15" w:type="dxa"/>
        </w:trPr>
        <w:tc>
          <w:tcPr>
            <w:tcW w:w="0" w:type="auto"/>
            <w:vAlign w:val="center"/>
            <w:hideMark/>
          </w:tcPr>
          <w:p w14:paraId="726EF7B3" w14:textId="77777777" w:rsidR="005D0106" w:rsidRPr="005D0106" w:rsidRDefault="005D0106" w:rsidP="005D0106">
            <w:pPr>
              <w:rPr>
                <w:b/>
                <w:bCs/>
              </w:rPr>
            </w:pPr>
            <w:r w:rsidRPr="005D0106">
              <w:rPr>
                <w:b/>
                <w:bCs/>
              </w:rPr>
              <w:t>Visual</w:t>
            </w:r>
          </w:p>
        </w:tc>
        <w:tc>
          <w:tcPr>
            <w:tcW w:w="0" w:type="auto"/>
            <w:vAlign w:val="center"/>
            <w:hideMark/>
          </w:tcPr>
          <w:p w14:paraId="262177E7" w14:textId="77777777" w:rsidR="005D0106" w:rsidRPr="005D0106" w:rsidRDefault="005D0106" w:rsidP="005D0106">
            <w:pPr>
              <w:rPr>
                <w:b/>
                <w:bCs/>
              </w:rPr>
            </w:pPr>
            <w:r w:rsidRPr="005D0106">
              <w:rPr>
                <w:b/>
                <w:bCs/>
              </w:rPr>
              <w:t>Columns Used</w:t>
            </w:r>
          </w:p>
        </w:tc>
        <w:tc>
          <w:tcPr>
            <w:tcW w:w="0" w:type="auto"/>
            <w:vAlign w:val="center"/>
            <w:hideMark/>
          </w:tcPr>
          <w:p w14:paraId="6D01A5B8" w14:textId="77777777" w:rsidR="005D0106" w:rsidRPr="005D0106" w:rsidRDefault="005D0106" w:rsidP="005D0106">
            <w:pPr>
              <w:rPr>
                <w:b/>
                <w:bCs/>
              </w:rPr>
            </w:pPr>
            <w:r w:rsidRPr="005D0106">
              <w:rPr>
                <w:b/>
                <w:bCs/>
              </w:rPr>
              <w:t>Purpose</w:t>
            </w:r>
          </w:p>
        </w:tc>
      </w:tr>
      <w:tr w:rsidR="005D0106" w:rsidRPr="005D0106" w14:paraId="01D5DAEE" w14:textId="77777777">
        <w:trPr>
          <w:tblCellSpacing w:w="15" w:type="dxa"/>
        </w:trPr>
        <w:tc>
          <w:tcPr>
            <w:tcW w:w="0" w:type="auto"/>
            <w:vAlign w:val="center"/>
            <w:hideMark/>
          </w:tcPr>
          <w:p w14:paraId="62052838" w14:textId="77777777" w:rsidR="005D0106" w:rsidRPr="005D0106" w:rsidRDefault="005D0106" w:rsidP="005D0106">
            <w:r w:rsidRPr="005D0106">
              <w:rPr>
                <w:b/>
                <w:bCs/>
              </w:rPr>
              <w:t>Order Status Distribution Map</w:t>
            </w:r>
          </w:p>
        </w:tc>
        <w:tc>
          <w:tcPr>
            <w:tcW w:w="0" w:type="auto"/>
            <w:vAlign w:val="center"/>
            <w:hideMark/>
          </w:tcPr>
          <w:p w14:paraId="7AE4C62E" w14:textId="77777777" w:rsidR="005D0106" w:rsidRPr="005D0106" w:rsidRDefault="005D0106" w:rsidP="005D0106">
            <w:proofErr w:type="spellStart"/>
            <w:r w:rsidRPr="005D0106">
              <w:t>customer_state</w:t>
            </w:r>
            <w:proofErr w:type="spellEnd"/>
            <w:r w:rsidRPr="005D0106">
              <w:t xml:space="preserve">, </w:t>
            </w:r>
            <w:proofErr w:type="spellStart"/>
            <w:r w:rsidRPr="005D0106">
              <w:t>order_id</w:t>
            </w:r>
            <w:proofErr w:type="spellEnd"/>
          </w:p>
        </w:tc>
        <w:tc>
          <w:tcPr>
            <w:tcW w:w="0" w:type="auto"/>
            <w:vAlign w:val="center"/>
            <w:hideMark/>
          </w:tcPr>
          <w:p w14:paraId="3593CABF" w14:textId="77777777" w:rsidR="005D0106" w:rsidRPr="005D0106" w:rsidRDefault="005D0106" w:rsidP="005D0106">
            <w:r w:rsidRPr="005D0106">
              <w:t>Shows order distribution geographically</w:t>
            </w:r>
          </w:p>
        </w:tc>
      </w:tr>
      <w:tr w:rsidR="005D0106" w:rsidRPr="005D0106" w14:paraId="084F5DE6" w14:textId="77777777">
        <w:trPr>
          <w:tblCellSpacing w:w="15" w:type="dxa"/>
        </w:trPr>
        <w:tc>
          <w:tcPr>
            <w:tcW w:w="0" w:type="auto"/>
            <w:vAlign w:val="center"/>
            <w:hideMark/>
          </w:tcPr>
          <w:p w14:paraId="043C9243" w14:textId="77777777" w:rsidR="005D0106" w:rsidRPr="005D0106" w:rsidRDefault="005D0106" w:rsidP="005D0106">
            <w:r w:rsidRPr="005D0106">
              <w:rPr>
                <w:b/>
                <w:bCs/>
              </w:rPr>
              <w:t>Total Order Value</w:t>
            </w:r>
          </w:p>
        </w:tc>
        <w:tc>
          <w:tcPr>
            <w:tcW w:w="0" w:type="auto"/>
            <w:vAlign w:val="center"/>
            <w:hideMark/>
          </w:tcPr>
          <w:p w14:paraId="22C3D7DB" w14:textId="77777777" w:rsidR="005D0106" w:rsidRPr="005D0106" w:rsidRDefault="005D0106" w:rsidP="005D0106">
            <w:proofErr w:type="spellStart"/>
            <w:r w:rsidRPr="005D0106">
              <w:t>payment_value</w:t>
            </w:r>
            <w:proofErr w:type="spellEnd"/>
          </w:p>
        </w:tc>
        <w:tc>
          <w:tcPr>
            <w:tcW w:w="0" w:type="auto"/>
            <w:vAlign w:val="center"/>
            <w:hideMark/>
          </w:tcPr>
          <w:p w14:paraId="4E3CA9EA" w14:textId="77777777" w:rsidR="005D0106" w:rsidRPr="005D0106" w:rsidRDefault="005D0106" w:rsidP="005D0106">
            <w:r w:rsidRPr="005D0106">
              <w:t>Displays overall order value</w:t>
            </w:r>
          </w:p>
        </w:tc>
      </w:tr>
      <w:tr w:rsidR="005D0106" w:rsidRPr="005D0106" w14:paraId="2E48B3CC" w14:textId="77777777">
        <w:trPr>
          <w:tblCellSpacing w:w="15" w:type="dxa"/>
        </w:trPr>
        <w:tc>
          <w:tcPr>
            <w:tcW w:w="0" w:type="auto"/>
            <w:vAlign w:val="center"/>
            <w:hideMark/>
          </w:tcPr>
          <w:p w14:paraId="67D2014A" w14:textId="77777777" w:rsidR="005D0106" w:rsidRPr="005D0106" w:rsidRDefault="005D0106" w:rsidP="005D0106">
            <w:r w:rsidRPr="005D0106">
              <w:rPr>
                <w:b/>
                <w:bCs/>
              </w:rPr>
              <w:t>Total Orders</w:t>
            </w:r>
          </w:p>
        </w:tc>
        <w:tc>
          <w:tcPr>
            <w:tcW w:w="0" w:type="auto"/>
            <w:vAlign w:val="center"/>
            <w:hideMark/>
          </w:tcPr>
          <w:p w14:paraId="7E8871AF" w14:textId="77777777" w:rsidR="005D0106" w:rsidRPr="005D0106" w:rsidRDefault="005D0106" w:rsidP="005D0106">
            <w:proofErr w:type="spellStart"/>
            <w:r w:rsidRPr="005D0106">
              <w:t>order_id</w:t>
            </w:r>
            <w:proofErr w:type="spellEnd"/>
          </w:p>
        </w:tc>
        <w:tc>
          <w:tcPr>
            <w:tcW w:w="0" w:type="auto"/>
            <w:vAlign w:val="center"/>
            <w:hideMark/>
          </w:tcPr>
          <w:p w14:paraId="537E45CD" w14:textId="77777777" w:rsidR="005D0106" w:rsidRPr="005D0106" w:rsidRDefault="005D0106" w:rsidP="005D0106">
            <w:r w:rsidRPr="005D0106">
              <w:t>Shows number of orders</w:t>
            </w:r>
          </w:p>
        </w:tc>
      </w:tr>
      <w:tr w:rsidR="005D0106" w:rsidRPr="005D0106" w14:paraId="678FE830" w14:textId="77777777">
        <w:trPr>
          <w:tblCellSpacing w:w="15" w:type="dxa"/>
        </w:trPr>
        <w:tc>
          <w:tcPr>
            <w:tcW w:w="0" w:type="auto"/>
            <w:vAlign w:val="center"/>
            <w:hideMark/>
          </w:tcPr>
          <w:p w14:paraId="36266949" w14:textId="77777777" w:rsidR="005D0106" w:rsidRPr="005D0106" w:rsidRDefault="005D0106" w:rsidP="005D0106">
            <w:r w:rsidRPr="005D0106">
              <w:rPr>
                <w:b/>
                <w:bCs/>
              </w:rPr>
              <w:t>Top 10 Product Categories by Orders</w:t>
            </w:r>
          </w:p>
        </w:tc>
        <w:tc>
          <w:tcPr>
            <w:tcW w:w="0" w:type="auto"/>
            <w:vAlign w:val="center"/>
            <w:hideMark/>
          </w:tcPr>
          <w:p w14:paraId="7AA1D6A1" w14:textId="77777777" w:rsidR="005D0106" w:rsidRPr="005D0106" w:rsidRDefault="005D0106" w:rsidP="005D0106">
            <w:proofErr w:type="spellStart"/>
            <w:r w:rsidRPr="005D0106">
              <w:t>product_category_name_english</w:t>
            </w:r>
            <w:proofErr w:type="spellEnd"/>
            <w:r w:rsidRPr="005D0106">
              <w:t xml:space="preserve">, </w:t>
            </w:r>
            <w:proofErr w:type="spellStart"/>
            <w:r w:rsidRPr="005D0106">
              <w:t>order_id</w:t>
            </w:r>
            <w:proofErr w:type="spellEnd"/>
          </w:p>
        </w:tc>
        <w:tc>
          <w:tcPr>
            <w:tcW w:w="0" w:type="auto"/>
            <w:vAlign w:val="center"/>
            <w:hideMark/>
          </w:tcPr>
          <w:p w14:paraId="2DB3D8C6" w14:textId="77777777" w:rsidR="005D0106" w:rsidRPr="005D0106" w:rsidRDefault="005D0106" w:rsidP="005D0106">
            <w:r w:rsidRPr="005D0106">
              <w:t>Identifies categories with highest orders</w:t>
            </w:r>
          </w:p>
        </w:tc>
      </w:tr>
      <w:tr w:rsidR="005D0106" w:rsidRPr="005D0106" w14:paraId="3A2A7543" w14:textId="77777777">
        <w:trPr>
          <w:tblCellSpacing w:w="15" w:type="dxa"/>
        </w:trPr>
        <w:tc>
          <w:tcPr>
            <w:tcW w:w="0" w:type="auto"/>
            <w:vAlign w:val="center"/>
            <w:hideMark/>
          </w:tcPr>
          <w:p w14:paraId="16CB657D" w14:textId="77777777" w:rsidR="005D0106" w:rsidRPr="005D0106" w:rsidRDefault="005D0106" w:rsidP="005D0106">
            <w:r w:rsidRPr="005D0106">
              <w:rPr>
                <w:b/>
                <w:bCs/>
              </w:rPr>
              <w:t>Orders by Customer State</w:t>
            </w:r>
          </w:p>
        </w:tc>
        <w:tc>
          <w:tcPr>
            <w:tcW w:w="0" w:type="auto"/>
            <w:vAlign w:val="center"/>
            <w:hideMark/>
          </w:tcPr>
          <w:p w14:paraId="14011D0B" w14:textId="77777777" w:rsidR="005D0106" w:rsidRPr="005D0106" w:rsidRDefault="005D0106" w:rsidP="005D0106">
            <w:proofErr w:type="spellStart"/>
            <w:r w:rsidRPr="005D0106">
              <w:t>customer_state</w:t>
            </w:r>
            <w:proofErr w:type="spellEnd"/>
            <w:r w:rsidRPr="005D0106">
              <w:t xml:space="preserve">, </w:t>
            </w:r>
            <w:proofErr w:type="spellStart"/>
            <w:r w:rsidRPr="005D0106">
              <w:t>order_id</w:t>
            </w:r>
            <w:proofErr w:type="spellEnd"/>
            <w:r w:rsidRPr="005D0106">
              <w:t xml:space="preserve">, </w:t>
            </w:r>
            <w:proofErr w:type="spellStart"/>
            <w:r w:rsidRPr="005D0106">
              <w:t>order_status</w:t>
            </w:r>
            <w:proofErr w:type="spellEnd"/>
          </w:p>
        </w:tc>
        <w:tc>
          <w:tcPr>
            <w:tcW w:w="0" w:type="auto"/>
            <w:vAlign w:val="center"/>
            <w:hideMark/>
          </w:tcPr>
          <w:p w14:paraId="09C3DE0E" w14:textId="77777777" w:rsidR="005D0106" w:rsidRPr="005D0106" w:rsidRDefault="005D0106" w:rsidP="005D0106">
            <w:r w:rsidRPr="005D0106">
              <w:t>Shows order distribution by state</w:t>
            </w:r>
          </w:p>
        </w:tc>
      </w:tr>
      <w:tr w:rsidR="005D0106" w:rsidRPr="005D0106" w14:paraId="39B20F8B" w14:textId="77777777">
        <w:trPr>
          <w:tblCellSpacing w:w="15" w:type="dxa"/>
        </w:trPr>
        <w:tc>
          <w:tcPr>
            <w:tcW w:w="0" w:type="auto"/>
            <w:vAlign w:val="center"/>
            <w:hideMark/>
          </w:tcPr>
          <w:p w14:paraId="09E14B55" w14:textId="77777777" w:rsidR="005D0106" w:rsidRPr="005D0106" w:rsidRDefault="005D0106" w:rsidP="005D0106">
            <w:r w:rsidRPr="005D0106">
              <w:rPr>
                <w:b/>
                <w:bCs/>
              </w:rPr>
              <w:t>Customer State Slicer</w:t>
            </w:r>
          </w:p>
        </w:tc>
        <w:tc>
          <w:tcPr>
            <w:tcW w:w="0" w:type="auto"/>
            <w:vAlign w:val="center"/>
            <w:hideMark/>
          </w:tcPr>
          <w:p w14:paraId="2313B401" w14:textId="77777777" w:rsidR="005D0106" w:rsidRPr="005D0106" w:rsidRDefault="005D0106" w:rsidP="005D0106">
            <w:proofErr w:type="spellStart"/>
            <w:r w:rsidRPr="005D0106">
              <w:t>customer_state</w:t>
            </w:r>
            <w:proofErr w:type="spellEnd"/>
          </w:p>
        </w:tc>
        <w:tc>
          <w:tcPr>
            <w:tcW w:w="0" w:type="auto"/>
            <w:vAlign w:val="center"/>
            <w:hideMark/>
          </w:tcPr>
          <w:p w14:paraId="45ED3FB6" w14:textId="77777777" w:rsidR="005D0106" w:rsidRPr="005D0106" w:rsidRDefault="005D0106" w:rsidP="005D0106">
            <w:r w:rsidRPr="005D0106">
              <w:t>Filters the entire dashboard by state</w:t>
            </w:r>
          </w:p>
        </w:tc>
      </w:tr>
    </w:tbl>
    <w:p w14:paraId="7F0B2CF2"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Main DAX Measures</w:t>
      </w:r>
    </w:p>
    <w:p w14:paraId="6AC83DDE" w14:textId="77777777" w:rsidR="005D0106" w:rsidRPr="005D0106" w:rsidRDefault="005D0106" w:rsidP="005D0106">
      <w:r w:rsidRPr="005D0106">
        <w:t>Total Order Value = SUM('Table'[</w:t>
      </w:r>
      <w:proofErr w:type="spellStart"/>
      <w:r w:rsidRPr="005D0106">
        <w:t>payment_value</w:t>
      </w:r>
      <w:proofErr w:type="spellEnd"/>
      <w:r w:rsidRPr="005D0106">
        <w:t>])</w:t>
      </w:r>
    </w:p>
    <w:p w14:paraId="1EFA5487" w14:textId="77777777" w:rsidR="005D0106" w:rsidRPr="005D0106" w:rsidRDefault="005D0106" w:rsidP="005D0106">
      <w:r w:rsidRPr="005D0106">
        <w:t>Total Orders = DISTINCTCOUNT('Table'[</w:t>
      </w:r>
      <w:proofErr w:type="spellStart"/>
      <w:r w:rsidRPr="005D0106">
        <w:t>order_id</w:t>
      </w:r>
      <w:proofErr w:type="spellEnd"/>
      <w:r w:rsidRPr="005D0106">
        <w:t>])</w:t>
      </w:r>
    </w:p>
    <w:p w14:paraId="048981A8"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Short Presentation Matter</w:t>
      </w:r>
    </w:p>
    <w:p w14:paraId="2A3FCFDE" w14:textId="77777777" w:rsidR="005D0106" w:rsidRPr="005D0106" w:rsidRDefault="005D0106" w:rsidP="005D0106">
      <w:r w:rsidRPr="005D0106">
        <w:t xml:space="preserve">“The Executive Overview provides a high-level view of our e-commerce performance. It focuses on total orders, order value, customer locations, product categories, and order status. The state slicer makes the dashboard interactive and allows us to </w:t>
      </w:r>
      <w:proofErr w:type="spellStart"/>
      <w:r w:rsidRPr="005D0106">
        <w:t>analyze</w:t>
      </w:r>
      <w:proofErr w:type="spellEnd"/>
      <w:r w:rsidRPr="005D0106">
        <w:t xml:space="preserve"> performance for individual customer states.”</w:t>
      </w:r>
    </w:p>
    <w:p w14:paraId="6D163636" w14:textId="77777777" w:rsidR="005D0106" w:rsidRPr="005D0106" w:rsidRDefault="005D0106" w:rsidP="005D0106">
      <w:r w:rsidRPr="005D0106">
        <w:pict w14:anchorId="36F3584C">
          <v:rect id="_x0000_i1037" style="width:0;height:1.5pt" o:hralign="center" o:hrstd="t" o:hr="t" fillcolor="#a0a0a0" stroked="f"/>
        </w:pict>
      </w:r>
    </w:p>
    <w:p w14:paraId="082AA929" w14:textId="77777777" w:rsidR="005D0106" w:rsidRPr="005D0106" w:rsidRDefault="005D0106" w:rsidP="005D0106">
      <w:pPr>
        <w:rPr>
          <w:b/>
          <w:bCs/>
        </w:rPr>
      </w:pPr>
      <w:r w:rsidRPr="005D0106">
        <w:rPr>
          <w:b/>
          <w:bCs/>
        </w:rPr>
        <w:t>2. Transportation Cost Performance Overview</w:t>
      </w:r>
    </w:p>
    <w:p w14:paraId="67A840F7" w14:textId="77777777" w:rsidR="005D0106" w:rsidRPr="005D0106" w:rsidRDefault="005D0106" w:rsidP="005D0106">
      <w:pPr>
        <w:rPr>
          <w:b/>
          <w:bCs/>
        </w:rPr>
      </w:pPr>
      <w:r w:rsidRPr="005D0106">
        <w:rPr>
          <w:rFonts w:ascii="Segoe UI Emoji" w:hAnsi="Segoe UI Emoji" w:cs="Segoe UI Emoji"/>
          <w:b/>
          <w:bCs/>
        </w:rPr>
        <w:lastRenderedPageBreak/>
        <w:t>🎯</w:t>
      </w:r>
      <w:r w:rsidRPr="005D0106">
        <w:rPr>
          <w:b/>
          <w:bCs/>
        </w:rPr>
        <w:t xml:space="preserve"> Purpose</w:t>
      </w:r>
    </w:p>
    <w:p w14:paraId="3CD130FA" w14:textId="77777777" w:rsidR="005D0106" w:rsidRPr="005D0106" w:rsidRDefault="005D0106" w:rsidP="005D0106">
      <w:proofErr w:type="spellStart"/>
      <w:r w:rsidRPr="005D0106">
        <w:t>Analyzes</w:t>
      </w:r>
      <w:proofErr w:type="spellEnd"/>
      <w:r w:rsidRPr="005D0106">
        <w:t xml:space="preserve"> </w:t>
      </w:r>
      <w:r w:rsidRPr="005D0106">
        <w:rPr>
          <w:b/>
          <w:bCs/>
        </w:rPr>
        <w:t>freight expenses, product prices, customer locations, and seller locations</w:t>
      </w:r>
      <w:r w:rsidRPr="005D0106">
        <w:t xml:space="preserve"> to understand transportation cost performance.</w:t>
      </w:r>
    </w:p>
    <w:p w14:paraId="4050BA37"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Columns Used</w:t>
      </w:r>
    </w:p>
    <w:p w14:paraId="7404B02F" w14:textId="77777777" w:rsidR="005D0106" w:rsidRPr="005D0106" w:rsidRDefault="005D0106" w:rsidP="005D0106">
      <w:pPr>
        <w:numPr>
          <w:ilvl w:val="0"/>
          <w:numId w:val="2"/>
        </w:numPr>
      </w:pPr>
      <w:proofErr w:type="spellStart"/>
      <w:r w:rsidRPr="005D0106">
        <w:t>freight_value</w:t>
      </w:r>
      <w:proofErr w:type="spellEnd"/>
      <w:r w:rsidRPr="005D0106">
        <w:t xml:space="preserve"> </w:t>
      </w:r>
    </w:p>
    <w:p w14:paraId="72E803F7" w14:textId="77777777" w:rsidR="005D0106" w:rsidRPr="005D0106" w:rsidRDefault="005D0106" w:rsidP="005D0106">
      <w:pPr>
        <w:numPr>
          <w:ilvl w:val="0"/>
          <w:numId w:val="2"/>
        </w:numPr>
      </w:pPr>
      <w:r w:rsidRPr="005D0106">
        <w:t xml:space="preserve">price </w:t>
      </w:r>
    </w:p>
    <w:p w14:paraId="49ED158A" w14:textId="77777777" w:rsidR="005D0106" w:rsidRPr="005D0106" w:rsidRDefault="005D0106" w:rsidP="005D0106">
      <w:pPr>
        <w:numPr>
          <w:ilvl w:val="0"/>
          <w:numId w:val="2"/>
        </w:numPr>
      </w:pPr>
      <w:proofErr w:type="spellStart"/>
      <w:r w:rsidRPr="005D0106">
        <w:t>product_category_name_english</w:t>
      </w:r>
      <w:proofErr w:type="spellEnd"/>
      <w:r w:rsidRPr="005D0106">
        <w:t xml:space="preserve"> </w:t>
      </w:r>
    </w:p>
    <w:p w14:paraId="27601DE2" w14:textId="77777777" w:rsidR="005D0106" w:rsidRPr="005D0106" w:rsidRDefault="005D0106" w:rsidP="005D0106">
      <w:pPr>
        <w:numPr>
          <w:ilvl w:val="0"/>
          <w:numId w:val="2"/>
        </w:numPr>
      </w:pPr>
      <w:proofErr w:type="spellStart"/>
      <w:r w:rsidRPr="005D0106">
        <w:t>customer_state</w:t>
      </w:r>
      <w:proofErr w:type="spellEnd"/>
      <w:r w:rsidRPr="005D0106">
        <w:t xml:space="preserve"> </w:t>
      </w:r>
    </w:p>
    <w:p w14:paraId="2D673D45" w14:textId="77777777" w:rsidR="005D0106" w:rsidRPr="005D0106" w:rsidRDefault="005D0106" w:rsidP="005D0106">
      <w:pPr>
        <w:numPr>
          <w:ilvl w:val="0"/>
          <w:numId w:val="2"/>
        </w:numPr>
      </w:pPr>
      <w:proofErr w:type="spellStart"/>
      <w:r w:rsidRPr="005D0106">
        <w:t>seller_state</w:t>
      </w:r>
      <w:proofErr w:type="spellEnd"/>
      <w:r w:rsidRPr="005D0106">
        <w:t xml:space="preserve"> </w:t>
      </w:r>
    </w:p>
    <w:p w14:paraId="6CA6558F"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Visuals &amp; What They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3663"/>
        <w:gridCol w:w="3368"/>
      </w:tblGrid>
      <w:tr w:rsidR="005D0106" w:rsidRPr="005D0106" w14:paraId="32DF41B4" w14:textId="77777777">
        <w:trPr>
          <w:tblHeader/>
          <w:tblCellSpacing w:w="15" w:type="dxa"/>
        </w:trPr>
        <w:tc>
          <w:tcPr>
            <w:tcW w:w="0" w:type="auto"/>
            <w:vAlign w:val="center"/>
            <w:hideMark/>
          </w:tcPr>
          <w:p w14:paraId="442D3274" w14:textId="77777777" w:rsidR="005D0106" w:rsidRPr="005D0106" w:rsidRDefault="005D0106" w:rsidP="005D0106">
            <w:pPr>
              <w:rPr>
                <w:b/>
                <w:bCs/>
              </w:rPr>
            </w:pPr>
            <w:r w:rsidRPr="005D0106">
              <w:rPr>
                <w:b/>
                <w:bCs/>
              </w:rPr>
              <w:t>Visual</w:t>
            </w:r>
          </w:p>
        </w:tc>
        <w:tc>
          <w:tcPr>
            <w:tcW w:w="0" w:type="auto"/>
            <w:vAlign w:val="center"/>
            <w:hideMark/>
          </w:tcPr>
          <w:p w14:paraId="14F56E60" w14:textId="77777777" w:rsidR="005D0106" w:rsidRPr="005D0106" w:rsidRDefault="005D0106" w:rsidP="005D0106">
            <w:pPr>
              <w:rPr>
                <w:b/>
                <w:bCs/>
              </w:rPr>
            </w:pPr>
            <w:r w:rsidRPr="005D0106">
              <w:rPr>
                <w:b/>
                <w:bCs/>
              </w:rPr>
              <w:t>Columns Used</w:t>
            </w:r>
          </w:p>
        </w:tc>
        <w:tc>
          <w:tcPr>
            <w:tcW w:w="0" w:type="auto"/>
            <w:vAlign w:val="center"/>
            <w:hideMark/>
          </w:tcPr>
          <w:p w14:paraId="2698115F" w14:textId="77777777" w:rsidR="005D0106" w:rsidRPr="005D0106" w:rsidRDefault="005D0106" w:rsidP="005D0106">
            <w:pPr>
              <w:rPr>
                <w:b/>
                <w:bCs/>
              </w:rPr>
            </w:pPr>
            <w:r w:rsidRPr="005D0106">
              <w:rPr>
                <w:b/>
                <w:bCs/>
              </w:rPr>
              <w:t>Purpose</w:t>
            </w:r>
          </w:p>
        </w:tc>
      </w:tr>
      <w:tr w:rsidR="005D0106" w:rsidRPr="005D0106" w14:paraId="7320FF0E" w14:textId="77777777">
        <w:trPr>
          <w:tblCellSpacing w:w="15" w:type="dxa"/>
        </w:trPr>
        <w:tc>
          <w:tcPr>
            <w:tcW w:w="0" w:type="auto"/>
            <w:vAlign w:val="center"/>
            <w:hideMark/>
          </w:tcPr>
          <w:p w14:paraId="39E86837" w14:textId="77777777" w:rsidR="005D0106" w:rsidRPr="005D0106" w:rsidRDefault="005D0106" w:rsidP="005D0106">
            <w:r w:rsidRPr="005D0106">
              <w:rPr>
                <w:b/>
                <w:bCs/>
              </w:rPr>
              <w:t>Freight Cost by Product Category</w:t>
            </w:r>
          </w:p>
        </w:tc>
        <w:tc>
          <w:tcPr>
            <w:tcW w:w="0" w:type="auto"/>
            <w:vAlign w:val="center"/>
            <w:hideMark/>
          </w:tcPr>
          <w:p w14:paraId="23F2C6F2" w14:textId="77777777" w:rsidR="005D0106" w:rsidRPr="005D0106" w:rsidRDefault="005D0106" w:rsidP="005D0106">
            <w:proofErr w:type="spellStart"/>
            <w:r w:rsidRPr="005D0106">
              <w:t>product_category_name_english</w:t>
            </w:r>
            <w:proofErr w:type="spellEnd"/>
            <w:r w:rsidRPr="005D0106">
              <w:t xml:space="preserve">, </w:t>
            </w:r>
            <w:proofErr w:type="spellStart"/>
            <w:r w:rsidRPr="005D0106">
              <w:t>freight_value</w:t>
            </w:r>
            <w:proofErr w:type="spellEnd"/>
          </w:p>
        </w:tc>
        <w:tc>
          <w:tcPr>
            <w:tcW w:w="0" w:type="auto"/>
            <w:vAlign w:val="center"/>
            <w:hideMark/>
          </w:tcPr>
          <w:p w14:paraId="33C6F7E6" w14:textId="77777777" w:rsidR="005D0106" w:rsidRPr="005D0106" w:rsidRDefault="005D0106" w:rsidP="005D0106">
            <w:r w:rsidRPr="005D0106">
              <w:t>Identifies categories with higher freight costs</w:t>
            </w:r>
          </w:p>
        </w:tc>
      </w:tr>
      <w:tr w:rsidR="005D0106" w:rsidRPr="005D0106" w14:paraId="0596507A" w14:textId="77777777">
        <w:trPr>
          <w:tblCellSpacing w:w="15" w:type="dxa"/>
        </w:trPr>
        <w:tc>
          <w:tcPr>
            <w:tcW w:w="0" w:type="auto"/>
            <w:vAlign w:val="center"/>
            <w:hideMark/>
          </w:tcPr>
          <w:p w14:paraId="53E5A762" w14:textId="77777777" w:rsidR="005D0106" w:rsidRPr="005D0106" w:rsidRDefault="005D0106" w:rsidP="005D0106">
            <w:r w:rsidRPr="005D0106">
              <w:rPr>
                <w:b/>
                <w:bCs/>
              </w:rPr>
              <w:t>Product Price vs. Freight Cost</w:t>
            </w:r>
          </w:p>
        </w:tc>
        <w:tc>
          <w:tcPr>
            <w:tcW w:w="0" w:type="auto"/>
            <w:vAlign w:val="center"/>
            <w:hideMark/>
          </w:tcPr>
          <w:p w14:paraId="2C5338A3" w14:textId="77777777" w:rsidR="005D0106" w:rsidRPr="005D0106" w:rsidRDefault="005D0106" w:rsidP="005D0106">
            <w:r w:rsidRPr="005D0106">
              <w:t xml:space="preserve">price, </w:t>
            </w:r>
            <w:proofErr w:type="spellStart"/>
            <w:r w:rsidRPr="005D0106">
              <w:t>freight_value</w:t>
            </w:r>
            <w:proofErr w:type="spellEnd"/>
          </w:p>
        </w:tc>
        <w:tc>
          <w:tcPr>
            <w:tcW w:w="0" w:type="auto"/>
            <w:vAlign w:val="center"/>
            <w:hideMark/>
          </w:tcPr>
          <w:p w14:paraId="0FB09D7C" w14:textId="77777777" w:rsidR="005D0106" w:rsidRPr="005D0106" w:rsidRDefault="005D0106" w:rsidP="005D0106">
            <w:r w:rsidRPr="005D0106">
              <w:t>Shows relationship between product price and freight</w:t>
            </w:r>
          </w:p>
        </w:tc>
      </w:tr>
      <w:tr w:rsidR="005D0106" w:rsidRPr="005D0106" w14:paraId="51D0DFCD" w14:textId="77777777">
        <w:trPr>
          <w:tblCellSpacing w:w="15" w:type="dxa"/>
        </w:trPr>
        <w:tc>
          <w:tcPr>
            <w:tcW w:w="0" w:type="auto"/>
            <w:vAlign w:val="center"/>
            <w:hideMark/>
          </w:tcPr>
          <w:p w14:paraId="729A1529" w14:textId="77777777" w:rsidR="005D0106" w:rsidRPr="005D0106" w:rsidRDefault="005D0106" w:rsidP="005D0106">
            <w:r w:rsidRPr="005D0106">
              <w:rPr>
                <w:b/>
                <w:bCs/>
              </w:rPr>
              <w:t>Average Freight Cost</w:t>
            </w:r>
          </w:p>
        </w:tc>
        <w:tc>
          <w:tcPr>
            <w:tcW w:w="0" w:type="auto"/>
            <w:vAlign w:val="center"/>
            <w:hideMark/>
          </w:tcPr>
          <w:p w14:paraId="1C2AB29E" w14:textId="77777777" w:rsidR="005D0106" w:rsidRPr="005D0106" w:rsidRDefault="005D0106" w:rsidP="005D0106">
            <w:proofErr w:type="spellStart"/>
            <w:r w:rsidRPr="005D0106">
              <w:t>freight_value</w:t>
            </w:r>
            <w:proofErr w:type="spellEnd"/>
          </w:p>
        </w:tc>
        <w:tc>
          <w:tcPr>
            <w:tcW w:w="0" w:type="auto"/>
            <w:vAlign w:val="center"/>
            <w:hideMark/>
          </w:tcPr>
          <w:p w14:paraId="2D132074" w14:textId="77777777" w:rsidR="005D0106" w:rsidRPr="005D0106" w:rsidRDefault="005D0106" w:rsidP="005D0106">
            <w:r w:rsidRPr="005D0106">
              <w:t>Shows average transportation cost</w:t>
            </w:r>
          </w:p>
        </w:tc>
      </w:tr>
      <w:tr w:rsidR="005D0106" w:rsidRPr="005D0106" w14:paraId="4B44CB6F" w14:textId="77777777">
        <w:trPr>
          <w:tblCellSpacing w:w="15" w:type="dxa"/>
        </w:trPr>
        <w:tc>
          <w:tcPr>
            <w:tcW w:w="0" w:type="auto"/>
            <w:vAlign w:val="center"/>
            <w:hideMark/>
          </w:tcPr>
          <w:p w14:paraId="55269742" w14:textId="77777777" w:rsidR="005D0106" w:rsidRPr="005D0106" w:rsidRDefault="005D0106" w:rsidP="005D0106">
            <w:r w:rsidRPr="005D0106">
              <w:rPr>
                <w:b/>
                <w:bCs/>
              </w:rPr>
              <w:t>Total Freight Cost</w:t>
            </w:r>
          </w:p>
        </w:tc>
        <w:tc>
          <w:tcPr>
            <w:tcW w:w="0" w:type="auto"/>
            <w:vAlign w:val="center"/>
            <w:hideMark/>
          </w:tcPr>
          <w:p w14:paraId="4485AC5F" w14:textId="77777777" w:rsidR="005D0106" w:rsidRPr="005D0106" w:rsidRDefault="005D0106" w:rsidP="005D0106">
            <w:proofErr w:type="spellStart"/>
            <w:r w:rsidRPr="005D0106">
              <w:t>freight_value</w:t>
            </w:r>
            <w:proofErr w:type="spellEnd"/>
          </w:p>
        </w:tc>
        <w:tc>
          <w:tcPr>
            <w:tcW w:w="0" w:type="auto"/>
            <w:vAlign w:val="center"/>
            <w:hideMark/>
          </w:tcPr>
          <w:p w14:paraId="573299D8" w14:textId="77777777" w:rsidR="005D0106" w:rsidRPr="005D0106" w:rsidRDefault="005D0106" w:rsidP="005D0106">
            <w:r w:rsidRPr="005D0106">
              <w:t>Shows overall freight expenditure</w:t>
            </w:r>
          </w:p>
        </w:tc>
      </w:tr>
      <w:tr w:rsidR="005D0106" w:rsidRPr="005D0106" w14:paraId="55C5ACF8" w14:textId="77777777">
        <w:trPr>
          <w:tblCellSpacing w:w="15" w:type="dxa"/>
        </w:trPr>
        <w:tc>
          <w:tcPr>
            <w:tcW w:w="0" w:type="auto"/>
            <w:vAlign w:val="center"/>
            <w:hideMark/>
          </w:tcPr>
          <w:p w14:paraId="293D449B" w14:textId="77777777" w:rsidR="005D0106" w:rsidRPr="005D0106" w:rsidRDefault="005D0106" w:rsidP="005D0106">
            <w:r w:rsidRPr="005D0106">
              <w:rPr>
                <w:b/>
                <w:bCs/>
              </w:rPr>
              <w:t>Average Product Price</w:t>
            </w:r>
          </w:p>
        </w:tc>
        <w:tc>
          <w:tcPr>
            <w:tcW w:w="0" w:type="auto"/>
            <w:vAlign w:val="center"/>
            <w:hideMark/>
          </w:tcPr>
          <w:p w14:paraId="2E7DBBA3" w14:textId="77777777" w:rsidR="005D0106" w:rsidRPr="005D0106" w:rsidRDefault="005D0106" w:rsidP="005D0106">
            <w:r w:rsidRPr="005D0106">
              <w:t>price</w:t>
            </w:r>
          </w:p>
        </w:tc>
        <w:tc>
          <w:tcPr>
            <w:tcW w:w="0" w:type="auto"/>
            <w:vAlign w:val="center"/>
            <w:hideMark/>
          </w:tcPr>
          <w:p w14:paraId="28942113" w14:textId="77777777" w:rsidR="005D0106" w:rsidRPr="005D0106" w:rsidRDefault="005D0106" w:rsidP="005D0106">
            <w:r w:rsidRPr="005D0106">
              <w:t>Shows average product price</w:t>
            </w:r>
          </w:p>
        </w:tc>
      </w:tr>
      <w:tr w:rsidR="005D0106" w:rsidRPr="005D0106" w14:paraId="61EF1A29" w14:textId="77777777">
        <w:trPr>
          <w:tblCellSpacing w:w="15" w:type="dxa"/>
        </w:trPr>
        <w:tc>
          <w:tcPr>
            <w:tcW w:w="0" w:type="auto"/>
            <w:vAlign w:val="center"/>
            <w:hideMark/>
          </w:tcPr>
          <w:p w14:paraId="1B89827C" w14:textId="77777777" w:rsidR="005D0106" w:rsidRPr="005D0106" w:rsidRDefault="005D0106" w:rsidP="005D0106">
            <w:r w:rsidRPr="005D0106">
              <w:rPr>
                <w:b/>
                <w:bCs/>
              </w:rPr>
              <w:t>Freight Cost by Customer State</w:t>
            </w:r>
          </w:p>
        </w:tc>
        <w:tc>
          <w:tcPr>
            <w:tcW w:w="0" w:type="auto"/>
            <w:vAlign w:val="center"/>
            <w:hideMark/>
          </w:tcPr>
          <w:p w14:paraId="055F811A" w14:textId="77777777" w:rsidR="005D0106" w:rsidRPr="005D0106" w:rsidRDefault="005D0106" w:rsidP="005D0106">
            <w:proofErr w:type="spellStart"/>
            <w:r w:rsidRPr="005D0106">
              <w:t>customer_state</w:t>
            </w:r>
            <w:proofErr w:type="spellEnd"/>
            <w:r w:rsidRPr="005D0106">
              <w:t xml:space="preserve">, </w:t>
            </w:r>
            <w:proofErr w:type="spellStart"/>
            <w:r w:rsidRPr="005D0106">
              <w:t>freight_value</w:t>
            </w:r>
            <w:proofErr w:type="spellEnd"/>
          </w:p>
        </w:tc>
        <w:tc>
          <w:tcPr>
            <w:tcW w:w="0" w:type="auto"/>
            <w:vAlign w:val="center"/>
            <w:hideMark/>
          </w:tcPr>
          <w:p w14:paraId="3BE882CF" w14:textId="77777777" w:rsidR="005D0106" w:rsidRPr="005D0106" w:rsidRDefault="005D0106" w:rsidP="005D0106">
            <w:r w:rsidRPr="005D0106">
              <w:t>Identifies customer locations generating higher freight costs</w:t>
            </w:r>
          </w:p>
        </w:tc>
      </w:tr>
      <w:tr w:rsidR="005D0106" w:rsidRPr="005D0106" w14:paraId="41476466" w14:textId="77777777">
        <w:trPr>
          <w:tblCellSpacing w:w="15" w:type="dxa"/>
        </w:trPr>
        <w:tc>
          <w:tcPr>
            <w:tcW w:w="0" w:type="auto"/>
            <w:vAlign w:val="center"/>
            <w:hideMark/>
          </w:tcPr>
          <w:p w14:paraId="2CCB845E" w14:textId="77777777" w:rsidR="005D0106" w:rsidRPr="005D0106" w:rsidRDefault="005D0106" w:rsidP="005D0106">
            <w:r w:rsidRPr="005D0106">
              <w:rPr>
                <w:b/>
                <w:bCs/>
              </w:rPr>
              <w:t>Freight Cost by Seller State</w:t>
            </w:r>
          </w:p>
        </w:tc>
        <w:tc>
          <w:tcPr>
            <w:tcW w:w="0" w:type="auto"/>
            <w:vAlign w:val="center"/>
            <w:hideMark/>
          </w:tcPr>
          <w:p w14:paraId="16A1CC17" w14:textId="77777777" w:rsidR="005D0106" w:rsidRPr="005D0106" w:rsidRDefault="005D0106" w:rsidP="005D0106">
            <w:proofErr w:type="spellStart"/>
            <w:r w:rsidRPr="005D0106">
              <w:t>seller_state</w:t>
            </w:r>
            <w:proofErr w:type="spellEnd"/>
            <w:r w:rsidRPr="005D0106">
              <w:t xml:space="preserve">, </w:t>
            </w:r>
            <w:proofErr w:type="spellStart"/>
            <w:r w:rsidRPr="005D0106">
              <w:t>freight_value</w:t>
            </w:r>
            <w:proofErr w:type="spellEnd"/>
          </w:p>
        </w:tc>
        <w:tc>
          <w:tcPr>
            <w:tcW w:w="0" w:type="auto"/>
            <w:vAlign w:val="center"/>
            <w:hideMark/>
          </w:tcPr>
          <w:p w14:paraId="581F3BD6" w14:textId="77777777" w:rsidR="005D0106" w:rsidRPr="005D0106" w:rsidRDefault="005D0106" w:rsidP="005D0106">
            <w:r w:rsidRPr="005D0106">
              <w:t>Identifies seller locations contributing to freight costs</w:t>
            </w:r>
          </w:p>
        </w:tc>
      </w:tr>
    </w:tbl>
    <w:p w14:paraId="6AE366DB"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Main DAX Measures</w:t>
      </w:r>
    </w:p>
    <w:p w14:paraId="30EDDC8A" w14:textId="77777777" w:rsidR="005D0106" w:rsidRPr="005D0106" w:rsidRDefault="005D0106" w:rsidP="005D0106">
      <w:r w:rsidRPr="005D0106">
        <w:t>Average Freight Cost = AVERAGE('Table'[</w:t>
      </w:r>
      <w:proofErr w:type="spellStart"/>
      <w:r w:rsidRPr="005D0106">
        <w:t>freight_value</w:t>
      </w:r>
      <w:proofErr w:type="spellEnd"/>
      <w:r w:rsidRPr="005D0106">
        <w:t>])</w:t>
      </w:r>
    </w:p>
    <w:p w14:paraId="30327313" w14:textId="77777777" w:rsidR="005D0106" w:rsidRPr="005D0106" w:rsidRDefault="005D0106" w:rsidP="005D0106">
      <w:r w:rsidRPr="005D0106">
        <w:t>Total Freight Cost = SUM('Table'[</w:t>
      </w:r>
      <w:proofErr w:type="spellStart"/>
      <w:r w:rsidRPr="005D0106">
        <w:t>freight_value</w:t>
      </w:r>
      <w:proofErr w:type="spellEnd"/>
      <w:r w:rsidRPr="005D0106">
        <w:t>])</w:t>
      </w:r>
    </w:p>
    <w:p w14:paraId="1A756AAF" w14:textId="77777777" w:rsidR="005D0106" w:rsidRPr="005D0106" w:rsidRDefault="005D0106" w:rsidP="005D0106">
      <w:r w:rsidRPr="005D0106">
        <w:t>Average Product Price = AVERAGE('Table'[price])</w:t>
      </w:r>
    </w:p>
    <w:p w14:paraId="258A79B1"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Short Presentation Matter</w:t>
      </w:r>
    </w:p>
    <w:p w14:paraId="4C6B4508" w14:textId="77777777" w:rsidR="005D0106" w:rsidRPr="005D0106" w:rsidRDefault="005D0106" w:rsidP="005D0106">
      <w:r w:rsidRPr="005D0106">
        <w:t>“The Transportation Cost Performance dashboard focuses on understanding freight expenses. It compares freight cost across product categories, customer states, and seller states, while the scatter plot examines the relationship between product price and freight cost. This helps identify areas where transportation expenses can be optimized.”</w:t>
      </w:r>
    </w:p>
    <w:p w14:paraId="4A44138E" w14:textId="77777777" w:rsidR="005D0106" w:rsidRPr="005D0106" w:rsidRDefault="005D0106" w:rsidP="005D0106">
      <w:r w:rsidRPr="005D0106">
        <w:pict w14:anchorId="308F1C59">
          <v:rect id="_x0000_i1038" style="width:0;height:1.5pt" o:hralign="center" o:hrstd="t" o:hr="t" fillcolor="#a0a0a0" stroked="f"/>
        </w:pict>
      </w:r>
    </w:p>
    <w:p w14:paraId="30AF0BA6" w14:textId="77777777" w:rsidR="005D0106" w:rsidRPr="005D0106" w:rsidRDefault="005D0106" w:rsidP="005D0106">
      <w:pPr>
        <w:rPr>
          <w:b/>
          <w:bCs/>
        </w:rPr>
      </w:pPr>
      <w:r w:rsidRPr="005D0106">
        <w:rPr>
          <w:b/>
          <w:bCs/>
        </w:rPr>
        <w:lastRenderedPageBreak/>
        <w:t>3. Customer Experience Dashboard</w:t>
      </w:r>
    </w:p>
    <w:p w14:paraId="465EA9B5"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Purpose</w:t>
      </w:r>
    </w:p>
    <w:p w14:paraId="38A16CC1" w14:textId="77777777" w:rsidR="005D0106" w:rsidRPr="005D0106" w:rsidRDefault="005D0106" w:rsidP="005D0106">
      <w:r w:rsidRPr="005D0106">
        <w:t xml:space="preserve">Evaluates </w:t>
      </w:r>
      <w:r w:rsidRPr="005D0106">
        <w:rPr>
          <w:b/>
          <w:bCs/>
        </w:rPr>
        <w:t>customer satisfaction and review performance</w:t>
      </w:r>
      <w:r w:rsidRPr="005D0106">
        <w:t xml:space="preserve"> by </w:t>
      </w:r>
      <w:proofErr w:type="spellStart"/>
      <w:r w:rsidRPr="005D0106">
        <w:t>analyzing</w:t>
      </w:r>
      <w:proofErr w:type="spellEnd"/>
      <w:r w:rsidRPr="005D0106">
        <w:t xml:space="preserve"> ratings, reviews, product categories, and delivery delays.</w:t>
      </w:r>
    </w:p>
    <w:p w14:paraId="23D60673"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Columns Used</w:t>
      </w:r>
    </w:p>
    <w:p w14:paraId="64C2378D" w14:textId="77777777" w:rsidR="005D0106" w:rsidRPr="005D0106" w:rsidRDefault="005D0106" w:rsidP="005D0106">
      <w:pPr>
        <w:numPr>
          <w:ilvl w:val="0"/>
          <w:numId w:val="3"/>
        </w:numPr>
      </w:pPr>
      <w:proofErr w:type="spellStart"/>
      <w:r w:rsidRPr="005D0106">
        <w:t>payment_value</w:t>
      </w:r>
      <w:proofErr w:type="spellEnd"/>
      <w:r w:rsidRPr="005D0106">
        <w:t xml:space="preserve"> </w:t>
      </w:r>
    </w:p>
    <w:p w14:paraId="09DA0AE5" w14:textId="77777777" w:rsidR="005D0106" w:rsidRPr="005D0106" w:rsidRDefault="005D0106" w:rsidP="005D0106">
      <w:pPr>
        <w:numPr>
          <w:ilvl w:val="0"/>
          <w:numId w:val="3"/>
        </w:numPr>
      </w:pPr>
      <w:proofErr w:type="spellStart"/>
      <w:r w:rsidRPr="005D0106">
        <w:t>review_id</w:t>
      </w:r>
      <w:proofErr w:type="spellEnd"/>
      <w:r w:rsidRPr="005D0106">
        <w:t xml:space="preserve"> </w:t>
      </w:r>
    </w:p>
    <w:p w14:paraId="0CE0B189" w14:textId="77777777" w:rsidR="005D0106" w:rsidRPr="005D0106" w:rsidRDefault="005D0106" w:rsidP="005D0106">
      <w:pPr>
        <w:numPr>
          <w:ilvl w:val="0"/>
          <w:numId w:val="3"/>
        </w:numPr>
      </w:pPr>
      <w:proofErr w:type="spellStart"/>
      <w:r w:rsidRPr="005D0106">
        <w:t>review_score</w:t>
      </w:r>
      <w:proofErr w:type="spellEnd"/>
      <w:r w:rsidRPr="005D0106">
        <w:t xml:space="preserve"> </w:t>
      </w:r>
    </w:p>
    <w:p w14:paraId="23078D0B" w14:textId="77777777" w:rsidR="005D0106" w:rsidRPr="005D0106" w:rsidRDefault="005D0106" w:rsidP="005D0106">
      <w:pPr>
        <w:numPr>
          <w:ilvl w:val="0"/>
          <w:numId w:val="3"/>
        </w:numPr>
      </w:pPr>
      <w:proofErr w:type="spellStart"/>
      <w:r w:rsidRPr="005D0106">
        <w:t>product_category_name_english</w:t>
      </w:r>
      <w:proofErr w:type="spellEnd"/>
      <w:r w:rsidRPr="005D0106">
        <w:t xml:space="preserve"> </w:t>
      </w:r>
    </w:p>
    <w:p w14:paraId="73BAA247" w14:textId="77777777" w:rsidR="005D0106" w:rsidRPr="005D0106" w:rsidRDefault="005D0106" w:rsidP="005D0106">
      <w:pPr>
        <w:numPr>
          <w:ilvl w:val="0"/>
          <w:numId w:val="3"/>
        </w:numPr>
      </w:pPr>
      <w:r w:rsidRPr="005D0106">
        <w:t xml:space="preserve">Delivery Delay </w:t>
      </w:r>
    </w:p>
    <w:p w14:paraId="59F08257"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Visuals &amp; What They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3723"/>
        <w:gridCol w:w="2837"/>
      </w:tblGrid>
      <w:tr w:rsidR="005D0106" w:rsidRPr="005D0106" w14:paraId="7B79E08F" w14:textId="77777777">
        <w:trPr>
          <w:tblHeader/>
          <w:tblCellSpacing w:w="15" w:type="dxa"/>
        </w:trPr>
        <w:tc>
          <w:tcPr>
            <w:tcW w:w="0" w:type="auto"/>
            <w:vAlign w:val="center"/>
            <w:hideMark/>
          </w:tcPr>
          <w:p w14:paraId="7AC529E1" w14:textId="77777777" w:rsidR="005D0106" w:rsidRPr="005D0106" w:rsidRDefault="005D0106" w:rsidP="005D0106">
            <w:pPr>
              <w:rPr>
                <w:b/>
                <w:bCs/>
              </w:rPr>
            </w:pPr>
            <w:r w:rsidRPr="005D0106">
              <w:rPr>
                <w:b/>
                <w:bCs/>
              </w:rPr>
              <w:t>Visual</w:t>
            </w:r>
          </w:p>
        </w:tc>
        <w:tc>
          <w:tcPr>
            <w:tcW w:w="0" w:type="auto"/>
            <w:vAlign w:val="center"/>
            <w:hideMark/>
          </w:tcPr>
          <w:p w14:paraId="78E49A9D" w14:textId="77777777" w:rsidR="005D0106" w:rsidRPr="005D0106" w:rsidRDefault="005D0106" w:rsidP="005D0106">
            <w:pPr>
              <w:rPr>
                <w:b/>
                <w:bCs/>
              </w:rPr>
            </w:pPr>
            <w:r w:rsidRPr="005D0106">
              <w:rPr>
                <w:b/>
                <w:bCs/>
              </w:rPr>
              <w:t>Columns Used</w:t>
            </w:r>
          </w:p>
        </w:tc>
        <w:tc>
          <w:tcPr>
            <w:tcW w:w="0" w:type="auto"/>
            <w:vAlign w:val="center"/>
            <w:hideMark/>
          </w:tcPr>
          <w:p w14:paraId="750C7F3B" w14:textId="77777777" w:rsidR="005D0106" w:rsidRPr="005D0106" w:rsidRDefault="005D0106" w:rsidP="005D0106">
            <w:pPr>
              <w:rPr>
                <w:b/>
                <w:bCs/>
              </w:rPr>
            </w:pPr>
            <w:r w:rsidRPr="005D0106">
              <w:rPr>
                <w:b/>
                <w:bCs/>
              </w:rPr>
              <w:t>Purpose</w:t>
            </w:r>
          </w:p>
        </w:tc>
      </w:tr>
      <w:tr w:rsidR="005D0106" w:rsidRPr="005D0106" w14:paraId="5F8F7874" w14:textId="77777777">
        <w:trPr>
          <w:tblCellSpacing w:w="15" w:type="dxa"/>
        </w:trPr>
        <w:tc>
          <w:tcPr>
            <w:tcW w:w="0" w:type="auto"/>
            <w:vAlign w:val="center"/>
            <w:hideMark/>
          </w:tcPr>
          <w:p w14:paraId="0DA8BDF8" w14:textId="77777777" w:rsidR="005D0106" w:rsidRPr="005D0106" w:rsidRDefault="005D0106" w:rsidP="005D0106">
            <w:r w:rsidRPr="005D0106">
              <w:rPr>
                <w:b/>
                <w:bCs/>
              </w:rPr>
              <w:t>Total Order Value</w:t>
            </w:r>
          </w:p>
        </w:tc>
        <w:tc>
          <w:tcPr>
            <w:tcW w:w="0" w:type="auto"/>
            <w:vAlign w:val="center"/>
            <w:hideMark/>
          </w:tcPr>
          <w:p w14:paraId="1D8C9BDA" w14:textId="77777777" w:rsidR="005D0106" w:rsidRPr="005D0106" w:rsidRDefault="005D0106" w:rsidP="005D0106">
            <w:proofErr w:type="spellStart"/>
            <w:r w:rsidRPr="005D0106">
              <w:t>payment_value</w:t>
            </w:r>
            <w:proofErr w:type="spellEnd"/>
          </w:p>
        </w:tc>
        <w:tc>
          <w:tcPr>
            <w:tcW w:w="0" w:type="auto"/>
            <w:vAlign w:val="center"/>
            <w:hideMark/>
          </w:tcPr>
          <w:p w14:paraId="3643BBFC" w14:textId="77777777" w:rsidR="005D0106" w:rsidRPr="005D0106" w:rsidRDefault="005D0106" w:rsidP="005D0106">
            <w:r w:rsidRPr="005D0106">
              <w:t>Shows total value of reviewed orders</w:t>
            </w:r>
          </w:p>
        </w:tc>
      </w:tr>
      <w:tr w:rsidR="005D0106" w:rsidRPr="005D0106" w14:paraId="08C1F886" w14:textId="77777777">
        <w:trPr>
          <w:tblCellSpacing w:w="15" w:type="dxa"/>
        </w:trPr>
        <w:tc>
          <w:tcPr>
            <w:tcW w:w="0" w:type="auto"/>
            <w:vAlign w:val="center"/>
            <w:hideMark/>
          </w:tcPr>
          <w:p w14:paraId="1E0CE60A" w14:textId="77777777" w:rsidR="005D0106" w:rsidRPr="005D0106" w:rsidRDefault="005D0106" w:rsidP="005D0106">
            <w:r w:rsidRPr="005D0106">
              <w:rPr>
                <w:b/>
                <w:bCs/>
              </w:rPr>
              <w:t>Total Reviews</w:t>
            </w:r>
          </w:p>
        </w:tc>
        <w:tc>
          <w:tcPr>
            <w:tcW w:w="0" w:type="auto"/>
            <w:vAlign w:val="center"/>
            <w:hideMark/>
          </w:tcPr>
          <w:p w14:paraId="6FE1D6AF" w14:textId="77777777" w:rsidR="005D0106" w:rsidRPr="005D0106" w:rsidRDefault="005D0106" w:rsidP="005D0106">
            <w:proofErr w:type="spellStart"/>
            <w:r w:rsidRPr="005D0106">
              <w:t>review_id</w:t>
            </w:r>
            <w:proofErr w:type="spellEnd"/>
          </w:p>
        </w:tc>
        <w:tc>
          <w:tcPr>
            <w:tcW w:w="0" w:type="auto"/>
            <w:vAlign w:val="center"/>
            <w:hideMark/>
          </w:tcPr>
          <w:p w14:paraId="45F5FB99" w14:textId="77777777" w:rsidR="005D0106" w:rsidRPr="005D0106" w:rsidRDefault="005D0106" w:rsidP="005D0106">
            <w:r w:rsidRPr="005D0106">
              <w:t>Shows number of customer reviews</w:t>
            </w:r>
          </w:p>
        </w:tc>
      </w:tr>
      <w:tr w:rsidR="005D0106" w:rsidRPr="005D0106" w14:paraId="2DEB7F34" w14:textId="77777777">
        <w:trPr>
          <w:tblCellSpacing w:w="15" w:type="dxa"/>
        </w:trPr>
        <w:tc>
          <w:tcPr>
            <w:tcW w:w="0" w:type="auto"/>
            <w:vAlign w:val="center"/>
            <w:hideMark/>
          </w:tcPr>
          <w:p w14:paraId="1467DB4A" w14:textId="77777777" w:rsidR="005D0106" w:rsidRPr="005D0106" w:rsidRDefault="005D0106" w:rsidP="005D0106">
            <w:r w:rsidRPr="005D0106">
              <w:rPr>
                <w:b/>
                <w:bCs/>
              </w:rPr>
              <w:t>Average Review Score</w:t>
            </w:r>
          </w:p>
        </w:tc>
        <w:tc>
          <w:tcPr>
            <w:tcW w:w="0" w:type="auto"/>
            <w:vAlign w:val="center"/>
            <w:hideMark/>
          </w:tcPr>
          <w:p w14:paraId="6F54589B" w14:textId="77777777" w:rsidR="005D0106" w:rsidRPr="005D0106" w:rsidRDefault="005D0106" w:rsidP="005D0106">
            <w:proofErr w:type="spellStart"/>
            <w:r w:rsidRPr="005D0106">
              <w:t>review_score</w:t>
            </w:r>
            <w:proofErr w:type="spellEnd"/>
          </w:p>
        </w:tc>
        <w:tc>
          <w:tcPr>
            <w:tcW w:w="0" w:type="auto"/>
            <w:vAlign w:val="center"/>
            <w:hideMark/>
          </w:tcPr>
          <w:p w14:paraId="11D83164" w14:textId="77777777" w:rsidR="005D0106" w:rsidRPr="005D0106" w:rsidRDefault="005D0106" w:rsidP="005D0106">
            <w:r w:rsidRPr="005D0106">
              <w:t>Measures overall customer satisfaction</w:t>
            </w:r>
          </w:p>
        </w:tc>
      </w:tr>
      <w:tr w:rsidR="005D0106" w:rsidRPr="005D0106" w14:paraId="01A700B1" w14:textId="77777777">
        <w:trPr>
          <w:tblCellSpacing w:w="15" w:type="dxa"/>
        </w:trPr>
        <w:tc>
          <w:tcPr>
            <w:tcW w:w="0" w:type="auto"/>
            <w:vAlign w:val="center"/>
            <w:hideMark/>
          </w:tcPr>
          <w:p w14:paraId="3E7BB85F" w14:textId="77777777" w:rsidR="005D0106" w:rsidRPr="005D0106" w:rsidRDefault="005D0106" w:rsidP="005D0106">
            <w:r w:rsidRPr="005D0106">
              <w:rPr>
                <w:b/>
                <w:bCs/>
              </w:rPr>
              <w:t>Review Distribution by Rating</w:t>
            </w:r>
          </w:p>
        </w:tc>
        <w:tc>
          <w:tcPr>
            <w:tcW w:w="0" w:type="auto"/>
            <w:vAlign w:val="center"/>
            <w:hideMark/>
          </w:tcPr>
          <w:p w14:paraId="2B5CDD1E" w14:textId="77777777" w:rsidR="005D0106" w:rsidRPr="005D0106" w:rsidRDefault="005D0106" w:rsidP="005D0106">
            <w:proofErr w:type="spellStart"/>
            <w:r w:rsidRPr="005D0106">
              <w:t>review_score</w:t>
            </w:r>
            <w:proofErr w:type="spellEnd"/>
            <w:r w:rsidRPr="005D0106">
              <w:t xml:space="preserve">, </w:t>
            </w:r>
            <w:proofErr w:type="spellStart"/>
            <w:r w:rsidRPr="005D0106">
              <w:t>review_id</w:t>
            </w:r>
            <w:proofErr w:type="spellEnd"/>
          </w:p>
        </w:tc>
        <w:tc>
          <w:tcPr>
            <w:tcW w:w="0" w:type="auto"/>
            <w:vAlign w:val="center"/>
            <w:hideMark/>
          </w:tcPr>
          <w:p w14:paraId="249BA21D" w14:textId="77777777" w:rsidR="005D0106" w:rsidRPr="005D0106" w:rsidRDefault="005D0106" w:rsidP="005D0106">
            <w:r w:rsidRPr="005D0106">
              <w:t>Shows distribution of customer ratings</w:t>
            </w:r>
          </w:p>
        </w:tc>
      </w:tr>
      <w:tr w:rsidR="005D0106" w:rsidRPr="005D0106" w14:paraId="636A5776" w14:textId="77777777">
        <w:trPr>
          <w:tblCellSpacing w:w="15" w:type="dxa"/>
        </w:trPr>
        <w:tc>
          <w:tcPr>
            <w:tcW w:w="0" w:type="auto"/>
            <w:vAlign w:val="center"/>
            <w:hideMark/>
          </w:tcPr>
          <w:p w14:paraId="7ED224B8" w14:textId="77777777" w:rsidR="005D0106" w:rsidRPr="005D0106" w:rsidRDefault="005D0106" w:rsidP="005D0106">
            <w:r w:rsidRPr="005D0106">
              <w:rPr>
                <w:b/>
                <w:bCs/>
              </w:rPr>
              <w:t>Average Review Score Gauge</w:t>
            </w:r>
          </w:p>
        </w:tc>
        <w:tc>
          <w:tcPr>
            <w:tcW w:w="0" w:type="auto"/>
            <w:vAlign w:val="center"/>
            <w:hideMark/>
          </w:tcPr>
          <w:p w14:paraId="5ED79D4E" w14:textId="77777777" w:rsidR="005D0106" w:rsidRPr="005D0106" w:rsidRDefault="005D0106" w:rsidP="005D0106">
            <w:proofErr w:type="spellStart"/>
            <w:r w:rsidRPr="005D0106">
              <w:t>review_score</w:t>
            </w:r>
            <w:proofErr w:type="spellEnd"/>
          </w:p>
        </w:tc>
        <w:tc>
          <w:tcPr>
            <w:tcW w:w="0" w:type="auto"/>
            <w:vAlign w:val="center"/>
            <w:hideMark/>
          </w:tcPr>
          <w:p w14:paraId="10BAA576" w14:textId="77777777" w:rsidR="005D0106" w:rsidRPr="005D0106" w:rsidRDefault="005D0106" w:rsidP="005D0106">
            <w:r w:rsidRPr="005D0106">
              <w:t>Provides an easy-to-read satisfaction indicator</w:t>
            </w:r>
          </w:p>
        </w:tc>
      </w:tr>
      <w:tr w:rsidR="005D0106" w:rsidRPr="005D0106" w14:paraId="55391273" w14:textId="77777777">
        <w:trPr>
          <w:tblCellSpacing w:w="15" w:type="dxa"/>
        </w:trPr>
        <w:tc>
          <w:tcPr>
            <w:tcW w:w="0" w:type="auto"/>
            <w:vAlign w:val="center"/>
            <w:hideMark/>
          </w:tcPr>
          <w:p w14:paraId="01AA4188" w14:textId="77777777" w:rsidR="005D0106" w:rsidRPr="005D0106" w:rsidRDefault="005D0106" w:rsidP="005D0106">
            <w:r w:rsidRPr="005D0106">
              <w:rPr>
                <w:b/>
                <w:bCs/>
              </w:rPr>
              <w:t>Customer Ratings by Product Category</w:t>
            </w:r>
          </w:p>
        </w:tc>
        <w:tc>
          <w:tcPr>
            <w:tcW w:w="0" w:type="auto"/>
            <w:vAlign w:val="center"/>
            <w:hideMark/>
          </w:tcPr>
          <w:p w14:paraId="7BA0B4F3" w14:textId="77777777" w:rsidR="005D0106" w:rsidRPr="005D0106" w:rsidRDefault="005D0106" w:rsidP="005D0106">
            <w:proofErr w:type="spellStart"/>
            <w:r w:rsidRPr="005D0106">
              <w:t>product_category_name_english</w:t>
            </w:r>
            <w:proofErr w:type="spellEnd"/>
            <w:r w:rsidRPr="005D0106">
              <w:t xml:space="preserve">, </w:t>
            </w:r>
            <w:proofErr w:type="spellStart"/>
            <w:r w:rsidRPr="005D0106">
              <w:t>review_score</w:t>
            </w:r>
            <w:proofErr w:type="spellEnd"/>
          </w:p>
        </w:tc>
        <w:tc>
          <w:tcPr>
            <w:tcW w:w="0" w:type="auto"/>
            <w:vAlign w:val="center"/>
            <w:hideMark/>
          </w:tcPr>
          <w:p w14:paraId="5F4AD778" w14:textId="77777777" w:rsidR="005D0106" w:rsidRPr="005D0106" w:rsidRDefault="005D0106" w:rsidP="005D0106">
            <w:r w:rsidRPr="005D0106">
              <w:t>Compares ratings across categories</w:t>
            </w:r>
          </w:p>
        </w:tc>
      </w:tr>
      <w:tr w:rsidR="005D0106" w:rsidRPr="005D0106" w14:paraId="0B2B33D9" w14:textId="77777777">
        <w:trPr>
          <w:tblCellSpacing w:w="15" w:type="dxa"/>
        </w:trPr>
        <w:tc>
          <w:tcPr>
            <w:tcW w:w="0" w:type="auto"/>
            <w:vAlign w:val="center"/>
            <w:hideMark/>
          </w:tcPr>
          <w:p w14:paraId="0985A949" w14:textId="77777777" w:rsidR="005D0106" w:rsidRPr="005D0106" w:rsidRDefault="005D0106" w:rsidP="005D0106">
            <w:r w:rsidRPr="005D0106">
              <w:rPr>
                <w:b/>
                <w:bCs/>
              </w:rPr>
              <w:t>Review Rating Distribution</w:t>
            </w:r>
          </w:p>
        </w:tc>
        <w:tc>
          <w:tcPr>
            <w:tcW w:w="0" w:type="auto"/>
            <w:vAlign w:val="center"/>
            <w:hideMark/>
          </w:tcPr>
          <w:p w14:paraId="67BC1163" w14:textId="77777777" w:rsidR="005D0106" w:rsidRPr="005D0106" w:rsidRDefault="005D0106" w:rsidP="005D0106">
            <w:proofErr w:type="spellStart"/>
            <w:r w:rsidRPr="005D0106">
              <w:t>review_score</w:t>
            </w:r>
            <w:proofErr w:type="spellEnd"/>
            <w:r w:rsidRPr="005D0106">
              <w:t xml:space="preserve">, </w:t>
            </w:r>
            <w:proofErr w:type="spellStart"/>
            <w:r w:rsidRPr="005D0106">
              <w:t>review_id</w:t>
            </w:r>
            <w:proofErr w:type="spellEnd"/>
          </w:p>
        </w:tc>
        <w:tc>
          <w:tcPr>
            <w:tcW w:w="0" w:type="auto"/>
            <w:vAlign w:val="center"/>
            <w:hideMark/>
          </w:tcPr>
          <w:p w14:paraId="34F3E1D3" w14:textId="77777777" w:rsidR="005D0106" w:rsidRPr="005D0106" w:rsidRDefault="005D0106" w:rsidP="005D0106">
            <w:r w:rsidRPr="005D0106">
              <w:t>Shows proportion of 1–</w:t>
            </w:r>
            <w:proofErr w:type="gramStart"/>
            <w:r w:rsidRPr="005D0106">
              <w:t>5 star</w:t>
            </w:r>
            <w:proofErr w:type="gramEnd"/>
            <w:r w:rsidRPr="005D0106">
              <w:t xml:space="preserve"> reviews</w:t>
            </w:r>
          </w:p>
        </w:tc>
      </w:tr>
      <w:tr w:rsidR="005D0106" w:rsidRPr="005D0106" w14:paraId="4E0E2A72" w14:textId="77777777">
        <w:trPr>
          <w:tblCellSpacing w:w="15" w:type="dxa"/>
        </w:trPr>
        <w:tc>
          <w:tcPr>
            <w:tcW w:w="0" w:type="auto"/>
            <w:vAlign w:val="center"/>
            <w:hideMark/>
          </w:tcPr>
          <w:p w14:paraId="1370B74B" w14:textId="77777777" w:rsidR="005D0106" w:rsidRPr="005D0106" w:rsidRDefault="005D0106" w:rsidP="005D0106">
            <w:r w:rsidRPr="005D0106">
              <w:rPr>
                <w:b/>
                <w:bCs/>
              </w:rPr>
              <w:t>Review Score vs. Delivery Delay</w:t>
            </w:r>
          </w:p>
        </w:tc>
        <w:tc>
          <w:tcPr>
            <w:tcW w:w="0" w:type="auto"/>
            <w:vAlign w:val="center"/>
            <w:hideMark/>
          </w:tcPr>
          <w:p w14:paraId="66347935" w14:textId="77777777" w:rsidR="005D0106" w:rsidRPr="005D0106" w:rsidRDefault="005D0106" w:rsidP="005D0106">
            <w:r w:rsidRPr="005D0106">
              <w:t xml:space="preserve">Delivery Delay, </w:t>
            </w:r>
            <w:proofErr w:type="spellStart"/>
            <w:r w:rsidRPr="005D0106">
              <w:t>review_score</w:t>
            </w:r>
            <w:proofErr w:type="spellEnd"/>
          </w:p>
        </w:tc>
        <w:tc>
          <w:tcPr>
            <w:tcW w:w="0" w:type="auto"/>
            <w:vAlign w:val="center"/>
            <w:hideMark/>
          </w:tcPr>
          <w:p w14:paraId="061AD29B" w14:textId="77777777" w:rsidR="005D0106" w:rsidRPr="005D0106" w:rsidRDefault="005D0106" w:rsidP="005D0106">
            <w:r w:rsidRPr="005D0106">
              <w:t>Examines whether delivery delays affect ratings</w:t>
            </w:r>
          </w:p>
        </w:tc>
      </w:tr>
    </w:tbl>
    <w:p w14:paraId="107F42B7"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Main DAX Measures</w:t>
      </w:r>
    </w:p>
    <w:p w14:paraId="7D2F1E26" w14:textId="77777777" w:rsidR="005D0106" w:rsidRPr="005D0106" w:rsidRDefault="005D0106" w:rsidP="005D0106">
      <w:r w:rsidRPr="005D0106">
        <w:t>Total Reviews = DISTINCTCOUNT('Table'[</w:t>
      </w:r>
      <w:proofErr w:type="spellStart"/>
      <w:r w:rsidRPr="005D0106">
        <w:t>review_id</w:t>
      </w:r>
      <w:proofErr w:type="spellEnd"/>
      <w:r w:rsidRPr="005D0106">
        <w:t>])</w:t>
      </w:r>
    </w:p>
    <w:p w14:paraId="13A49670" w14:textId="77777777" w:rsidR="005D0106" w:rsidRPr="005D0106" w:rsidRDefault="005D0106" w:rsidP="005D0106">
      <w:r w:rsidRPr="005D0106">
        <w:t>Average Review Score = AVERAGE('Table'[</w:t>
      </w:r>
      <w:proofErr w:type="spellStart"/>
      <w:r w:rsidRPr="005D0106">
        <w:t>review_score</w:t>
      </w:r>
      <w:proofErr w:type="spellEnd"/>
      <w:r w:rsidRPr="005D0106">
        <w:t>])</w:t>
      </w:r>
    </w:p>
    <w:p w14:paraId="2C2BF944" w14:textId="77777777" w:rsidR="005D0106" w:rsidRPr="005D0106" w:rsidRDefault="005D0106" w:rsidP="005D0106">
      <w:r w:rsidRPr="005D0106">
        <w:t>Total Order Value = SUM('Table'[</w:t>
      </w:r>
      <w:proofErr w:type="spellStart"/>
      <w:r w:rsidRPr="005D0106">
        <w:t>payment_value</w:t>
      </w:r>
      <w:proofErr w:type="spellEnd"/>
      <w:r w:rsidRPr="005D0106">
        <w:t>])</w:t>
      </w:r>
    </w:p>
    <w:p w14:paraId="2E06707C" w14:textId="77777777" w:rsidR="005D0106" w:rsidRPr="005D0106" w:rsidRDefault="005D0106" w:rsidP="005D0106">
      <w:pPr>
        <w:rPr>
          <w:b/>
          <w:bCs/>
        </w:rPr>
      </w:pPr>
      <w:r w:rsidRPr="005D0106">
        <w:rPr>
          <w:rFonts w:ascii="Segoe UI Emoji" w:hAnsi="Segoe UI Emoji" w:cs="Segoe UI Emoji"/>
          <w:b/>
          <w:bCs/>
        </w:rPr>
        <w:t>🗣️</w:t>
      </w:r>
      <w:r w:rsidRPr="005D0106">
        <w:rPr>
          <w:b/>
          <w:bCs/>
        </w:rPr>
        <w:t xml:space="preserve"> Short Presentation Matter</w:t>
      </w:r>
    </w:p>
    <w:p w14:paraId="4816032A" w14:textId="77777777" w:rsidR="005D0106" w:rsidRPr="005D0106" w:rsidRDefault="005D0106" w:rsidP="005D0106">
      <w:r w:rsidRPr="005D0106">
        <w:lastRenderedPageBreak/>
        <w:t xml:space="preserve">“The Customer Experience dashboard evaluates customer satisfaction using review scores. It </w:t>
      </w:r>
      <w:proofErr w:type="spellStart"/>
      <w:r w:rsidRPr="005D0106">
        <w:t>analyzes</w:t>
      </w:r>
      <w:proofErr w:type="spellEnd"/>
      <w:r w:rsidRPr="005D0106">
        <w:t xml:space="preserve"> the distribution of ratings, average customer score, product-category ratings, and the relationship between delivery delays and customer reviews. This helps identify factors that influence customer satisfaction.”</w:t>
      </w:r>
    </w:p>
    <w:p w14:paraId="5EFFFE88" w14:textId="77777777" w:rsidR="00B723D5" w:rsidRDefault="00B723D5"/>
    <w:sectPr w:rsidR="00B72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D44F6"/>
    <w:multiLevelType w:val="multilevel"/>
    <w:tmpl w:val="8A1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37BE6"/>
    <w:multiLevelType w:val="multilevel"/>
    <w:tmpl w:val="15A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E5BCA"/>
    <w:multiLevelType w:val="multilevel"/>
    <w:tmpl w:val="3E50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874201">
    <w:abstractNumId w:val="0"/>
  </w:num>
  <w:num w:numId="2" w16cid:durableId="1543470607">
    <w:abstractNumId w:val="2"/>
  </w:num>
  <w:num w:numId="3" w16cid:durableId="1960065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06"/>
    <w:rsid w:val="002C2000"/>
    <w:rsid w:val="003D29D0"/>
    <w:rsid w:val="005D0106"/>
    <w:rsid w:val="00A02E9F"/>
    <w:rsid w:val="00B72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00FC"/>
  <w15:chartTrackingRefBased/>
  <w15:docId w15:val="{64DD4A5F-EE56-41B4-9898-3F3E4EED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1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1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1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1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1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1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1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1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106"/>
    <w:rPr>
      <w:rFonts w:eastAsiaTheme="majorEastAsia" w:cstheme="majorBidi"/>
      <w:color w:val="272727" w:themeColor="text1" w:themeTint="D8"/>
    </w:rPr>
  </w:style>
  <w:style w:type="paragraph" w:styleId="Title">
    <w:name w:val="Title"/>
    <w:basedOn w:val="Normal"/>
    <w:next w:val="Normal"/>
    <w:link w:val="TitleChar"/>
    <w:uiPriority w:val="10"/>
    <w:qFormat/>
    <w:rsid w:val="005D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106"/>
    <w:pPr>
      <w:spacing w:before="160"/>
      <w:jc w:val="center"/>
    </w:pPr>
    <w:rPr>
      <w:i/>
      <w:iCs/>
      <w:color w:val="404040" w:themeColor="text1" w:themeTint="BF"/>
    </w:rPr>
  </w:style>
  <w:style w:type="character" w:customStyle="1" w:styleId="QuoteChar">
    <w:name w:val="Quote Char"/>
    <w:basedOn w:val="DefaultParagraphFont"/>
    <w:link w:val="Quote"/>
    <w:uiPriority w:val="29"/>
    <w:rsid w:val="005D0106"/>
    <w:rPr>
      <w:i/>
      <w:iCs/>
      <w:color w:val="404040" w:themeColor="text1" w:themeTint="BF"/>
    </w:rPr>
  </w:style>
  <w:style w:type="paragraph" w:styleId="ListParagraph">
    <w:name w:val="List Paragraph"/>
    <w:basedOn w:val="Normal"/>
    <w:uiPriority w:val="34"/>
    <w:qFormat/>
    <w:rsid w:val="005D0106"/>
    <w:pPr>
      <w:ind w:left="720"/>
      <w:contextualSpacing/>
    </w:pPr>
  </w:style>
  <w:style w:type="character" w:styleId="IntenseEmphasis">
    <w:name w:val="Intense Emphasis"/>
    <w:basedOn w:val="DefaultParagraphFont"/>
    <w:uiPriority w:val="21"/>
    <w:qFormat/>
    <w:rsid w:val="005D0106"/>
    <w:rPr>
      <w:i/>
      <w:iCs/>
      <w:color w:val="2F5496" w:themeColor="accent1" w:themeShade="BF"/>
    </w:rPr>
  </w:style>
  <w:style w:type="paragraph" w:styleId="IntenseQuote">
    <w:name w:val="Intense Quote"/>
    <w:basedOn w:val="Normal"/>
    <w:next w:val="Normal"/>
    <w:link w:val="IntenseQuoteChar"/>
    <w:uiPriority w:val="30"/>
    <w:qFormat/>
    <w:rsid w:val="005D0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106"/>
    <w:rPr>
      <w:i/>
      <w:iCs/>
      <w:color w:val="2F5496" w:themeColor="accent1" w:themeShade="BF"/>
    </w:rPr>
  </w:style>
  <w:style w:type="character" w:styleId="IntenseReference">
    <w:name w:val="Intense Reference"/>
    <w:basedOn w:val="DefaultParagraphFont"/>
    <w:uiPriority w:val="32"/>
    <w:qFormat/>
    <w:rsid w:val="005D01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652</Words>
  <Characters>3722</Characters>
  <Application>Microsoft Office Word</Application>
  <DocSecurity>0</DocSecurity>
  <Lines>31</Lines>
  <Paragraphs>8</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PIKKILI</dc:creator>
  <cp:keywords/>
  <dc:description/>
  <cp:lastModifiedBy>MAHI PIKKILI</cp:lastModifiedBy>
  <cp:revision>1</cp:revision>
  <dcterms:created xsi:type="dcterms:W3CDTF">2026-09-03T06:41:00Z</dcterms:created>
  <dcterms:modified xsi:type="dcterms:W3CDTF">2026-09-03T06:42:00Z</dcterms:modified>
</cp:coreProperties>
</file>