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D88E1" w14:textId="212D582E" w:rsidR="00DA4142" w:rsidRDefault="00606DEA">
      <w:pPr>
        <w:rPr>
          <w:lang w:val="en-US"/>
        </w:rPr>
      </w:pPr>
      <w:r>
        <w:rPr>
          <w:lang w:val="en-US"/>
        </w:rPr>
        <w:t xml:space="preserve">Name </w:t>
      </w:r>
      <w:r w:rsidR="00F9731C">
        <w:rPr>
          <w:lang w:val="en-US"/>
        </w:rPr>
        <w:t xml:space="preserve">: Mahendra </w:t>
      </w:r>
      <w:r w:rsidR="00F9731C">
        <w:rPr>
          <w:lang w:val="en-US"/>
        </w:rPr>
        <w:br/>
      </w:r>
      <w:r>
        <w:rPr>
          <w:lang w:val="en-US"/>
        </w:rPr>
        <w:br/>
      </w:r>
      <w:r w:rsidR="00DA4142">
        <w:rPr>
          <w:lang w:val="en-US"/>
        </w:rPr>
        <w:t>Assignment 2</w:t>
      </w:r>
      <w:r w:rsidR="00F9731C">
        <w:rPr>
          <w:lang w:val="en-US"/>
        </w:rPr>
        <w:t xml:space="preserve"> </w:t>
      </w:r>
      <w:r w:rsidR="00DA4142">
        <w:rPr>
          <w:lang w:val="en-US"/>
        </w:rPr>
        <w:t xml:space="preserve">:  Create 3 private repositories dev, </w:t>
      </w:r>
      <w:proofErr w:type="spellStart"/>
      <w:r w:rsidR="00DA4142">
        <w:rPr>
          <w:lang w:val="en-US"/>
        </w:rPr>
        <w:t>qa</w:t>
      </w:r>
      <w:proofErr w:type="spellEnd"/>
      <w:r w:rsidR="00DA4142">
        <w:rPr>
          <w:lang w:val="en-US"/>
        </w:rPr>
        <w:t xml:space="preserve"> and master under that each branch create separate index.html with different context create separate job for each repo through Jenkins and index.html should be accessible after build success. </w:t>
      </w:r>
      <w:r w:rsidR="00DA4142">
        <w:rPr>
          <w:lang w:val="en-US"/>
        </w:rPr>
        <w:br/>
      </w:r>
      <w:r w:rsidR="00DA4142">
        <w:rPr>
          <w:lang w:val="en-US"/>
        </w:rPr>
        <w:br/>
      </w:r>
      <w:r w:rsidR="00DA4142" w:rsidRPr="00DA4142">
        <w:rPr>
          <w:lang w:val="en-US"/>
        </w:rPr>
        <w:drawing>
          <wp:inline distT="0" distB="0" distL="0" distR="0" wp14:anchorId="48BD8737" wp14:editId="177D0989">
            <wp:extent cx="5731510" cy="2817495"/>
            <wp:effectExtent l="0" t="0" r="2540" b="1905"/>
            <wp:docPr id="146136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698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481">
        <w:rPr>
          <w:lang w:val="en-US"/>
        </w:rPr>
        <w:br/>
      </w:r>
      <w:r w:rsidR="00A74481" w:rsidRPr="00A74481">
        <w:rPr>
          <w:lang w:val="en-US"/>
        </w:rPr>
        <w:drawing>
          <wp:inline distT="0" distB="0" distL="0" distR="0" wp14:anchorId="27D3D82F" wp14:editId="249D2A5B">
            <wp:extent cx="5731510" cy="2597150"/>
            <wp:effectExtent l="0" t="0" r="2540" b="0"/>
            <wp:docPr id="40182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21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142">
        <w:rPr>
          <w:lang w:val="en-US"/>
        </w:rPr>
        <w:br/>
      </w:r>
      <w:r w:rsidR="00DA4142">
        <w:rPr>
          <w:lang w:val="en-US"/>
        </w:rPr>
        <w:lastRenderedPageBreak/>
        <w:br/>
      </w:r>
      <w:r w:rsidR="00DA4142" w:rsidRPr="00DA4142">
        <w:rPr>
          <w:lang w:val="en-US"/>
        </w:rPr>
        <w:drawing>
          <wp:inline distT="0" distB="0" distL="0" distR="0" wp14:anchorId="350E0BC5" wp14:editId="57FC0906">
            <wp:extent cx="5731510" cy="2909570"/>
            <wp:effectExtent l="0" t="0" r="2540" b="5080"/>
            <wp:docPr id="32132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29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C932" w14:textId="2E2C786D" w:rsidR="00DA4142" w:rsidRPr="00DA4142" w:rsidRDefault="00A74481">
      <w:pPr>
        <w:rPr>
          <w:lang w:val="en-US"/>
        </w:rPr>
      </w:pPr>
      <w:r w:rsidRPr="00A74481">
        <w:rPr>
          <w:lang w:val="en-US"/>
        </w:rPr>
        <w:lastRenderedPageBreak/>
        <w:drawing>
          <wp:inline distT="0" distB="0" distL="0" distR="0" wp14:anchorId="2E1801AA" wp14:editId="082CD982">
            <wp:extent cx="5731510" cy="3597275"/>
            <wp:effectExtent l="0" t="0" r="2540" b="3175"/>
            <wp:docPr id="192595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51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A74481">
        <w:rPr>
          <w:lang w:val="en-US"/>
        </w:rPr>
        <w:drawing>
          <wp:inline distT="0" distB="0" distL="0" distR="0" wp14:anchorId="50C708D2" wp14:editId="62C5E1B7">
            <wp:extent cx="5731510" cy="3241040"/>
            <wp:effectExtent l="0" t="0" r="2540" b="0"/>
            <wp:docPr id="66172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28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142"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 w:rsidRPr="00A74481">
        <w:rPr>
          <w:lang w:val="en-US"/>
        </w:rPr>
        <w:lastRenderedPageBreak/>
        <w:drawing>
          <wp:inline distT="0" distB="0" distL="0" distR="0" wp14:anchorId="2061C934" wp14:editId="211D7220">
            <wp:extent cx="5731510" cy="3068955"/>
            <wp:effectExtent l="0" t="0" r="2540" b="0"/>
            <wp:docPr id="97619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91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Pr="00A74481">
        <w:rPr>
          <w:lang w:val="en-US"/>
        </w:rPr>
        <w:drawing>
          <wp:inline distT="0" distB="0" distL="0" distR="0" wp14:anchorId="3C3AF67E" wp14:editId="5EA8258E">
            <wp:extent cx="5731510" cy="2935605"/>
            <wp:effectExtent l="0" t="0" r="2540" b="0"/>
            <wp:docPr id="185192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27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Pr="00A74481">
        <w:rPr>
          <w:lang w:val="en-US"/>
        </w:rPr>
        <w:lastRenderedPageBreak/>
        <w:drawing>
          <wp:inline distT="0" distB="0" distL="0" distR="0" wp14:anchorId="2B3C894A" wp14:editId="4C3125C6">
            <wp:extent cx="5731510" cy="3004820"/>
            <wp:effectExtent l="0" t="0" r="2540" b="5080"/>
            <wp:docPr id="74569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961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Pr="00A74481">
        <w:rPr>
          <w:lang w:val="en-US"/>
        </w:rPr>
        <w:drawing>
          <wp:inline distT="0" distB="0" distL="0" distR="0" wp14:anchorId="7B14C1F7" wp14:editId="6E5213B9">
            <wp:extent cx="5731510" cy="2638425"/>
            <wp:effectExtent l="0" t="0" r="2540" b="9525"/>
            <wp:docPr id="140909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988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142" w:rsidRPr="00DA41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42"/>
    <w:rsid w:val="00293DF3"/>
    <w:rsid w:val="00606DEA"/>
    <w:rsid w:val="00A74481"/>
    <w:rsid w:val="00DA4142"/>
    <w:rsid w:val="00F9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404A"/>
  <w15:chartTrackingRefBased/>
  <w15:docId w15:val="{5D080B51-7F29-465B-B8DA-BF24C487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1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1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1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1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1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1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1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1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1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1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Sandanshiv</dc:creator>
  <cp:keywords/>
  <dc:description/>
  <cp:lastModifiedBy>Vijendra Sandanshiv</cp:lastModifiedBy>
  <cp:revision>3</cp:revision>
  <dcterms:created xsi:type="dcterms:W3CDTF">2025-09-24T17:21:00Z</dcterms:created>
  <dcterms:modified xsi:type="dcterms:W3CDTF">2025-09-24T17:43:00Z</dcterms:modified>
</cp:coreProperties>
</file>