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0uvlht7t0x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Macharla Vamshi Krishna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Fullstack(</w:t>
      </w:r>
      <w:r w:rsidDel="00000000" w:rsidR="00000000" w:rsidRPr="00000000">
        <w:rPr>
          <w:b w:val="1"/>
          <w:rtl w:val="0"/>
        </w:rPr>
        <w:t xml:space="preserve">Java &amp; React) Developer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vamshikld1234@gmail.com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+91 9705857065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github.com/vamshi-krishna15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Nizamabad, Telangana, India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ntot4tbs9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Professional Summary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Java &amp; React Developer with 1 year of experience in developing and maintaining scalable web applications. Skilled in Java, Spring Boot, React.js, and RESTful APIs, with a strong foundation in SQL/NoSQL databases. Adept at working in Agile environments and delivering high-quality software solutions through effective collaboration.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9be8h1y05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JavaScript (ES6+), TypeScript, HTML5, CSS3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Frameworks/Libraries</w:t>
      </w:r>
      <w:r w:rsidDel="00000000" w:rsidR="00000000" w:rsidRPr="00000000">
        <w:rPr>
          <w:rtl w:val="0"/>
        </w:rPr>
        <w:t xml:space="preserve">: Spring Boot, React.js, Redux, Hibernate, JPA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 MySQL, PostgreSQL, MongoDB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&amp; Technologies</w:t>
      </w:r>
      <w:r w:rsidDel="00000000" w:rsidR="00000000" w:rsidRPr="00000000">
        <w:rPr>
          <w:rtl w:val="0"/>
        </w:rPr>
        <w:t xml:space="preserve">: Git, Docker, Maven, Postman, AWS (Basic)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Others</w:t>
      </w:r>
      <w:r w:rsidDel="00000000" w:rsidR="00000000" w:rsidRPr="00000000">
        <w:rPr>
          <w:rtl w:val="0"/>
        </w:rPr>
        <w:t xml:space="preserve">: RESTful APIs, Microservices, Agile/Scrum, JUnit, Mockito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yy1gyuwvkc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Professional Experience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Java &amp; Full-Stack Developer</w:t>
        <w:br w:type="textWrapping"/>
        <w:t xml:space="preserve">Sancara Shampad Pvt Ltd, Hyderabad</w:t>
        <w:br w:type="textWrapping"/>
      </w:r>
      <w:r w:rsidDel="00000000" w:rsidR="00000000" w:rsidRPr="00000000">
        <w:rPr>
          <w:i w:val="1"/>
          <w:rtl w:val="0"/>
        </w:rPr>
        <w:t xml:space="preserve">12/2023 – 01/2025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Java Spring Boot applications, enhancing system performance by 25%.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responsive React.js front-end interfaces with Redux for efficient state management.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integrated RESTful APIs to ensure seamless front-end and back-end communication.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SQL queries, reducing database response time by 20%.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in Agile Scrum teams, contributing to sprint planning and daily stand-ups.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Wrote unit tests using JUnit and Mockito, achieving 80% code coverage.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bbuexqatc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z419vdpbt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Ribhus Analytics, Alprep Educational Application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Sancara Shampad Pvt Ltd | Software Developer</w:t>
        <w:br w:type="textWrapping"/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Hospitals and Pharmacies in the US</w:t>
        <w:br w:type="textWrapping"/>
      </w:r>
      <w:r w:rsidDel="00000000" w:rsidR="00000000" w:rsidRPr="00000000">
        <w:rPr>
          <w:i w:val="1"/>
          <w:rtl w:val="0"/>
        </w:rPr>
        <w:t xml:space="preserve">Team Size</w:t>
      </w:r>
      <w:r w:rsidDel="00000000" w:rsidR="00000000" w:rsidRPr="00000000">
        <w:rPr>
          <w:rtl w:val="0"/>
        </w:rPr>
        <w:t xml:space="preserve">: 6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Developed a healthcare application for six US pharmacies (AVITA, CVS, 340B, MAILMEDS, INHOUSE, WALGREENS) to manage Electronic Medical Reports (EMR) between hospitals and pharmacies.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Coded and implemented user requirements using Spring Boot and Angular.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service and controller classes for robust back-end functionality.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user-defined exceptions for handling requests and responses.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API testing using Postman and deployed on Tomcat Server.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Spring Boot, Angular, PostgreSQL, STS, Postman, Tomcat Server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eqqjcq8gv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B.Tech in Aeronautical Engineering</w:t>
        <w:br w:type="textWrapping"/>
      </w:r>
      <w:r w:rsidDel="00000000" w:rsidR="00000000" w:rsidRPr="00000000">
        <w:rPr>
          <w:i w:val="1"/>
          <w:rtl w:val="0"/>
        </w:rPr>
        <w:t xml:space="preserve">Institute of Aeronautical Engineering College</w:t>
        <w:br w:type="textWrapping"/>
      </w:r>
      <w:r w:rsidDel="00000000" w:rsidR="00000000" w:rsidRPr="00000000">
        <w:rPr>
          <w:rtl w:val="0"/>
        </w:rPr>
        <w:t xml:space="preserve">2017 – 2021 | CGPA: 6.85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Intermediate (MPC)</w:t>
        <w:br w:type="textWrapping"/>
      </w:r>
      <w:r w:rsidDel="00000000" w:rsidR="00000000" w:rsidRPr="00000000">
        <w:rPr>
          <w:i w:val="1"/>
          <w:rtl w:val="0"/>
        </w:rPr>
        <w:t xml:space="preserve">Narayana Junior College</w:t>
        <w:br w:type="textWrapping"/>
      </w:r>
      <w:r w:rsidDel="00000000" w:rsidR="00000000" w:rsidRPr="00000000">
        <w:rPr>
          <w:rtl w:val="0"/>
        </w:rPr>
        <w:t xml:space="preserve">2015 – 2017 | Percentage: 95.8%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10th Standard</w:t>
        <w:br w:type="textWrapping"/>
      </w:r>
      <w:r w:rsidDel="00000000" w:rsidR="00000000" w:rsidRPr="00000000">
        <w:rPr>
          <w:i w:val="1"/>
          <w:rtl w:val="0"/>
        </w:rPr>
        <w:t xml:space="preserve">Vignan High School</w:t>
        <w:br w:type="textWrapping"/>
      </w:r>
      <w:r w:rsidDel="00000000" w:rsidR="00000000" w:rsidRPr="00000000">
        <w:rPr>
          <w:rtl w:val="0"/>
        </w:rPr>
        <w:t xml:space="preserve">2015 | CGPA: 9.2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2iv6163q0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Personal Details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Father’s Name</w:t>
      </w:r>
      <w:r w:rsidDel="00000000" w:rsidR="00000000" w:rsidRPr="00000000">
        <w:rPr>
          <w:rtl w:val="0"/>
        </w:rPr>
        <w:t xml:space="preserve">: Macharla Gangadhar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 xml:space="preserve">: Indian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 Known</w:t>
      </w:r>
      <w:r w:rsidDel="00000000" w:rsidR="00000000" w:rsidRPr="00000000">
        <w:rPr>
          <w:rtl w:val="0"/>
        </w:rPr>
        <w:t xml:space="preserve">: English, Telugu, Hindi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gmnf4jqqi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Declaration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hereby declare that all the information provided above is accurate to the best of my knowledge.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</w:t>
      </w:r>
      <w:r w:rsidDel="00000000" w:rsidR="00000000" w:rsidRPr="00000000">
        <w:rPr>
          <w:rtl w:val="0"/>
        </w:rPr>
        <w:t xml:space="preserve">: Hyderabad</w:t>
        <w:br w:type="textWrapping"/>
      </w:r>
      <w:r w:rsidDel="00000000" w:rsidR="00000000" w:rsidRPr="00000000">
        <w:rPr>
          <w:b w:val="1"/>
          <w:rtl w:val="0"/>
        </w:rPr>
        <w:t xml:space="preserve">(Macharla Vamshi Krishna)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