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42)what is abstraction ?</w:t>
      </w:r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8A62F3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sectPr w:rsidR="00470650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3C2E3A"/>
    <w:rsid w:val="00426AFC"/>
    <w:rsid w:val="00470650"/>
    <w:rsid w:val="004769E1"/>
    <w:rsid w:val="00561F0A"/>
    <w:rsid w:val="00571627"/>
    <w:rsid w:val="00672EC6"/>
    <w:rsid w:val="00693B7C"/>
    <w:rsid w:val="00696FE4"/>
    <w:rsid w:val="00852939"/>
    <w:rsid w:val="008A62F3"/>
    <w:rsid w:val="00AC7F20"/>
    <w:rsid w:val="00B70B25"/>
    <w:rsid w:val="00C25FE3"/>
    <w:rsid w:val="00F0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339</Words>
  <Characters>1937</Characters>
  <Application>Microsoft Office Word</Application>
  <DocSecurity>0</DocSecurity>
  <Lines>16</Lines>
  <Paragraphs>4</Paragraphs>
  <ScaleCrop>false</ScaleCrop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8</cp:revision>
  <dcterms:created xsi:type="dcterms:W3CDTF">2025-09-12T07:37:00Z</dcterms:created>
  <dcterms:modified xsi:type="dcterms:W3CDTF">2025-09-29T12:50:00Z</dcterms:modified>
</cp:coreProperties>
</file>