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01721" w14:textId="56C75457" w:rsidR="00CF64AD" w:rsidRDefault="00CF64AD" w:rsidP="00FD368A">
      <w:pPr>
        <w:rPr>
          <w:b/>
          <w:bCs/>
          <w:sz w:val="44"/>
          <w:szCs w:val="44"/>
        </w:rPr>
      </w:pPr>
      <w:r>
        <w:rPr>
          <w:b/>
          <w:bCs/>
          <w:sz w:val="44"/>
          <w:szCs w:val="44"/>
        </w:rPr>
        <w:t xml:space="preserve">Validation in </w:t>
      </w:r>
      <w:proofErr w:type="spellStart"/>
      <w:r>
        <w:rPr>
          <w:b/>
          <w:bCs/>
          <w:sz w:val="44"/>
          <w:szCs w:val="44"/>
        </w:rPr>
        <w:t>Springboot</w:t>
      </w:r>
      <w:proofErr w:type="spellEnd"/>
      <w:r>
        <w:rPr>
          <w:b/>
          <w:bCs/>
          <w:sz w:val="44"/>
          <w:szCs w:val="44"/>
        </w:rPr>
        <w:t>:</w:t>
      </w:r>
    </w:p>
    <w:p w14:paraId="42A832FE" w14:textId="276EFE73" w:rsidR="00CF64AD" w:rsidRDefault="00CF64AD" w:rsidP="00FD368A">
      <w:pPr>
        <w:rPr>
          <w:sz w:val="32"/>
          <w:szCs w:val="32"/>
        </w:rPr>
      </w:pPr>
      <w:r w:rsidRPr="00CF64AD">
        <w:rPr>
          <w:sz w:val="32"/>
          <w:szCs w:val="32"/>
        </w:rPr>
        <w:t>@Valid is the annotation we use in the spring validation</w:t>
      </w:r>
      <w:r>
        <w:rPr>
          <w:sz w:val="32"/>
          <w:szCs w:val="32"/>
        </w:rPr>
        <w:t xml:space="preserve"> </w:t>
      </w:r>
      <w:r w:rsidR="00922FC8">
        <w:rPr>
          <w:sz w:val="32"/>
          <w:szCs w:val="32"/>
        </w:rPr>
        <w:t xml:space="preserve">(use this in the </w:t>
      </w:r>
      <w:proofErr w:type="spellStart"/>
      <w:proofErr w:type="gramStart"/>
      <w:r w:rsidR="00922FC8">
        <w:rPr>
          <w:sz w:val="32"/>
          <w:szCs w:val="32"/>
        </w:rPr>
        <w:t>restcontroller</w:t>
      </w:r>
      <w:proofErr w:type="spellEnd"/>
      <w:r w:rsidR="00922FC8">
        <w:rPr>
          <w:sz w:val="32"/>
          <w:szCs w:val="32"/>
        </w:rPr>
        <w:t>)</w:t>
      </w:r>
      <w:r>
        <w:rPr>
          <w:sz w:val="32"/>
          <w:szCs w:val="32"/>
        </w:rPr>
        <w:t>on</w:t>
      </w:r>
      <w:proofErr w:type="gramEnd"/>
      <w:r>
        <w:rPr>
          <w:sz w:val="32"/>
          <w:szCs w:val="32"/>
        </w:rPr>
        <w:t xml:space="preserve"> the </w:t>
      </w:r>
      <w:proofErr w:type="spellStart"/>
      <w:r>
        <w:rPr>
          <w:sz w:val="32"/>
          <w:szCs w:val="32"/>
        </w:rPr>
        <w:t>pojo’s</w:t>
      </w:r>
      <w:proofErr w:type="spellEnd"/>
      <w:r>
        <w:rPr>
          <w:sz w:val="32"/>
          <w:szCs w:val="32"/>
        </w:rPr>
        <w:t xml:space="preserve"> and use the specific annotations on the fields to validate them </w:t>
      </w:r>
      <w:proofErr w:type="spellStart"/>
      <w:proofErr w:type="gramStart"/>
      <w:r>
        <w:rPr>
          <w:sz w:val="32"/>
          <w:szCs w:val="32"/>
        </w:rPr>
        <w:t>accoridingly</w:t>
      </w:r>
      <w:proofErr w:type="spellEnd"/>
      <w:r>
        <w:rPr>
          <w:sz w:val="32"/>
          <w:szCs w:val="32"/>
        </w:rPr>
        <w:t>.</w:t>
      </w:r>
      <w:r w:rsidRPr="00CF64AD">
        <w:rPr>
          <w:sz w:val="32"/>
          <w:szCs w:val="32"/>
        </w:rPr>
        <w:t>.</w:t>
      </w:r>
      <w:proofErr w:type="gramEnd"/>
    </w:p>
    <w:p w14:paraId="283F2CF5" w14:textId="5CCAC9D4" w:rsidR="00922FC8" w:rsidRDefault="00922FC8" w:rsidP="00FD368A">
      <w:pPr>
        <w:rPr>
          <w:sz w:val="32"/>
          <w:szCs w:val="32"/>
        </w:rPr>
      </w:pPr>
      <w:hyperlink r:id="rId5" w:history="1">
        <w:r w:rsidRPr="00B664DF">
          <w:rPr>
            <w:rStyle w:val="Hyperlink"/>
            <w:sz w:val="32"/>
            <w:szCs w:val="32"/>
          </w:rPr>
          <w:t>Ex.@NotNull</w:t>
        </w:r>
      </w:hyperlink>
      <w:r>
        <w:rPr>
          <w:sz w:val="32"/>
          <w:szCs w:val="32"/>
        </w:rPr>
        <w:t>(message=””)</w:t>
      </w:r>
    </w:p>
    <w:p w14:paraId="5DAC2D97" w14:textId="0A69DF16" w:rsidR="00922FC8" w:rsidRDefault="00922FC8" w:rsidP="00FD368A">
      <w:pPr>
        <w:rPr>
          <w:sz w:val="32"/>
          <w:szCs w:val="32"/>
        </w:rPr>
      </w:pPr>
      <w:r>
        <w:rPr>
          <w:sz w:val="32"/>
          <w:szCs w:val="32"/>
        </w:rPr>
        <w:t>@NotBlank(message=””)</w:t>
      </w:r>
    </w:p>
    <w:p w14:paraId="4BB481F1" w14:textId="2DB14D5E" w:rsidR="00922FC8" w:rsidRDefault="00922FC8" w:rsidP="00FD368A">
      <w:pPr>
        <w:rPr>
          <w:sz w:val="32"/>
          <w:szCs w:val="32"/>
        </w:rPr>
      </w:pPr>
      <w:r>
        <w:rPr>
          <w:sz w:val="32"/>
          <w:szCs w:val="32"/>
        </w:rPr>
        <w:t>@NotEmpty(message=””)</w:t>
      </w:r>
    </w:p>
    <w:p w14:paraId="151B7324" w14:textId="37C2CC14" w:rsidR="00922FC8" w:rsidRDefault="00922FC8" w:rsidP="00FD368A">
      <w:pPr>
        <w:rPr>
          <w:sz w:val="32"/>
          <w:szCs w:val="32"/>
        </w:rPr>
      </w:pPr>
      <w:r>
        <w:rPr>
          <w:sz w:val="32"/>
          <w:szCs w:val="32"/>
        </w:rPr>
        <w:t xml:space="preserve">Each annotation carries a message attribute to display the message </w:t>
      </w:r>
      <w:proofErr w:type="gramStart"/>
      <w:r>
        <w:rPr>
          <w:sz w:val="32"/>
          <w:szCs w:val="32"/>
        </w:rPr>
        <w:t>there</w:t>
      </w:r>
      <w:proofErr w:type="gramEnd"/>
      <w:r>
        <w:rPr>
          <w:sz w:val="32"/>
          <w:szCs w:val="32"/>
        </w:rPr>
        <w:t xml:space="preserve"> in.</w:t>
      </w:r>
    </w:p>
    <w:p w14:paraId="6AC09C5F" w14:textId="2FC1856E" w:rsidR="00CF64AD" w:rsidRDefault="00CF64AD" w:rsidP="00FD368A">
      <w:pPr>
        <w:rPr>
          <w:sz w:val="32"/>
          <w:szCs w:val="32"/>
        </w:rPr>
      </w:pPr>
      <w:r>
        <w:rPr>
          <w:sz w:val="32"/>
          <w:szCs w:val="32"/>
        </w:rPr>
        <w:t>We use the Spring validation dependency in the pom.xml to use the all the related annotations on the field.</w:t>
      </w:r>
    </w:p>
    <w:p w14:paraId="659A1A6A" w14:textId="77777777" w:rsidR="00CF64AD" w:rsidRDefault="00CF64AD" w:rsidP="00FD368A">
      <w:pPr>
        <w:rPr>
          <w:sz w:val="32"/>
          <w:szCs w:val="32"/>
        </w:rPr>
      </w:pPr>
    </w:p>
    <w:p w14:paraId="78677652" w14:textId="77777777" w:rsidR="004D479E" w:rsidRPr="004D479E" w:rsidRDefault="004D479E" w:rsidP="004D479E">
      <w:pPr>
        <w:rPr>
          <w:sz w:val="32"/>
          <w:szCs w:val="32"/>
        </w:rPr>
      </w:pPr>
      <w:r w:rsidRPr="004D479E">
        <w:rPr>
          <w:sz w:val="32"/>
          <w:szCs w:val="32"/>
        </w:rPr>
        <w:t>&lt;dependency&gt;</w:t>
      </w:r>
    </w:p>
    <w:p w14:paraId="34332871" w14:textId="77777777" w:rsidR="004D479E" w:rsidRPr="004D479E" w:rsidRDefault="004D479E" w:rsidP="004D479E">
      <w:pPr>
        <w:rPr>
          <w:sz w:val="32"/>
          <w:szCs w:val="32"/>
        </w:rPr>
      </w:pPr>
      <w:r w:rsidRPr="004D479E">
        <w:rPr>
          <w:sz w:val="32"/>
          <w:szCs w:val="32"/>
        </w:rPr>
        <w:t xml:space="preserve">    </w:t>
      </w:r>
      <w:proofErr w:type="gramStart"/>
      <w:r w:rsidRPr="004D479E">
        <w:rPr>
          <w:sz w:val="32"/>
          <w:szCs w:val="32"/>
        </w:rPr>
        <w:t>&lt;</w:t>
      </w:r>
      <w:proofErr w:type="spellStart"/>
      <w:r w:rsidRPr="004D479E">
        <w:rPr>
          <w:sz w:val="32"/>
          <w:szCs w:val="32"/>
        </w:rPr>
        <w:t>groupId</w:t>
      </w:r>
      <w:proofErr w:type="spellEnd"/>
      <w:r w:rsidRPr="004D479E">
        <w:rPr>
          <w:sz w:val="32"/>
          <w:szCs w:val="32"/>
        </w:rPr>
        <w:t>&gt;</w:t>
      </w:r>
      <w:proofErr w:type="spellStart"/>
      <w:r w:rsidRPr="004D479E">
        <w:rPr>
          <w:sz w:val="32"/>
          <w:szCs w:val="32"/>
        </w:rPr>
        <w:t>org.springframework.boot</w:t>
      </w:r>
      <w:proofErr w:type="spellEnd"/>
      <w:proofErr w:type="gramEnd"/>
      <w:r w:rsidRPr="004D479E">
        <w:rPr>
          <w:sz w:val="32"/>
          <w:szCs w:val="32"/>
        </w:rPr>
        <w:t>&lt;/</w:t>
      </w:r>
      <w:proofErr w:type="spellStart"/>
      <w:r w:rsidRPr="004D479E">
        <w:rPr>
          <w:sz w:val="32"/>
          <w:szCs w:val="32"/>
        </w:rPr>
        <w:t>groupId</w:t>
      </w:r>
      <w:proofErr w:type="spellEnd"/>
      <w:r w:rsidRPr="004D479E">
        <w:rPr>
          <w:sz w:val="32"/>
          <w:szCs w:val="32"/>
        </w:rPr>
        <w:t>&gt;</w:t>
      </w:r>
    </w:p>
    <w:p w14:paraId="29A34C3F" w14:textId="77777777" w:rsidR="004D479E" w:rsidRPr="004D479E" w:rsidRDefault="004D479E" w:rsidP="004D479E">
      <w:pPr>
        <w:rPr>
          <w:sz w:val="32"/>
          <w:szCs w:val="32"/>
        </w:rPr>
      </w:pPr>
      <w:r w:rsidRPr="004D479E">
        <w:rPr>
          <w:sz w:val="32"/>
          <w:szCs w:val="32"/>
        </w:rPr>
        <w:t xml:space="preserve">    &lt;</w:t>
      </w:r>
      <w:proofErr w:type="spellStart"/>
      <w:r w:rsidRPr="004D479E">
        <w:rPr>
          <w:sz w:val="32"/>
          <w:szCs w:val="32"/>
        </w:rPr>
        <w:t>artifactId</w:t>
      </w:r>
      <w:proofErr w:type="spellEnd"/>
      <w:r w:rsidRPr="004D479E">
        <w:rPr>
          <w:sz w:val="32"/>
          <w:szCs w:val="32"/>
        </w:rPr>
        <w:t>&gt;spring-boot-starter-validation&lt;/</w:t>
      </w:r>
      <w:proofErr w:type="spellStart"/>
      <w:r w:rsidRPr="004D479E">
        <w:rPr>
          <w:sz w:val="32"/>
          <w:szCs w:val="32"/>
        </w:rPr>
        <w:t>artifactId</w:t>
      </w:r>
      <w:proofErr w:type="spellEnd"/>
      <w:r w:rsidRPr="004D479E">
        <w:rPr>
          <w:sz w:val="32"/>
          <w:szCs w:val="32"/>
        </w:rPr>
        <w:t>&gt;</w:t>
      </w:r>
    </w:p>
    <w:p w14:paraId="7CA587C1" w14:textId="78B0D484" w:rsidR="004D479E" w:rsidRDefault="004D479E" w:rsidP="004D479E">
      <w:pPr>
        <w:rPr>
          <w:sz w:val="32"/>
          <w:szCs w:val="32"/>
        </w:rPr>
      </w:pPr>
      <w:r w:rsidRPr="004D479E">
        <w:rPr>
          <w:sz w:val="32"/>
          <w:szCs w:val="32"/>
        </w:rPr>
        <w:t>&lt;/dependency&gt;</w:t>
      </w:r>
    </w:p>
    <w:p w14:paraId="2C409FDF" w14:textId="77777777" w:rsidR="00CF64AD" w:rsidRDefault="00CF64AD" w:rsidP="00FD368A">
      <w:pPr>
        <w:rPr>
          <w:sz w:val="32"/>
          <w:szCs w:val="32"/>
        </w:rPr>
      </w:pPr>
    </w:p>
    <w:p w14:paraId="6DF7AA95" w14:textId="5DD7B8F6" w:rsidR="00CF64AD" w:rsidRDefault="00CF64AD" w:rsidP="00FD368A">
      <w:pPr>
        <w:rPr>
          <w:b/>
          <w:bCs/>
          <w:sz w:val="40"/>
          <w:szCs w:val="40"/>
        </w:rPr>
      </w:pPr>
      <w:r>
        <w:rPr>
          <w:b/>
          <w:bCs/>
          <w:sz w:val="40"/>
          <w:szCs w:val="40"/>
        </w:rPr>
        <w:t xml:space="preserve">Pagination in the </w:t>
      </w:r>
      <w:proofErr w:type="spellStart"/>
      <w:r>
        <w:rPr>
          <w:b/>
          <w:bCs/>
          <w:sz w:val="40"/>
          <w:szCs w:val="40"/>
        </w:rPr>
        <w:t>SpringBoot</w:t>
      </w:r>
      <w:proofErr w:type="spellEnd"/>
      <w:r>
        <w:rPr>
          <w:b/>
          <w:bCs/>
          <w:sz w:val="40"/>
          <w:szCs w:val="40"/>
        </w:rPr>
        <w:t>:</w:t>
      </w:r>
    </w:p>
    <w:p w14:paraId="1826832D" w14:textId="1DF1F1A8" w:rsidR="00CF64AD" w:rsidRDefault="00CF64AD" w:rsidP="00FD368A">
      <w:pPr>
        <w:rPr>
          <w:sz w:val="32"/>
          <w:szCs w:val="32"/>
        </w:rPr>
      </w:pPr>
      <w:r>
        <w:rPr>
          <w:sz w:val="32"/>
          <w:szCs w:val="32"/>
        </w:rPr>
        <w:t xml:space="preserve">Pagination is used in the </w:t>
      </w:r>
      <w:proofErr w:type="spellStart"/>
      <w:r>
        <w:rPr>
          <w:sz w:val="32"/>
          <w:szCs w:val="32"/>
        </w:rPr>
        <w:t>springboot</w:t>
      </w:r>
      <w:proofErr w:type="spellEnd"/>
      <w:r>
        <w:rPr>
          <w:sz w:val="32"/>
          <w:szCs w:val="32"/>
        </w:rPr>
        <w:t xml:space="preserve"> to fetch the limited data and not all at the once.</w:t>
      </w:r>
    </w:p>
    <w:p w14:paraId="0B4A6045" w14:textId="347F0857" w:rsidR="00CF64AD" w:rsidRDefault="00CF64AD" w:rsidP="00FD368A">
      <w:pPr>
        <w:rPr>
          <w:sz w:val="32"/>
          <w:szCs w:val="32"/>
        </w:rPr>
      </w:pPr>
      <w:r>
        <w:rPr>
          <w:sz w:val="32"/>
          <w:szCs w:val="32"/>
        </w:rPr>
        <w:t xml:space="preserve">For </w:t>
      </w:r>
      <w:proofErr w:type="gramStart"/>
      <w:r>
        <w:rPr>
          <w:sz w:val="32"/>
          <w:szCs w:val="32"/>
        </w:rPr>
        <w:t>that ,</w:t>
      </w:r>
      <w:proofErr w:type="gramEnd"/>
    </w:p>
    <w:p w14:paraId="4307EFA8" w14:textId="5E9C6709" w:rsidR="00CF64AD" w:rsidRDefault="00CF64AD" w:rsidP="00FD368A">
      <w:pPr>
        <w:rPr>
          <w:sz w:val="32"/>
          <w:szCs w:val="32"/>
        </w:rPr>
      </w:pPr>
      <w:r>
        <w:rPr>
          <w:sz w:val="32"/>
          <w:szCs w:val="32"/>
        </w:rPr>
        <w:t>You use the pageable</w:t>
      </w:r>
      <w:r w:rsidR="008070F1">
        <w:rPr>
          <w:sz w:val="32"/>
          <w:szCs w:val="32"/>
        </w:rPr>
        <w:t xml:space="preserve"> I/F</w:t>
      </w:r>
      <w:r>
        <w:rPr>
          <w:sz w:val="32"/>
          <w:szCs w:val="32"/>
        </w:rPr>
        <w:t xml:space="preserve"> of spring</w:t>
      </w:r>
      <w:r w:rsidR="008070F1">
        <w:rPr>
          <w:sz w:val="32"/>
          <w:szCs w:val="32"/>
        </w:rPr>
        <w:t xml:space="preserve"> data JPA.</w:t>
      </w:r>
    </w:p>
    <w:p w14:paraId="25EB7A1F" w14:textId="306B5FBA" w:rsidR="00CF64AD" w:rsidRDefault="00CF64AD" w:rsidP="00FD368A">
      <w:pPr>
        <w:rPr>
          <w:sz w:val="32"/>
          <w:szCs w:val="32"/>
        </w:rPr>
      </w:pPr>
      <w:r>
        <w:rPr>
          <w:sz w:val="32"/>
          <w:szCs w:val="32"/>
        </w:rPr>
        <w:lastRenderedPageBreak/>
        <w:t xml:space="preserve">You can pass this inside the </w:t>
      </w:r>
      <w:proofErr w:type="spellStart"/>
      <w:r>
        <w:rPr>
          <w:sz w:val="32"/>
          <w:szCs w:val="32"/>
        </w:rPr>
        <w:t>Jparepository</w:t>
      </w:r>
      <w:proofErr w:type="spellEnd"/>
      <w:r>
        <w:rPr>
          <w:sz w:val="32"/>
          <w:szCs w:val="32"/>
        </w:rPr>
        <w:t xml:space="preserve"> method of find all.</w:t>
      </w:r>
    </w:p>
    <w:p w14:paraId="2F77F230" w14:textId="7B70C062" w:rsidR="00CF64AD" w:rsidRPr="00CF64AD" w:rsidRDefault="00CF64AD" w:rsidP="00FD368A">
      <w:pPr>
        <w:rPr>
          <w:sz w:val="32"/>
          <w:szCs w:val="32"/>
        </w:rPr>
      </w:pPr>
      <w:r>
        <w:rPr>
          <w:sz w:val="32"/>
          <w:szCs w:val="32"/>
        </w:rPr>
        <w:t>You can pass the page number and size for the page.</w:t>
      </w:r>
    </w:p>
    <w:p w14:paraId="24EF0212" w14:textId="0C6C5148" w:rsidR="00CF64AD" w:rsidRDefault="00CF64AD" w:rsidP="00FD368A">
      <w:pPr>
        <w:rPr>
          <w:sz w:val="32"/>
          <w:szCs w:val="32"/>
        </w:rPr>
      </w:pPr>
      <w:proofErr w:type="gramStart"/>
      <w:r>
        <w:rPr>
          <w:sz w:val="32"/>
          <w:szCs w:val="32"/>
        </w:rPr>
        <w:t>Also</w:t>
      </w:r>
      <w:proofErr w:type="gramEnd"/>
      <w:r>
        <w:rPr>
          <w:sz w:val="32"/>
          <w:szCs w:val="32"/>
        </w:rPr>
        <w:t xml:space="preserve"> you can decide the </w:t>
      </w:r>
      <w:proofErr w:type="spellStart"/>
      <w:r>
        <w:rPr>
          <w:sz w:val="32"/>
          <w:szCs w:val="32"/>
        </w:rPr>
        <w:t>sortby</w:t>
      </w:r>
      <w:proofErr w:type="spellEnd"/>
      <w:r>
        <w:rPr>
          <w:sz w:val="32"/>
          <w:szCs w:val="32"/>
        </w:rPr>
        <w:t xml:space="preserve"> and </w:t>
      </w:r>
      <w:proofErr w:type="gramStart"/>
      <w:r>
        <w:rPr>
          <w:sz w:val="32"/>
          <w:szCs w:val="32"/>
        </w:rPr>
        <w:t>ascending(</w:t>
      </w:r>
      <w:proofErr w:type="gramEnd"/>
      <w:r>
        <w:rPr>
          <w:sz w:val="32"/>
          <w:szCs w:val="32"/>
        </w:rPr>
        <w:t xml:space="preserve">) or </w:t>
      </w:r>
      <w:proofErr w:type="gramStart"/>
      <w:r>
        <w:rPr>
          <w:sz w:val="32"/>
          <w:szCs w:val="32"/>
        </w:rPr>
        <w:t>descending(</w:t>
      </w:r>
      <w:proofErr w:type="gramEnd"/>
      <w:r>
        <w:rPr>
          <w:sz w:val="32"/>
          <w:szCs w:val="32"/>
        </w:rPr>
        <w:t>) for the specific user case.</w:t>
      </w:r>
    </w:p>
    <w:p w14:paraId="057B12CC" w14:textId="77777777" w:rsidR="00F467E3" w:rsidRDefault="00F467E3" w:rsidP="00FD368A">
      <w:pPr>
        <w:rPr>
          <w:sz w:val="32"/>
          <w:szCs w:val="32"/>
        </w:rPr>
      </w:pPr>
    </w:p>
    <w:p w14:paraId="29B8C04C" w14:textId="77777777" w:rsidR="00922FC8" w:rsidRPr="00922FC8" w:rsidRDefault="00922FC8" w:rsidP="00922FC8">
      <w:pPr>
        <w:rPr>
          <w:b/>
          <w:bCs/>
          <w:sz w:val="32"/>
          <w:szCs w:val="32"/>
        </w:rPr>
      </w:pPr>
      <w:r w:rsidRPr="00922FC8">
        <w:rPr>
          <w:b/>
          <w:bCs/>
          <w:sz w:val="32"/>
          <w:szCs w:val="32"/>
        </w:rPr>
        <w:t>Advantages of Pagination</w:t>
      </w:r>
    </w:p>
    <w:p w14:paraId="2FB5DEBB" w14:textId="77777777" w:rsidR="00922FC8" w:rsidRPr="00922FC8" w:rsidRDefault="00922FC8" w:rsidP="00922FC8">
      <w:pPr>
        <w:numPr>
          <w:ilvl w:val="0"/>
          <w:numId w:val="2"/>
        </w:numPr>
        <w:rPr>
          <w:sz w:val="32"/>
          <w:szCs w:val="32"/>
        </w:rPr>
      </w:pPr>
      <w:r w:rsidRPr="00922FC8">
        <w:rPr>
          <w:b/>
          <w:bCs/>
          <w:sz w:val="32"/>
          <w:szCs w:val="32"/>
        </w:rPr>
        <w:t>Performance Optimization</w:t>
      </w:r>
      <w:r w:rsidRPr="00922FC8">
        <w:rPr>
          <w:sz w:val="32"/>
          <w:szCs w:val="32"/>
        </w:rPr>
        <w:t>: Loading a large dataset at once can be inefficient and slow, consuming significant memory and processing power. Pagination limits the amount of data processed and sent at one time, improving response times and reducing server load.</w:t>
      </w:r>
    </w:p>
    <w:p w14:paraId="6F2E6B78" w14:textId="77777777" w:rsidR="00922FC8" w:rsidRPr="00922FC8" w:rsidRDefault="00922FC8" w:rsidP="00922FC8">
      <w:pPr>
        <w:numPr>
          <w:ilvl w:val="0"/>
          <w:numId w:val="2"/>
        </w:numPr>
        <w:rPr>
          <w:sz w:val="32"/>
          <w:szCs w:val="32"/>
        </w:rPr>
      </w:pPr>
      <w:r w:rsidRPr="00922FC8">
        <w:rPr>
          <w:b/>
          <w:bCs/>
          <w:sz w:val="32"/>
          <w:szCs w:val="32"/>
        </w:rPr>
        <w:t>Improved User Experience</w:t>
      </w:r>
      <w:r w:rsidRPr="00922FC8">
        <w:rPr>
          <w:sz w:val="32"/>
          <w:szCs w:val="32"/>
        </w:rPr>
        <w:t>: Instead of waiting for all data to load, users receive a manageable subset quickly, leading to a smoother experience. Pagination is essential for interfaces where users typically browse through pages, like product listings or search results.</w:t>
      </w:r>
    </w:p>
    <w:p w14:paraId="62DDDBFE" w14:textId="77777777" w:rsidR="00922FC8" w:rsidRPr="00922FC8" w:rsidRDefault="00922FC8" w:rsidP="00922FC8">
      <w:pPr>
        <w:numPr>
          <w:ilvl w:val="0"/>
          <w:numId w:val="2"/>
        </w:numPr>
        <w:rPr>
          <w:sz w:val="32"/>
          <w:szCs w:val="32"/>
        </w:rPr>
      </w:pPr>
      <w:r w:rsidRPr="00922FC8">
        <w:rPr>
          <w:b/>
          <w:bCs/>
          <w:sz w:val="32"/>
          <w:szCs w:val="32"/>
        </w:rPr>
        <w:t>Network Bandwidth Efficiency</w:t>
      </w:r>
      <w:r w:rsidRPr="00922FC8">
        <w:rPr>
          <w:sz w:val="32"/>
          <w:szCs w:val="32"/>
        </w:rPr>
        <w:t>: By fetching data in chunks, pagination reduces the amount of data sent over the network, especially beneficial for mobile or low-bandwidth environments.</w:t>
      </w:r>
    </w:p>
    <w:p w14:paraId="744D93C9" w14:textId="77777777" w:rsidR="00922FC8" w:rsidRPr="00922FC8" w:rsidRDefault="00922FC8" w:rsidP="00922FC8">
      <w:pPr>
        <w:numPr>
          <w:ilvl w:val="0"/>
          <w:numId w:val="2"/>
        </w:numPr>
        <w:rPr>
          <w:sz w:val="32"/>
          <w:szCs w:val="32"/>
        </w:rPr>
      </w:pPr>
      <w:r w:rsidRPr="00922FC8">
        <w:rPr>
          <w:b/>
          <w:bCs/>
          <w:sz w:val="32"/>
          <w:szCs w:val="32"/>
        </w:rPr>
        <w:t>Scalability</w:t>
      </w:r>
      <w:r w:rsidRPr="00922FC8">
        <w:rPr>
          <w:sz w:val="32"/>
          <w:szCs w:val="32"/>
        </w:rPr>
        <w:t>: For databases with millions of records, pagination allows the application to scale better, as only a portion of data is loaded into memory and processed at a time.</w:t>
      </w:r>
    </w:p>
    <w:p w14:paraId="5F2B712A" w14:textId="77777777" w:rsidR="00922FC8" w:rsidRPr="00922FC8" w:rsidRDefault="00922FC8" w:rsidP="00922FC8">
      <w:pPr>
        <w:numPr>
          <w:ilvl w:val="0"/>
          <w:numId w:val="2"/>
        </w:numPr>
        <w:rPr>
          <w:sz w:val="32"/>
          <w:szCs w:val="32"/>
        </w:rPr>
      </w:pPr>
      <w:r w:rsidRPr="00922FC8">
        <w:rPr>
          <w:b/>
          <w:bCs/>
          <w:sz w:val="32"/>
          <w:szCs w:val="32"/>
        </w:rPr>
        <w:lastRenderedPageBreak/>
        <w:t>Resource Management</w:t>
      </w:r>
      <w:r w:rsidRPr="00922FC8">
        <w:rPr>
          <w:sz w:val="32"/>
          <w:szCs w:val="32"/>
        </w:rPr>
        <w:t>: By handling data in segments, pagination reduces the risk of overloading system resources, making applications more stable under high loads.</w:t>
      </w:r>
    </w:p>
    <w:p w14:paraId="20A14EDF" w14:textId="77777777" w:rsidR="00922FC8" w:rsidRPr="00922FC8" w:rsidRDefault="00922FC8" w:rsidP="00922FC8">
      <w:pPr>
        <w:numPr>
          <w:ilvl w:val="0"/>
          <w:numId w:val="2"/>
        </w:numPr>
        <w:rPr>
          <w:sz w:val="32"/>
          <w:szCs w:val="32"/>
        </w:rPr>
      </w:pPr>
      <w:r w:rsidRPr="00922FC8">
        <w:rPr>
          <w:b/>
          <w:bCs/>
          <w:sz w:val="32"/>
          <w:szCs w:val="32"/>
        </w:rPr>
        <w:t>Easier Data Processing</w:t>
      </w:r>
      <w:r w:rsidRPr="00922FC8">
        <w:rPr>
          <w:sz w:val="32"/>
          <w:szCs w:val="32"/>
        </w:rPr>
        <w:t>: When paginated, data can be processed in smaller, manageable portions. This approach simplifies operations like sorting, filtering, or additional processing without needing to handle the full dataset.</w:t>
      </w:r>
    </w:p>
    <w:p w14:paraId="675B8917" w14:textId="77777777" w:rsidR="00922FC8" w:rsidRPr="00922FC8" w:rsidRDefault="00922FC8" w:rsidP="00922FC8">
      <w:pPr>
        <w:rPr>
          <w:sz w:val="32"/>
          <w:szCs w:val="32"/>
        </w:rPr>
      </w:pPr>
      <w:r w:rsidRPr="00922FC8">
        <w:rPr>
          <w:sz w:val="32"/>
          <w:szCs w:val="32"/>
        </w:rPr>
        <w:t>Spring Data JPA of Spring Boot provides </w:t>
      </w:r>
      <w:r w:rsidRPr="00922FC8">
        <w:rPr>
          <w:i/>
          <w:iCs/>
          <w:sz w:val="32"/>
          <w:szCs w:val="32"/>
        </w:rPr>
        <w:t>Pageable</w:t>
      </w:r>
      <w:r w:rsidRPr="00922FC8">
        <w:rPr>
          <w:sz w:val="32"/>
          <w:szCs w:val="32"/>
        </w:rPr>
        <w:t> interface to developers to use page-based pagination to fetch data from their data source. Page-based pagination uses page number and page size to fetch data based on size and page number that is given in request.</w:t>
      </w:r>
    </w:p>
    <w:p w14:paraId="3DA72D85" w14:textId="77777777" w:rsidR="00922FC8" w:rsidRPr="00922FC8" w:rsidRDefault="00922FC8" w:rsidP="00922FC8">
      <w:pPr>
        <w:rPr>
          <w:sz w:val="32"/>
          <w:szCs w:val="32"/>
        </w:rPr>
      </w:pPr>
      <w:r w:rsidRPr="00922FC8">
        <w:rPr>
          <w:sz w:val="32"/>
          <w:szCs w:val="32"/>
        </w:rPr>
        <w:t>The </w:t>
      </w:r>
      <w:r w:rsidRPr="00922FC8">
        <w:rPr>
          <w:i/>
          <w:iCs/>
          <w:sz w:val="32"/>
          <w:szCs w:val="32"/>
        </w:rPr>
        <w:t>Pageable</w:t>
      </w:r>
      <w:r w:rsidRPr="00922FC8">
        <w:rPr>
          <w:sz w:val="32"/>
          <w:szCs w:val="32"/>
        </w:rPr>
        <w:t> interface in Spring Data JPA provides a way to handle pagination and sorting of database queries by allowing you to request a specific subset, or "page," of a dataset. You create a </w:t>
      </w:r>
      <w:r w:rsidRPr="00922FC8">
        <w:rPr>
          <w:i/>
          <w:iCs/>
          <w:sz w:val="32"/>
          <w:szCs w:val="32"/>
        </w:rPr>
        <w:t>Pageable </w:t>
      </w:r>
      <w:r w:rsidRPr="00922FC8">
        <w:rPr>
          <w:sz w:val="32"/>
          <w:szCs w:val="32"/>
        </w:rPr>
        <w:t>instance using </w:t>
      </w:r>
      <w:proofErr w:type="spellStart"/>
      <w:r w:rsidRPr="00922FC8">
        <w:rPr>
          <w:i/>
          <w:iCs/>
          <w:sz w:val="32"/>
          <w:szCs w:val="32"/>
        </w:rPr>
        <w:t>PageRequest</w:t>
      </w:r>
      <w:proofErr w:type="spellEnd"/>
      <w:r w:rsidRPr="00922FC8">
        <w:rPr>
          <w:sz w:val="32"/>
          <w:szCs w:val="32"/>
        </w:rPr>
        <w:t>, where you specify the page number (starting at 0), page size, and optional sorting parameters. This </w:t>
      </w:r>
      <w:r w:rsidRPr="00922FC8">
        <w:rPr>
          <w:i/>
          <w:iCs/>
          <w:sz w:val="32"/>
          <w:szCs w:val="32"/>
        </w:rPr>
        <w:t>pageable </w:t>
      </w:r>
      <w:r w:rsidRPr="00922FC8">
        <w:rPr>
          <w:sz w:val="32"/>
          <w:szCs w:val="32"/>
        </w:rPr>
        <w:t>object can be passed to repository methods, like </w:t>
      </w:r>
      <w:proofErr w:type="spellStart"/>
      <w:proofErr w:type="gramStart"/>
      <w:r w:rsidRPr="00922FC8">
        <w:rPr>
          <w:b/>
          <w:bCs/>
          <w:i/>
          <w:iCs/>
          <w:sz w:val="32"/>
          <w:szCs w:val="32"/>
        </w:rPr>
        <w:t>findAll</w:t>
      </w:r>
      <w:proofErr w:type="spellEnd"/>
      <w:r w:rsidRPr="00922FC8">
        <w:rPr>
          <w:b/>
          <w:bCs/>
          <w:i/>
          <w:iCs/>
          <w:sz w:val="32"/>
          <w:szCs w:val="32"/>
        </w:rPr>
        <w:t>(</w:t>
      </w:r>
      <w:proofErr w:type="gramEnd"/>
      <w:r w:rsidRPr="00922FC8">
        <w:rPr>
          <w:b/>
          <w:bCs/>
          <w:i/>
          <w:iCs/>
          <w:sz w:val="32"/>
          <w:szCs w:val="32"/>
        </w:rPr>
        <w:t>Pageable pageable</w:t>
      </w:r>
      <w:proofErr w:type="gramStart"/>
      <w:r w:rsidRPr="00922FC8">
        <w:rPr>
          <w:b/>
          <w:bCs/>
          <w:i/>
          <w:iCs/>
          <w:sz w:val="32"/>
          <w:szCs w:val="32"/>
        </w:rPr>
        <w:t>) </w:t>
      </w:r>
      <w:r w:rsidRPr="00922FC8">
        <w:rPr>
          <w:sz w:val="32"/>
          <w:szCs w:val="32"/>
        </w:rPr>
        <w:t>,</w:t>
      </w:r>
      <w:proofErr w:type="gramEnd"/>
      <w:r w:rsidRPr="00922FC8">
        <w:rPr>
          <w:sz w:val="32"/>
          <w:szCs w:val="32"/>
        </w:rPr>
        <w:t xml:space="preserve"> to retrieve a </w:t>
      </w:r>
      <w:r w:rsidRPr="00922FC8">
        <w:rPr>
          <w:i/>
          <w:iCs/>
          <w:sz w:val="32"/>
          <w:szCs w:val="32"/>
        </w:rPr>
        <w:t>Page</w:t>
      </w:r>
      <w:r w:rsidRPr="00922FC8">
        <w:rPr>
          <w:sz w:val="32"/>
          <w:szCs w:val="32"/>
        </w:rPr>
        <w:t> object that contains a subset of data as well as metadata, such as total pages, total elements, and navigation information (e.g., whether there are more pages). This approach improves performance by fetching only the needed data for each page, and it makes it easy to implement pagination and sorting in applications, especially useful in REST APIs to deliver data in manageable chunks.</w:t>
      </w:r>
    </w:p>
    <w:p w14:paraId="05D4ADAE" w14:textId="77777777" w:rsidR="00F467E3" w:rsidRDefault="00F467E3" w:rsidP="00FD368A">
      <w:pPr>
        <w:rPr>
          <w:sz w:val="32"/>
          <w:szCs w:val="32"/>
        </w:rPr>
      </w:pPr>
    </w:p>
    <w:p w14:paraId="6AEC0C04" w14:textId="77777777" w:rsidR="00922FC8" w:rsidRDefault="00922FC8" w:rsidP="00FD368A">
      <w:pPr>
        <w:rPr>
          <w:sz w:val="32"/>
          <w:szCs w:val="32"/>
        </w:rPr>
      </w:pPr>
    </w:p>
    <w:p w14:paraId="1FBEC2A0" w14:textId="44D52103" w:rsidR="00922FC8" w:rsidRDefault="00922FC8" w:rsidP="00FD368A">
      <w:pPr>
        <w:rPr>
          <w:sz w:val="32"/>
          <w:szCs w:val="32"/>
        </w:rPr>
      </w:pPr>
      <w:r>
        <w:rPr>
          <w:sz w:val="32"/>
          <w:szCs w:val="32"/>
        </w:rPr>
        <w:lastRenderedPageBreak/>
        <w:t xml:space="preserve">I/F used =&gt; Pageable </w:t>
      </w:r>
      <w:proofErr w:type="gramStart"/>
      <w:r>
        <w:rPr>
          <w:sz w:val="32"/>
          <w:szCs w:val="32"/>
        </w:rPr>
        <w:t>pageable(</w:t>
      </w:r>
      <w:proofErr w:type="gramEnd"/>
      <w:r>
        <w:rPr>
          <w:sz w:val="32"/>
          <w:szCs w:val="32"/>
        </w:rPr>
        <w:t xml:space="preserve">instance passed to </w:t>
      </w:r>
      <w:proofErr w:type="gramStart"/>
      <w:r>
        <w:rPr>
          <w:sz w:val="32"/>
          <w:szCs w:val="32"/>
        </w:rPr>
        <w:t>the  repo</w:t>
      </w:r>
      <w:proofErr w:type="gramEnd"/>
      <w:r>
        <w:rPr>
          <w:sz w:val="32"/>
          <w:szCs w:val="32"/>
        </w:rPr>
        <w:t>)</w:t>
      </w:r>
    </w:p>
    <w:p w14:paraId="6C90BAAA" w14:textId="77777777" w:rsidR="00922FC8" w:rsidRDefault="00922FC8" w:rsidP="00FD368A">
      <w:pPr>
        <w:rPr>
          <w:sz w:val="32"/>
          <w:szCs w:val="32"/>
        </w:rPr>
      </w:pPr>
    </w:p>
    <w:p w14:paraId="27BBF052" w14:textId="3C4FED3B" w:rsidR="00922FC8" w:rsidRDefault="00922FC8" w:rsidP="00FD368A">
      <w:pPr>
        <w:rPr>
          <w:sz w:val="32"/>
          <w:szCs w:val="32"/>
        </w:rPr>
      </w:pPr>
      <w:r>
        <w:rPr>
          <w:sz w:val="32"/>
          <w:szCs w:val="32"/>
        </w:rPr>
        <w:t>Take page and size from the user =&gt; default values must be provided.</w:t>
      </w:r>
    </w:p>
    <w:p w14:paraId="56B7169B" w14:textId="77777777" w:rsidR="00922FC8" w:rsidRDefault="00922FC8" w:rsidP="00FD368A">
      <w:pPr>
        <w:rPr>
          <w:sz w:val="32"/>
          <w:szCs w:val="32"/>
        </w:rPr>
      </w:pPr>
    </w:p>
    <w:p w14:paraId="08E24777" w14:textId="31E9849D" w:rsidR="00922FC8" w:rsidRDefault="00922FC8" w:rsidP="00FD368A">
      <w:pPr>
        <w:rPr>
          <w:sz w:val="32"/>
          <w:szCs w:val="32"/>
        </w:rPr>
      </w:pPr>
      <w:r>
        <w:rPr>
          <w:sz w:val="32"/>
          <w:szCs w:val="32"/>
        </w:rPr>
        <w:t xml:space="preserve"> </w:t>
      </w:r>
      <w:proofErr w:type="spellStart"/>
      <w:r>
        <w:rPr>
          <w:sz w:val="32"/>
          <w:szCs w:val="32"/>
        </w:rPr>
        <w:t>Pagerequest.of</w:t>
      </w:r>
      <w:proofErr w:type="spellEnd"/>
      <w:r>
        <w:rPr>
          <w:sz w:val="32"/>
          <w:szCs w:val="32"/>
        </w:rPr>
        <w:t>(page, size</w:t>
      </w:r>
      <w:proofErr w:type="gramStart"/>
      <w:r>
        <w:rPr>
          <w:sz w:val="32"/>
          <w:szCs w:val="32"/>
        </w:rPr>
        <w:t>);=</w:t>
      </w:r>
      <w:proofErr w:type="gramEnd"/>
      <w:r>
        <w:rPr>
          <w:sz w:val="32"/>
          <w:szCs w:val="32"/>
        </w:rPr>
        <w:t>&gt; Concrete implementation of pageable.</w:t>
      </w:r>
    </w:p>
    <w:p w14:paraId="703869A1" w14:textId="77777777" w:rsidR="00922FC8" w:rsidRDefault="00922FC8" w:rsidP="00FD368A">
      <w:pPr>
        <w:rPr>
          <w:sz w:val="32"/>
          <w:szCs w:val="32"/>
        </w:rPr>
      </w:pPr>
    </w:p>
    <w:p w14:paraId="13FC9FFF" w14:textId="3D1F48C9" w:rsidR="00922FC8" w:rsidRPr="00CF64AD" w:rsidRDefault="00922FC8" w:rsidP="00FD368A">
      <w:pPr>
        <w:rPr>
          <w:sz w:val="32"/>
          <w:szCs w:val="32"/>
        </w:rPr>
      </w:pPr>
      <w:proofErr w:type="spellStart"/>
      <w:r>
        <w:rPr>
          <w:sz w:val="32"/>
          <w:szCs w:val="32"/>
        </w:rPr>
        <w:t>Pagerequest.of</w:t>
      </w:r>
      <w:proofErr w:type="spellEnd"/>
      <w:r>
        <w:rPr>
          <w:sz w:val="32"/>
          <w:szCs w:val="32"/>
        </w:rPr>
        <w:t>(</w:t>
      </w:r>
      <w:proofErr w:type="spellStart"/>
      <w:proofErr w:type="gramStart"/>
      <w:r>
        <w:rPr>
          <w:sz w:val="32"/>
          <w:szCs w:val="32"/>
        </w:rPr>
        <w:t>page,size</w:t>
      </w:r>
      <w:proofErr w:type="spellEnd"/>
      <w:proofErr w:type="gramEnd"/>
      <w:r>
        <w:rPr>
          <w:sz w:val="32"/>
          <w:szCs w:val="32"/>
        </w:rPr>
        <w:t>, Sort.by(“property”</w:t>
      </w:r>
      <w:proofErr w:type="gramStart"/>
      <w:r>
        <w:rPr>
          <w:sz w:val="32"/>
          <w:szCs w:val="32"/>
        </w:rPr>
        <w:t>).ascending</w:t>
      </w:r>
      <w:proofErr w:type="gramEnd"/>
      <w:r>
        <w:rPr>
          <w:sz w:val="32"/>
          <w:szCs w:val="32"/>
        </w:rPr>
        <w:t>()</w:t>
      </w:r>
      <w:proofErr w:type="gramStart"/>
      <w:r>
        <w:rPr>
          <w:sz w:val="32"/>
          <w:szCs w:val="32"/>
        </w:rPr>
        <w:t>/.descending</w:t>
      </w:r>
      <w:proofErr w:type="gramEnd"/>
      <w:r>
        <w:rPr>
          <w:sz w:val="32"/>
          <w:szCs w:val="32"/>
        </w:rPr>
        <w:t>());</w:t>
      </w:r>
    </w:p>
    <w:p w14:paraId="38C32348" w14:textId="77777777" w:rsidR="00CF64AD" w:rsidRDefault="00CF64AD" w:rsidP="00FD368A">
      <w:pPr>
        <w:rPr>
          <w:b/>
          <w:bCs/>
          <w:sz w:val="44"/>
          <w:szCs w:val="44"/>
        </w:rPr>
      </w:pPr>
    </w:p>
    <w:p w14:paraId="202AD5A8" w14:textId="7F02AAD1" w:rsidR="00FD368A" w:rsidRPr="00FD368A" w:rsidRDefault="00FD368A" w:rsidP="00FD368A">
      <w:pPr>
        <w:rPr>
          <w:sz w:val="28"/>
          <w:szCs w:val="28"/>
        </w:rPr>
      </w:pPr>
      <w:proofErr w:type="spellStart"/>
      <w:r>
        <w:rPr>
          <w:b/>
          <w:bCs/>
          <w:sz w:val="44"/>
          <w:szCs w:val="44"/>
        </w:rPr>
        <w:t>Springboot</w:t>
      </w:r>
      <w:proofErr w:type="spellEnd"/>
      <w:r>
        <w:rPr>
          <w:b/>
          <w:bCs/>
          <w:sz w:val="44"/>
          <w:szCs w:val="44"/>
        </w:rPr>
        <w:t xml:space="preserve"> actuator:</w:t>
      </w:r>
      <w:r>
        <w:rPr>
          <w:b/>
          <w:bCs/>
          <w:sz w:val="44"/>
          <w:szCs w:val="44"/>
        </w:rPr>
        <w:br/>
      </w:r>
      <w:r>
        <w:rPr>
          <w:b/>
          <w:bCs/>
          <w:sz w:val="44"/>
          <w:szCs w:val="44"/>
        </w:rPr>
        <w:br/>
      </w:r>
      <w:r>
        <w:rPr>
          <w:sz w:val="28"/>
          <w:szCs w:val="28"/>
        </w:rPr>
        <w:t xml:space="preserve">   </w:t>
      </w:r>
      <w:proofErr w:type="gramStart"/>
      <w:r w:rsidRPr="00FD368A">
        <w:rPr>
          <w:sz w:val="28"/>
          <w:szCs w:val="28"/>
        </w:rPr>
        <w:t>&lt;!--</w:t>
      </w:r>
      <w:proofErr w:type="gramEnd"/>
      <w:r w:rsidRPr="00FD368A">
        <w:rPr>
          <w:sz w:val="28"/>
          <w:szCs w:val="28"/>
        </w:rPr>
        <w:t xml:space="preserve"> Maven --&gt;</w:t>
      </w:r>
    </w:p>
    <w:p w14:paraId="26534EF5" w14:textId="02AD5693" w:rsidR="00FD368A" w:rsidRPr="00FD368A" w:rsidRDefault="00FD368A" w:rsidP="00FD368A">
      <w:pPr>
        <w:rPr>
          <w:sz w:val="28"/>
          <w:szCs w:val="28"/>
        </w:rPr>
      </w:pPr>
      <w:r>
        <w:rPr>
          <w:sz w:val="28"/>
          <w:szCs w:val="28"/>
        </w:rPr>
        <w:t xml:space="preserve">      </w:t>
      </w:r>
      <w:r w:rsidRPr="00FD368A">
        <w:rPr>
          <w:sz w:val="28"/>
          <w:szCs w:val="28"/>
        </w:rPr>
        <w:t>&lt;dependency&gt;</w:t>
      </w:r>
    </w:p>
    <w:p w14:paraId="6508E2AF" w14:textId="77777777" w:rsidR="00FD368A" w:rsidRPr="00FD368A" w:rsidRDefault="00FD368A" w:rsidP="00FD368A">
      <w:pPr>
        <w:rPr>
          <w:sz w:val="28"/>
          <w:szCs w:val="28"/>
        </w:rPr>
      </w:pPr>
      <w:r w:rsidRPr="00FD368A">
        <w:rPr>
          <w:sz w:val="28"/>
          <w:szCs w:val="28"/>
        </w:rPr>
        <w:t xml:space="preserve">    </w:t>
      </w:r>
      <w:proofErr w:type="gramStart"/>
      <w:r w:rsidRPr="00FD368A">
        <w:rPr>
          <w:sz w:val="28"/>
          <w:szCs w:val="28"/>
        </w:rPr>
        <w:t>&lt;</w:t>
      </w:r>
      <w:proofErr w:type="spellStart"/>
      <w:r w:rsidRPr="00FD368A">
        <w:rPr>
          <w:sz w:val="28"/>
          <w:szCs w:val="28"/>
        </w:rPr>
        <w:t>groupId</w:t>
      </w:r>
      <w:proofErr w:type="spellEnd"/>
      <w:r w:rsidRPr="00FD368A">
        <w:rPr>
          <w:sz w:val="28"/>
          <w:szCs w:val="28"/>
        </w:rPr>
        <w:t>&gt;</w:t>
      </w:r>
      <w:proofErr w:type="spellStart"/>
      <w:r w:rsidRPr="00FD368A">
        <w:rPr>
          <w:sz w:val="28"/>
          <w:szCs w:val="28"/>
        </w:rPr>
        <w:t>org.springframework.boot</w:t>
      </w:r>
      <w:proofErr w:type="spellEnd"/>
      <w:proofErr w:type="gramEnd"/>
      <w:r w:rsidRPr="00FD368A">
        <w:rPr>
          <w:sz w:val="28"/>
          <w:szCs w:val="28"/>
        </w:rPr>
        <w:t>&lt;/</w:t>
      </w:r>
      <w:proofErr w:type="spellStart"/>
      <w:r w:rsidRPr="00FD368A">
        <w:rPr>
          <w:sz w:val="28"/>
          <w:szCs w:val="28"/>
        </w:rPr>
        <w:t>groupId</w:t>
      </w:r>
      <w:proofErr w:type="spellEnd"/>
      <w:r w:rsidRPr="00FD368A">
        <w:rPr>
          <w:sz w:val="28"/>
          <w:szCs w:val="28"/>
        </w:rPr>
        <w:t>&gt;</w:t>
      </w:r>
    </w:p>
    <w:p w14:paraId="20ED3552" w14:textId="77777777" w:rsidR="00FD368A" w:rsidRPr="00FD368A" w:rsidRDefault="00FD368A" w:rsidP="00FD368A">
      <w:pPr>
        <w:rPr>
          <w:sz w:val="28"/>
          <w:szCs w:val="28"/>
        </w:rPr>
      </w:pPr>
      <w:r w:rsidRPr="00FD368A">
        <w:rPr>
          <w:sz w:val="28"/>
          <w:szCs w:val="28"/>
        </w:rPr>
        <w:t xml:space="preserve">    &lt;</w:t>
      </w:r>
      <w:proofErr w:type="spellStart"/>
      <w:r w:rsidRPr="00FD368A">
        <w:rPr>
          <w:sz w:val="28"/>
          <w:szCs w:val="28"/>
        </w:rPr>
        <w:t>artifactId</w:t>
      </w:r>
      <w:proofErr w:type="spellEnd"/>
      <w:r w:rsidRPr="00FD368A">
        <w:rPr>
          <w:sz w:val="28"/>
          <w:szCs w:val="28"/>
        </w:rPr>
        <w:t>&gt;spring-boot-starter-actuator&lt;/</w:t>
      </w:r>
      <w:proofErr w:type="spellStart"/>
      <w:r w:rsidRPr="00FD368A">
        <w:rPr>
          <w:sz w:val="28"/>
          <w:szCs w:val="28"/>
        </w:rPr>
        <w:t>artifactId</w:t>
      </w:r>
      <w:proofErr w:type="spellEnd"/>
      <w:r w:rsidRPr="00FD368A">
        <w:rPr>
          <w:sz w:val="28"/>
          <w:szCs w:val="28"/>
        </w:rPr>
        <w:t>&gt;</w:t>
      </w:r>
    </w:p>
    <w:p w14:paraId="35B68902" w14:textId="5B489822" w:rsidR="00FD368A" w:rsidRPr="00FD368A" w:rsidRDefault="00FD368A" w:rsidP="00FD368A">
      <w:pPr>
        <w:rPr>
          <w:sz w:val="28"/>
          <w:szCs w:val="28"/>
        </w:rPr>
      </w:pPr>
      <w:r>
        <w:rPr>
          <w:sz w:val="28"/>
          <w:szCs w:val="28"/>
        </w:rPr>
        <w:t xml:space="preserve">    </w:t>
      </w:r>
      <w:r w:rsidRPr="00FD368A">
        <w:rPr>
          <w:sz w:val="28"/>
          <w:szCs w:val="28"/>
        </w:rPr>
        <w:t>&lt;/dependency&gt;</w:t>
      </w:r>
      <w:r>
        <w:rPr>
          <w:sz w:val="28"/>
          <w:szCs w:val="28"/>
        </w:rPr>
        <w:br/>
      </w:r>
      <w:r>
        <w:rPr>
          <w:sz w:val="28"/>
          <w:szCs w:val="28"/>
        </w:rPr>
        <w:br/>
      </w:r>
      <w:r>
        <w:rPr>
          <w:sz w:val="28"/>
          <w:szCs w:val="28"/>
        </w:rPr>
        <w:br/>
      </w:r>
      <w:r w:rsidRPr="00FD368A">
        <w:rPr>
          <w:sz w:val="28"/>
          <w:szCs w:val="28"/>
        </w:rPr>
        <w:t>Spring Boot Actuator is a sub-project within the Spring Boot framework that provides production-ready features to monitor and manage Spring Boot applications. It exposes operational data about the running application through various endpoints, primarily over HTTP</w:t>
      </w:r>
      <w:r>
        <w:rPr>
          <w:sz w:val="28"/>
          <w:szCs w:val="28"/>
        </w:rPr>
        <w:t>.</w:t>
      </w:r>
      <w:r>
        <w:rPr>
          <w:sz w:val="28"/>
          <w:szCs w:val="28"/>
        </w:rPr>
        <w:br/>
      </w:r>
      <w:r>
        <w:rPr>
          <w:sz w:val="28"/>
          <w:szCs w:val="28"/>
        </w:rPr>
        <w:lastRenderedPageBreak/>
        <w:br/>
      </w:r>
      <w:r w:rsidRPr="00FD368A">
        <w:rPr>
          <w:b/>
          <w:bCs/>
          <w:sz w:val="28"/>
          <w:szCs w:val="28"/>
        </w:rPr>
        <w:t>Monitoring and Metrics:</w:t>
      </w:r>
      <w:r w:rsidRPr="00FD368A">
        <w:rPr>
          <w:sz w:val="28"/>
          <w:szCs w:val="28"/>
        </w:rPr>
        <w:t> </w:t>
      </w:r>
    </w:p>
    <w:p w14:paraId="36B2DBC2" w14:textId="77777777" w:rsidR="00FD368A" w:rsidRPr="00FD368A" w:rsidRDefault="00FD368A" w:rsidP="00FD368A">
      <w:pPr>
        <w:rPr>
          <w:sz w:val="28"/>
          <w:szCs w:val="28"/>
        </w:rPr>
      </w:pPr>
      <w:r w:rsidRPr="00FD368A">
        <w:rPr>
          <w:sz w:val="28"/>
          <w:szCs w:val="28"/>
        </w:rPr>
        <w:t>Actuator provides endpoints to gather and expose various metrics about the application's health, performance, and resource usage. This includes information on memory usage, CPU load, thread count, HTTP request latency, database connection pool status, and disk space.</w:t>
      </w:r>
    </w:p>
    <w:p w14:paraId="06A566A4" w14:textId="77777777" w:rsidR="00FD368A" w:rsidRPr="00FD368A" w:rsidRDefault="00FD368A" w:rsidP="00FD368A">
      <w:pPr>
        <w:numPr>
          <w:ilvl w:val="0"/>
          <w:numId w:val="1"/>
        </w:numPr>
        <w:rPr>
          <w:sz w:val="28"/>
          <w:szCs w:val="28"/>
        </w:rPr>
      </w:pPr>
      <w:r w:rsidRPr="00FD368A">
        <w:rPr>
          <w:b/>
          <w:bCs/>
          <w:sz w:val="28"/>
          <w:szCs w:val="28"/>
        </w:rPr>
        <w:t>Health Checks:</w:t>
      </w:r>
      <w:r w:rsidRPr="00FD368A">
        <w:rPr>
          <w:sz w:val="28"/>
          <w:szCs w:val="28"/>
        </w:rPr>
        <w:t> </w:t>
      </w:r>
    </w:p>
    <w:p w14:paraId="125F47CB" w14:textId="77777777" w:rsidR="00FD368A" w:rsidRPr="00FD368A" w:rsidRDefault="00FD368A" w:rsidP="00FD368A">
      <w:pPr>
        <w:rPr>
          <w:sz w:val="28"/>
          <w:szCs w:val="28"/>
        </w:rPr>
      </w:pPr>
      <w:r w:rsidRPr="00FD368A">
        <w:rPr>
          <w:sz w:val="28"/>
          <w:szCs w:val="28"/>
        </w:rPr>
        <w:t>The /health endpoint offers a quick way to check the overall health of the application and its dependencies, such as database connections, disk space, and other integrated services.</w:t>
      </w:r>
    </w:p>
    <w:p w14:paraId="6C5202A5" w14:textId="77777777" w:rsidR="00FD368A" w:rsidRPr="00FD368A" w:rsidRDefault="00FD368A" w:rsidP="00FD368A">
      <w:pPr>
        <w:numPr>
          <w:ilvl w:val="0"/>
          <w:numId w:val="1"/>
        </w:numPr>
        <w:rPr>
          <w:sz w:val="28"/>
          <w:szCs w:val="28"/>
        </w:rPr>
      </w:pPr>
      <w:r w:rsidRPr="00FD368A">
        <w:rPr>
          <w:b/>
          <w:bCs/>
          <w:sz w:val="28"/>
          <w:szCs w:val="28"/>
        </w:rPr>
        <w:t>Application Information:</w:t>
      </w:r>
      <w:r w:rsidRPr="00FD368A">
        <w:rPr>
          <w:sz w:val="28"/>
          <w:szCs w:val="28"/>
        </w:rPr>
        <w:t> </w:t>
      </w:r>
    </w:p>
    <w:p w14:paraId="213C7439" w14:textId="77777777" w:rsidR="00FD368A" w:rsidRPr="00FD368A" w:rsidRDefault="00FD368A" w:rsidP="00FD368A">
      <w:pPr>
        <w:rPr>
          <w:sz w:val="28"/>
          <w:szCs w:val="28"/>
        </w:rPr>
      </w:pPr>
      <w:r w:rsidRPr="00FD368A">
        <w:rPr>
          <w:sz w:val="28"/>
          <w:szCs w:val="28"/>
        </w:rPr>
        <w:t>Endpoints like /info and /env expose arbitrary application information and environment properties, respectively, which can be useful for debugging and understanding the application's configuration.</w:t>
      </w:r>
    </w:p>
    <w:p w14:paraId="274360FC" w14:textId="77777777" w:rsidR="00FD368A" w:rsidRPr="00FD368A" w:rsidRDefault="00FD368A" w:rsidP="00FD368A">
      <w:pPr>
        <w:numPr>
          <w:ilvl w:val="0"/>
          <w:numId w:val="1"/>
        </w:numPr>
        <w:rPr>
          <w:sz w:val="28"/>
          <w:szCs w:val="28"/>
        </w:rPr>
      </w:pPr>
      <w:r w:rsidRPr="00FD368A">
        <w:rPr>
          <w:b/>
          <w:bCs/>
          <w:sz w:val="28"/>
          <w:szCs w:val="28"/>
        </w:rPr>
        <w:t>Debugging and Diagnostics:</w:t>
      </w:r>
      <w:r w:rsidRPr="00FD368A">
        <w:rPr>
          <w:sz w:val="28"/>
          <w:szCs w:val="28"/>
        </w:rPr>
        <w:t> </w:t>
      </w:r>
    </w:p>
    <w:p w14:paraId="5EEC78D0" w14:textId="77777777" w:rsidR="00FD368A" w:rsidRPr="00FD368A" w:rsidRDefault="00FD368A" w:rsidP="00FD368A">
      <w:pPr>
        <w:rPr>
          <w:sz w:val="28"/>
          <w:szCs w:val="28"/>
        </w:rPr>
      </w:pPr>
      <w:r w:rsidRPr="00FD368A">
        <w:rPr>
          <w:sz w:val="28"/>
          <w:szCs w:val="28"/>
        </w:rPr>
        <w:t>Actuator offers endpoints like /beans to list all Spring beans, /</w:t>
      </w:r>
      <w:proofErr w:type="spellStart"/>
      <w:r w:rsidRPr="00FD368A">
        <w:rPr>
          <w:sz w:val="28"/>
          <w:szCs w:val="28"/>
        </w:rPr>
        <w:t>configprops</w:t>
      </w:r>
      <w:proofErr w:type="spellEnd"/>
      <w:r w:rsidRPr="00FD368A">
        <w:rPr>
          <w:sz w:val="28"/>
          <w:szCs w:val="28"/>
        </w:rPr>
        <w:t> to view @ConfigurationProperties, and /</w:t>
      </w:r>
      <w:proofErr w:type="spellStart"/>
      <w:r w:rsidRPr="00FD368A">
        <w:rPr>
          <w:sz w:val="28"/>
          <w:szCs w:val="28"/>
        </w:rPr>
        <w:t>threaddump</w:t>
      </w:r>
      <w:proofErr w:type="spellEnd"/>
      <w:r w:rsidRPr="00FD368A">
        <w:rPr>
          <w:sz w:val="28"/>
          <w:szCs w:val="28"/>
        </w:rPr>
        <w:t> to perform a thread dump, aiding in debugging and performance analysis.</w:t>
      </w:r>
    </w:p>
    <w:p w14:paraId="30E3B887" w14:textId="77777777" w:rsidR="00FD368A" w:rsidRPr="00FD368A" w:rsidRDefault="00FD368A" w:rsidP="00FD368A">
      <w:pPr>
        <w:numPr>
          <w:ilvl w:val="0"/>
          <w:numId w:val="1"/>
        </w:numPr>
        <w:rPr>
          <w:sz w:val="28"/>
          <w:szCs w:val="28"/>
        </w:rPr>
      </w:pPr>
      <w:r w:rsidRPr="00FD368A">
        <w:rPr>
          <w:b/>
          <w:bCs/>
          <w:sz w:val="28"/>
          <w:szCs w:val="28"/>
        </w:rPr>
        <w:t>Extensibility:</w:t>
      </w:r>
      <w:r w:rsidRPr="00FD368A">
        <w:rPr>
          <w:sz w:val="28"/>
          <w:szCs w:val="28"/>
        </w:rPr>
        <w:t> </w:t>
      </w:r>
    </w:p>
    <w:p w14:paraId="2402FA0B" w14:textId="77777777" w:rsidR="00FD368A" w:rsidRDefault="00FD368A" w:rsidP="00FD368A">
      <w:pPr>
        <w:rPr>
          <w:sz w:val="28"/>
          <w:szCs w:val="28"/>
        </w:rPr>
      </w:pPr>
      <w:r w:rsidRPr="00FD368A">
        <w:rPr>
          <w:sz w:val="28"/>
          <w:szCs w:val="28"/>
        </w:rPr>
        <w:t>While Spring Boot Actuator provides many built-in endpoints, it is also highly extensible, allowing developers to add custom endpoints and metrics specific to their application's needs.</w:t>
      </w:r>
      <w:r>
        <w:rPr>
          <w:sz w:val="28"/>
          <w:szCs w:val="28"/>
        </w:rPr>
        <w:br/>
      </w:r>
      <w:r>
        <w:rPr>
          <w:sz w:val="28"/>
          <w:szCs w:val="28"/>
        </w:rPr>
        <w:br/>
      </w:r>
    </w:p>
    <w:p w14:paraId="6C9A69DE" w14:textId="444A33CA" w:rsidR="00561F0A" w:rsidRDefault="00FD368A" w:rsidP="00FD368A">
      <w:pPr>
        <w:rPr>
          <w:sz w:val="28"/>
          <w:szCs w:val="28"/>
        </w:rPr>
      </w:pPr>
      <w:r>
        <w:rPr>
          <w:sz w:val="28"/>
          <w:szCs w:val="28"/>
        </w:rPr>
        <w:t xml:space="preserve">To expose all the </w:t>
      </w:r>
      <w:proofErr w:type="gramStart"/>
      <w:r>
        <w:rPr>
          <w:sz w:val="28"/>
          <w:szCs w:val="28"/>
        </w:rPr>
        <w:t>endpoints</w:t>
      </w:r>
      <w:proofErr w:type="gramEnd"/>
      <w:r>
        <w:rPr>
          <w:sz w:val="28"/>
          <w:szCs w:val="28"/>
        </w:rPr>
        <w:t xml:space="preserve"> use this in </w:t>
      </w:r>
      <w:proofErr w:type="spellStart"/>
      <w:proofErr w:type="gramStart"/>
      <w:r>
        <w:rPr>
          <w:sz w:val="28"/>
          <w:szCs w:val="28"/>
        </w:rPr>
        <w:t>application.properties</w:t>
      </w:r>
      <w:proofErr w:type="spellEnd"/>
      <w:r>
        <w:rPr>
          <w:sz w:val="28"/>
          <w:szCs w:val="28"/>
        </w:rPr>
        <w:t>::::</w:t>
      </w:r>
      <w:proofErr w:type="gramEnd"/>
      <w:r>
        <w:rPr>
          <w:sz w:val="28"/>
          <w:szCs w:val="28"/>
        </w:rPr>
        <w:br/>
      </w:r>
      <w:r>
        <w:rPr>
          <w:sz w:val="28"/>
          <w:szCs w:val="28"/>
        </w:rPr>
        <w:br/>
      </w:r>
      <w:r w:rsidRPr="00FD368A">
        <w:rPr>
          <w:sz w:val="28"/>
          <w:szCs w:val="28"/>
        </w:rPr>
        <w:t xml:space="preserve">    </w:t>
      </w:r>
      <w:proofErr w:type="spellStart"/>
      <w:proofErr w:type="gramStart"/>
      <w:r w:rsidRPr="00FD368A">
        <w:rPr>
          <w:sz w:val="28"/>
          <w:szCs w:val="28"/>
          <w:highlight w:val="yellow"/>
        </w:rPr>
        <w:t>management.endpoints.web.exposure</w:t>
      </w:r>
      <w:proofErr w:type="gramEnd"/>
      <w:r w:rsidRPr="00FD368A">
        <w:rPr>
          <w:sz w:val="28"/>
          <w:szCs w:val="28"/>
          <w:highlight w:val="yellow"/>
        </w:rPr>
        <w:t>.include</w:t>
      </w:r>
      <w:proofErr w:type="spellEnd"/>
      <w:r w:rsidRPr="00FD368A">
        <w:rPr>
          <w:sz w:val="28"/>
          <w:szCs w:val="28"/>
          <w:highlight w:val="yellow"/>
        </w:rPr>
        <w:t>=*</w:t>
      </w:r>
    </w:p>
    <w:p w14:paraId="54FA7697" w14:textId="36CB6101" w:rsidR="00FD368A" w:rsidRDefault="00FD368A" w:rsidP="00FD368A">
      <w:pPr>
        <w:rPr>
          <w:sz w:val="28"/>
          <w:szCs w:val="28"/>
        </w:rPr>
      </w:pPr>
    </w:p>
    <w:p w14:paraId="6A1BD19B" w14:textId="232C70A6" w:rsidR="00FD368A" w:rsidRPr="00FD368A" w:rsidRDefault="00FD368A" w:rsidP="00FD368A">
      <w:pPr>
        <w:rPr>
          <w:sz w:val="28"/>
          <w:szCs w:val="28"/>
        </w:rPr>
      </w:pPr>
      <w:r>
        <w:rPr>
          <w:sz w:val="28"/>
          <w:szCs w:val="28"/>
        </w:rPr>
        <w:lastRenderedPageBreak/>
        <w:t xml:space="preserve">     </w:t>
      </w:r>
      <w:hyperlink r:id="rId6" w:history="1">
        <w:r w:rsidRPr="00B664DF">
          <w:rPr>
            <w:rStyle w:val="Hyperlink"/>
            <w:sz w:val="28"/>
            <w:szCs w:val="28"/>
          </w:rPr>
          <w:t>http://localhost:8080/actuator</w:t>
        </w:r>
      </w:hyperlink>
      <w:r>
        <w:rPr>
          <w:sz w:val="28"/>
          <w:szCs w:val="28"/>
        </w:rPr>
        <w:t xml:space="preserve"> =&gt; to access the actuator endpoints.</w:t>
      </w:r>
    </w:p>
    <w:sectPr w:rsidR="00FD368A" w:rsidRPr="00FD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44BE9"/>
    <w:multiLevelType w:val="multilevel"/>
    <w:tmpl w:val="DEBA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04C9F"/>
    <w:multiLevelType w:val="multilevel"/>
    <w:tmpl w:val="5444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200958">
    <w:abstractNumId w:val="0"/>
  </w:num>
  <w:num w:numId="2" w16cid:durableId="918447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8A"/>
    <w:rsid w:val="00054A0F"/>
    <w:rsid w:val="000C1474"/>
    <w:rsid w:val="004D479E"/>
    <w:rsid w:val="00561F0A"/>
    <w:rsid w:val="00571627"/>
    <w:rsid w:val="00672EC6"/>
    <w:rsid w:val="007C2273"/>
    <w:rsid w:val="008070F1"/>
    <w:rsid w:val="00922FC8"/>
    <w:rsid w:val="00945B96"/>
    <w:rsid w:val="00C72BDF"/>
    <w:rsid w:val="00CF64AD"/>
    <w:rsid w:val="00F467E3"/>
    <w:rsid w:val="00FD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5B58"/>
  <w15:chartTrackingRefBased/>
  <w15:docId w15:val="{4C7AFC4A-E25B-4A1B-BB54-60AC43AD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68A"/>
    <w:rPr>
      <w:rFonts w:eastAsiaTheme="majorEastAsia" w:cstheme="majorBidi"/>
      <w:color w:val="272727" w:themeColor="text1" w:themeTint="D8"/>
    </w:rPr>
  </w:style>
  <w:style w:type="paragraph" w:styleId="Title">
    <w:name w:val="Title"/>
    <w:basedOn w:val="Normal"/>
    <w:next w:val="Normal"/>
    <w:link w:val="TitleChar"/>
    <w:uiPriority w:val="10"/>
    <w:qFormat/>
    <w:rsid w:val="00FD3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68A"/>
    <w:pPr>
      <w:spacing w:before="160"/>
      <w:jc w:val="center"/>
    </w:pPr>
    <w:rPr>
      <w:i/>
      <w:iCs/>
      <w:color w:val="404040" w:themeColor="text1" w:themeTint="BF"/>
    </w:rPr>
  </w:style>
  <w:style w:type="character" w:customStyle="1" w:styleId="QuoteChar">
    <w:name w:val="Quote Char"/>
    <w:basedOn w:val="DefaultParagraphFont"/>
    <w:link w:val="Quote"/>
    <w:uiPriority w:val="29"/>
    <w:rsid w:val="00FD368A"/>
    <w:rPr>
      <w:i/>
      <w:iCs/>
      <w:color w:val="404040" w:themeColor="text1" w:themeTint="BF"/>
    </w:rPr>
  </w:style>
  <w:style w:type="paragraph" w:styleId="ListParagraph">
    <w:name w:val="List Paragraph"/>
    <w:basedOn w:val="Normal"/>
    <w:uiPriority w:val="34"/>
    <w:qFormat/>
    <w:rsid w:val="00FD368A"/>
    <w:pPr>
      <w:ind w:left="720"/>
      <w:contextualSpacing/>
    </w:pPr>
  </w:style>
  <w:style w:type="character" w:styleId="IntenseEmphasis">
    <w:name w:val="Intense Emphasis"/>
    <w:basedOn w:val="DefaultParagraphFont"/>
    <w:uiPriority w:val="21"/>
    <w:qFormat/>
    <w:rsid w:val="00FD368A"/>
    <w:rPr>
      <w:i/>
      <w:iCs/>
      <w:color w:val="0F4761" w:themeColor="accent1" w:themeShade="BF"/>
    </w:rPr>
  </w:style>
  <w:style w:type="paragraph" w:styleId="IntenseQuote">
    <w:name w:val="Intense Quote"/>
    <w:basedOn w:val="Normal"/>
    <w:next w:val="Normal"/>
    <w:link w:val="IntenseQuoteChar"/>
    <w:uiPriority w:val="30"/>
    <w:qFormat/>
    <w:rsid w:val="00FD3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68A"/>
    <w:rPr>
      <w:i/>
      <w:iCs/>
      <w:color w:val="0F4761" w:themeColor="accent1" w:themeShade="BF"/>
    </w:rPr>
  </w:style>
  <w:style w:type="character" w:styleId="IntenseReference">
    <w:name w:val="Intense Reference"/>
    <w:basedOn w:val="DefaultParagraphFont"/>
    <w:uiPriority w:val="32"/>
    <w:qFormat/>
    <w:rsid w:val="00FD368A"/>
    <w:rPr>
      <w:b/>
      <w:bCs/>
      <w:smallCaps/>
      <w:color w:val="0F4761" w:themeColor="accent1" w:themeShade="BF"/>
      <w:spacing w:val="5"/>
    </w:rPr>
  </w:style>
  <w:style w:type="character" w:styleId="Hyperlink">
    <w:name w:val="Hyperlink"/>
    <w:basedOn w:val="DefaultParagraphFont"/>
    <w:uiPriority w:val="99"/>
    <w:unhideWhenUsed/>
    <w:rsid w:val="00FD368A"/>
    <w:rPr>
      <w:color w:val="467886" w:themeColor="hyperlink"/>
      <w:u w:val="single"/>
    </w:rPr>
  </w:style>
  <w:style w:type="character" w:styleId="UnresolvedMention">
    <w:name w:val="Unresolved Mention"/>
    <w:basedOn w:val="DefaultParagraphFont"/>
    <w:uiPriority w:val="99"/>
    <w:semiHidden/>
    <w:unhideWhenUsed/>
    <w:rsid w:val="00FD3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ctuator" TargetMode="External"/><Relationship Id="rId5" Type="http://schemas.openxmlformats.org/officeDocument/2006/relationships/hyperlink" Target="mailto:Ex.@NotN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Gavale</dc:creator>
  <cp:keywords/>
  <dc:description/>
  <cp:lastModifiedBy>Mahesh Gavale</cp:lastModifiedBy>
  <cp:revision>3</cp:revision>
  <dcterms:created xsi:type="dcterms:W3CDTF">2025-10-28T06:16:00Z</dcterms:created>
  <dcterms:modified xsi:type="dcterms:W3CDTF">2025-10-29T10:35:00Z</dcterms:modified>
</cp:coreProperties>
</file>