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EA34" w14:textId="38A7A26D" w:rsidR="00561F0A" w:rsidRDefault="00AE1331">
      <w:pPr>
        <w:rPr>
          <w:sz w:val="40"/>
          <w:szCs w:val="40"/>
        </w:rPr>
      </w:pPr>
      <w:r>
        <w:rPr>
          <w:sz w:val="40"/>
          <w:szCs w:val="40"/>
        </w:rPr>
        <w:t>1)what is IOC principle of Spring?</w:t>
      </w:r>
    </w:p>
    <w:p w14:paraId="675F8E8B" w14:textId="2535316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2)what is IOC container ?</w:t>
      </w:r>
    </w:p>
    <w:p w14:paraId="25B5A2D0" w14:textId="0EAC382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3)What is Bean Factory ?</w:t>
      </w:r>
    </w:p>
    <w:p w14:paraId="1A0FF5F9" w14:textId="472EC69B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4)what is applicationcontext ?</w:t>
      </w:r>
    </w:p>
    <w:p w14:paraId="74F5EE57" w14:textId="5DA44101" w:rsidR="00AE1331" w:rsidRDefault="004C4DB7">
      <w:pPr>
        <w:rPr>
          <w:sz w:val="40"/>
          <w:szCs w:val="40"/>
        </w:rPr>
      </w:pPr>
      <w:r>
        <w:rPr>
          <w:sz w:val="40"/>
          <w:szCs w:val="40"/>
        </w:rPr>
        <w:t>5)</w:t>
      </w:r>
      <w:r w:rsidR="00AE1331">
        <w:rPr>
          <w:sz w:val="40"/>
          <w:szCs w:val="40"/>
        </w:rPr>
        <w:t>What is bean in springboot ?</w:t>
      </w:r>
    </w:p>
    <w:p w14:paraId="0769152F" w14:textId="1F266B55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6)What is amb</w:t>
      </w:r>
      <w:r w:rsidR="004D14E2">
        <w:rPr>
          <w:sz w:val="40"/>
          <w:szCs w:val="40"/>
        </w:rPr>
        <w:t>i</w:t>
      </w:r>
      <w:r>
        <w:rPr>
          <w:sz w:val="40"/>
          <w:szCs w:val="40"/>
        </w:rPr>
        <w:t>g</w:t>
      </w:r>
      <w:r w:rsidR="00780D87">
        <w:rPr>
          <w:sz w:val="40"/>
          <w:szCs w:val="40"/>
        </w:rPr>
        <w:t>u</w:t>
      </w:r>
      <w:r>
        <w:rPr>
          <w:sz w:val="40"/>
          <w:szCs w:val="40"/>
        </w:rPr>
        <w:t>ity Problem in springboot ?</w:t>
      </w:r>
    </w:p>
    <w:p w14:paraId="6C50AC4C" w14:textId="393A04C3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7) what happens when you don’t provide @Component ?</w:t>
      </w:r>
    </w:p>
    <w:p w14:paraId="745DD841" w14:textId="4AA66BC1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8)</w:t>
      </w:r>
      <w:r w:rsidR="00CA79C5">
        <w:rPr>
          <w:sz w:val="40"/>
          <w:szCs w:val="40"/>
        </w:rPr>
        <w:t xml:space="preserve"> what is @Primary ?</w:t>
      </w:r>
    </w:p>
    <w:p w14:paraId="79790B00" w14:textId="32675A21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9)what is @Qualifier?</w:t>
      </w:r>
    </w:p>
    <w:p w14:paraId="19ED103E" w14:textId="184591A2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10)what is dependacy injection. Explain with @Autowired?</w:t>
      </w:r>
    </w:p>
    <w:p w14:paraId="0DEE5797" w14:textId="6664A8DA" w:rsidR="00CA79C5" w:rsidRPr="00AE1331" w:rsidRDefault="00CA79C5">
      <w:pPr>
        <w:rPr>
          <w:sz w:val="40"/>
          <w:szCs w:val="40"/>
        </w:rPr>
      </w:pPr>
      <w:r>
        <w:rPr>
          <w:sz w:val="40"/>
          <w:szCs w:val="40"/>
        </w:rPr>
        <w:t>11)Class level vs Field level vs Method level annotations in java.</w:t>
      </w:r>
    </w:p>
    <w:sectPr w:rsidR="00CA79C5" w:rsidRPr="00A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A5"/>
    <w:rsid w:val="000F2A4B"/>
    <w:rsid w:val="002B45EB"/>
    <w:rsid w:val="00374205"/>
    <w:rsid w:val="004C4DB7"/>
    <w:rsid w:val="004D14E2"/>
    <w:rsid w:val="00561F0A"/>
    <w:rsid w:val="00571627"/>
    <w:rsid w:val="00672EC6"/>
    <w:rsid w:val="00780D87"/>
    <w:rsid w:val="009E0EA5"/>
    <w:rsid w:val="00AE1331"/>
    <w:rsid w:val="00CA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962C"/>
  <w15:chartTrackingRefBased/>
  <w15:docId w15:val="{F453BD4F-E109-423B-8AC0-3AEF7CCA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Gavale</dc:creator>
  <cp:keywords/>
  <dc:description/>
  <cp:lastModifiedBy>Mahesh Gavale</cp:lastModifiedBy>
  <cp:revision>8</cp:revision>
  <dcterms:created xsi:type="dcterms:W3CDTF">2025-09-18T10:57:00Z</dcterms:created>
  <dcterms:modified xsi:type="dcterms:W3CDTF">2025-09-22T10:14:00Z</dcterms:modified>
</cp:coreProperties>
</file>