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FA134" w14:textId="44910D17" w:rsidR="00711CD5" w:rsidRDefault="00711CD5">
      <w:r>
        <w:t>Weather information based on Zipcode and date API;</w:t>
      </w:r>
    </w:p>
    <w:p w14:paraId="7A31876E" w14:textId="77777777" w:rsidR="00711CD5" w:rsidRDefault="00711CD5"/>
    <w:p w14:paraId="0CAE6B64" w14:textId="6992C90E" w:rsidR="00711CD5" w:rsidRDefault="00711CD5">
      <w:r>
        <w:rPr>
          <w:noProof/>
        </w:rPr>
        <w:drawing>
          <wp:inline distT="0" distB="0" distL="0" distR="0" wp14:anchorId="5ECCF6FE" wp14:editId="2067505B">
            <wp:extent cx="5731510" cy="3684270"/>
            <wp:effectExtent l="0" t="0" r="2540" b="0"/>
            <wp:docPr id="1868486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8609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1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D5"/>
    <w:rsid w:val="00711CD5"/>
    <w:rsid w:val="0099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E932"/>
  <w15:chartTrackingRefBased/>
  <w15:docId w15:val="{C7A4BF77-7B8D-412B-B0F0-2B7558C9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Hemavathi D</dc:creator>
  <cp:keywords/>
  <dc:description/>
  <cp:lastModifiedBy>Yamini Hemavathi D</cp:lastModifiedBy>
  <cp:revision>1</cp:revision>
  <dcterms:created xsi:type="dcterms:W3CDTF">2024-10-20T09:01:00Z</dcterms:created>
  <dcterms:modified xsi:type="dcterms:W3CDTF">2024-10-20T09:01:00Z</dcterms:modified>
</cp:coreProperties>
</file>