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0196" w14:textId="7E2B743B" w:rsidR="00FC318D" w:rsidRDefault="00F0525A">
      <w:pPr>
        <w:rPr>
          <w:lang w:val="en-US"/>
        </w:rPr>
      </w:pPr>
      <w:r>
        <w:rPr>
          <w:lang w:val="en-US"/>
        </w:rPr>
        <w:t>Hub – Star topology</w:t>
      </w:r>
    </w:p>
    <w:p w14:paraId="6416F617" w14:textId="5D76BA0E" w:rsidR="00F0525A" w:rsidRDefault="00F0525A">
      <w:pPr>
        <w:rPr>
          <w:lang w:val="en-US"/>
        </w:rPr>
      </w:pPr>
      <w:r w:rsidRPr="00F0525A">
        <w:rPr>
          <w:lang w:val="en-US"/>
        </w:rPr>
        <w:drawing>
          <wp:inline distT="0" distB="0" distL="0" distR="0" wp14:anchorId="05EDC818" wp14:editId="5B0B5989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8A65" w14:textId="4ECB58DD" w:rsidR="00F0525A" w:rsidRDefault="00F0525A">
      <w:pPr>
        <w:rPr>
          <w:lang w:val="en-US"/>
        </w:rPr>
      </w:pPr>
    </w:p>
    <w:p w14:paraId="6A1CF85D" w14:textId="4471095B" w:rsidR="00F0525A" w:rsidRDefault="00F0525A">
      <w:pPr>
        <w:rPr>
          <w:lang w:val="en-US"/>
        </w:rPr>
      </w:pPr>
      <w:r w:rsidRPr="00F0525A">
        <w:rPr>
          <w:lang w:val="en-US"/>
        </w:rPr>
        <w:drawing>
          <wp:inline distT="0" distB="0" distL="0" distR="0" wp14:anchorId="7095D34D" wp14:editId="40F6503D">
            <wp:extent cx="5731510" cy="3663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AFB1" w14:textId="769A5BC4" w:rsidR="00F0525A" w:rsidRDefault="00F0525A">
      <w:pPr>
        <w:rPr>
          <w:lang w:val="en-US"/>
        </w:rPr>
      </w:pPr>
    </w:p>
    <w:p w14:paraId="28BC9CBD" w14:textId="77777777" w:rsidR="00F0525A" w:rsidRDefault="00F0525A">
      <w:pPr>
        <w:rPr>
          <w:lang w:val="en-US"/>
        </w:rPr>
      </w:pPr>
    </w:p>
    <w:p w14:paraId="0BB7CB89" w14:textId="409ED776" w:rsidR="00F0525A" w:rsidRDefault="00F0525A">
      <w:pPr>
        <w:rPr>
          <w:lang w:val="en-US"/>
        </w:rPr>
      </w:pPr>
      <w:r w:rsidRPr="00F0525A">
        <w:rPr>
          <w:lang w:val="en-US"/>
        </w:rPr>
        <w:lastRenderedPageBreak/>
        <w:drawing>
          <wp:inline distT="0" distB="0" distL="0" distR="0" wp14:anchorId="60F10DD1" wp14:editId="1ED505C1">
            <wp:extent cx="5731510" cy="8666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DCAC" w14:textId="66D5D473" w:rsidR="00F0525A" w:rsidRDefault="00F0525A">
      <w:pPr>
        <w:rPr>
          <w:lang w:val="en-US"/>
        </w:rPr>
      </w:pPr>
      <w:r w:rsidRPr="00F0525A">
        <w:rPr>
          <w:lang w:val="en-US"/>
        </w:rPr>
        <w:lastRenderedPageBreak/>
        <w:drawing>
          <wp:inline distT="0" distB="0" distL="0" distR="0" wp14:anchorId="4940F940" wp14:editId="0ECD574A">
            <wp:extent cx="5731510" cy="3015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F28" w14:textId="7DC1468E" w:rsidR="00F0525A" w:rsidRDefault="00F0525A">
      <w:pPr>
        <w:rPr>
          <w:lang w:val="en-US"/>
        </w:rPr>
      </w:pPr>
    </w:p>
    <w:p w14:paraId="7ABCA467" w14:textId="31FBF622" w:rsidR="00F0525A" w:rsidRDefault="00F0525A">
      <w:pPr>
        <w:rPr>
          <w:lang w:val="en-US"/>
        </w:rPr>
      </w:pPr>
    </w:p>
    <w:p w14:paraId="2A1E53CA" w14:textId="55E9E653" w:rsidR="00F0525A" w:rsidRDefault="00F0525A">
      <w:pPr>
        <w:rPr>
          <w:lang w:val="en-US"/>
        </w:rPr>
      </w:pPr>
      <w:r>
        <w:rPr>
          <w:lang w:val="en-US"/>
        </w:rPr>
        <w:t>Switch – star topology</w:t>
      </w:r>
    </w:p>
    <w:p w14:paraId="0935D586" w14:textId="05D4E969" w:rsidR="00F0525A" w:rsidRDefault="00F0525A">
      <w:pPr>
        <w:rPr>
          <w:lang w:val="en-US"/>
        </w:rPr>
      </w:pPr>
      <w:r w:rsidRPr="00F0525A">
        <w:rPr>
          <w:lang w:val="en-US"/>
        </w:rPr>
        <w:drawing>
          <wp:inline distT="0" distB="0" distL="0" distR="0" wp14:anchorId="02F082D1" wp14:editId="38CC047C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04E2" w14:textId="0E1B7205" w:rsidR="00F0525A" w:rsidRDefault="00F0525A">
      <w:pPr>
        <w:rPr>
          <w:lang w:val="en-US"/>
        </w:rPr>
      </w:pPr>
    </w:p>
    <w:p w14:paraId="4DF1EDDA" w14:textId="71A04110" w:rsidR="00F0525A" w:rsidRDefault="00F0525A">
      <w:pPr>
        <w:rPr>
          <w:lang w:val="en-US"/>
        </w:rPr>
      </w:pPr>
      <w:r w:rsidRPr="00F0525A">
        <w:rPr>
          <w:lang w:val="en-US"/>
        </w:rPr>
        <w:lastRenderedPageBreak/>
        <w:drawing>
          <wp:inline distT="0" distB="0" distL="0" distR="0" wp14:anchorId="42C115F5" wp14:editId="6F2ECDF6">
            <wp:extent cx="5731510" cy="2980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F5D4" w14:textId="1042A03A" w:rsidR="00F0525A" w:rsidRDefault="00F0525A">
      <w:pPr>
        <w:rPr>
          <w:lang w:val="en-US"/>
        </w:rPr>
      </w:pPr>
    </w:p>
    <w:p w14:paraId="6709878B" w14:textId="30CAB252" w:rsidR="00F0525A" w:rsidRDefault="00F0525A">
      <w:pPr>
        <w:rPr>
          <w:lang w:val="en-US"/>
        </w:rPr>
      </w:pPr>
      <w:r w:rsidRPr="00F0525A">
        <w:rPr>
          <w:lang w:val="en-US"/>
        </w:rPr>
        <w:drawing>
          <wp:inline distT="0" distB="0" distL="0" distR="0" wp14:anchorId="5A91216D" wp14:editId="3937E7F7">
            <wp:extent cx="5731510" cy="3110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B81F" w14:textId="66699831" w:rsidR="00F0525A" w:rsidRPr="00F0525A" w:rsidRDefault="00F0525A">
      <w:pPr>
        <w:rPr>
          <w:lang w:val="en-US"/>
        </w:rPr>
      </w:pPr>
      <w:r w:rsidRPr="00F0525A">
        <w:rPr>
          <w:lang w:val="en-US"/>
        </w:rPr>
        <w:lastRenderedPageBreak/>
        <w:drawing>
          <wp:inline distT="0" distB="0" distL="0" distR="0" wp14:anchorId="7C007194" wp14:editId="2C44B6B4">
            <wp:extent cx="5731510" cy="2647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25A" w:rsidRPr="00F0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5A"/>
    <w:rsid w:val="00551F84"/>
    <w:rsid w:val="009C1F6A"/>
    <w:rsid w:val="00F0525A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A172"/>
  <w15:chartTrackingRefBased/>
  <w15:docId w15:val="{C54AB58C-5EEF-4A51-94F9-A37D10C1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2024-09-30T23:16:00Z</dcterms:created>
  <dcterms:modified xsi:type="dcterms:W3CDTF">2024-09-30T23:25:00Z</dcterms:modified>
</cp:coreProperties>
</file>