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w:t>
      </w:r>
      <w:proofErr w:type="spellStart"/>
      <w:r w:rsidR="008C6808">
        <w:rPr>
          <w:rFonts w:ascii="Times New Roman" w:eastAsia="PMingLiU" w:hAnsi="Times New Roman" w:cs="Times New Roman"/>
          <w:lang w:eastAsia="zh-TW"/>
        </w:rPr>
        <w:t>SSTables</w:t>
      </w:r>
      <w:proofErr w:type="spellEnd"/>
      <w:r w:rsidR="008C6808">
        <w:rPr>
          <w:rFonts w:ascii="Times New Roman" w:eastAsia="PMingLiU" w:hAnsi="Times New Roman" w:cs="Times New Roman"/>
          <w:lang w:eastAsia="zh-TW"/>
        </w:rPr>
        <w:t>).</w:t>
      </w:r>
    </w:p>
    <w:p w14:paraId="1F26EA0C" w14:textId="4D37A4E4"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discussed by the authors are as follows:</w:t>
      </w:r>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proofErr w:type="spellStart"/>
      <w:r w:rsidR="00E365F6">
        <w:rPr>
          <w:rFonts w:ascii="Times New Roman" w:eastAsia="PMingLiU" w:hAnsi="Times New Roman" w:cs="Times New Roman"/>
          <w:lang w:eastAsia="zh-TW"/>
        </w:rPr>
        <w:t>WriteBuffer</w:t>
      </w:r>
      <w:proofErr w:type="spellEnd"/>
      <w:r w:rsidR="00E365F6">
        <w:rPr>
          <w:rFonts w:ascii="Times New Roman" w:eastAsia="PMingLiU" w:hAnsi="Times New Roman" w:cs="Times New Roman"/>
          <w:lang w:eastAsia="zh-TW"/>
        </w:rPr>
        <w:t>(WB)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proofErr w:type="spellStart"/>
      <w:r w:rsidR="00D80AB5">
        <w:rPr>
          <w:rFonts w:ascii="Times New Roman" w:eastAsia="PMingLiU" w:hAnsi="Times New Roman" w:cs="Times New Roman"/>
          <w:lang w:eastAsia="zh-TW"/>
        </w:rPr>
        <w:t>SSTable</w:t>
      </w:r>
      <w:proofErr w:type="spellEnd"/>
      <w:r w:rsidR="00D80AB5">
        <w:rPr>
          <w:rFonts w:ascii="Times New Roman" w:eastAsia="PMingLiU" w:hAnsi="Times New Roman" w:cs="Times New Roman"/>
          <w:lang w:eastAsia="zh-TW"/>
        </w:rPr>
        <w:t xml:space="preserv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proofErr w:type="spellStart"/>
      <w:r w:rsidR="00D80AB5">
        <w:rPr>
          <w:rFonts w:ascii="Times New Roman" w:eastAsia="PMingLiU" w:hAnsi="Times New Roman" w:cs="Times New Roman"/>
          <w:lang w:eastAsia="zh-TW"/>
        </w:rPr>
        <w:t>PebblesDB</w:t>
      </w:r>
      <w:proofErr w:type="spellEnd"/>
      <w:r w:rsidR="00D80AB5">
        <w:rPr>
          <w:rFonts w:ascii="Times New Roman" w:eastAsia="PMingLiU" w:hAnsi="Times New Roman" w:cs="Times New Roman"/>
          <w:lang w:eastAsia="zh-TW"/>
        </w:rPr>
        <w:t xml:space="preserve">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w:t>
      </w:r>
      <w:proofErr w:type="spellStart"/>
      <w:r w:rsidR="00370E8D">
        <w:rPr>
          <w:rFonts w:ascii="Times New Roman" w:eastAsia="PMingLiU" w:hAnsi="Times New Roman" w:cs="Times New Roman"/>
          <w:lang w:eastAsia="zh-TW"/>
        </w:rPr>
        <w:t>dCompaction</w:t>
      </w:r>
      <w:proofErr w:type="spellEnd"/>
      <w:r w:rsidR="00370E8D">
        <w:rPr>
          <w:rFonts w:ascii="Times New Roman" w:eastAsia="PMingLiU" w:hAnsi="Times New Roman" w:cs="Times New Roman"/>
          <w:lang w:eastAsia="zh-TW"/>
        </w:rPr>
        <w:t xml:space="preserve"> which uses the idea of virtual </w:t>
      </w:r>
      <w:proofErr w:type="spellStart"/>
      <w:r w:rsidR="00370E8D">
        <w:rPr>
          <w:rFonts w:ascii="Times New Roman" w:eastAsia="PMingLiU" w:hAnsi="Times New Roman" w:cs="Times New Roman"/>
          <w:lang w:eastAsia="zh-TW"/>
        </w:rPr>
        <w:t>SSTabls</w:t>
      </w:r>
      <w:proofErr w:type="spellEnd"/>
      <w:r w:rsidR="00370E8D">
        <w:rPr>
          <w:rFonts w:ascii="Times New Roman" w:eastAsia="PMingLiU" w:hAnsi="Times New Roman" w:cs="Times New Roman"/>
          <w:lang w:eastAsia="zh-TW"/>
        </w:rPr>
        <w:t xml:space="preserve">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proofErr w:type="spellStart"/>
      <w:r w:rsidR="006A03EA">
        <w:rPr>
          <w:rFonts w:ascii="Times New Roman" w:eastAsia="PMingLiU" w:hAnsi="Times New Roman" w:cs="Times New Roman"/>
          <w:lang w:eastAsia="zh-TW"/>
        </w:rPr>
        <w:t>bLSM</w:t>
      </w:r>
      <w:proofErr w:type="spellEnd"/>
      <w:r w:rsidR="006A03EA">
        <w:rPr>
          <w:rFonts w:ascii="Times New Roman" w:eastAsia="PMingLiU" w:hAnsi="Times New Roman" w:cs="Times New Roman"/>
          <w:lang w:eastAsia="zh-TW"/>
        </w:rPr>
        <w:t xml:space="preserve">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7777777"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s which support efficient random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(unlike traditional hard disks which only supported sequential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66509AE4" w14:textId="1D537698" w:rsidR="00C16ACA" w:rsidRDefault="00E37BA7" w:rsidP="008C2B9E">
      <w:pPr>
        <w:spacing w:line="276" w:lineRule="auto"/>
        <w:jc w:val="both"/>
        <w:rPr>
          <w:rFonts w:ascii="Times New Roman" w:eastAsia="PMingLiU" w:hAnsi="Times New Roman" w:cs="Times New Roman"/>
          <w:lang w:eastAsia="zh-TW"/>
        </w:rPr>
      </w:pPr>
      <w:bookmarkStart w:id="0" w:name="_GoBack"/>
      <w:bookmarkEnd w:id="0"/>
      <w:r>
        <w:rPr>
          <w:rFonts w:ascii="Times New Roman" w:eastAsia="PMingLiU" w:hAnsi="Times New Roman" w:cs="Times New Roman"/>
          <w:lang w:eastAsia="zh-TW"/>
        </w:rPr>
        <w:t xml:space="preserve"> </w:t>
      </w:r>
    </w:p>
    <w:p w14:paraId="33BB4AD1" w14:textId="77777777" w:rsidR="00AF6298" w:rsidRDefault="00AF6298" w:rsidP="008C2B9E">
      <w:pPr>
        <w:spacing w:line="276" w:lineRule="auto"/>
        <w:jc w:val="both"/>
        <w:rPr>
          <w:rFonts w:ascii="Times New Roman" w:eastAsia="PMingLiU" w:hAnsi="Times New Roman" w:cs="Times New Roman"/>
          <w:lang w:eastAsia="zh-TW"/>
        </w:rPr>
      </w:pPr>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1DB3"/>
    <w:rsid w:val="00090D29"/>
    <w:rsid w:val="000D377D"/>
    <w:rsid w:val="000E2B0F"/>
    <w:rsid w:val="000E650D"/>
    <w:rsid w:val="00123BA5"/>
    <w:rsid w:val="00142528"/>
    <w:rsid w:val="00163CA4"/>
    <w:rsid w:val="00200643"/>
    <w:rsid w:val="00206347"/>
    <w:rsid w:val="00206856"/>
    <w:rsid w:val="002368B4"/>
    <w:rsid w:val="002424DC"/>
    <w:rsid w:val="00246FD7"/>
    <w:rsid w:val="002615F6"/>
    <w:rsid w:val="00282221"/>
    <w:rsid w:val="002D2B4A"/>
    <w:rsid w:val="0036044A"/>
    <w:rsid w:val="003636EE"/>
    <w:rsid w:val="00370E8D"/>
    <w:rsid w:val="003B3AA2"/>
    <w:rsid w:val="003D4EDC"/>
    <w:rsid w:val="003D7944"/>
    <w:rsid w:val="003F573C"/>
    <w:rsid w:val="0041508C"/>
    <w:rsid w:val="004152DE"/>
    <w:rsid w:val="0043139C"/>
    <w:rsid w:val="00462DDB"/>
    <w:rsid w:val="00474289"/>
    <w:rsid w:val="00483D96"/>
    <w:rsid w:val="004879C2"/>
    <w:rsid w:val="00501BB6"/>
    <w:rsid w:val="00523592"/>
    <w:rsid w:val="005370CD"/>
    <w:rsid w:val="006062E7"/>
    <w:rsid w:val="00624377"/>
    <w:rsid w:val="00636E0D"/>
    <w:rsid w:val="0064352E"/>
    <w:rsid w:val="00643BF1"/>
    <w:rsid w:val="00662985"/>
    <w:rsid w:val="00674085"/>
    <w:rsid w:val="0069488A"/>
    <w:rsid w:val="006A03EA"/>
    <w:rsid w:val="006A41B9"/>
    <w:rsid w:val="00735C0E"/>
    <w:rsid w:val="0075658A"/>
    <w:rsid w:val="007B6E20"/>
    <w:rsid w:val="008306A1"/>
    <w:rsid w:val="008438E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D06C5B"/>
    <w:rsid w:val="00D64DA4"/>
    <w:rsid w:val="00D80AB5"/>
    <w:rsid w:val="00D846CF"/>
    <w:rsid w:val="00DC30EC"/>
    <w:rsid w:val="00DD076E"/>
    <w:rsid w:val="00E055FC"/>
    <w:rsid w:val="00E11F37"/>
    <w:rsid w:val="00E121DE"/>
    <w:rsid w:val="00E365F6"/>
    <w:rsid w:val="00E37BA7"/>
    <w:rsid w:val="00E622D9"/>
    <w:rsid w:val="00F4779A"/>
    <w:rsid w:val="00F701A0"/>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97</cp:revision>
  <cp:lastPrinted>2019-01-20T08:52:00Z</cp:lastPrinted>
  <dcterms:created xsi:type="dcterms:W3CDTF">2019-01-19T23:00:00Z</dcterms:created>
  <dcterms:modified xsi:type="dcterms:W3CDTF">2019-08-02T15:19:00Z</dcterms:modified>
</cp:coreProperties>
</file>