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E6A8DE8" w:rsidR="00EE1DAE" w:rsidRPr="00FA0F79" w:rsidRDefault="002E1620">
      <w:pPr>
        <w:pStyle w:val="Title"/>
        <w:rPr>
          <w:rFonts w:asciiTheme="majorHAnsi" w:hAnsiTheme="majorHAnsi" w:cstheme="majorHAnsi"/>
          <w:sz w:val="40"/>
          <w:szCs w:val="40"/>
        </w:rPr>
      </w:pPr>
      <w:r w:rsidRPr="00FA0F79">
        <w:rPr>
          <w:rFonts w:asciiTheme="majorHAnsi" w:hAnsiTheme="majorHAnsi" w:cstheme="majorHAnsi"/>
          <w:sz w:val="40"/>
          <w:szCs w:val="40"/>
        </w:rPr>
        <w:t>Directions for Help:</w:t>
      </w:r>
    </w:p>
    <w:p w14:paraId="58D2E67B" w14:textId="2DE0D76C" w:rsidR="00FA0F79" w:rsidRPr="00FA0F79" w:rsidRDefault="00FA0F79" w:rsidP="00FA0F79">
      <w:pPr>
        <w:rPr>
          <w:rFonts w:asciiTheme="majorHAnsi" w:hAnsiTheme="majorHAnsi" w:cstheme="majorHAnsi"/>
        </w:rPr>
      </w:pPr>
    </w:p>
    <w:p w14:paraId="3104E0C6" w14:textId="77777777" w:rsidR="00FA0F79" w:rsidRPr="00FA0F79" w:rsidRDefault="00FA0F79" w:rsidP="00FA0F79">
      <w:pPr>
        <w:rPr>
          <w:rFonts w:asciiTheme="majorHAnsi" w:hAnsiTheme="majorHAnsi" w:cstheme="majorHAnsi"/>
          <w:color w:val="24292E"/>
          <w:shd w:val="clear" w:color="auto" w:fill="FFFFFF"/>
        </w:rPr>
      </w:pPr>
      <w:proofErr w:type="spellStart"/>
      <w:r w:rsidRPr="00FA0F79">
        <w:rPr>
          <w:rStyle w:val="Strong"/>
          <w:rFonts w:asciiTheme="majorHAnsi" w:hAnsiTheme="majorHAnsi" w:cstheme="majorHAnsi"/>
          <w:color w:val="24292E"/>
          <w:shd w:val="clear" w:color="auto" w:fill="FFFFFF"/>
        </w:rPr>
        <w:t>OverLeaf</w:t>
      </w:r>
      <w:proofErr w:type="spellEnd"/>
      <w:r w:rsidRPr="00FA0F79">
        <w:rPr>
          <w:rStyle w:val="Strong"/>
          <w:rFonts w:asciiTheme="majorHAnsi" w:hAnsiTheme="majorHAnsi" w:cstheme="majorHAnsi"/>
          <w:color w:val="24292E"/>
          <w:shd w:val="clear" w:color="auto" w:fill="FFFFFF"/>
        </w:rPr>
        <w:t xml:space="preserve"> Link</w:t>
      </w:r>
      <w:r w:rsidRPr="00FA0F79">
        <w:rPr>
          <w:rFonts w:asciiTheme="majorHAnsi" w:hAnsiTheme="majorHAnsi" w:cstheme="majorHAnsi"/>
          <w:color w:val="24292E"/>
          <w:shd w:val="clear" w:color="auto" w:fill="FFFFFF"/>
        </w:rPr>
        <w:t>: </w:t>
      </w:r>
      <w:hyperlink r:id="rId5" w:history="1">
        <w:r w:rsidRPr="00FA0F79">
          <w:rPr>
            <w:rStyle w:val="Hyperlink"/>
            <w:rFonts w:asciiTheme="majorHAnsi" w:hAnsiTheme="majorHAnsi" w:cstheme="majorHAnsi"/>
            <w:color w:val="0366D6"/>
            <w:shd w:val="clear" w:color="auto" w:fill="FFFFFF"/>
          </w:rPr>
          <w:t>https://www.overleaf.com/project/5e7c5e9b6be44f00017314c6</w:t>
        </w:r>
      </w:hyperlink>
      <w:r w:rsidRPr="00FA0F79">
        <w:rPr>
          <w:rFonts w:asciiTheme="majorHAnsi" w:hAnsiTheme="majorHAnsi" w:cstheme="majorHAnsi"/>
          <w:color w:val="24292E"/>
          <w:shd w:val="clear" w:color="auto" w:fill="FFFFFF"/>
        </w:rPr>
        <w:t> </w:t>
      </w:r>
    </w:p>
    <w:p w14:paraId="25B522CD" w14:textId="3D56FB38" w:rsidR="00FA0F79" w:rsidRPr="00FA0F79" w:rsidRDefault="00FA0F79" w:rsidP="00FA0F79">
      <w:pPr>
        <w:rPr>
          <w:rFonts w:asciiTheme="majorHAnsi" w:hAnsiTheme="majorHAnsi" w:cstheme="majorHAnsi"/>
        </w:rPr>
      </w:pPr>
      <w:r w:rsidRPr="00FA0F79">
        <w:rPr>
          <w:rStyle w:val="Strong"/>
          <w:rFonts w:asciiTheme="majorHAnsi" w:hAnsiTheme="majorHAnsi" w:cstheme="majorHAnsi"/>
          <w:color w:val="24292E"/>
          <w:shd w:val="clear" w:color="auto" w:fill="FFFFFF"/>
        </w:rPr>
        <w:t>Prior Work (Research Paper) Link</w:t>
      </w:r>
      <w:r w:rsidRPr="00FA0F79">
        <w:rPr>
          <w:rFonts w:asciiTheme="majorHAnsi" w:hAnsiTheme="majorHAnsi" w:cstheme="majorHAnsi"/>
          <w:color w:val="24292E"/>
          <w:shd w:val="clear" w:color="auto" w:fill="FFFFFF"/>
        </w:rPr>
        <w:t> : </w:t>
      </w:r>
      <w:hyperlink r:id="rId6" w:history="1">
        <w:r w:rsidRPr="00FA0F79">
          <w:rPr>
            <w:rStyle w:val="Hyperlink"/>
            <w:rFonts w:asciiTheme="majorHAnsi" w:hAnsiTheme="majorHAnsi" w:cstheme="majorHAnsi"/>
            <w:color w:val="0366D6"/>
            <w:shd w:val="clear" w:color="auto" w:fill="FFFFFF"/>
          </w:rPr>
          <w:t>https://arxiv.org/pdf/1904.07312.pdf</w:t>
        </w:r>
      </w:hyperlink>
    </w:p>
    <w:p w14:paraId="4CF0580D" w14:textId="77777777" w:rsidR="00FA0F79" w:rsidRPr="00FA0F79" w:rsidRDefault="00FA0F79" w:rsidP="00FA0F79">
      <w:pPr>
        <w:rPr>
          <w:rFonts w:asciiTheme="majorHAnsi" w:hAnsiTheme="majorHAnsi" w:cstheme="majorHAnsi"/>
        </w:rPr>
      </w:pPr>
    </w:p>
    <w:p w14:paraId="00000002" w14:textId="77777777" w:rsidR="00EE1DAE" w:rsidRPr="00FA0F79" w:rsidRDefault="002E1620">
      <w:pPr>
        <w:pStyle w:val="Heading5"/>
        <w:numPr>
          <w:ilvl w:val="0"/>
          <w:numId w:val="1"/>
        </w:numPr>
        <w:rPr>
          <w:rFonts w:asciiTheme="majorHAnsi" w:hAnsiTheme="majorHAnsi" w:cstheme="majorHAnsi"/>
        </w:rPr>
      </w:pPr>
      <w:bookmarkStart w:id="0" w:name="_eov7c86iolzh" w:colFirst="0" w:colLast="0"/>
      <w:bookmarkEnd w:id="0"/>
      <w:r w:rsidRPr="00FA0F79">
        <w:rPr>
          <w:rFonts w:asciiTheme="majorHAnsi" w:hAnsiTheme="majorHAnsi" w:cstheme="majorHAnsi"/>
        </w:rPr>
        <w:t>Section 4 in report on ‘Proposed Methodology’ is made from Preprocessing_&amp;_</w:t>
      </w:r>
      <w:proofErr w:type="spellStart"/>
      <w:r w:rsidRPr="00FA0F79">
        <w:rPr>
          <w:rFonts w:asciiTheme="majorHAnsi" w:hAnsiTheme="majorHAnsi" w:cstheme="majorHAnsi"/>
        </w:rPr>
        <w:t>Feature_Extraction.ipynb</w:t>
      </w:r>
      <w:proofErr w:type="spellEnd"/>
      <w:r w:rsidRPr="00FA0F79">
        <w:rPr>
          <w:rFonts w:asciiTheme="majorHAnsi" w:hAnsiTheme="majorHAnsi" w:cstheme="majorHAnsi"/>
        </w:rPr>
        <w:t xml:space="preserve"> notebook </w:t>
      </w:r>
    </w:p>
    <w:p w14:paraId="00000003" w14:textId="1A96FF1E" w:rsidR="00EE1DAE" w:rsidRPr="00FA0F79" w:rsidRDefault="002E1620">
      <w:pPr>
        <w:ind w:left="720"/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</w:rPr>
        <w:t xml:space="preserve"> </w:t>
      </w:r>
      <w:r w:rsidRPr="00FA0F79">
        <w:rPr>
          <w:rFonts w:asciiTheme="majorHAnsi" w:hAnsiTheme="majorHAnsi" w:cstheme="majorHAnsi"/>
          <w:i/>
        </w:rPr>
        <w:t xml:space="preserve">   </w:t>
      </w:r>
      <w:r w:rsidR="00FA0F79" w:rsidRPr="00FA0F79">
        <w:rPr>
          <w:rFonts w:asciiTheme="majorHAnsi" w:hAnsiTheme="majorHAnsi" w:cstheme="majorHAnsi"/>
          <w:i/>
        </w:rPr>
        <w:t>Input</w:t>
      </w:r>
      <w:r w:rsidR="00FA0F79" w:rsidRPr="00FA0F79">
        <w:rPr>
          <w:rFonts w:asciiTheme="majorHAnsi" w:hAnsiTheme="majorHAnsi" w:cstheme="majorHAnsi"/>
        </w:rPr>
        <w:t>:</w:t>
      </w:r>
      <w:r w:rsidRPr="00FA0F79">
        <w:rPr>
          <w:rFonts w:asciiTheme="majorHAnsi" w:hAnsiTheme="majorHAnsi" w:cstheme="majorHAnsi"/>
        </w:rPr>
        <w:t xml:space="preserve"> Alert and Drowsy Videos </w:t>
      </w:r>
    </w:p>
    <w:p w14:paraId="00000004" w14:textId="2DC5CF88" w:rsidR="00EE1DAE" w:rsidRPr="00FA0F79" w:rsidRDefault="002E1620">
      <w:pPr>
        <w:ind w:left="720"/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</w:rPr>
        <w:t xml:space="preserve">   </w:t>
      </w:r>
      <w:r w:rsidRPr="00FA0F79">
        <w:rPr>
          <w:rFonts w:asciiTheme="majorHAnsi" w:hAnsiTheme="majorHAnsi" w:cstheme="majorHAnsi"/>
          <w:i/>
        </w:rPr>
        <w:t>Output</w:t>
      </w:r>
      <w:r w:rsidRPr="00FA0F79">
        <w:rPr>
          <w:rFonts w:asciiTheme="majorHAnsi" w:hAnsiTheme="majorHAnsi" w:cstheme="majorHAnsi"/>
        </w:rPr>
        <w:t>:</w:t>
      </w:r>
      <w:r w:rsidR="00FA0F79" w:rsidRPr="00FA0F79">
        <w:rPr>
          <w:rFonts w:asciiTheme="majorHAnsi" w:hAnsiTheme="majorHAnsi" w:cstheme="majorHAnsi"/>
        </w:rPr>
        <w:t xml:space="preserve"> </w:t>
      </w:r>
      <w:proofErr w:type="spellStart"/>
      <w:r w:rsidRPr="00FA0F79">
        <w:rPr>
          <w:rFonts w:asciiTheme="majorHAnsi" w:hAnsiTheme="majorHAnsi" w:cstheme="majorHAnsi"/>
        </w:rPr>
        <w:t>Label+features</w:t>
      </w:r>
      <w:proofErr w:type="spellEnd"/>
      <w:r w:rsidRPr="00FA0F79">
        <w:rPr>
          <w:rFonts w:asciiTheme="majorHAnsi" w:hAnsiTheme="majorHAnsi" w:cstheme="majorHAnsi"/>
        </w:rPr>
        <w:t xml:space="preserve"> </w:t>
      </w:r>
    </w:p>
    <w:p w14:paraId="00000005" w14:textId="77777777" w:rsidR="00EE1DAE" w:rsidRPr="00FA0F79" w:rsidRDefault="002E1620">
      <w:pPr>
        <w:ind w:left="720"/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</w:rPr>
        <w:t xml:space="preserve">       1.1) 6_Participants_ In_First_Zip_File.csv </w:t>
      </w:r>
    </w:p>
    <w:p w14:paraId="00000006" w14:textId="77777777" w:rsidR="00EE1DAE" w:rsidRPr="00FA0F79" w:rsidRDefault="002E1620">
      <w:pPr>
        <w:ind w:left="720"/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</w:rPr>
        <w:t xml:space="preserve">       1.2) 5_Participants_In_Fourth_Zip_File.csv</w:t>
      </w:r>
    </w:p>
    <w:p w14:paraId="00000007" w14:textId="77777777" w:rsidR="00EE1DAE" w:rsidRPr="00FA0F79" w:rsidRDefault="002E1620">
      <w:pPr>
        <w:ind w:left="720"/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</w:rPr>
        <w:t xml:space="preserve">       1.3) 6_Participants_In _Third _Zip_File.csv</w:t>
      </w:r>
    </w:p>
    <w:p w14:paraId="00000008" w14:textId="77777777" w:rsidR="00EE1DAE" w:rsidRPr="00FA0F79" w:rsidRDefault="002E1620">
      <w:pPr>
        <w:ind w:left="720"/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</w:rPr>
        <w:t xml:space="preserve">       1.4) 5_Participants_In _Second_Zip_File.csv</w:t>
      </w:r>
    </w:p>
    <w:p w14:paraId="00000009" w14:textId="77777777" w:rsidR="00EE1DAE" w:rsidRPr="00FA0F79" w:rsidRDefault="002E1620">
      <w:pPr>
        <w:ind w:left="720"/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</w:rPr>
        <w:t xml:space="preserve">All four files were used to create Merged_data.csv </w:t>
      </w:r>
    </w:p>
    <w:p w14:paraId="0000000A" w14:textId="51FA67CB" w:rsidR="00EE1DAE" w:rsidRPr="00FA0F79" w:rsidRDefault="002E1620">
      <w:pPr>
        <w:pStyle w:val="Heading5"/>
        <w:numPr>
          <w:ilvl w:val="0"/>
          <w:numId w:val="1"/>
        </w:numPr>
        <w:rPr>
          <w:rFonts w:asciiTheme="majorHAnsi" w:hAnsiTheme="majorHAnsi" w:cstheme="majorHAnsi"/>
        </w:rPr>
      </w:pPr>
      <w:bookmarkStart w:id="1" w:name="_obhly8uw21do" w:colFirst="0" w:colLast="0"/>
      <w:bookmarkEnd w:id="1"/>
      <w:r w:rsidRPr="00FA0F79">
        <w:rPr>
          <w:rFonts w:asciiTheme="majorHAnsi" w:hAnsiTheme="majorHAnsi" w:cstheme="majorHAnsi"/>
        </w:rPr>
        <w:t>S</w:t>
      </w:r>
      <w:r w:rsidRPr="00FA0F79">
        <w:rPr>
          <w:rFonts w:asciiTheme="majorHAnsi" w:hAnsiTheme="majorHAnsi" w:cstheme="majorHAnsi"/>
        </w:rPr>
        <w:t xml:space="preserve">ection 4.4 in report on ‘Feature Normalization’ is made from </w:t>
      </w:r>
      <w:proofErr w:type="spellStart"/>
      <w:r w:rsidRPr="00FA0F79">
        <w:rPr>
          <w:rFonts w:asciiTheme="majorHAnsi" w:hAnsiTheme="majorHAnsi" w:cstheme="majorHAnsi"/>
        </w:rPr>
        <w:t>Normalization.ipynb</w:t>
      </w:r>
      <w:proofErr w:type="spellEnd"/>
      <w:r w:rsidRPr="00FA0F79">
        <w:rPr>
          <w:rFonts w:asciiTheme="majorHAnsi" w:hAnsiTheme="majorHAnsi" w:cstheme="majorHAnsi"/>
        </w:rPr>
        <w:t xml:space="preserve"> notebook </w:t>
      </w:r>
    </w:p>
    <w:p w14:paraId="0000000B" w14:textId="269CF6A9" w:rsidR="00EE1DAE" w:rsidRPr="00FA0F79" w:rsidRDefault="002E1620">
      <w:pPr>
        <w:ind w:left="720"/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</w:rPr>
        <w:t xml:space="preserve"> </w:t>
      </w:r>
      <w:r w:rsidR="00FA0F79" w:rsidRPr="00FA0F79">
        <w:rPr>
          <w:rFonts w:asciiTheme="majorHAnsi" w:hAnsiTheme="majorHAnsi" w:cstheme="majorHAnsi"/>
          <w:i/>
        </w:rPr>
        <w:t xml:space="preserve"> </w:t>
      </w:r>
      <w:r w:rsidRPr="00FA0F79">
        <w:rPr>
          <w:rFonts w:asciiTheme="majorHAnsi" w:hAnsiTheme="majorHAnsi" w:cstheme="majorHAnsi"/>
          <w:i/>
        </w:rPr>
        <w:t>Input</w:t>
      </w:r>
      <w:r w:rsidRPr="00FA0F79">
        <w:rPr>
          <w:rFonts w:asciiTheme="majorHAnsi" w:hAnsiTheme="majorHAnsi" w:cstheme="majorHAnsi"/>
        </w:rPr>
        <w:t>:</w:t>
      </w:r>
      <w:r w:rsidR="00FA0F79" w:rsidRPr="00FA0F79">
        <w:rPr>
          <w:rFonts w:asciiTheme="majorHAnsi" w:hAnsiTheme="majorHAnsi" w:cstheme="majorHAnsi"/>
        </w:rPr>
        <w:t xml:space="preserve"> </w:t>
      </w:r>
      <w:r w:rsidRPr="00FA0F79">
        <w:rPr>
          <w:rFonts w:asciiTheme="majorHAnsi" w:hAnsiTheme="majorHAnsi" w:cstheme="majorHAnsi"/>
        </w:rPr>
        <w:t xml:space="preserve">Merged_data.csv </w:t>
      </w:r>
    </w:p>
    <w:p w14:paraId="0000000C" w14:textId="77777777" w:rsidR="00EE1DAE" w:rsidRPr="00FA0F79" w:rsidRDefault="002E1620">
      <w:pPr>
        <w:ind w:left="720"/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  <w:i/>
        </w:rPr>
        <w:t xml:space="preserve"> Output</w:t>
      </w:r>
      <w:r w:rsidRPr="00FA0F79">
        <w:rPr>
          <w:rFonts w:asciiTheme="majorHAnsi" w:hAnsiTheme="majorHAnsi" w:cstheme="majorHAnsi"/>
        </w:rPr>
        <w:t xml:space="preserve">: </w:t>
      </w:r>
    </w:p>
    <w:p w14:paraId="0000000D" w14:textId="76044489" w:rsidR="00EE1DAE" w:rsidRPr="00FA0F79" w:rsidRDefault="002E1620">
      <w:pPr>
        <w:ind w:left="720"/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</w:rPr>
        <w:t xml:space="preserve">        2.1</w:t>
      </w:r>
      <w:r w:rsidR="00FA0F79" w:rsidRPr="00FA0F79">
        <w:rPr>
          <w:rFonts w:asciiTheme="majorHAnsi" w:hAnsiTheme="majorHAnsi" w:cstheme="majorHAnsi"/>
        </w:rPr>
        <w:t>) final_with_main_features.csv</w:t>
      </w:r>
    </w:p>
    <w:p w14:paraId="0000000E" w14:textId="77777777" w:rsidR="00EE1DAE" w:rsidRPr="00FA0F79" w:rsidRDefault="002E1620">
      <w:pPr>
        <w:ind w:left="720"/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</w:rPr>
        <w:t xml:space="preserve">        2.2) total_with_all_information.csv</w:t>
      </w:r>
    </w:p>
    <w:p w14:paraId="0000000F" w14:textId="77777777" w:rsidR="00EE1DAE" w:rsidRPr="00FA0F79" w:rsidRDefault="002E1620">
      <w:pPr>
        <w:pStyle w:val="Heading5"/>
        <w:numPr>
          <w:ilvl w:val="0"/>
          <w:numId w:val="1"/>
        </w:numPr>
        <w:rPr>
          <w:rFonts w:asciiTheme="majorHAnsi" w:hAnsiTheme="majorHAnsi" w:cstheme="majorHAnsi"/>
        </w:rPr>
      </w:pPr>
      <w:bookmarkStart w:id="2" w:name="_c513j8munyk6" w:colFirst="0" w:colLast="0"/>
      <w:bookmarkEnd w:id="2"/>
      <w:r w:rsidRPr="00FA0F79">
        <w:rPr>
          <w:rFonts w:asciiTheme="majorHAnsi" w:hAnsiTheme="majorHAnsi" w:cstheme="majorHAnsi"/>
        </w:rPr>
        <w:t>Section 7.1 in report on ‘Basi</w:t>
      </w:r>
      <w:r w:rsidRPr="00FA0F79">
        <w:rPr>
          <w:rFonts w:asciiTheme="majorHAnsi" w:hAnsiTheme="majorHAnsi" w:cstheme="majorHAnsi"/>
        </w:rPr>
        <w:t xml:space="preserve">c Classification Models’ is made from </w:t>
      </w:r>
      <w:proofErr w:type="spellStart"/>
      <w:r w:rsidRPr="00FA0F79">
        <w:rPr>
          <w:rFonts w:asciiTheme="majorHAnsi" w:hAnsiTheme="majorHAnsi" w:cstheme="majorHAnsi"/>
        </w:rPr>
        <w:t>Classification_models.ipynb</w:t>
      </w:r>
      <w:proofErr w:type="spellEnd"/>
      <w:r w:rsidRPr="00FA0F79">
        <w:rPr>
          <w:rFonts w:asciiTheme="majorHAnsi" w:hAnsiTheme="majorHAnsi" w:cstheme="majorHAnsi"/>
        </w:rPr>
        <w:t xml:space="preserve"> notebook </w:t>
      </w:r>
    </w:p>
    <w:p w14:paraId="00000010" w14:textId="77777777" w:rsidR="00EE1DAE" w:rsidRPr="00FA0F79" w:rsidRDefault="002E1620">
      <w:pPr>
        <w:ind w:left="720"/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  <w:i/>
        </w:rPr>
        <w:t xml:space="preserve"> </w:t>
      </w:r>
      <w:proofErr w:type="spellStart"/>
      <w:r w:rsidRPr="00FA0F79">
        <w:rPr>
          <w:rFonts w:asciiTheme="majorHAnsi" w:hAnsiTheme="majorHAnsi" w:cstheme="majorHAnsi"/>
          <w:i/>
        </w:rPr>
        <w:t>Input</w:t>
      </w:r>
      <w:r w:rsidRPr="00FA0F79">
        <w:rPr>
          <w:rFonts w:asciiTheme="majorHAnsi" w:hAnsiTheme="majorHAnsi" w:cstheme="majorHAnsi"/>
        </w:rPr>
        <w:t>:final_with_main_features.csv</w:t>
      </w:r>
      <w:proofErr w:type="spellEnd"/>
    </w:p>
    <w:p w14:paraId="00000011" w14:textId="77777777" w:rsidR="00EE1DAE" w:rsidRPr="00FA0F79" w:rsidRDefault="002E1620">
      <w:pPr>
        <w:ind w:left="720"/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  <w:i/>
        </w:rPr>
        <w:t>Output</w:t>
      </w:r>
      <w:r w:rsidRPr="00FA0F79">
        <w:rPr>
          <w:rFonts w:asciiTheme="majorHAnsi" w:hAnsiTheme="majorHAnsi" w:cstheme="majorHAnsi"/>
        </w:rPr>
        <w:t>:</w:t>
      </w:r>
    </w:p>
    <w:p w14:paraId="00000012" w14:textId="77777777" w:rsidR="00EE1DAE" w:rsidRPr="00FA0F79" w:rsidRDefault="002E1620">
      <w:pPr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</w:rPr>
        <w:t xml:space="preserve">           3.1)      3.1.1)   accuracy</w:t>
      </w:r>
    </w:p>
    <w:p w14:paraId="00000013" w14:textId="77777777" w:rsidR="00EE1DAE" w:rsidRPr="00FA0F79" w:rsidRDefault="002E1620">
      <w:pPr>
        <w:ind w:left="720"/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</w:rPr>
        <w:t xml:space="preserve">           3.1.2) f1 score</w:t>
      </w:r>
    </w:p>
    <w:p w14:paraId="00000014" w14:textId="77777777" w:rsidR="00EE1DAE" w:rsidRPr="00FA0F79" w:rsidRDefault="002E1620">
      <w:pPr>
        <w:ind w:left="720"/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</w:rPr>
        <w:t xml:space="preserve">           3.1.3) confusion matrix </w:t>
      </w:r>
    </w:p>
    <w:p w14:paraId="00000015" w14:textId="77777777" w:rsidR="00EE1DAE" w:rsidRPr="00FA0F79" w:rsidRDefault="002E1620">
      <w:pPr>
        <w:ind w:left="720"/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</w:rPr>
        <w:t xml:space="preserve">           3.1.4) ROC</w:t>
      </w:r>
    </w:p>
    <w:p w14:paraId="00000016" w14:textId="77777777" w:rsidR="00EE1DAE" w:rsidRPr="00FA0F79" w:rsidRDefault="002E1620">
      <w:pPr>
        <w:ind w:left="720"/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</w:rPr>
        <w:t>3.2)     3.2</w:t>
      </w:r>
      <w:r w:rsidRPr="00FA0F79">
        <w:rPr>
          <w:rFonts w:asciiTheme="majorHAnsi" w:hAnsiTheme="majorHAnsi" w:cstheme="majorHAnsi"/>
        </w:rPr>
        <w:t>.1) ROC Curves</w:t>
      </w:r>
    </w:p>
    <w:p w14:paraId="00000017" w14:textId="5E4C9C2D" w:rsidR="00EE1DAE" w:rsidRPr="00FA0F79" w:rsidRDefault="002E1620">
      <w:pPr>
        <w:ind w:left="720"/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</w:rPr>
        <w:t xml:space="preserve">           3.2.2</w:t>
      </w:r>
      <w:r w:rsidR="00FA0F79" w:rsidRPr="00FA0F79">
        <w:rPr>
          <w:rFonts w:asciiTheme="majorHAnsi" w:hAnsiTheme="majorHAnsi" w:cstheme="majorHAnsi"/>
        </w:rPr>
        <w:t>) Calibration</w:t>
      </w:r>
      <w:r w:rsidRPr="00FA0F79">
        <w:rPr>
          <w:rFonts w:asciiTheme="majorHAnsi" w:hAnsiTheme="majorHAnsi" w:cstheme="majorHAnsi"/>
        </w:rPr>
        <w:t xml:space="preserve"> Curves</w:t>
      </w:r>
    </w:p>
    <w:p w14:paraId="00000018" w14:textId="0590F193" w:rsidR="00EE1DAE" w:rsidRPr="00FA0F79" w:rsidRDefault="002E1620">
      <w:pPr>
        <w:ind w:left="720"/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</w:rPr>
        <w:t xml:space="preserve">           </w:t>
      </w:r>
      <w:r w:rsidR="00FA0F79" w:rsidRPr="00FA0F79">
        <w:rPr>
          <w:rFonts w:asciiTheme="majorHAnsi" w:hAnsiTheme="majorHAnsi" w:cstheme="majorHAnsi"/>
        </w:rPr>
        <w:t>3.3.3) comparison</w:t>
      </w:r>
      <w:r w:rsidRPr="00FA0F79">
        <w:rPr>
          <w:rFonts w:asciiTheme="majorHAnsi" w:hAnsiTheme="majorHAnsi" w:cstheme="majorHAnsi"/>
        </w:rPr>
        <w:t xml:space="preserve"> of ROC curves</w:t>
      </w:r>
    </w:p>
    <w:p w14:paraId="00000019" w14:textId="77777777" w:rsidR="00EE1DAE" w:rsidRPr="00FA0F79" w:rsidRDefault="002E1620">
      <w:pPr>
        <w:ind w:left="720"/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</w:rPr>
        <w:t xml:space="preserve">           3.3.4) Comparison of calibration curve</w:t>
      </w:r>
    </w:p>
    <w:p w14:paraId="0000001A" w14:textId="11A62886" w:rsidR="00EE1DAE" w:rsidRPr="00FA0F79" w:rsidRDefault="002E1620">
      <w:pPr>
        <w:pStyle w:val="Heading5"/>
        <w:numPr>
          <w:ilvl w:val="0"/>
          <w:numId w:val="1"/>
        </w:numPr>
        <w:rPr>
          <w:rFonts w:asciiTheme="majorHAnsi" w:hAnsiTheme="majorHAnsi" w:cstheme="majorHAnsi"/>
        </w:rPr>
      </w:pPr>
      <w:bookmarkStart w:id="3" w:name="_rgqv04tk0m" w:colFirst="0" w:colLast="0"/>
      <w:bookmarkEnd w:id="3"/>
      <w:r w:rsidRPr="00FA0F79">
        <w:rPr>
          <w:rFonts w:asciiTheme="majorHAnsi" w:hAnsiTheme="majorHAnsi" w:cstheme="majorHAnsi"/>
        </w:rPr>
        <w:t xml:space="preserve">Section 7.3 in report on ‘Long </w:t>
      </w:r>
      <w:r w:rsidR="00FA0F79" w:rsidRPr="00FA0F79">
        <w:rPr>
          <w:rFonts w:asciiTheme="majorHAnsi" w:hAnsiTheme="majorHAnsi" w:cstheme="majorHAnsi"/>
        </w:rPr>
        <w:t>Short-Term</w:t>
      </w:r>
      <w:r w:rsidRPr="00FA0F79">
        <w:rPr>
          <w:rFonts w:asciiTheme="majorHAnsi" w:hAnsiTheme="majorHAnsi" w:cstheme="majorHAnsi"/>
        </w:rPr>
        <w:t xml:space="preserve"> Memory Networks’ is made from </w:t>
      </w:r>
      <w:proofErr w:type="spellStart"/>
      <w:r w:rsidRPr="00FA0F79">
        <w:rPr>
          <w:rFonts w:asciiTheme="majorHAnsi" w:hAnsiTheme="majorHAnsi" w:cstheme="majorHAnsi"/>
        </w:rPr>
        <w:t>LSTM.ipynb</w:t>
      </w:r>
      <w:proofErr w:type="spellEnd"/>
    </w:p>
    <w:p w14:paraId="0000001B" w14:textId="77777777" w:rsidR="00EE1DAE" w:rsidRPr="00FA0F79" w:rsidRDefault="002E1620">
      <w:pPr>
        <w:ind w:left="720"/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  <w:i/>
        </w:rPr>
        <w:t xml:space="preserve">  Input</w:t>
      </w:r>
      <w:r w:rsidRPr="00FA0F79">
        <w:rPr>
          <w:rFonts w:asciiTheme="majorHAnsi" w:hAnsiTheme="majorHAnsi" w:cstheme="majorHAnsi"/>
        </w:rPr>
        <w:t>: final_with_main_</w:t>
      </w:r>
      <w:r w:rsidRPr="00FA0F79">
        <w:rPr>
          <w:rFonts w:asciiTheme="majorHAnsi" w:hAnsiTheme="majorHAnsi" w:cstheme="majorHAnsi"/>
        </w:rPr>
        <w:t>features.csv</w:t>
      </w:r>
    </w:p>
    <w:p w14:paraId="0000001C" w14:textId="68E99496" w:rsidR="00EE1DAE" w:rsidRPr="00FA0F79" w:rsidRDefault="002E1620">
      <w:pPr>
        <w:ind w:left="720"/>
        <w:rPr>
          <w:rFonts w:asciiTheme="majorHAnsi" w:hAnsiTheme="majorHAnsi" w:cstheme="majorHAnsi"/>
          <w:i/>
        </w:rPr>
      </w:pPr>
      <w:r w:rsidRPr="00FA0F79">
        <w:rPr>
          <w:rFonts w:asciiTheme="majorHAnsi" w:hAnsiTheme="majorHAnsi" w:cstheme="majorHAnsi"/>
        </w:rPr>
        <w:t xml:space="preserve"> </w:t>
      </w:r>
      <w:r w:rsidR="00FA0F79" w:rsidRPr="00FA0F79">
        <w:rPr>
          <w:rFonts w:asciiTheme="majorHAnsi" w:hAnsiTheme="majorHAnsi" w:cstheme="majorHAnsi"/>
        </w:rPr>
        <w:t xml:space="preserve"> </w:t>
      </w:r>
      <w:r w:rsidRPr="00FA0F79">
        <w:rPr>
          <w:rFonts w:asciiTheme="majorHAnsi" w:hAnsiTheme="majorHAnsi" w:cstheme="majorHAnsi"/>
          <w:i/>
        </w:rPr>
        <w:t xml:space="preserve">Output: </w:t>
      </w:r>
    </w:p>
    <w:p w14:paraId="0000001D" w14:textId="60124694" w:rsidR="00EE1DAE" w:rsidRPr="00FA0F79" w:rsidRDefault="002E1620">
      <w:pPr>
        <w:ind w:left="720"/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</w:rPr>
        <w:t xml:space="preserve">   </w:t>
      </w:r>
      <w:r w:rsidR="00FA0F79" w:rsidRPr="00FA0F79">
        <w:rPr>
          <w:rFonts w:asciiTheme="majorHAnsi" w:hAnsiTheme="majorHAnsi" w:cstheme="majorHAnsi"/>
        </w:rPr>
        <w:t>4.1) ROC</w:t>
      </w:r>
      <w:r w:rsidRPr="00FA0F79">
        <w:rPr>
          <w:rFonts w:asciiTheme="majorHAnsi" w:hAnsiTheme="majorHAnsi" w:cstheme="majorHAnsi"/>
        </w:rPr>
        <w:t xml:space="preserve"> Curve</w:t>
      </w:r>
    </w:p>
    <w:p w14:paraId="0000001E" w14:textId="230B93B5" w:rsidR="00EE1DAE" w:rsidRPr="00FA0F79" w:rsidRDefault="002E1620">
      <w:pPr>
        <w:ind w:left="720"/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</w:rPr>
        <w:t xml:space="preserve">   </w:t>
      </w:r>
      <w:r w:rsidR="00FA0F79" w:rsidRPr="00FA0F79">
        <w:rPr>
          <w:rFonts w:asciiTheme="majorHAnsi" w:hAnsiTheme="majorHAnsi" w:cstheme="majorHAnsi"/>
        </w:rPr>
        <w:t>4.2) Calibration</w:t>
      </w:r>
      <w:r w:rsidRPr="00FA0F79">
        <w:rPr>
          <w:rFonts w:asciiTheme="majorHAnsi" w:hAnsiTheme="majorHAnsi" w:cstheme="majorHAnsi"/>
        </w:rPr>
        <w:t xml:space="preserve"> Curve</w:t>
      </w:r>
    </w:p>
    <w:p w14:paraId="0000001F" w14:textId="77777777" w:rsidR="00EE1DAE" w:rsidRPr="00FA0F79" w:rsidRDefault="002E1620">
      <w:pPr>
        <w:pStyle w:val="Heading5"/>
        <w:rPr>
          <w:rFonts w:asciiTheme="majorHAnsi" w:hAnsiTheme="majorHAnsi" w:cstheme="majorHAnsi"/>
        </w:rPr>
      </w:pPr>
      <w:bookmarkStart w:id="4" w:name="_e16o7tlufzdo" w:colFirst="0" w:colLast="0"/>
      <w:bookmarkEnd w:id="4"/>
      <w:r w:rsidRPr="00FA0F79">
        <w:rPr>
          <w:rFonts w:asciiTheme="majorHAnsi" w:hAnsiTheme="majorHAnsi" w:cstheme="majorHAnsi"/>
        </w:rPr>
        <w:lastRenderedPageBreak/>
        <w:t xml:space="preserve">      5.  For </w:t>
      </w:r>
      <w:proofErr w:type="spellStart"/>
      <w:r w:rsidRPr="00FA0F79">
        <w:rPr>
          <w:rFonts w:asciiTheme="majorHAnsi" w:hAnsiTheme="majorHAnsi" w:cstheme="majorHAnsi"/>
        </w:rPr>
        <w:t>Main_Code.ipynb</w:t>
      </w:r>
      <w:proofErr w:type="spellEnd"/>
      <w:r w:rsidRPr="00FA0F79">
        <w:rPr>
          <w:rFonts w:asciiTheme="majorHAnsi" w:hAnsiTheme="majorHAnsi" w:cstheme="majorHAnsi"/>
        </w:rPr>
        <w:t xml:space="preserve"> notebook </w:t>
      </w:r>
    </w:p>
    <w:p w14:paraId="00000020" w14:textId="77777777" w:rsidR="00EE1DAE" w:rsidRPr="00FA0F79" w:rsidRDefault="002E1620">
      <w:pPr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</w:rPr>
        <w:t xml:space="preserve">          </w:t>
      </w:r>
      <w:r w:rsidRPr="00FA0F79">
        <w:rPr>
          <w:rFonts w:asciiTheme="majorHAnsi" w:hAnsiTheme="majorHAnsi" w:cstheme="majorHAnsi"/>
          <w:i/>
        </w:rPr>
        <w:t xml:space="preserve"> Input:</w:t>
      </w:r>
      <w:r w:rsidRPr="00FA0F79">
        <w:rPr>
          <w:rFonts w:asciiTheme="majorHAnsi" w:hAnsiTheme="majorHAnsi" w:cstheme="majorHAnsi"/>
        </w:rPr>
        <w:t xml:space="preserve"> </w:t>
      </w:r>
      <w:proofErr w:type="spellStart"/>
      <w:r w:rsidRPr="00FA0F79">
        <w:rPr>
          <w:rFonts w:asciiTheme="majorHAnsi" w:hAnsiTheme="majorHAnsi" w:cstheme="majorHAnsi"/>
        </w:rPr>
        <w:t>final_with_main_features</w:t>
      </w:r>
      <w:proofErr w:type="spellEnd"/>
    </w:p>
    <w:p w14:paraId="00000021" w14:textId="3946B70F" w:rsidR="00EE1DAE" w:rsidRPr="00FA0F79" w:rsidRDefault="002E1620">
      <w:pPr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</w:rPr>
        <w:t xml:space="preserve">  </w:t>
      </w:r>
      <w:r w:rsidR="00FA0F79" w:rsidRPr="00FA0F79">
        <w:rPr>
          <w:rFonts w:asciiTheme="majorHAnsi" w:hAnsiTheme="majorHAnsi" w:cstheme="majorHAnsi"/>
        </w:rPr>
        <w:t xml:space="preserve">         </w:t>
      </w:r>
      <w:r w:rsidRPr="00FA0F79">
        <w:rPr>
          <w:rFonts w:asciiTheme="majorHAnsi" w:hAnsiTheme="majorHAnsi" w:cstheme="majorHAnsi"/>
        </w:rPr>
        <w:t>Additional File Used: Shape_Predictor.dat</w:t>
      </w:r>
    </w:p>
    <w:p w14:paraId="00000022" w14:textId="77777777" w:rsidR="00EE1DAE" w:rsidRPr="00FA0F79" w:rsidRDefault="002E1620">
      <w:pPr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</w:rPr>
        <w:t xml:space="preserve">          </w:t>
      </w:r>
      <w:r w:rsidRPr="00FA0F79">
        <w:rPr>
          <w:rFonts w:asciiTheme="majorHAnsi" w:hAnsiTheme="majorHAnsi" w:cstheme="majorHAnsi"/>
          <w:i/>
        </w:rPr>
        <w:t xml:space="preserve"> Output:</w:t>
      </w:r>
      <w:r w:rsidRPr="00FA0F79">
        <w:rPr>
          <w:rFonts w:asciiTheme="majorHAnsi" w:hAnsiTheme="majorHAnsi" w:cstheme="majorHAnsi"/>
        </w:rPr>
        <w:t xml:space="preserve"> </w:t>
      </w:r>
    </w:p>
    <w:p w14:paraId="00000023" w14:textId="3C65A124" w:rsidR="00EE1DAE" w:rsidRPr="00FA0F79" w:rsidRDefault="002E1620">
      <w:pPr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</w:rPr>
        <w:t xml:space="preserve">                   </w:t>
      </w:r>
      <w:r w:rsidR="00FA0F79" w:rsidRPr="00FA0F79">
        <w:rPr>
          <w:rFonts w:asciiTheme="majorHAnsi" w:hAnsiTheme="majorHAnsi" w:cstheme="majorHAnsi"/>
        </w:rPr>
        <w:t>5.1) Live</w:t>
      </w:r>
      <w:r w:rsidRPr="00FA0F79">
        <w:rPr>
          <w:rFonts w:asciiTheme="majorHAnsi" w:hAnsiTheme="majorHAnsi" w:cstheme="majorHAnsi"/>
        </w:rPr>
        <w:t xml:space="preserve"> results - Alert or Drowsy</w:t>
      </w:r>
    </w:p>
    <w:p w14:paraId="00000024" w14:textId="21297FAC" w:rsidR="00EE1DAE" w:rsidRPr="00FA0F79" w:rsidRDefault="002E1620">
      <w:pPr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</w:rPr>
        <w:t xml:space="preserve">                   </w:t>
      </w:r>
      <w:r w:rsidR="00FA0F79" w:rsidRPr="00FA0F79">
        <w:rPr>
          <w:rFonts w:asciiTheme="majorHAnsi" w:hAnsiTheme="majorHAnsi" w:cstheme="majorHAnsi"/>
        </w:rPr>
        <w:t>5.2) Curve</w:t>
      </w:r>
      <w:r w:rsidRPr="00FA0F79">
        <w:rPr>
          <w:rFonts w:asciiTheme="majorHAnsi" w:hAnsiTheme="majorHAnsi" w:cstheme="majorHAnsi"/>
        </w:rPr>
        <w:t xml:space="preserve"> for </w:t>
      </w:r>
      <w:r w:rsidR="00FA0F79" w:rsidRPr="00FA0F79">
        <w:rPr>
          <w:rFonts w:asciiTheme="majorHAnsi" w:hAnsiTheme="majorHAnsi" w:cstheme="majorHAnsi"/>
        </w:rPr>
        <w:t>state (</w:t>
      </w:r>
      <w:r w:rsidRPr="00FA0F79">
        <w:rPr>
          <w:rFonts w:asciiTheme="majorHAnsi" w:hAnsiTheme="majorHAnsi" w:cstheme="majorHAnsi"/>
        </w:rPr>
        <w:t xml:space="preserve">Alert or drowsy) with </w:t>
      </w:r>
      <w:r w:rsidR="00FA0F79" w:rsidRPr="00FA0F79">
        <w:rPr>
          <w:rFonts w:asciiTheme="majorHAnsi" w:hAnsiTheme="majorHAnsi" w:cstheme="majorHAnsi"/>
        </w:rPr>
        <w:t>frames.</w:t>
      </w:r>
    </w:p>
    <w:p w14:paraId="5013A8CC" w14:textId="1D3F869C" w:rsidR="00FA0F79" w:rsidRPr="00FA0F79" w:rsidRDefault="00FA0F79">
      <w:pPr>
        <w:rPr>
          <w:rFonts w:asciiTheme="majorHAnsi" w:hAnsiTheme="majorHAnsi" w:cstheme="majorHAnsi"/>
        </w:rPr>
      </w:pPr>
    </w:p>
    <w:p w14:paraId="291BC2C0" w14:textId="290AFC72" w:rsidR="00FA0F79" w:rsidRPr="00FA0F79" w:rsidRDefault="00FA0F79">
      <w:pPr>
        <w:rPr>
          <w:rFonts w:asciiTheme="majorHAnsi" w:hAnsiTheme="majorHAnsi" w:cstheme="majorHAnsi"/>
        </w:rPr>
      </w:pPr>
    </w:p>
    <w:sectPr w:rsidR="00FA0F79" w:rsidRPr="00FA0F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7F4E0E"/>
    <w:multiLevelType w:val="multilevel"/>
    <w:tmpl w:val="815055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DAE"/>
    <w:rsid w:val="002E1620"/>
    <w:rsid w:val="00EE1DAE"/>
    <w:rsid w:val="00FA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B0DE"/>
  <w15:docId w15:val="{D960D91D-21CF-4DA0-81F5-69DF688B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FA0F7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A0F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1904.07312.pdf" TargetMode="External"/><Relationship Id="rId5" Type="http://schemas.openxmlformats.org/officeDocument/2006/relationships/hyperlink" Target="https://www.overleaf.com/project/5e7c5e9b6be44f00017314c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Munesh Bhakar</cp:lastModifiedBy>
  <cp:revision>3</cp:revision>
  <dcterms:created xsi:type="dcterms:W3CDTF">2020-05-25T18:34:00Z</dcterms:created>
  <dcterms:modified xsi:type="dcterms:W3CDTF">2020-05-25T18:36:00Z</dcterms:modified>
</cp:coreProperties>
</file>