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BFCF" w14:textId="77777777" w:rsidR="00B07ABB" w:rsidRDefault="00B07ABB" w:rsidP="00B07ABB">
      <w:pPr>
        <w:ind w:left="1440" w:firstLine="720"/>
        <w:rPr>
          <w:rFonts w:eastAsia="Times New Roman" w:cs="Times New Roman"/>
          <w:b/>
          <w:sz w:val="32"/>
          <w:szCs w:val="32"/>
        </w:rPr>
      </w:pPr>
    </w:p>
    <w:p w14:paraId="7477DB57" w14:textId="77777777" w:rsidR="00B07ABB" w:rsidRDefault="00B07ABB" w:rsidP="00B07ABB">
      <w:pPr>
        <w:ind w:left="1440" w:firstLine="720"/>
        <w:rPr>
          <w:rFonts w:eastAsia="Times New Roman" w:cs="Times New Roman"/>
          <w:b/>
          <w:sz w:val="32"/>
          <w:szCs w:val="32"/>
        </w:rPr>
      </w:pPr>
    </w:p>
    <w:p w14:paraId="20CD3C79" w14:textId="77777777" w:rsidR="00B07ABB" w:rsidRDefault="00B07ABB" w:rsidP="00B07ABB">
      <w:pPr>
        <w:ind w:left="1440" w:firstLine="720"/>
        <w:rPr>
          <w:rFonts w:eastAsia="Times New Roman" w:cs="Times New Roman"/>
          <w:b/>
          <w:sz w:val="32"/>
          <w:szCs w:val="32"/>
        </w:rPr>
      </w:pPr>
    </w:p>
    <w:p w14:paraId="1345122A" w14:textId="496F6001" w:rsidR="00B07ABB" w:rsidRDefault="00B07ABB" w:rsidP="00B07ABB">
      <w:pPr>
        <w:ind w:left="1440" w:firstLine="720"/>
        <w:rPr>
          <w:rFonts w:eastAsia="Times New Roman" w:cs="Times New Roman"/>
          <w:b/>
          <w:sz w:val="32"/>
          <w:szCs w:val="32"/>
        </w:rPr>
      </w:pPr>
    </w:p>
    <w:p w14:paraId="50C2E3A6" w14:textId="77777777" w:rsidR="00B07ABB" w:rsidRDefault="00B07ABB" w:rsidP="00B07ABB">
      <w:pPr>
        <w:ind w:left="1440" w:firstLine="720"/>
        <w:rPr>
          <w:rFonts w:eastAsia="Times New Roman" w:cs="Times New Roman"/>
          <w:b/>
          <w:sz w:val="32"/>
          <w:szCs w:val="32"/>
        </w:rPr>
      </w:pPr>
    </w:p>
    <w:p w14:paraId="500928D0" w14:textId="77777777" w:rsidR="00B07ABB" w:rsidRDefault="00B07ABB" w:rsidP="00B07ABB">
      <w:pPr>
        <w:ind w:left="1440" w:firstLine="720"/>
        <w:rPr>
          <w:rFonts w:eastAsia="Times New Roman" w:cs="Times New Roman"/>
          <w:b/>
          <w:sz w:val="32"/>
          <w:szCs w:val="32"/>
        </w:rPr>
      </w:pPr>
    </w:p>
    <w:p w14:paraId="7695E2CF" w14:textId="77777777" w:rsidR="00B07ABB" w:rsidRDefault="00B07ABB" w:rsidP="00B07ABB">
      <w:pPr>
        <w:ind w:left="1440" w:firstLine="720"/>
        <w:rPr>
          <w:rFonts w:eastAsia="Times New Roman" w:cs="Times New Roman"/>
          <w:b/>
          <w:sz w:val="32"/>
          <w:szCs w:val="32"/>
        </w:rPr>
      </w:pPr>
    </w:p>
    <w:p w14:paraId="773283C5" w14:textId="0A6F9AE4" w:rsidR="00B07ABB" w:rsidRDefault="00B07ABB" w:rsidP="00B07ABB">
      <w:pPr>
        <w:ind w:left="1440" w:firstLine="720"/>
        <w:rPr>
          <w:rFonts w:eastAsia="Times New Roman" w:cs="Times New Roman"/>
          <w:b/>
          <w:sz w:val="32"/>
          <w:szCs w:val="32"/>
        </w:rPr>
      </w:pPr>
      <w:r>
        <w:rPr>
          <w:rFonts w:eastAsia="Times New Roman" w:cs="Times New Roman"/>
          <w:b/>
          <w:sz w:val="32"/>
          <w:szCs w:val="32"/>
        </w:rPr>
        <w:t xml:space="preserve">Database for an Educational Institution </w:t>
      </w:r>
    </w:p>
    <w:p w14:paraId="67F605B0" w14:textId="77777777" w:rsidR="00B07ABB" w:rsidRDefault="00B07ABB" w:rsidP="00B07ABB">
      <w:pPr>
        <w:ind w:left="1440" w:firstLine="720"/>
        <w:rPr>
          <w:rFonts w:eastAsia="Times New Roman" w:cs="Times New Roman"/>
          <w:b/>
          <w:szCs w:val="24"/>
        </w:rPr>
      </w:pPr>
    </w:p>
    <w:p w14:paraId="64452B25" w14:textId="77777777" w:rsidR="00B07ABB" w:rsidRDefault="00B07ABB" w:rsidP="00B07ABB">
      <w:pPr>
        <w:rPr>
          <w:rFonts w:eastAsia="Times New Roman" w:cs="Times New Roman"/>
          <w:b/>
          <w:szCs w:val="24"/>
        </w:rPr>
      </w:pPr>
      <w:r>
        <w:rPr>
          <w:rFonts w:eastAsia="Times New Roman" w:cs="Times New Roman"/>
          <w:b/>
          <w:szCs w:val="24"/>
        </w:rPr>
        <w:tab/>
      </w:r>
      <w:r>
        <w:rPr>
          <w:rFonts w:eastAsia="Times New Roman" w:cs="Times New Roman"/>
          <w:b/>
          <w:szCs w:val="24"/>
        </w:rPr>
        <w:tab/>
      </w:r>
      <w:r>
        <w:rPr>
          <w:rFonts w:eastAsia="Times New Roman" w:cs="Times New Roman"/>
          <w:b/>
          <w:szCs w:val="24"/>
        </w:rPr>
        <w:tab/>
        <w:t xml:space="preserve">          </w:t>
      </w:r>
      <w:hyperlink r:id="rId7" w:history="1">
        <w:r>
          <w:rPr>
            <w:rStyle w:val="Hyperlink"/>
            <w:color w:val="0000EE"/>
          </w:rPr>
          <w:t>Mahima Chowdary Kodali</w:t>
        </w:r>
      </w:hyperlink>
    </w:p>
    <w:p w14:paraId="4C950E18" w14:textId="77777777" w:rsidR="00B07ABB" w:rsidRDefault="00B07ABB" w:rsidP="00B07ABB">
      <w:pPr>
        <w:rPr>
          <w:rFonts w:eastAsia="Times New Roman" w:cs="Times New Roman"/>
          <w:szCs w:val="24"/>
        </w:rPr>
      </w:pP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t xml:space="preserve">   Student ID - </w:t>
      </w:r>
      <w:r>
        <w:rPr>
          <w:rFonts w:eastAsia="Times New Roman" w:cs="Times New Roman"/>
          <w:szCs w:val="24"/>
        </w:rPr>
        <w:t>30065273</w:t>
      </w:r>
    </w:p>
    <w:p w14:paraId="0D4A9EE4" w14:textId="77777777" w:rsidR="00B07ABB" w:rsidRDefault="00B07ABB" w:rsidP="00B07ABB">
      <w:pPr>
        <w:rPr>
          <w:rFonts w:eastAsia="Times New Roman" w:cs="Times New Roman"/>
          <w:szCs w:val="24"/>
        </w:rPr>
      </w:pPr>
      <w:r>
        <w:rPr>
          <w:rFonts w:eastAsia="Times New Roman" w:cs="Times New Roman"/>
          <w:b/>
          <w:szCs w:val="24"/>
        </w:rPr>
        <w:tab/>
      </w:r>
      <w:r>
        <w:rPr>
          <w:rFonts w:eastAsia="Times New Roman" w:cs="Times New Roman"/>
          <w:b/>
          <w:szCs w:val="24"/>
        </w:rPr>
        <w:tab/>
      </w:r>
      <w:r>
        <w:rPr>
          <w:rFonts w:eastAsia="Times New Roman" w:cs="Times New Roman"/>
          <w:b/>
          <w:szCs w:val="24"/>
        </w:rPr>
        <w:tab/>
        <w:t xml:space="preserve"> Email- </w:t>
      </w:r>
      <w:r>
        <w:rPr>
          <w:rFonts w:eastAsia="Times New Roman" w:cs="Times New Roman"/>
          <w:szCs w:val="24"/>
        </w:rPr>
        <w:t>mahimachowdarykoda@lewisu.edu</w:t>
      </w:r>
    </w:p>
    <w:p w14:paraId="02BE4116" w14:textId="77777777" w:rsidR="00B07ABB" w:rsidRDefault="00B07ABB" w:rsidP="00B07ABB">
      <w:pPr>
        <w:rPr>
          <w:rFonts w:eastAsia="Times New Roman" w:cs="Times New Roman"/>
          <w:b/>
          <w:szCs w:val="24"/>
        </w:rPr>
      </w:pPr>
    </w:p>
    <w:p w14:paraId="43E4C990" w14:textId="456B88E4" w:rsidR="00CB4F19" w:rsidRPr="00B07ABB" w:rsidRDefault="00CB4F19" w:rsidP="00B07ABB">
      <w:r>
        <w:rPr>
          <w:b/>
          <w:bCs/>
          <w:sz w:val="34"/>
          <w:szCs w:val="34"/>
        </w:rPr>
        <w:br w:type="page"/>
      </w:r>
    </w:p>
    <w:p w14:paraId="17DC0F05" w14:textId="2CB75AC1" w:rsidR="00AE4F09" w:rsidRDefault="00AE4F09" w:rsidP="00AE4F09">
      <w:pPr>
        <w:pStyle w:val="Title"/>
        <w:rPr>
          <w:b/>
          <w:bCs/>
          <w:sz w:val="34"/>
          <w:szCs w:val="34"/>
        </w:rPr>
      </w:pPr>
    </w:p>
    <w:p w14:paraId="45253B02" w14:textId="2B56F58A" w:rsidR="00AE4F09" w:rsidRPr="00B07ABB" w:rsidRDefault="000A44C9" w:rsidP="00AE4F09">
      <w:pPr>
        <w:rPr>
          <w:rFonts w:cs="Times New Roman"/>
          <w:szCs w:val="24"/>
        </w:rPr>
      </w:pPr>
      <w:r w:rsidRPr="00B07ABB">
        <w:rPr>
          <w:rFonts w:cs="Times New Roman"/>
          <w:szCs w:val="24"/>
        </w:rPr>
        <w:t>I</w:t>
      </w:r>
      <w:r w:rsidR="00B07ABB">
        <w:rPr>
          <w:rFonts w:cs="Times New Roman"/>
          <w:szCs w:val="24"/>
        </w:rPr>
        <w:t>n</w:t>
      </w:r>
      <w:r w:rsidRPr="00B07ABB">
        <w:rPr>
          <w:rFonts w:cs="Times New Roman"/>
          <w:szCs w:val="24"/>
        </w:rPr>
        <w:t xml:space="preserve"> this section,</w:t>
      </w:r>
      <w:r w:rsidR="00DB082F" w:rsidRPr="00B07ABB">
        <w:rPr>
          <w:rFonts w:cs="Times New Roman"/>
          <w:szCs w:val="24"/>
        </w:rPr>
        <w:t xml:space="preserve"> </w:t>
      </w:r>
      <w:r w:rsidR="004F2ADA" w:rsidRPr="00B07ABB">
        <w:rPr>
          <w:rFonts w:cs="Times New Roman"/>
          <w:szCs w:val="24"/>
        </w:rPr>
        <w:t>it</w:t>
      </w:r>
      <w:r w:rsidR="00DB082F" w:rsidRPr="00B07ABB">
        <w:rPr>
          <w:rFonts w:cs="Times New Roman"/>
          <w:szCs w:val="24"/>
        </w:rPr>
        <w:t xml:space="preserve"> would be going to implement the indexes in</w:t>
      </w:r>
      <w:r w:rsidR="007D643C" w:rsidRPr="00B07ABB">
        <w:rPr>
          <w:rFonts w:cs="Times New Roman"/>
          <w:szCs w:val="24"/>
        </w:rPr>
        <w:t xml:space="preserve"> two different </w:t>
      </w:r>
      <w:r w:rsidR="004A2237" w:rsidRPr="00B07ABB">
        <w:rPr>
          <w:rFonts w:cs="Times New Roman"/>
          <w:szCs w:val="24"/>
        </w:rPr>
        <w:t>table where in general index could be deployed to retrieve the data from the database quickly</w:t>
      </w:r>
      <w:r w:rsidR="004F2ADA" w:rsidRPr="00B07ABB">
        <w:rPr>
          <w:rFonts w:cs="Times New Roman"/>
          <w:szCs w:val="24"/>
        </w:rPr>
        <w:t xml:space="preserve"> but </w:t>
      </w:r>
      <w:r w:rsidR="00486839" w:rsidRPr="00B07ABB">
        <w:rPr>
          <w:rFonts w:cs="Times New Roman"/>
          <w:szCs w:val="24"/>
        </w:rPr>
        <w:t xml:space="preserve">there would not be any differences in the speed of retrieval though </w:t>
      </w:r>
      <w:r w:rsidR="00BD3D08" w:rsidRPr="00B07ABB">
        <w:rPr>
          <w:rFonts w:cs="Times New Roman"/>
          <w:szCs w:val="24"/>
        </w:rPr>
        <w:t xml:space="preserve">the database created are small. </w:t>
      </w:r>
      <w:r w:rsidR="002C2501" w:rsidRPr="00B07ABB">
        <w:rPr>
          <w:rFonts w:cs="Times New Roman"/>
          <w:szCs w:val="24"/>
        </w:rPr>
        <w:t xml:space="preserve">After the implementation of indexes in the database table, it has to be </w:t>
      </w:r>
      <w:r w:rsidR="005E76C1" w:rsidRPr="00B07ABB">
        <w:rPr>
          <w:rFonts w:cs="Times New Roman"/>
          <w:szCs w:val="24"/>
        </w:rPr>
        <w:t>implemented</w:t>
      </w:r>
      <w:r w:rsidR="00BC462A" w:rsidRPr="00B07ABB">
        <w:rPr>
          <w:rFonts w:cs="Times New Roman"/>
          <w:szCs w:val="24"/>
        </w:rPr>
        <w:t xml:space="preserve"> views in the database table where it could </w:t>
      </w:r>
      <w:r w:rsidR="005E76C1" w:rsidRPr="00B07ABB">
        <w:rPr>
          <w:rFonts w:cs="Times New Roman"/>
          <w:szCs w:val="24"/>
        </w:rPr>
        <w:t>depict</w:t>
      </w:r>
      <w:r w:rsidR="00BC462A" w:rsidRPr="00B07ABB">
        <w:rPr>
          <w:rFonts w:cs="Times New Roman"/>
          <w:szCs w:val="24"/>
        </w:rPr>
        <w:t xml:space="preserve"> the </w:t>
      </w:r>
      <w:r w:rsidR="000F7935" w:rsidRPr="00B07ABB">
        <w:rPr>
          <w:rFonts w:cs="Times New Roman"/>
          <w:szCs w:val="24"/>
        </w:rPr>
        <w:t xml:space="preserve">virtual table </w:t>
      </w:r>
      <w:r w:rsidR="00A26076" w:rsidRPr="00B07ABB">
        <w:rPr>
          <w:rFonts w:cs="Times New Roman"/>
          <w:szCs w:val="24"/>
        </w:rPr>
        <w:t>based on the requirements.</w:t>
      </w:r>
      <w:r w:rsidR="00872D84" w:rsidRPr="00B07ABB">
        <w:rPr>
          <w:rFonts w:cs="Times New Roman"/>
          <w:szCs w:val="24"/>
        </w:rPr>
        <w:t xml:space="preserve"> The implementation steps of both the indexes and views are to be </w:t>
      </w:r>
      <w:r w:rsidR="00392D6D" w:rsidRPr="00B07ABB">
        <w:rPr>
          <w:rFonts w:cs="Times New Roman"/>
          <w:szCs w:val="24"/>
        </w:rPr>
        <w:t>portrayed in the below section.</w:t>
      </w:r>
    </w:p>
    <w:p w14:paraId="1527EBAC" w14:textId="4A3D0A81" w:rsidR="00C426C0" w:rsidRPr="00AE4F09" w:rsidRDefault="00973C28" w:rsidP="00973C28">
      <w:pPr>
        <w:pStyle w:val="Heading1"/>
      </w:pPr>
      <w:r>
        <w:t>Implementation of Index</w:t>
      </w:r>
      <w:r w:rsidR="005F247B">
        <w:t>es in Table</w:t>
      </w:r>
    </w:p>
    <w:p w14:paraId="0AC0E488" w14:textId="37642494" w:rsidR="005427F2" w:rsidRDefault="005427F2" w:rsidP="00C426C0">
      <w:pPr>
        <w:pStyle w:val="Heading2"/>
      </w:pPr>
      <w:r>
        <w:t>Index 1</w:t>
      </w:r>
    </w:p>
    <w:p w14:paraId="5840912C" w14:textId="27B92344" w:rsidR="00637A68" w:rsidRDefault="005427F2">
      <w:r>
        <w:rPr>
          <w:noProof/>
          <w:lang w:val="en-US"/>
        </w:rPr>
        <w:drawing>
          <wp:inline distT="0" distB="0" distL="0" distR="0" wp14:anchorId="1D74738E" wp14:editId="5085D488">
            <wp:extent cx="5731510" cy="3305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05810"/>
                    </a:xfrm>
                    <a:prstGeom prst="rect">
                      <a:avLst/>
                    </a:prstGeom>
                  </pic:spPr>
                </pic:pic>
              </a:graphicData>
            </a:graphic>
          </wp:inline>
        </w:drawing>
      </w:r>
    </w:p>
    <w:p w14:paraId="10518A01" w14:textId="4A1E25B8" w:rsidR="00E16D37" w:rsidRDefault="00DD3EF3">
      <w:r>
        <w:t xml:space="preserve">In this, from the school database, it had been indexed the date of birth of the student where it would be act as the unique identifier </w:t>
      </w:r>
      <w:r w:rsidR="00C406EA">
        <w:t>for the respective student.</w:t>
      </w:r>
    </w:p>
    <w:p w14:paraId="52E656E5" w14:textId="69A06309" w:rsidR="00E16D37" w:rsidRDefault="00E16D37"/>
    <w:p w14:paraId="26961958" w14:textId="02B893C0" w:rsidR="00E16D37" w:rsidRDefault="00E16D37">
      <w:r>
        <w:rPr>
          <w:noProof/>
          <w:lang w:val="en-US"/>
        </w:rPr>
        <w:lastRenderedPageBreak/>
        <w:drawing>
          <wp:inline distT="0" distB="0" distL="0" distR="0" wp14:anchorId="1E60737F" wp14:editId="684E549C">
            <wp:extent cx="5731510" cy="2430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0780"/>
                    </a:xfrm>
                    <a:prstGeom prst="rect">
                      <a:avLst/>
                    </a:prstGeom>
                  </pic:spPr>
                </pic:pic>
              </a:graphicData>
            </a:graphic>
          </wp:inline>
        </w:drawing>
      </w:r>
    </w:p>
    <w:p w14:paraId="0A9AF191" w14:textId="5604AC3F" w:rsidR="006F0BB0" w:rsidRDefault="00432B87" w:rsidP="00800472">
      <w:r>
        <w:t>When the S</w:t>
      </w:r>
      <w:r w:rsidR="00800472">
        <w:t>QL query “</w:t>
      </w:r>
      <w:r w:rsidR="00800472" w:rsidRPr="00E16D37">
        <w:t xml:space="preserve">select *from Student where </w:t>
      </w:r>
      <w:proofErr w:type="spellStart"/>
      <w:r w:rsidR="00800472" w:rsidRPr="00E16D37">
        <w:t>DateOfBirth</w:t>
      </w:r>
      <w:proofErr w:type="spellEnd"/>
      <w:r w:rsidR="00800472" w:rsidRPr="00E16D37">
        <w:t>='1992-04-12';</w:t>
      </w:r>
      <w:r w:rsidR="00452516">
        <w:t xml:space="preserve">” </w:t>
      </w:r>
      <w:r>
        <w:t>provided for viewing the student details with the specified date of birth</w:t>
      </w:r>
      <w:r w:rsidR="002334D0">
        <w:t>, then it could retrieve the respective data fast and shows the result in the form of table.</w:t>
      </w:r>
    </w:p>
    <w:p w14:paraId="775B4024" w14:textId="3ED59632" w:rsidR="005427F2" w:rsidRDefault="00E16D37" w:rsidP="00C426C0">
      <w:pPr>
        <w:pStyle w:val="Heading2"/>
      </w:pPr>
      <w:r>
        <w:t>Index 2</w:t>
      </w:r>
    </w:p>
    <w:p w14:paraId="22EFD6D4" w14:textId="7A604C6C" w:rsidR="00E16D37" w:rsidRDefault="00E16D37" w:rsidP="00E16D37">
      <w:r>
        <w:t xml:space="preserve">CREATE INDEX </w:t>
      </w:r>
      <w:proofErr w:type="spellStart"/>
      <w:r>
        <w:t>IDX_SubjectName</w:t>
      </w:r>
      <w:proofErr w:type="spellEnd"/>
      <w:r>
        <w:t xml:space="preserve"> ON </w:t>
      </w:r>
      <w:proofErr w:type="gramStart"/>
      <w:r>
        <w:t>Subject(</w:t>
      </w:r>
      <w:proofErr w:type="spellStart"/>
      <w:proofErr w:type="gramEnd"/>
      <w:r>
        <w:t>SubjectName</w:t>
      </w:r>
      <w:proofErr w:type="spellEnd"/>
      <w:r>
        <w:t>);</w:t>
      </w:r>
    </w:p>
    <w:p w14:paraId="5B60B33C" w14:textId="7F82DC70" w:rsidR="00E16D37" w:rsidRDefault="00E16D37" w:rsidP="00E16D37">
      <w:r>
        <w:rPr>
          <w:noProof/>
          <w:lang w:val="en-US"/>
        </w:rPr>
        <w:drawing>
          <wp:inline distT="0" distB="0" distL="0" distR="0" wp14:anchorId="100B0513" wp14:editId="299A91B0">
            <wp:extent cx="5731510" cy="2950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0845"/>
                    </a:xfrm>
                    <a:prstGeom prst="rect">
                      <a:avLst/>
                    </a:prstGeom>
                  </pic:spPr>
                </pic:pic>
              </a:graphicData>
            </a:graphic>
          </wp:inline>
        </w:drawing>
      </w:r>
    </w:p>
    <w:p w14:paraId="5A4FAD3F" w14:textId="437511D5" w:rsidR="00E16D37" w:rsidRDefault="00716049" w:rsidP="00E16D37">
      <w:r>
        <w:t>Now, it had been implemented the index on the Subject table where the query had been provided to view the subject name quickly from the database table.</w:t>
      </w:r>
    </w:p>
    <w:p w14:paraId="2F85F630" w14:textId="68353BDC" w:rsidR="00E16D37" w:rsidRPr="00E16D37" w:rsidRDefault="00E16D37" w:rsidP="00E16D37">
      <w:r>
        <w:rPr>
          <w:noProof/>
          <w:lang w:val="en-US"/>
        </w:rPr>
        <w:lastRenderedPageBreak/>
        <w:drawing>
          <wp:inline distT="0" distB="0" distL="0" distR="0" wp14:anchorId="5D465BF5" wp14:editId="32AF05EB">
            <wp:extent cx="5731510" cy="2950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0845"/>
                    </a:xfrm>
                    <a:prstGeom prst="rect">
                      <a:avLst/>
                    </a:prstGeom>
                  </pic:spPr>
                </pic:pic>
              </a:graphicData>
            </a:graphic>
          </wp:inline>
        </w:drawing>
      </w:r>
    </w:p>
    <w:p w14:paraId="18167995" w14:textId="4CE73D68" w:rsidR="00E16D37" w:rsidRDefault="00F4720F">
      <w:r>
        <w:t>By providing the query “</w:t>
      </w:r>
      <w:r w:rsidRPr="00E16D37">
        <w:t xml:space="preserve">select *from Subject where </w:t>
      </w:r>
      <w:proofErr w:type="spellStart"/>
      <w:r w:rsidRPr="00E16D37">
        <w:t>SubjectName</w:t>
      </w:r>
      <w:proofErr w:type="spellEnd"/>
      <w:r w:rsidRPr="00E16D37">
        <w:t>='OOPS';</w:t>
      </w:r>
      <w:proofErr w:type="gramStart"/>
      <w:r>
        <w:t xml:space="preserve">” </w:t>
      </w:r>
      <w:r w:rsidR="007A3074">
        <w:t>,</w:t>
      </w:r>
      <w:proofErr w:type="gramEnd"/>
      <w:r w:rsidR="007A3074">
        <w:t xml:space="preserve"> it could view the details of the subject details with ID and grade </w:t>
      </w:r>
      <w:r w:rsidR="0063596C">
        <w:t>from the subject table.</w:t>
      </w:r>
    </w:p>
    <w:p w14:paraId="72491352" w14:textId="7B682BF2" w:rsidR="00E16D37" w:rsidRDefault="006A435D">
      <w:r>
        <w:t xml:space="preserve">I added an index to my School Fees Details table because the table could contain the significant information about the </w:t>
      </w:r>
      <w:r w:rsidR="0081331D">
        <w:t>fee’s</w:t>
      </w:r>
      <w:r>
        <w:t xml:space="preserve"> details of the students like whether they paid or not and so on. And the index created to view the school fees details of the respective student could improve the performance where it can be quickly identified whether the specified student paid the school fees or not.</w:t>
      </w:r>
      <w:r w:rsidR="0033555C">
        <w:t xml:space="preserve"> </w:t>
      </w:r>
      <w:r w:rsidR="0081331D">
        <w:t>Likewise, in the Subject table, the index is added to view the information about the specified subject and this would improve the performance of the lecturer to proceed with the subject for the classes.</w:t>
      </w:r>
    </w:p>
    <w:p w14:paraId="666AE3F0" w14:textId="64534592" w:rsidR="007E6BA6" w:rsidRDefault="00F10D90" w:rsidP="007E6BA6">
      <w:pPr>
        <w:pStyle w:val="Heading1"/>
      </w:pPr>
      <w:r>
        <w:t xml:space="preserve">Implementation of </w:t>
      </w:r>
      <w:r w:rsidR="007E6BA6">
        <w:t>Views</w:t>
      </w:r>
      <w:r>
        <w:t xml:space="preserve"> in table</w:t>
      </w:r>
    </w:p>
    <w:p w14:paraId="1BDCAAD6" w14:textId="77777777" w:rsidR="001B1E06" w:rsidRDefault="001B1E06" w:rsidP="007E6BA6">
      <w:pPr>
        <w:pStyle w:val="Heading2"/>
      </w:pPr>
      <w:r>
        <w:t>View 1</w:t>
      </w:r>
    </w:p>
    <w:p w14:paraId="00CA9CD2" w14:textId="5A7028DE" w:rsidR="001B1E06" w:rsidRDefault="001B1E06" w:rsidP="001B1E06">
      <w:r>
        <w:t xml:space="preserve">Create view </w:t>
      </w:r>
      <w:proofErr w:type="spellStart"/>
      <w:r>
        <w:t>StudentFeesDetails</w:t>
      </w:r>
      <w:proofErr w:type="spellEnd"/>
    </w:p>
    <w:p w14:paraId="77EEC3D5" w14:textId="77777777" w:rsidR="001B1E06" w:rsidRDefault="001B1E06" w:rsidP="001B1E06">
      <w:r>
        <w:t>as</w:t>
      </w:r>
    </w:p>
    <w:p w14:paraId="1DDBAE47" w14:textId="77777777" w:rsidR="001B1E06" w:rsidRDefault="001B1E06" w:rsidP="001B1E06">
      <w:r>
        <w:t xml:space="preserve">SELECT </w:t>
      </w:r>
      <w:proofErr w:type="spellStart"/>
      <w:proofErr w:type="gramStart"/>
      <w:r>
        <w:t>S.StudentName</w:t>
      </w:r>
      <w:proofErr w:type="gramEnd"/>
      <w:r>
        <w:t>,S.IsFeePaid,AVG</w:t>
      </w:r>
      <w:proofErr w:type="spellEnd"/>
      <w:r>
        <w:t>(</w:t>
      </w:r>
      <w:proofErr w:type="spellStart"/>
      <w:r>
        <w:t>T.FeesDetails</w:t>
      </w:r>
      <w:proofErr w:type="spellEnd"/>
      <w:r>
        <w:t xml:space="preserve">) </w:t>
      </w:r>
    </w:p>
    <w:p w14:paraId="0FB9AE64" w14:textId="77777777" w:rsidR="001B1E06" w:rsidRDefault="001B1E06" w:rsidP="001B1E06">
      <w:r>
        <w:t>FROM Student S JOIN Transportation T</w:t>
      </w:r>
    </w:p>
    <w:p w14:paraId="6163E893" w14:textId="77777777" w:rsidR="001B1E06" w:rsidRDefault="001B1E06" w:rsidP="001B1E06">
      <w:r>
        <w:t xml:space="preserve">ON </w:t>
      </w:r>
      <w:proofErr w:type="spellStart"/>
      <w:r>
        <w:t>S.StudentID</w:t>
      </w:r>
      <w:proofErr w:type="spellEnd"/>
      <w:r>
        <w:t>=</w:t>
      </w:r>
      <w:proofErr w:type="spellStart"/>
      <w:r>
        <w:t>T.StudentID</w:t>
      </w:r>
      <w:proofErr w:type="spellEnd"/>
      <w:r>
        <w:t xml:space="preserve"> </w:t>
      </w:r>
    </w:p>
    <w:p w14:paraId="39727B05" w14:textId="50DE3CB9" w:rsidR="005427F2" w:rsidRDefault="001B1E06" w:rsidP="001B1E06">
      <w:r>
        <w:t xml:space="preserve">GROUP BY </w:t>
      </w:r>
      <w:proofErr w:type="spellStart"/>
      <w:proofErr w:type="gramStart"/>
      <w:r>
        <w:t>S.StudentName</w:t>
      </w:r>
      <w:proofErr w:type="gramEnd"/>
      <w:r>
        <w:t>,S.IsFeePaid</w:t>
      </w:r>
      <w:proofErr w:type="spellEnd"/>
      <w:r>
        <w:t>;</w:t>
      </w:r>
    </w:p>
    <w:p w14:paraId="574D7469" w14:textId="5CFB51E5" w:rsidR="005427F2" w:rsidRDefault="001B1E06">
      <w:r>
        <w:rPr>
          <w:noProof/>
          <w:lang w:val="en-US"/>
        </w:rPr>
        <w:lastRenderedPageBreak/>
        <w:drawing>
          <wp:inline distT="0" distB="0" distL="0" distR="0" wp14:anchorId="280339F5" wp14:editId="5E12BBA8">
            <wp:extent cx="5731510" cy="2950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0845"/>
                    </a:xfrm>
                    <a:prstGeom prst="rect">
                      <a:avLst/>
                    </a:prstGeom>
                  </pic:spPr>
                </pic:pic>
              </a:graphicData>
            </a:graphic>
          </wp:inline>
        </w:drawing>
      </w:r>
    </w:p>
    <w:p w14:paraId="3081A704" w14:textId="3DDB3AA9" w:rsidR="001B1E06" w:rsidRDefault="00CA7E23">
      <w:r>
        <w:t xml:space="preserve">The view could be useful for </w:t>
      </w:r>
      <w:r w:rsidR="00DC487B">
        <w:t xml:space="preserve">depicting the virtual table where the SQL query was provided to depict the student fees details where the table must </w:t>
      </w:r>
      <w:proofErr w:type="gramStart"/>
      <w:r w:rsidR="00DC487B">
        <w:t>contains</w:t>
      </w:r>
      <w:proofErr w:type="gramEnd"/>
      <w:r w:rsidR="00DC487B">
        <w:t xml:space="preserve"> the student name, is fees paid, average</w:t>
      </w:r>
      <w:r w:rsidR="00107B8D">
        <w:t xml:space="preserve">, transportation </w:t>
      </w:r>
      <w:r w:rsidR="000B3AEF">
        <w:t xml:space="preserve">of the specified </w:t>
      </w:r>
      <w:r w:rsidR="004D78BD">
        <w:t>student</w:t>
      </w:r>
      <w:r w:rsidR="00B07ABB">
        <w:t>.</w:t>
      </w:r>
      <w:r w:rsidR="004D78BD">
        <w:t xml:space="preserve"> </w:t>
      </w:r>
    </w:p>
    <w:p w14:paraId="54A5E6AA" w14:textId="64A4D941" w:rsidR="001B1E06" w:rsidRDefault="001B1E06" w:rsidP="00B07ABB">
      <w:pPr>
        <w:spacing w:line="259" w:lineRule="auto"/>
        <w:jc w:val="left"/>
      </w:pPr>
      <w:r w:rsidRPr="001B1E06">
        <w:t xml:space="preserve">Select * from </w:t>
      </w:r>
      <w:proofErr w:type="spellStart"/>
      <w:r w:rsidRPr="001B1E06">
        <w:t>StudentFeesDetails</w:t>
      </w:r>
      <w:proofErr w:type="spellEnd"/>
      <w:r w:rsidRPr="001B1E06">
        <w:t>;</w:t>
      </w:r>
    </w:p>
    <w:p w14:paraId="32AE050D" w14:textId="499EB325" w:rsidR="001B1E06" w:rsidRDefault="001B1E06">
      <w:r>
        <w:rPr>
          <w:noProof/>
          <w:lang w:val="en-US"/>
        </w:rPr>
        <w:drawing>
          <wp:inline distT="0" distB="0" distL="0" distR="0" wp14:anchorId="7A77B122" wp14:editId="76CACBDA">
            <wp:extent cx="5731510" cy="2950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0845"/>
                    </a:xfrm>
                    <a:prstGeom prst="rect">
                      <a:avLst/>
                    </a:prstGeom>
                  </pic:spPr>
                </pic:pic>
              </a:graphicData>
            </a:graphic>
          </wp:inline>
        </w:drawing>
      </w:r>
    </w:p>
    <w:p w14:paraId="5A752783" w14:textId="232F822F" w:rsidR="004C6DB6" w:rsidRDefault="004C6DB6" w:rsidP="004C6DB6">
      <w:r>
        <w:t>The SQL query “</w:t>
      </w:r>
      <w:r w:rsidRPr="001B1E06">
        <w:t xml:space="preserve">Select * from </w:t>
      </w:r>
      <w:proofErr w:type="spellStart"/>
      <w:r w:rsidRPr="001B1E06">
        <w:t>StudentFeesDetails</w:t>
      </w:r>
      <w:proofErr w:type="spellEnd"/>
      <w:r w:rsidRPr="001B1E06">
        <w:t>;</w:t>
      </w:r>
      <w:r>
        <w:t>” could be given to depict the details from the Student Fees Details</w:t>
      </w:r>
      <w:r w:rsidR="00B360A6">
        <w:t>.</w:t>
      </w:r>
    </w:p>
    <w:p w14:paraId="70A20A4E" w14:textId="77777777" w:rsidR="00B07ABB" w:rsidRDefault="00B07ABB" w:rsidP="004C6DB6"/>
    <w:p w14:paraId="53FF1427" w14:textId="18E166CB" w:rsidR="001B1E06" w:rsidRDefault="001B1E06" w:rsidP="007E6BA6">
      <w:pPr>
        <w:pStyle w:val="Heading2"/>
      </w:pPr>
      <w:r>
        <w:lastRenderedPageBreak/>
        <w:t>View 2</w:t>
      </w:r>
    </w:p>
    <w:p w14:paraId="03CDDA8A" w14:textId="77777777" w:rsidR="00704724" w:rsidRDefault="00704724" w:rsidP="00704724">
      <w:pPr>
        <w:jc w:val="left"/>
      </w:pPr>
      <w:r>
        <w:t xml:space="preserve">Create view </w:t>
      </w:r>
      <w:proofErr w:type="spellStart"/>
      <w:r>
        <w:t>StudentDetails</w:t>
      </w:r>
      <w:proofErr w:type="spellEnd"/>
    </w:p>
    <w:p w14:paraId="0B459376" w14:textId="77777777" w:rsidR="00704724" w:rsidRDefault="00704724" w:rsidP="00704724">
      <w:pPr>
        <w:jc w:val="left"/>
      </w:pPr>
      <w:r>
        <w:t>as</w:t>
      </w:r>
    </w:p>
    <w:p w14:paraId="0736D99B" w14:textId="77777777" w:rsidR="00704724" w:rsidRDefault="00704724" w:rsidP="00704724">
      <w:pPr>
        <w:jc w:val="left"/>
      </w:pPr>
      <w:r>
        <w:t xml:space="preserve">SELECT </w:t>
      </w:r>
      <w:proofErr w:type="spellStart"/>
      <w:proofErr w:type="gramStart"/>
      <w:r>
        <w:t>S.StudentName</w:t>
      </w:r>
      <w:proofErr w:type="gramEnd"/>
      <w:r>
        <w:t>,SUB.SubjectName,T.FeesDetails</w:t>
      </w:r>
      <w:proofErr w:type="spellEnd"/>
    </w:p>
    <w:p w14:paraId="5E46CA93" w14:textId="77777777" w:rsidR="00704724" w:rsidRDefault="00704724" w:rsidP="00704724">
      <w:pPr>
        <w:jc w:val="left"/>
      </w:pPr>
      <w:r>
        <w:t xml:space="preserve">FROM Student S JOIN Transportation </w:t>
      </w:r>
      <w:proofErr w:type="spellStart"/>
      <w:r>
        <w:t>T</w:t>
      </w:r>
      <w:proofErr w:type="spellEnd"/>
      <w:r>
        <w:t xml:space="preserve"> JOIN Subject SUB JOIN </w:t>
      </w:r>
      <w:proofErr w:type="spellStart"/>
      <w:r>
        <w:t>StudentSubject</w:t>
      </w:r>
      <w:proofErr w:type="spellEnd"/>
      <w:r>
        <w:t xml:space="preserve"> SS</w:t>
      </w:r>
    </w:p>
    <w:p w14:paraId="5CD65D3D" w14:textId="77777777" w:rsidR="00704724" w:rsidRDefault="00704724" w:rsidP="00704724">
      <w:pPr>
        <w:jc w:val="left"/>
      </w:pPr>
      <w:r>
        <w:t xml:space="preserve">ON </w:t>
      </w:r>
      <w:proofErr w:type="spellStart"/>
      <w:r>
        <w:t>S.StudentID</w:t>
      </w:r>
      <w:proofErr w:type="spellEnd"/>
      <w:r>
        <w:t>=</w:t>
      </w:r>
      <w:proofErr w:type="spellStart"/>
      <w:r>
        <w:t>T.StudentID</w:t>
      </w:r>
      <w:proofErr w:type="spellEnd"/>
      <w:r>
        <w:t xml:space="preserve"> AND </w:t>
      </w:r>
      <w:proofErr w:type="spellStart"/>
      <w:r>
        <w:t>S.StudentID</w:t>
      </w:r>
      <w:proofErr w:type="spellEnd"/>
      <w:r>
        <w:t>=</w:t>
      </w:r>
      <w:proofErr w:type="spellStart"/>
      <w:r>
        <w:t>SS.StudentID</w:t>
      </w:r>
      <w:proofErr w:type="spellEnd"/>
      <w:r>
        <w:t xml:space="preserve"> AND </w:t>
      </w:r>
      <w:proofErr w:type="spellStart"/>
      <w:r>
        <w:t>SUB.SubjectID</w:t>
      </w:r>
      <w:proofErr w:type="spellEnd"/>
      <w:r>
        <w:t>=</w:t>
      </w:r>
      <w:proofErr w:type="spellStart"/>
      <w:r>
        <w:t>SS.SubjectID</w:t>
      </w:r>
      <w:proofErr w:type="spellEnd"/>
    </w:p>
    <w:p w14:paraId="1A3131F2" w14:textId="26C3E652" w:rsidR="00704724" w:rsidRPr="00704724" w:rsidRDefault="00704724" w:rsidP="00704724">
      <w:pPr>
        <w:jc w:val="left"/>
      </w:pPr>
      <w:r>
        <w:t xml:space="preserve">GROUP BY </w:t>
      </w:r>
      <w:proofErr w:type="spellStart"/>
      <w:proofErr w:type="gramStart"/>
      <w:r>
        <w:t>S.StudentName</w:t>
      </w:r>
      <w:proofErr w:type="gramEnd"/>
      <w:r>
        <w:t>,SUB.SubjectName</w:t>
      </w:r>
      <w:proofErr w:type="spellEnd"/>
      <w:r>
        <w:t>;</w:t>
      </w:r>
    </w:p>
    <w:p w14:paraId="26BA6E1F" w14:textId="0F4F6916" w:rsidR="001B1E06" w:rsidRDefault="00704724" w:rsidP="001B1E06">
      <w:r>
        <w:rPr>
          <w:noProof/>
          <w:lang w:val="en-US"/>
        </w:rPr>
        <w:drawing>
          <wp:inline distT="0" distB="0" distL="0" distR="0" wp14:anchorId="5C6D9817" wp14:editId="0B01936B">
            <wp:extent cx="5731510" cy="2950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0845"/>
                    </a:xfrm>
                    <a:prstGeom prst="rect">
                      <a:avLst/>
                    </a:prstGeom>
                  </pic:spPr>
                </pic:pic>
              </a:graphicData>
            </a:graphic>
          </wp:inline>
        </w:drawing>
      </w:r>
    </w:p>
    <w:p w14:paraId="747F2DD5" w14:textId="648FA0FC" w:rsidR="00704724" w:rsidRDefault="00C111FD" w:rsidP="001B1E06">
      <w:r>
        <w:t xml:space="preserve">The view could be implemented in the </w:t>
      </w:r>
      <w:proofErr w:type="gramStart"/>
      <w:r>
        <w:t>Student</w:t>
      </w:r>
      <w:proofErr w:type="gramEnd"/>
      <w:r>
        <w:t xml:space="preserve"> details table where to depict the fees details along with the transportation and subject name with several student details.</w:t>
      </w:r>
    </w:p>
    <w:p w14:paraId="576FB22B" w14:textId="7313135B" w:rsidR="00704724" w:rsidRDefault="00704724" w:rsidP="001B1E06"/>
    <w:p w14:paraId="3DDA6DF0" w14:textId="686B986C" w:rsidR="00704724" w:rsidRDefault="00704724" w:rsidP="001B1E06">
      <w:r>
        <w:rPr>
          <w:noProof/>
          <w:lang w:val="en-US"/>
        </w:rPr>
        <w:lastRenderedPageBreak/>
        <w:drawing>
          <wp:inline distT="0" distB="0" distL="0" distR="0" wp14:anchorId="02C356A8" wp14:editId="5D2FD6C7">
            <wp:extent cx="5731510" cy="2950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0845"/>
                    </a:xfrm>
                    <a:prstGeom prst="rect">
                      <a:avLst/>
                    </a:prstGeom>
                  </pic:spPr>
                </pic:pic>
              </a:graphicData>
            </a:graphic>
          </wp:inline>
        </w:drawing>
      </w:r>
    </w:p>
    <w:p w14:paraId="34D98C20" w14:textId="22F36A4B" w:rsidR="00704724" w:rsidRPr="001B1E06" w:rsidRDefault="00C111FD" w:rsidP="001B1E06">
      <w:r>
        <w:t>Now, it had been entered the query as “</w:t>
      </w:r>
      <w:r w:rsidRPr="00704724">
        <w:t xml:space="preserve">Select * from </w:t>
      </w:r>
      <w:proofErr w:type="spellStart"/>
      <w:r w:rsidRPr="00704724">
        <w:t>StudentDetails</w:t>
      </w:r>
      <w:proofErr w:type="spellEnd"/>
      <w:r w:rsidRPr="00704724">
        <w:t>;</w:t>
      </w:r>
      <w:r>
        <w:t>” to view the virtual table that contains the information about the student name, subject name and fees details</w:t>
      </w:r>
      <w:r w:rsidR="00A446BA">
        <w:t>.</w:t>
      </w:r>
      <w:r w:rsidR="00DF4D00">
        <w:t xml:space="preserve"> It is valuable to the database where it contains the subject and fees details for the students. </w:t>
      </w:r>
    </w:p>
    <w:p w14:paraId="7AC16FD2" w14:textId="6C2EC475" w:rsidR="001B1E06" w:rsidRDefault="006C62C7">
      <w:r>
        <w:t xml:space="preserve">At first, it had been depicted the virtual table for Student fees details with fees paid or not with specified ID where it could be useful for the </w:t>
      </w:r>
      <w:r w:rsidR="00D476FB">
        <w:t xml:space="preserve">administrator to identify the details of the student who paid or not paid the fees. </w:t>
      </w:r>
      <w:r w:rsidR="000E2943">
        <w:t xml:space="preserve">Then, it had been viewed the Student Details with the student name, subject and respective fees details and this could be useful for the </w:t>
      </w:r>
      <w:r w:rsidR="00DB3185">
        <w:t xml:space="preserve">students to identify their fees for the </w:t>
      </w:r>
      <w:r w:rsidR="003D0106">
        <w:t>particular subject.</w:t>
      </w:r>
    </w:p>
    <w:p w14:paraId="229ECBEB" w14:textId="703AA75F" w:rsidR="00576C7E" w:rsidRDefault="00576C7E" w:rsidP="00576C7E"/>
    <w:p w14:paraId="5933A0D5" w14:textId="77777777" w:rsidR="00576C7E" w:rsidRDefault="00576C7E"/>
    <w:p w14:paraId="1709E597" w14:textId="71B995BD" w:rsidR="001B1E06" w:rsidRDefault="001B1E06"/>
    <w:p w14:paraId="77B2633A" w14:textId="77777777" w:rsidR="001B1E06" w:rsidRDefault="001B1E06"/>
    <w:p w14:paraId="7B4EB163" w14:textId="77777777" w:rsidR="005427F2" w:rsidRDefault="005427F2"/>
    <w:p w14:paraId="1631D4B1" w14:textId="78BEDBF5" w:rsidR="005427F2" w:rsidRDefault="005427F2"/>
    <w:p w14:paraId="4D093246" w14:textId="74DA9366" w:rsidR="005427F2" w:rsidRDefault="005427F2"/>
    <w:p w14:paraId="0055A672" w14:textId="77777777" w:rsidR="005427F2" w:rsidRDefault="005427F2"/>
    <w:p w14:paraId="30B7081C" w14:textId="77777777" w:rsidR="005427F2" w:rsidRDefault="005427F2"/>
    <w:sectPr w:rsidR="005427F2" w:rsidSect="005427F2">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D0FB" w14:textId="77777777" w:rsidR="0069531D" w:rsidRDefault="0069531D" w:rsidP="008469B3">
      <w:pPr>
        <w:spacing w:after="0" w:line="240" w:lineRule="auto"/>
      </w:pPr>
      <w:r>
        <w:separator/>
      </w:r>
    </w:p>
  </w:endnote>
  <w:endnote w:type="continuationSeparator" w:id="0">
    <w:p w14:paraId="15DAAFCA" w14:textId="77777777" w:rsidR="0069531D" w:rsidRDefault="0069531D" w:rsidP="0084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398794"/>
      <w:docPartObj>
        <w:docPartGallery w:val="Page Numbers (Bottom of Page)"/>
        <w:docPartUnique/>
      </w:docPartObj>
    </w:sdtPr>
    <w:sdtEndPr>
      <w:rPr>
        <w:color w:val="7F7F7F" w:themeColor="background1" w:themeShade="7F"/>
        <w:spacing w:val="60"/>
      </w:rPr>
    </w:sdtEndPr>
    <w:sdtContent>
      <w:p w14:paraId="596FB731" w14:textId="32DD7669" w:rsidR="008469B3" w:rsidRDefault="008469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448D" w:rsidRPr="0087448D">
          <w:rPr>
            <w:b/>
            <w:bCs/>
            <w:noProof/>
          </w:rPr>
          <w:t>2</w:t>
        </w:r>
        <w:r>
          <w:rPr>
            <w:b/>
            <w:bCs/>
            <w:noProof/>
          </w:rPr>
          <w:fldChar w:fldCharType="end"/>
        </w:r>
        <w:r>
          <w:rPr>
            <w:b/>
            <w:bCs/>
          </w:rPr>
          <w:t xml:space="preserve"> | </w:t>
        </w:r>
        <w:r>
          <w:rPr>
            <w:color w:val="7F7F7F" w:themeColor="background1" w:themeShade="7F"/>
            <w:spacing w:val="60"/>
          </w:rPr>
          <w:t>Page</w:t>
        </w:r>
      </w:p>
    </w:sdtContent>
  </w:sdt>
  <w:p w14:paraId="0B541E8D" w14:textId="77777777" w:rsidR="008469B3" w:rsidRDefault="0084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D2A0" w14:textId="77777777" w:rsidR="0069531D" w:rsidRDefault="0069531D" w:rsidP="008469B3">
      <w:pPr>
        <w:spacing w:after="0" w:line="240" w:lineRule="auto"/>
      </w:pPr>
      <w:r>
        <w:separator/>
      </w:r>
    </w:p>
  </w:footnote>
  <w:footnote w:type="continuationSeparator" w:id="0">
    <w:p w14:paraId="116883B5" w14:textId="77777777" w:rsidR="0069531D" w:rsidRDefault="0069531D" w:rsidP="008469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7F2"/>
    <w:rsid w:val="00064093"/>
    <w:rsid w:val="000A44C9"/>
    <w:rsid w:val="000B3AEF"/>
    <w:rsid w:val="000E2943"/>
    <w:rsid w:val="000F7935"/>
    <w:rsid w:val="00107B8D"/>
    <w:rsid w:val="00126B14"/>
    <w:rsid w:val="001279C9"/>
    <w:rsid w:val="001345E4"/>
    <w:rsid w:val="001B1E06"/>
    <w:rsid w:val="00201DBE"/>
    <w:rsid w:val="00216F4F"/>
    <w:rsid w:val="002334D0"/>
    <w:rsid w:val="00243F77"/>
    <w:rsid w:val="002B3708"/>
    <w:rsid w:val="002C2501"/>
    <w:rsid w:val="0033555C"/>
    <w:rsid w:val="0035692E"/>
    <w:rsid w:val="00381398"/>
    <w:rsid w:val="00386FD8"/>
    <w:rsid w:val="00392D6D"/>
    <w:rsid w:val="003D0106"/>
    <w:rsid w:val="003D746B"/>
    <w:rsid w:val="00432B87"/>
    <w:rsid w:val="00435558"/>
    <w:rsid w:val="00437543"/>
    <w:rsid w:val="00452516"/>
    <w:rsid w:val="004601B4"/>
    <w:rsid w:val="00486839"/>
    <w:rsid w:val="004A2237"/>
    <w:rsid w:val="004C6DB6"/>
    <w:rsid w:val="004D78BD"/>
    <w:rsid w:val="004F2ADA"/>
    <w:rsid w:val="005427F2"/>
    <w:rsid w:val="00576C7E"/>
    <w:rsid w:val="005E76C1"/>
    <w:rsid w:val="005F247B"/>
    <w:rsid w:val="0063596C"/>
    <w:rsid w:val="00637A68"/>
    <w:rsid w:val="0067367F"/>
    <w:rsid w:val="0069531D"/>
    <w:rsid w:val="006A435D"/>
    <w:rsid w:val="006B21DD"/>
    <w:rsid w:val="006C62C7"/>
    <w:rsid w:val="006F0BB0"/>
    <w:rsid w:val="00704724"/>
    <w:rsid w:val="00716049"/>
    <w:rsid w:val="00740CF3"/>
    <w:rsid w:val="007953D5"/>
    <w:rsid w:val="007A3074"/>
    <w:rsid w:val="007D643C"/>
    <w:rsid w:val="007D7817"/>
    <w:rsid w:val="007E6BA6"/>
    <w:rsid w:val="00800472"/>
    <w:rsid w:val="0081331D"/>
    <w:rsid w:val="008469B3"/>
    <w:rsid w:val="00863334"/>
    <w:rsid w:val="00872D84"/>
    <w:rsid w:val="0087448D"/>
    <w:rsid w:val="009327EA"/>
    <w:rsid w:val="00973C28"/>
    <w:rsid w:val="00A03CE9"/>
    <w:rsid w:val="00A26076"/>
    <w:rsid w:val="00A31444"/>
    <w:rsid w:val="00A362B6"/>
    <w:rsid w:val="00A41AC2"/>
    <w:rsid w:val="00A446BA"/>
    <w:rsid w:val="00A5650E"/>
    <w:rsid w:val="00A94FAF"/>
    <w:rsid w:val="00AA71B5"/>
    <w:rsid w:val="00AE4F09"/>
    <w:rsid w:val="00B07ABB"/>
    <w:rsid w:val="00B360A6"/>
    <w:rsid w:val="00BC462A"/>
    <w:rsid w:val="00BD3D08"/>
    <w:rsid w:val="00C111FD"/>
    <w:rsid w:val="00C406EA"/>
    <w:rsid w:val="00C426C0"/>
    <w:rsid w:val="00C52E5A"/>
    <w:rsid w:val="00CA7E23"/>
    <w:rsid w:val="00CB4F19"/>
    <w:rsid w:val="00D306D2"/>
    <w:rsid w:val="00D476FB"/>
    <w:rsid w:val="00D51F66"/>
    <w:rsid w:val="00D57123"/>
    <w:rsid w:val="00D7248E"/>
    <w:rsid w:val="00DB082F"/>
    <w:rsid w:val="00DB3185"/>
    <w:rsid w:val="00DC487B"/>
    <w:rsid w:val="00DD3EF3"/>
    <w:rsid w:val="00DF4D00"/>
    <w:rsid w:val="00E03CA6"/>
    <w:rsid w:val="00E16D37"/>
    <w:rsid w:val="00EF2F59"/>
    <w:rsid w:val="00F10D90"/>
    <w:rsid w:val="00F472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DE8C"/>
  <w15:chartTrackingRefBased/>
  <w15:docId w15:val="{F7C95A3A-BD6F-499D-B59A-C938FCF6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DB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306D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306D2"/>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6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306D2"/>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AE4F09"/>
    <w:pPr>
      <w:spacing w:after="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E4F09"/>
    <w:rPr>
      <w:rFonts w:ascii="Times New Roman" w:eastAsiaTheme="majorEastAsia" w:hAnsi="Times New Roman" w:cstheme="majorBidi"/>
      <w:spacing w:val="-10"/>
      <w:kern w:val="28"/>
      <w:sz w:val="36"/>
      <w:szCs w:val="56"/>
    </w:rPr>
  </w:style>
  <w:style w:type="paragraph" w:styleId="Bibliography">
    <w:name w:val="Bibliography"/>
    <w:basedOn w:val="Normal"/>
    <w:next w:val="Normal"/>
    <w:uiPriority w:val="37"/>
    <w:unhideWhenUsed/>
    <w:rsid w:val="00576C7E"/>
  </w:style>
  <w:style w:type="paragraph" w:styleId="TOCHeading">
    <w:name w:val="TOC Heading"/>
    <w:basedOn w:val="Heading1"/>
    <w:next w:val="Normal"/>
    <w:uiPriority w:val="39"/>
    <w:unhideWhenUsed/>
    <w:qFormat/>
    <w:rsid w:val="00CB4F1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B4F19"/>
    <w:pPr>
      <w:spacing w:after="100"/>
    </w:pPr>
  </w:style>
  <w:style w:type="paragraph" w:styleId="TOC2">
    <w:name w:val="toc 2"/>
    <w:basedOn w:val="Normal"/>
    <w:next w:val="Normal"/>
    <w:autoRedefine/>
    <w:uiPriority w:val="39"/>
    <w:unhideWhenUsed/>
    <w:rsid w:val="00CB4F19"/>
    <w:pPr>
      <w:spacing w:after="100"/>
      <w:ind w:left="240"/>
    </w:pPr>
  </w:style>
  <w:style w:type="character" w:styleId="Hyperlink">
    <w:name w:val="Hyperlink"/>
    <w:basedOn w:val="DefaultParagraphFont"/>
    <w:uiPriority w:val="99"/>
    <w:unhideWhenUsed/>
    <w:rsid w:val="00CB4F19"/>
    <w:rPr>
      <w:color w:val="0563C1" w:themeColor="hyperlink"/>
      <w:u w:val="single"/>
    </w:rPr>
  </w:style>
  <w:style w:type="paragraph" w:styleId="Header">
    <w:name w:val="header"/>
    <w:basedOn w:val="Normal"/>
    <w:link w:val="HeaderChar"/>
    <w:uiPriority w:val="99"/>
    <w:unhideWhenUsed/>
    <w:rsid w:val="00846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9B3"/>
    <w:rPr>
      <w:rFonts w:ascii="Times New Roman" w:hAnsi="Times New Roman"/>
      <w:sz w:val="24"/>
    </w:rPr>
  </w:style>
  <w:style w:type="paragraph" w:styleId="Footer">
    <w:name w:val="footer"/>
    <w:basedOn w:val="Normal"/>
    <w:link w:val="FooterChar"/>
    <w:uiPriority w:val="99"/>
    <w:unhideWhenUsed/>
    <w:rsid w:val="00846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9B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317">
      <w:bodyDiv w:val="1"/>
      <w:marLeft w:val="0"/>
      <w:marRight w:val="0"/>
      <w:marTop w:val="0"/>
      <w:marBottom w:val="0"/>
      <w:divBdr>
        <w:top w:val="none" w:sz="0" w:space="0" w:color="auto"/>
        <w:left w:val="none" w:sz="0" w:space="0" w:color="auto"/>
        <w:bottom w:val="none" w:sz="0" w:space="0" w:color="auto"/>
        <w:right w:val="none" w:sz="0" w:space="0" w:color="auto"/>
      </w:divBdr>
    </w:div>
    <w:div w:id="170460561">
      <w:bodyDiv w:val="1"/>
      <w:marLeft w:val="0"/>
      <w:marRight w:val="0"/>
      <w:marTop w:val="0"/>
      <w:marBottom w:val="0"/>
      <w:divBdr>
        <w:top w:val="none" w:sz="0" w:space="0" w:color="auto"/>
        <w:left w:val="none" w:sz="0" w:space="0" w:color="auto"/>
        <w:bottom w:val="none" w:sz="0" w:space="0" w:color="auto"/>
        <w:right w:val="none" w:sz="0" w:space="0" w:color="auto"/>
      </w:divBdr>
    </w:div>
    <w:div w:id="252206622">
      <w:bodyDiv w:val="1"/>
      <w:marLeft w:val="0"/>
      <w:marRight w:val="0"/>
      <w:marTop w:val="0"/>
      <w:marBottom w:val="0"/>
      <w:divBdr>
        <w:top w:val="none" w:sz="0" w:space="0" w:color="auto"/>
        <w:left w:val="none" w:sz="0" w:space="0" w:color="auto"/>
        <w:bottom w:val="none" w:sz="0" w:space="0" w:color="auto"/>
        <w:right w:val="none" w:sz="0" w:space="0" w:color="auto"/>
      </w:divBdr>
    </w:div>
    <w:div w:id="939096546">
      <w:bodyDiv w:val="1"/>
      <w:marLeft w:val="0"/>
      <w:marRight w:val="0"/>
      <w:marTop w:val="0"/>
      <w:marBottom w:val="0"/>
      <w:divBdr>
        <w:top w:val="none" w:sz="0" w:space="0" w:color="auto"/>
        <w:left w:val="none" w:sz="0" w:space="0" w:color="auto"/>
        <w:bottom w:val="none" w:sz="0" w:space="0" w:color="auto"/>
        <w:right w:val="none" w:sz="0" w:space="0" w:color="auto"/>
      </w:divBdr>
    </w:div>
    <w:div w:id="1090615546">
      <w:bodyDiv w:val="1"/>
      <w:marLeft w:val="0"/>
      <w:marRight w:val="0"/>
      <w:marTop w:val="0"/>
      <w:marBottom w:val="0"/>
      <w:divBdr>
        <w:top w:val="none" w:sz="0" w:space="0" w:color="auto"/>
        <w:left w:val="none" w:sz="0" w:space="0" w:color="auto"/>
        <w:bottom w:val="none" w:sz="0" w:space="0" w:color="auto"/>
        <w:right w:val="none" w:sz="0" w:space="0" w:color="auto"/>
      </w:divBdr>
    </w:div>
    <w:div w:id="1195770375">
      <w:bodyDiv w:val="1"/>
      <w:marLeft w:val="0"/>
      <w:marRight w:val="0"/>
      <w:marTop w:val="0"/>
      <w:marBottom w:val="0"/>
      <w:divBdr>
        <w:top w:val="none" w:sz="0" w:space="0" w:color="auto"/>
        <w:left w:val="none" w:sz="0" w:space="0" w:color="auto"/>
        <w:bottom w:val="none" w:sz="0" w:space="0" w:color="auto"/>
        <w:right w:val="none" w:sz="0" w:space="0" w:color="auto"/>
      </w:divBdr>
    </w:div>
    <w:div w:id="14059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himachowdarykoda@lewisu.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Gup201</b:Tag>
    <b:SourceType>InternetSite</b:SourceType>
    <b:Guid>{3CA81BCE-4E5E-4DC1-995D-68B0C1C48AB4}</b:Guid>
    <b:Author>
      <b:Author>
        <b:NameList>
          <b:Person>
            <b:Last>Gupta</b:Last>
          </b:Person>
        </b:NameList>
      </b:Author>
    </b:Author>
    <b:Title>11 SQL Server index best practices for improved performance tuning</b:Title>
    <b:InternetSiteTitle>Quest</b:InternetSiteTitle>
    <b:Year>2020</b:Year>
    <b:URL>https://blog.quest.com/11-sql-server-index-best-practices-for-improved-performance-tuning/</b:URL>
    <b:RefOrder>1</b:RefOrder>
  </b:Source>
  <b:Source>
    <b:Tag>Elg22</b:Tag>
    <b:SourceType>InternetSite</b:SourceType>
    <b:Guid>{F9F7CA54-EF3E-4097-8230-BE1F665B55AB}</b:Guid>
    <b:Author>
      <b:Author>
        <b:NameList>
          <b:Person>
            <b:Last>Elgabry</b:Last>
          </b:Person>
        </b:NameList>
      </b:Author>
    </b:Author>
    <b:Title>Database — Indexing, Transactions &amp; Stored Procedures (Part 9)</b:Title>
    <b:InternetSiteTitle>Medium</b:InternetSiteTitle>
    <b:Year>2022</b:Year>
    <b:URL>https://medium.com/omarelgabrys-blog/database-indexing-and-transactions-part-9-a24781d429f8</b:URL>
    <b:RefOrder>2</b:RefOrder>
  </b:Source>
  <b:Source>
    <b:Tag>Vat22</b:Tag>
    <b:SourceType>InternetSite</b:SourceType>
    <b:Guid>{62C4CFAC-8F1A-45E6-AC56-73F25D5F660D}</b:Guid>
    <b:Author>
      <b:Author>
        <b:NameList>
          <b:Person>
            <b:Last>Vats</b:Last>
          </b:Person>
        </b:NameList>
      </b:Author>
    </b:Author>
    <b:Title>Types of Views in SQL | Views in SQL [2022]</b:Title>
    <b:InternetSiteTitle>Upgrad</b:InternetSiteTitle>
    <b:Year>2022</b:Year>
    <b:URL>upgrad.com/blog/types-of-views-in-sql/</b:URL>
    <b:RefOrder>3</b:RefOrder>
  </b:Source>
  <b:Source>
    <b:Tag>Sis22</b:Tag>
    <b:SourceType>InternetSite</b:SourceType>
    <b:Guid>{BC8CDE3F-EAAF-4E41-AE8D-A34654FC3BD7}</b:Guid>
    <b:Author>
      <b:Author>
        <b:Corporate>Sisence</b:Corporate>
      </b:Author>
    </b:Author>
    <b:Title>How to Really Use SQL Views</b:Title>
    <b:InternetSiteTitle>Sisence</b:InternetSiteTitle>
    <b:Year>2022</b:Year>
    <b:URL>https://www.sisense.com/blog/how-to-use-views/</b:URL>
    <b:RefOrder>4</b:RefOrder>
  </b:Source>
  <b:Source>
    <b:Tag>Ude22</b:Tag>
    <b:SourceType>InternetSite</b:SourceType>
    <b:Guid>{134148D1-A858-4FA9-AAD2-028D05EA76E2}</b:Guid>
    <b:Author>
      <b:Author>
        <b:Corporate>Udemy</b:Corporate>
      </b:Author>
    </b:Author>
    <b:Title>Views in SQL: Creating Table-Like Structures from Groups of Tables</b:Title>
    <b:InternetSiteTitle>Udemy</b:InternetSiteTitle>
    <b:Year>2022</b:Year>
    <b:URL>https://blog.udemy.com/views-in-sql/</b:URL>
    <b:RefOrder>5</b:RefOrder>
  </b:Source>
</b:Sources>
</file>

<file path=customXml/itemProps1.xml><?xml version="1.0" encoding="utf-8"?>
<ds:datastoreItem xmlns:ds="http://schemas.openxmlformats.org/officeDocument/2006/customXml" ds:itemID="{0E26D1BE-ADC9-4D52-BEB2-8492C36E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AKHIL CHOWDARY</cp:lastModifiedBy>
  <cp:revision>2</cp:revision>
  <dcterms:created xsi:type="dcterms:W3CDTF">2022-04-27T09:06:00Z</dcterms:created>
  <dcterms:modified xsi:type="dcterms:W3CDTF">2022-04-30T17:56:00Z</dcterms:modified>
</cp:coreProperties>
</file>