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Open Sans" w:cs="Open Sans" w:eastAsia="Open Sans" w:hAnsi="Open Sans"/>
          <w:b w:val="1"/>
          <w:bCs w:val="1"/>
          <w:sz w:val="36"/>
          <w:szCs w:val="36"/>
        </w:rPr>
      </w:pPr>
      <w:r w:rsidDel="00000000" w:rsidR="00000000" w:rsidRPr="00000000">
        <w:rPr>
          <w:rFonts w:ascii="Open Sans" w:cs="Open Sans" w:eastAsia="Open Sans" w:hAnsi="Open Sans"/>
          <w:b w:val="1"/>
          <w:bCs w:val="1"/>
          <w:sz w:val="36"/>
          <w:szCs w:val="36"/>
          <w:rtl w:val="0"/>
        </w:rPr>
        <w:t xml:space="preserve">README file[ team_02]:</w:t>
      </w:r>
    </w:p>
    <w:p w:rsidR="00000000" w:rsidDel="00000000" w:rsidP="00000000" w:rsidRDefault="00000000" w:rsidRPr="00000000" w14:paraId="00000002">
      <w:pPr>
        <w:pageBreakBefore w:val="0"/>
        <w:rPr>
          <w:rFonts w:ascii="Open Sans" w:cs="Open Sans" w:eastAsia="Open Sans" w:hAnsi="Open Sans"/>
          <w:b w:val="1"/>
          <w:bCs w:val="1"/>
          <w:sz w:val="36"/>
          <w:szCs w:val="36"/>
        </w:rPr>
      </w:pPr>
      <w:r w:rsidDel="00000000" w:rsidR="00000000" w:rsidRPr="00000000">
        <w:rPr>
          <w:rFonts w:ascii="Open Sans" w:cs="Open Sans" w:eastAsia="Open Sans" w:hAnsi="Open Sans"/>
          <w:b w:val="1"/>
          <w:bCs w:val="1"/>
          <w:sz w:val="36"/>
          <w:szCs w:val="36"/>
          <w:rtl w:val="0"/>
        </w:rPr>
        <w:t xml:space="preserve">ACUTE BRAIN INFARCTS CLASSIFICATION USING CONVOLUTIONAL NEURAL NETWORKS</w:t>
      </w:r>
    </w:p>
    <w:p w:rsidR="00000000" w:rsidDel="00000000" w:rsidP="00000000" w:rsidRDefault="00000000" w:rsidRPr="00000000" w14:paraId="00000003">
      <w:pPr>
        <w:pageBreakBefore w:val="0"/>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04">
      <w:pPr>
        <w:pageBreakBefore w:val="0"/>
        <w:shd w:fill="ffffff" w:val="clear"/>
        <w:spacing w:after="24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A Deep-Learning project to detect Acute infarcts in different brain locations using Keras and Tensorflow libraries.</w:t>
      </w:r>
    </w:p>
    <w:p w:rsidR="00000000" w:rsidDel="00000000" w:rsidP="00000000" w:rsidRDefault="00000000" w:rsidRPr="00000000" w14:paraId="00000005">
      <w:pPr>
        <w:pageBreakBefore w:val="0"/>
        <w:shd w:fill="ffffff" w:val="clear"/>
        <w:spacing w:after="24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The</w:t>
      </w:r>
      <w:r w:rsidDel="00000000" w:rsidR="00000000" w:rsidRPr="00000000">
        <w:rPr>
          <w:rFonts w:ascii="Open Sans" w:cs="Open Sans" w:eastAsia="Open Sans" w:hAnsi="Open Sans"/>
          <w:b w:val="1"/>
          <w:bCs w:val="1"/>
          <w:color w:val="24292e"/>
          <w:sz w:val="24"/>
          <w:szCs w:val="24"/>
          <w:rtl w:val="0"/>
        </w:rPr>
        <w:t xml:space="preserve"> Demo_Vedio</w:t>
      </w:r>
      <w:r w:rsidDel="00000000" w:rsidR="00000000" w:rsidRPr="00000000">
        <w:rPr>
          <w:rFonts w:ascii="Open Sans" w:cs="Open Sans" w:eastAsia="Open Sans" w:hAnsi="Open Sans"/>
          <w:color w:val="24292e"/>
          <w:sz w:val="24"/>
          <w:szCs w:val="24"/>
          <w:rtl w:val="0"/>
        </w:rPr>
        <w:t xml:space="preserve">  contains the demo of the project by the team members.</w:t>
      </w:r>
    </w:p>
    <w:p w:rsidR="00000000" w:rsidDel="00000000" w:rsidP="00000000" w:rsidRDefault="00000000" w:rsidRPr="00000000" w14:paraId="00000006">
      <w:pPr>
        <w:pageBreakBefore w:val="0"/>
        <w:shd w:fill="ffffff" w:val="clear"/>
        <w:spacing w:after="24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The </w:t>
      </w:r>
      <w:r w:rsidDel="00000000" w:rsidR="00000000" w:rsidRPr="00000000">
        <w:rPr>
          <w:rFonts w:ascii="Open Sans" w:cs="Open Sans" w:eastAsia="Open Sans" w:hAnsi="Open Sans"/>
          <w:b w:val="1"/>
          <w:bCs w:val="1"/>
          <w:color w:val="24292e"/>
          <w:sz w:val="24"/>
          <w:szCs w:val="24"/>
          <w:rtl w:val="0"/>
        </w:rPr>
        <w:t xml:space="preserve">Zip_File </w:t>
      </w:r>
      <w:r w:rsidDel="00000000" w:rsidR="00000000" w:rsidRPr="00000000">
        <w:rPr>
          <w:rFonts w:ascii="Open Sans" w:cs="Open Sans" w:eastAsia="Open Sans" w:hAnsi="Open Sans"/>
          <w:color w:val="24292e"/>
          <w:sz w:val="24"/>
          <w:szCs w:val="24"/>
          <w:rtl w:val="0"/>
        </w:rPr>
        <w:t xml:space="preserve">contains the source codes and the data folders</w:t>
      </w:r>
    </w:p>
    <w:p w:rsidR="00000000" w:rsidDel="00000000" w:rsidP="00000000" w:rsidRDefault="00000000" w:rsidRPr="00000000" w14:paraId="00000007">
      <w:pPr>
        <w:pageBreakBefore w:val="0"/>
        <w:shd w:fill="ffffff" w:val="clear"/>
        <w:spacing w:after="24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Source codes : </w:t>
      </w:r>
    </w:p>
    <w:p w:rsidR="00000000" w:rsidDel="00000000" w:rsidP="00000000" w:rsidRDefault="00000000" w:rsidRPr="00000000" w14:paraId="00000008">
      <w:pPr>
        <w:pageBreakBefore w:val="0"/>
        <w:numPr>
          <w:ilvl w:val="0"/>
          <w:numId w:val="1"/>
        </w:numPr>
        <w:shd w:fill="ffffff" w:val="clear"/>
        <w:spacing w:before="60" w:lineRule="auto"/>
        <w:ind w:left="720" w:hanging="360"/>
        <w:rPr>
          <w:rFonts w:ascii="Open Sans" w:cs="Open Sans" w:eastAsia="Open Sans" w:hAnsi="Open Sans"/>
        </w:rPr>
      </w:pPr>
      <w:r w:rsidDel="00000000" w:rsidR="00000000" w:rsidRPr="00000000">
        <w:rPr>
          <w:rFonts w:ascii="Open Sans" w:cs="Open Sans" w:eastAsia="Open Sans" w:hAnsi="Open Sans"/>
          <w:b w:val="1"/>
          <w:bCs w:val="1"/>
          <w:color w:val="24292e"/>
          <w:sz w:val="24"/>
          <w:szCs w:val="24"/>
          <w:rtl w:val="0"/>
        </w:rPr>
        <w:t xml:space="preserve">cropp.ipynb</w:t>
      </w:r>
      <w:r w:rsidDel="00000000" w:rsidR="00000000" w:rsidRPr="00000000">
        <w:rPr>
          <w:rFonts w:ascii="Open Sans" w:cs="Open Sans" w:eastAsia="Open Sans" w:hAnsi="Open Sans"/>
          <w:color w:val="24292e"/>
          <w:sz w:val="24"/>
          <w:szCs w:val="24"/>
          <w:rtl w:val="0"/>
        </w:rPr>
        <w:t xml:space="preserve"> : The script for the data cleaning </w:t>
      </w:r>
    </w:p>
    <w:p w:rsidR="00000000" w:rsidDel="00000000" w:rsidP="00000000" w:rsidRDefault="00000000" w:rsidRPr="00000000" w14:paraId="00000009">
      <w:pPr>
        <w:pageBreakBefore w:val="0"/>
        <w:shd w:fill="ffffff" w:val="clear"/>
        <w:spacing w:before="60" w:lineRule="auto"/>
        <w:ind w:left="72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[To be executed first ]</w:t>
      </w:r>
    </w:p>
    <w:p w:rsidR="00000000" w:rsidDel="00000000" w:rsidP="00000000" w:rsidRDefault="00000000" w:rsidRPr="00000000" w14:paraId="0000000A">
      <w:pPr>
        <w:pageBreakBefore w:val="0"/>
        <w:numPr>
          <w:ilvl w:val="0"/>
          <w:numId w:val="1"/>
        </w:numPr>
        <w:shd w:fill="ffffff" w:val="clear"/>
        <w:spacing w:after="0" w:afterAutospacing="0" w:before="60" w:lineRule="auto"/>
        <w:ind w:left="720" w:hanging="360"/>
      </w:pPr>
      <w:r w:rsidDel="00000000" w:rsidR="00000000" w:rsidRPr="00000000">
        <w:rPr>
          <w:rFonts w:ascii="Open Sans" w:cs="Open Sans" w:eastAsia="Open Sans" w:hAnsi="Open Sans"/>
          <w:b w:val="1"/>
          <w:bCs w:val="1"/>
          <w:color w:val="24292e"/>
          <w:sz w:val="24"/>
          <w:szCs w:val="24"/>
          <w:rtl w:val="0"/>
        </w:rPr>
        <w:t xml:space="preserve">Acute_Brain_Infarcts_Classification_PartA.ipynb</w:t>
      </w:r>
      <w:r w:rsidDel="00000000" w:rsidR="00000000" w:rsidRPr="00000000">
        <w:rPr>
          <w:rFonts w:ascii="Open Sans" w:cs="Open Sans" w:eastAsia="Open Sans" w:hAnsi="Open Sans"/>
          <w:color w:val="24292e"/>
          <w:sz w:val="24"/>
          <w:szCs w:val="24"/>
          <w:rtl w:val="0"/>
        </w:rPr>
        <w:t xml:space="preserve">: The script for part A of the classification procedure.</w:t>
      </w:r>
    </w:p>
    <w:p w:rsidR="00000000" w:rsidDel="00000000" w:rsidP="00000000" w:rsidRDefault="00000000" w:rsidRPr="00000000" w14:paraId="0000000B">
      <w:pPr>
        <w:pageBreakBefore w:val="0"/>
        <w:numPr>
          <w:ilvl w:val="0"/>
          <w:numId w:val="1"/>
        </w:numPr>
        <w:shd w:fill="ffffff" w:val="clear"/>
        <w:spacing w:after="0" w:afterAutospacing="0" w:before="0" w:beforeAutospacing="0" w:lineRule="auto"/>
        <w:ind w:left="720" w:hanging="360"/>
      </w:pPr>
      <w:r w:rsidDel="00000000" w:rsidR="00000000" w:rsidRPr="00000000">
        <w:rPr>
          <w:rFonts w:ascii="Open Sans" w:cs="Open Sans" w:eastAsia="Open Sans" w:hAnsi="Open Sans"/>
          <w:b w:val="1"/>
          <w:bCs w:val="1"/>
          <w:color w:val="24292e"/>
          <w:sz w:val="24"/>
          <w:szCs w:val="24"/>
          <w:rtl w:val="0"/>
        </w:rPr>
        <w:t xml:space="preserve">optimizer.py</w:t>
      </w:r>
      <w:r w:rsidDel="00000000" w:rsidR="00000000" w:rsidRPr="00000000">
        <w:rPr>
          <w:rFonts w:ascii="Open Sans" w:cs="Open Sans" w:eastAsia="Open Sans" w:hAnsi="Open Sans"/>
          <w:color w:val="24292e"/>
          <w:sz w:val="24"/>
          <w:szCs w:val="24"/>
          <w:rtl w:val="0"/>
        </w:rPr>
        <w:t xml:space="preserve"> : The python script to convert the .h5 model to .pb and further on to IR model. It also freezes the model weights and graphs </w:t>
      </w:r>
    </w:p>
    <w:p w:rsidR="00000000" w:rsidDel="00000000" w:rsidP="00000000" w:rsidRDefault="00000000" w:rsidRPr="00000000" w14:paraId="0000000C">
      <w:pPr>
        <w:pageBreakBefore w:val="0"/>
        <w:numPr>
          <w:ilvl w:val="0"/>
          <w:numId w:val="1"/>
        </w:numPr>
        <w:shd w:fill="ffffff" w:val="clear"/>
        <w:spacing w:before="0" w:beforeAutospacing="0" w:lineRule="auto"/>
        <w:ind w:left="720" w:hanging="360"/>
      </w:pPr>
      <w:r w:rsidDel="00000000" w:rsidR="00000000" w:rsidRPr="00000000">
        <w:rPr>
          <w:rFonts w:ascii="Open Sans" w:cs="Open Sans" w:eastAsia="Open Sans" w:hAnsi="Open Sans"/>
          <w:b w:val="1"/>
          <w:bCs w:val="1"/>
          <w:color w:val="24292e"/>
          <w:sz w:val="24"/>
          <w:szCs w:val="24"/>
          <w:rtl w:val="0"/>
        </w:rPr>
        <w:t xml:space="preserve">infer.py</w:t>
      </w:r>
      <w:r w:rsidDel="00000000" w:rsidR="00000000" w:rsidRPr="00000000">
        <w:rPr>
          <w:rFonts w:ascii="Open Sans" w:cs="Open Sans" w:eastAsia="Open Sans" w:hAnsi="Open Sans"/>
          <w:color w:val="24292e"/>
          <w:sz w:val="24"/>
          <w:szCs w:val="24"/>
          <w:rtl w:val="0"/>
        </w:rPr>
        <w:t xml:space="preserve"> : The minimal python script to obtain the inference results. It initializes the model and sets the parameters, target device and load the  HW plugin.It reads the IR model and makes the executable environment.</w:t>
      </w:r>
    </w:p>
    <w:p w:rsidR="00000000" w:rsidDel="00000000" w:rsidP="00000000" w:rsidRDefault="00000000" w:rsidRPr="00000000" w14:paraId="0000000D">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tl w:val="0"/>
        </w:rPr>
      </w:r>
    </w:p>
    <w:p w:rsidR="00000000" w:rsidDel="00000000" w:rsidP="00000000" w:rsidRDefault="00000000" w:rsidRPr="00000000" w14:paraId="0000000E">
      <w:pPr>
        <w:pageBreakBefore w:val="0"/>
        <w:shd w:fill="ffffff" w:val="clear"/>
        <w:spacing w:after="24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Other folders:</w:t>
      </w:r>
    </w:p>
    <w:p w:rsidR="00000000" w:rsidDel="00000000" w:rsidP="00000000" w:rsidRDefault="00000000" w:rsidRPr="00000000" w14:paraId="0000000F">
      <w:pPr>
        <w:pageBreakBefore w:val="0"/>
        <w:numPr>
          <w:ilvl w:val="0"/>
          <w:numId w:val="1"/>
        </w:numPr>
        <w:shd w:fill="ffffff" w:val="clear"/>
        <w:ind w:left="720" w:hanging="360"/>
      </w:pPr>
      <w:r w:rsidDel="00000000" w:rsidR="00000000" w:rsidRPr="00000000">
        <w:rPr>
          <w:rFonts w:ascii="Open Sans" w:cs="Open Sans" w:eastAsia="Open Sans" w:hAnsi="Open Sans"/>
          <w:color w:val="24292e"/>
          <w:sz w:val="24"/>
          <w:szCs w:val="24"/>
          <w:rtl w:val="0"/>
        </w:rPr>
        <w:t xml:space="preserve">The</w:t>
      </w:r>
      <w:r w:rsidDel="00000000" w:rsidR="00000000" w:rsidRPr="00000000">
        <w:rPr>
          <w:rFonts w:ascii="Open Sans" w:cs="Open Sans" w:eastAsia="Open Sans" w:hAnsi="Open Sans"/>
          <w:b w:val="1"/>
          <w:bCs w:val="1"/>
          <w:color w:val="24292e"/>
          <w:sz w:val="24"/>
          <w:szCs w:val="24"/>
          <w:rtl w:val="0"/>
        </w:rPr>
        <w:t xml:space="preserve"> CLEANED_DATA</w:t>
      </w:r>
      <w:r w:rsidDel="00000000" w:rsidR="00000000" w:rsidRPr="00000000">
        <w:rPr>
          <w:rFonts w:ascii="Open Sans" w:cs="Open Sans" w:eastAsia="Open Sans" w:hAnsi="Open Sans"/>
          <w:color w:val="24292e"/>
          <w:sz w:val="24"/>
          <w:szCs w:val="24"/>
          <w:rtl w:val="0"/>
        </w:rPr>
        <w:t xml:space="preserve"> folder contains the images sorted according to the location of the acute infarct in the brain images. It has all 46 folders </w:t>
      </w:r>
      <w:r w:rsidDel="00000000" w:rsidR="00000000" w:rsidRPr="00000000">
        <w:rPr>
          <w:rFonts w:ascii="Open Sans" w:cs="Open Sans" w:eastAsia="Open Sans" w:hAnsi="Open Sans"/>
          <w:i w:val="1"/>
          <w:iCs w:val="1"/>
          <w:color w:val="24292e"/>
          <w:sz w:val="24"/>
          <w:szCs w:val="24"/>
          <w:rtl w:val="0"/>
        </w:rPr>
        <w:t xml:space="preserve">(all unique locations)</w:t>
      </w:r>
    </w:p>
    <w:p w:rsidR="00000000" w:rsidDel="00000000" w:rsidP="00000000" w:rsidRDefault="00000000" w:rsidRPr="00000000" w14:paraId="00000010">
      <w:pPr>
        <w:pageBreakBefore w:val="0"/>
        <w:numPr>
          <w:ilvl w:val="0"/>
          <w:numId w:val="1"/>
        </w:numPr>
        <w:shd w:fill="ffffff" w:val="clear"/>
        <w:ind w:left="720" w:hanging="36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The </w:t>
      </w:r>
      <w:r w:rsidDel="00000000" w:rsidR="00000000" w:rsidRPr="00000000">
        <w:rPr>
          <w:rFonts w:ascii="Open Sans" w:cs="Open Sans" w:eastAsia="Open Sans" w:hAnsi="Open Sans"/>
          <w:b w:val="1"/>
          <w:bCs w:val="1"/>
          <w:color w:val="24292e"/>
          <w:sz w:val="24"/>
          <w:szCs w:val="24"/>
          <w:rtl w:val="0"/>
        </w:rPr>
        <w:t xml:space="preserve">DWI_DATA</w:t>
      </w:r>
      <w:r w:rsidDel="00000000" w:rsidR="00000000" w:rsidRPr="00000000">
        <w:rPr>
          <w:rFonts w:ascii="Open Sans" w:cs="Open Sans" w:eastAsia="Open Sans" w:hAnsi="Open Sans"/>
          <w:color w:val="24292e"/>
          <w:sz w:val="24"/>
          <w:szCs w:val="24"/>
          <w:rtl w:val="0"/>
        </w:rPr>
        <w:t xml:space="preserve"> is the folder to be used. All the images are </w:t>
      </w:r>
      <w:r w:rsidDel="00000000" w:rsidR="00000000" w:rsidRPr="00000000">
        <w:rPr>
          <w:rFonts w:ascii="Open Sans" w:cs="Open Sans" w:eastAsia="Open Sans" w:hAnsi="Open Sans"/>
          <w:i w:val="1"/>
          <w:iCs w:val="1"/>
          <w:color w:val="24292e"/>
          <w:sz w:val="24"/>
          <w:szCs w:val="24"/>
          <w:rtl w:val="0"/>
        </w:rPr>
        <w:t xml:space="preserve">cropped and resized to (128X128) pixels </w:t>
      </w:r>
      <w:r w:rsidDel="00000000" w:rsidR="00000000" w:rsidRPr="00000000">
        <w:rPr>
          <w:rFonts w:ascii="Open Sans" w:cs="Open Sans" w:eastAsia="Open Sans" w:hAnsi="Open Sans"/>
          <w:color w:val="24292e"/>
          <w:sz w:val="24"/>
          <w:szCs w:val="24"/>
          <w:rtl w:val="0"/>
        </w:rPr>
        <w:t xml:space="preserve">as well. This folder contains 36 folders.</w:t>
      </w:r>
    </w:p>
    <w:p w:rsidR="00000000" w:rsidDel="00000000" w:rsidP="00000000" w:rsidRDefault="00000000" w:rsidRPr="00000000" w14:paraId="00000011">
      <w:pPr>
        <w:pageBreakBefore w:val="0"/>
        <w:numPr>
          <w:ilvl w:val="0"/>
          <w:numId w:val="1"/>
        </w:numPr>
        <w:shd w:fill="ffffff" w:val="clea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color w:val="24292e"/>
          <w:sz w:val="24"/>
          <w:szCs w:val="24"/>
          <w:rtl w:val="0"/>
        </w:rPr>
        <w:t xml:space="preserve">The </w:t>
      </w:r>
      <w:r w:rsidDel="00000000" w:rsidR="00000000" w:rsidRPr="00000000">
        <w:rPr>
          <w:rFonts w:ascii="Open Sans" w:cs="Open Sans" w:eastAsia="Open Sans" w:hAnsi="Open Sans"/>
          <w:b w:val="1"/>
          <w:bCs w:val="1"/>
          <w:color w:val="24292e"/>
          <w:sz w:val="24"/>
          <w:szCs w:val="24"/>
          <w:rtl w:val="0"/>
        </w:rPr>
        <w:t xml:space="preserve">Merged_Data </w:t>
      </w:r>
      <w:r w:rsidDel="00000000" w:rsidR="00000000" w:rsidRPr="00000000">
        <w:rPr>
          <w:rFonts w:ascii="Open Sans" w:cs="Open Sans" w:eastAsia="Open Sans" w:hAnsi="Open Sans"/>
          <w:color w:val="24292e"/>
          <w:sz w:val="24"/>
          <w:szCs w:val="24"/>
          <w:rtl w:val="0"/>
        </w:rPr>
        <w:t xml:space="preserve">folder contains the data after merging of the similar classes (manually) from DWI_DATA</w:t>
      </w:r>
    </w:p>
    <w:p w:rsidR="00000000" w:rsidDel="00000000" w:rsidP="00000000" w:rsidRDefault="00000000" w:rsidRPr="00000000" w14:paraId="00000012">
      <w:pPr>
        <w:pageBreakBefore w:val="0"/>
        <w:numPr>
          <w:ilvl w:val="0"/>
          <w:numId w:val="1"/>
        </w:numPr>
        <w:shd w:fill="ffffff" w:val="clear"/>
        <w:spacing w:after="0" w:afterAutospacing="0" w:before="0" w:beforeAutospacing="0" w:lineRule="auto"/>
        <w:ind w:left="720" w:hanging="360"/>
      </w:pPr>
      <w:r w:rsidDel="00000000" w:rsidR="00000000" w:rsidRPr="00000000">
        <w:rPr>
          <w:rFonts w:ascii="Open Sans" w:cs="Open Sans" w:eastAsia="Open Sans" w:hAnsi="Open Sans"/>
          <w:b w:val="1"/>
          <w:bCs w:val="1"/>
          <w:color w:val="24292e"/>
          <w:sz w:val="24"/>
          <w:szCs w:val="24"/>
          <w:rtl w:val="0"/>
        </w:rPr>
        <w:t xml:space="preserve">Train_Data_31</w:t>
      </w:r>
      <w:r w:rsidDel="00000000" w:rsidR="00000000" w:rsidRPr="00000000">
        <w:rPr>
          <w:rFonts w:ascii="Open Sans" w:cs="Open Sans" w:eastAsia="Open Sans" w:hAnsi="Open Sans"/>
          <w:color w:val="24292e"/>
          <w:sz w:val="24"/>
          <w:szCs w:val="24"/>
          <w:rtl w:val="0"/>
        </w:rPr>
        <w:t xml:space="preserve">: This folder has all images being augmented with 30 copies per class .This has to be used as the training data (X_train) , with the respective folder's name (location itself) as a label for the same (y_train)</w:t>
      </w:r>
    </w:p>
    <w:p w:rsidR="00000000" w:rsidDel="00000000" w:rsidP="00000000" w:rsidRDefault="00000000" w:rsidRPr="00000000" w14:paraId="00000013">
      <w:pPr>
        <w:pageBreakBefore w:val="0"/>
        <w:numPr>
          <w:ilvl w:val="0"/>
          <w:numId w:val="1"/>
        </w:numPr>
        <w:shd w:fill="ffffff" w:val="clear"/>
        <w:spacing w:before="0" w:beforeAutospacing="0" w:lineRule="auto"/>
        <w:ind w:left="720" w:hanging="360"/>
        <w:rPr>
          <w:color w:val="24292e"/>
          <w:sz w:val="24"/>
          <w:szCs w:val="24"/>
          <w:u w:val="none"/>
        </w:rPr>
      </w:pPr>
      <w:r w:rsidDel="00000000" w:rsidR="00000000" w:rsidRPr="00000000">
        <w:rPr>
          <w:rFonts w:ascii="Open Sans" w:cs="Open Sans" w:eastAsia="Open Sans" w:hAnsi="Open Sans"/>
          <w:b w:val="1"/>
          <w:bCs w:val="1"/>
          <w:color w:val="24292e"/>
          <w:sz w:val="24"/>
          <w:szCs w:val="24"/>
          <w:rtl w:val="0"/>
        </w:rPr>
        <w:t xml:space="preserve">test </w:t>
      </w:r>
      <w:r w:rsidDel="00000000" w:rsidR="00000000" w:rsidRPr="00000000">
        <w:rPr>
          <w:rFonts w:ascii="Open Sans" w:cs="Open Sans" w:eastAsia="Open Sans" w:hAnsi="Open Sans"/>
          <w:color w:val="24292e"/>
          <w:sz w:val="24"/>
          <w:szCs w:val="24"/>
          <w:rtl w:val="0"/>
        </w:rPr>
        <w:t xml:space="preserve">: This folder has 10 folders </w:t>
      </w:r>
      <w:r w:rsidDel="00000000" w:rsidR="00000000" w:rsidRPr="00000000">
        <w:rPr>
          <w:rFonts w:ascii="Open Sans" w:cs="Open Sans" w:eastAsia="Open Sans" w:hAnsi="Open Sans"/>
          <w:i w:val="1"/>
          <w:iCs w:val="1"/>
          <w:color w:val="24292e"/>
          <w:sz w:val="24"/>
          <w:szCs w:val="24"/>
          <w:rtl w:val="0"/>
        </w:rPr>
        <w:t xml:space="preserve">(only repeated locations on merging the similar classes)</w:t>
      </w:r>
      <w:r w:rsidDel="00000000" w:rsidR="00000000" w:rsidRPr="00000000">
        <w:rPr>
          <w:rFonts w:ascii="Open Sans" w:cs="Open Sans" w:eastAsia="Open Sans" w:hAnsi="Open Sans"/>
          <w:color w:val="24292e"/>
          <w:sz w:val="24"/>
          <w:szCs w:val="24"/>
          <w:rtl w:val="0"/>
        </w:rPr>
        <w:t xml:space="preserve">. This has to be used as the test data with the respective folder's name (location itself) as a label for the same( y_test)</w:t>
      </w:r>
    </w:p>
    <w:p w:rsidR="00000000" w:rsidDel="00000000" w:rsidP="00000000" w:rsidRDefault="00000000" w:rsidRPr="00000000" w14:paraId="00000014">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tl w:val="0"/>
        </w:rPr>
      </w:r>
    </w:p>
    <w:p w:rsidR="00000000" w:rsidDel="00000000" w:rsidP="00000000" w:rsidRDefault="00000000" w:rsidRPr="00000000" w14:paraId="00000015">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tl w:val="0"/>
        </w:rPr>
      </w:r>
    </w:p>
    <w:p w:rsidR="00000000" w:rsidDel="00000000" w:rsidP="00000000" w:rsidRDefault="00000000" w:rsidRPr="00000000" w14:paraId="00000016">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tl w:val="0"/>
        </w:rPr>
      </w:r>
    </w:p>
    <w:p w:rsidR="00000000" w:rsidDel="00000000" w:rsidP="00000000" w:rsidRDefault="00000000" w:rsidRPr="00000000" w14:paraId="00000017">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Procedure:</w:t>
      </w:r>
    </w:p>
    <w:p w:rsidR="00000000" w:rsidDel="00000000" w:rsidP="00000000" w:rsidRDefault="00000000" w:rsidRPr="00000000" w14:paraId="00000018">
      <w:pPr>
        <w:pageBreakBefore w:val="0"/>
        <w:numPr>
          <w:ilvl w:val="0"/>
          <w:numId w:val="3"/>
        </w:numPr>
        <w:shd w:fill="ffffff" w:val="clear"/>
        <w:spacing w:before="60" w:lineRule="auto"/>
        <w:ind w:left="720" w:hanging="360"/>
        <w:rPr>
          <w:rFonts w:ascii="Open Sans" w:cs="Open Sans" w:eastAsia="Open Sans" w:hAnsi="Open Sans"/>
          <w:color w:val="24292e"/>
          <w:sz w:val="24"/>
          <w:szCs w:val="24"/>
          <w:u w:val="none"/>
        </w:rPr>
      </w:pPr>
      <w:r w:rsidDel="00000000" w:rsidR="00000000" w:rsidRPr="00000000">
        <w:rPr>
          <w:rFonts w:ascii="Open Sans" w:cs="Open Sans" w:eastAsia="Open Sans" w:hAnsi="Open Sans"/>
          <w:color w:val="24292e"/>
          <w:sz w:val="24"/>
          <w:szCs w:val="24"/>
          <w:rtl w:val="0"/>
        </w:rPr>
        <w:t xml:space="preserve">Run the </w:t>
      </w:r>
      <w:r w:rsidDel="00000000" w:rsidR="00000000" w:rsidRPr="00000000">
        <w:rPr>
          <w:rFonts w:ascii="Open Sans" w:cs="Open Sans" w:eastAsia="Open Sans" w:hAnsi="Open Sans"/>
          <w:b w:val="1"/>
          <w:bCs w:val="1"/>
          <w:color w:val="24292e"/>
          <w:sz w:val="24"/>
          <w:szCs w:val="24"/>
          <w:rtl w:val="0"/>
        </w:rPr>
        <w:t xml:space="preserve">cropp.ipynb</w:t>
      </w:r>
    </w:p>
    <w:p w:rsidR="00000000" w:rsidDel="00000000" w:rsidP="00000000" w:rsidRDefault="00000000" w:rsidRPr="00000000" w14:paraId="00000019">
      <w:pPr>
        <w:pageBreakBefore w:val="0"/>
        <w:shd w:fill="ffffff" w:val="clear"/>
        <w:spacing w:before="6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which creates two folders:</w:t>
      </w:r>
    </w:p>
    <w:p w:rsidR="00000000" w:rsidDel="00000000" w:rsidP="00000000" w:rsidRDefault="00000000" w:rsidRPr="00000000" w14:paraId="0000001A">
      <w:pPr>
        <w:pageBreakBefore w:val="0"/>
        <w:shd w:fill="ffffff" w:val="clear"/>
        <w:spacing w:before="6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i)cropped_DATA-this folder contains all the images as in CLEANED_DATA which are  cropped and stored in the same format</w:t>
      </w:r>
    </w:p>
    <w:p w:rsidR="00000000" w:rsidDel="00000000" w:rsidP="00000000" w:rsidRDefault="00000000" w:rsidRPr="00000000" w14:paraId="0000001B">
      <w:pPr>
        <w:pageBreakBefore w:val="0"/>
        <w:shd w:fill="ffffff" w:val="clear"/>
        <w:spacing w:before="60" w:lineRule="auto"/>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ii)DWI_DATA-this folder contains only the DWI images from the cropped_DATA</w:t>
      </w:r>
    </w:p>
    <w:p w:rsidR="00000000" w:rsidDel="00000000" w:rsidP="00000000" w:rsidRDefault="00000000" w:rsidRPr="00000000" w14:paraId="0000001C">
      <w:pPr>
        <w:pageBreakBefore w:val="0"/>
        <w:numPr>
          <w:ilvl w:val="0"/>
          <w:numId w:val="3"/>
        </w:numPr>
        <w:shd w:fill="ffffff" w:val="clear"/>
        <w:spacing w:before="60" w:lineRule="auto"/>
        <w:ind w:left="720" w:hanging="360"/>
        <w:rPr>
          <w:rFonts w:ascii="Open Sans" w:cs="Open Sans" w:eastAsia="Open Sans" w:hAnsi="Open Sans"/>
          <w:color w:val="24292e"/>
          <w:sz w:val="24"/>
          <w:szCs w:val="24"/>
          <w:u w:val="none"/>
        </w:rPr>
      </w:pPr>
      <w:r w:rsidDel="00000000" w:rsidR="00000000" w:rsidRPr="00000000">
        <w:rPr>
          <w:rFonts w:ascii="Open Sans" w:cs="Open Sans" w:eastAsia="Open Sans" w:hAnsi="Open Sans"/>
          <w:color w:val="24292e"/>
          <w:sz w:val="24"/>
          <w:szCs w:val="24"/>
          <w:rtl w:val="0"/>
        </w:rPr>
        <w:t xml:space="preserve">R</w:t>
      </w:r>
      <w:r w:rsidDel="00000000" w:rsidR="00000000" w:rsidRPr="00000000">
        <w:rPr>
          <w:rFonts w:ascii="Open Sans" w:cs="Open Sans" w:eastAsia="Open Sans" w:hAnsi="Open Sans"/>
          <w:color w:val="24292e"/>
          <w:sz w:val="24"/>
          <w:szCs w:val="24"/>
          <w:rtl w:val="0"/>
        </w:rPr>
        <w:t xml:space="preserve">un the </w:t>
      </w:r>
      <w:r w:rsidDel="00000000" w:rsidR="00000000" w:rsidRPr="00000000">
        <w:rPr>
          <w:rFonts w:ascii="Open Sans" w:cs="Open Sans" w:eastAsia="Open Sans" w:hAnsi="Open Sans"/>
          <w:b w:val="1"/>
          <w:bCs w:val="1"/>
          <w:color w:val="24292e"/>
          <w:sz w:val="24"/>
          <w:szCs w:val="24"/>
          <w:rtl w:val="0"/>
        </w:rPr>
        <w:t xml:space="preserve">Acute_Brain_Infarcts_Classification_PartA.ipynb</w:t>
      </w:r>
    </w:p>
    <w:p w:rsidR="00000000" w:rsidDel="00000000" w:rsidP="00000000" w:rsidRDefault="00000000" w:rsidRPr="00000000" w14:paraId="0000001D">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Setup the environment using the command:</w:t>
      </w:r>
    </w:p>
    <w:p w:rsidR="00000000" w:rsidDel="00000000" w:rsidP="00000000" w:rsidRDefault="00000000" w:rsidRPr="00000000" w14:paraId="0000001E">
      <w:pPr>
        <w:pageBreakBefore w:val="0"/>
        <w:shd w:fill="ffffff" w:val="clear"/>
        <w:spacing w:before="60" w:lineRule="auto"/>
        <w:ind w:left="0" w:firstLine="0"/>
        <w:rPr>
          <w:rFonts w:ascii="Open Sans" w:cs="Open Sans" w:eastAsia="Open Sans" w:hAnsi="Open Sans"/>
          <w:b w:val="1"/>
          <w:bCs w:val="1"/>
          <w:color w:val="24292e"/>
          <w:sz w:val="24"/>
          <w:szCs w:val="24"/>
        </w:rPr>
      </w:pPr>
      <w:r w:rsidDel="00000000" w:rsidR="00000000" w:rsidRPr="00000000">
        <w:rPr>
          <w:rFonts w:ascii="Open Sans" w:cs="Open Sans" w:eastAsia="Open Sans" w:hAnsi="Open Sans"/>
          <w:b w:val="1"/>
          <w:bCs w:val="1"/>
          <w:color w:val="24292e"/>
          <w:sz w:val="24"/>
          <w:szCs w:val="24"/>
          <w:rtl w:val="0"/>
        </w:rPr>
        <w:t xml:space="preserve">cd C:\Program Files (x86)\IntelSWTools\openvino_2019.3.379\bin</w:t>
      </w:r>
    </w:p>
    <w:p w:rsidR="00000000" w:rsidDel="00000000" w:rsidP="00000000" w:rsidRDefault="00000000" w:rsidRPr="00000000" w14:paraId="0000001F">
      <w:pPr>
        <w:pageBreakBefore w:val="0"/>
        <w:shd w:fill="ffffff" w:val="clear"/>
        <w:spacing w:before="60" w:lineRule="auto"/>
        <w:ind w:left="0" w:firstLine="0"/>
        <w:rPr>
          <w:rFonts w:ascii="Open Sans" w:cs="Open Sans" w:eastAsia="Open Sans" w:hAnsi="Open Sans"/>
          <w:b w:val="1"/>
          <w:bCs w:val="1"/>
          <w:color w:val="24292e"/>
          <w:sz w:val="24"/>
          <w:szCs w:val="24"/>
        </w:rPr>
      </w:pPr>
      <w:r w:rsidDel="00000000" w:rsidR="00000000" w:rsidRPr="00000000">
        <w:rPr>
          <w:rFonts w:ascii="Open Sans" w:cs="Open Sans" w:eastAsia="Open Sans" w:hAnsi="Open Sans"/>
          <w:b w:val="1"/>
          <w:bCs w:val="1"/>
          <w:color w:val="24292e"/>
          <w:sz w:val="24"/>
          <w:szCs w:val="24"/>
          <w:rtl w:val="0"/>
        </w:rPr>
        <w:t xml:space="preserve">setupvars.bat </w:t>
      </w:r>
    </w:p>
    <w:p w:rsidR="00000000" w:rsidDel="00000000" w:rsidP="00000000" w:rsidRDefault="00000000" w:rsidRPr="00000000" w14:paraId="00000020">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Further convert it to the IR model using the following commands.</w:t>
      </w:r>
    </w:p>
    <w:p w:rsidR="00000000" w:rsidDel="00000000" w:rsidP="00000000" w:rsidRDefault="00000000" w:rsidRPr="00000000" w14:paraId="00000021">
      <w:pPr>
        <w:pageBreakBefore w:val="0"/>
        <w:numPr>
          <w:ilvl w:val="0"/>
          <w:numId w:val="2"/>
        </w:numPr>
        <w:shd w:fill="ffffff" w:val="clear"/>
        <w:spacing w:after="0" w:afterAutospacing="0" w:before="60" w:lineRule="auto"/>
        <w:ind w:left="720" w:hanging="360"/>
        <w:rPr>
          <w:rFonts w:ascii="Open Sans" w:cs="Open Sans" w:eastAsia="Open Sans" w:hAnsi="Open Sans"/>
          <w:b w:val="1"/>
          <w:bCs w:val="1"/>
          <w:color w:val="24292e"/>
          <w:sz w:val="24"/>
          <w:szCs w:val="24"/>
          <w:u w:val="none"/>
        </w:rPr>
      </w:pPr>
      <w:r w:rsidDel="00000000" w:rsidR="00000000" w:rsidRPr="00000000">
        <w:rPr>
          <w:rFonts w:ascii="Open Sans" w:cs="Open Sans" w:eastAsia="Open Sans" w:hAnsi="Open Sans"/>
          <w:b w:val="1"/>
          <w:bCs w:val="1"/>
          <w:color w:val="24292e"/>
          <w:sz w:val="24"/>
          <w:szCs w:val="24"/>
          <w:rtl w:val="0"/>
        </w:rPr>
        <w:t xml:space="preserve">python optimizer.py  </w:t>
      </w:r>
    </w:p>
    <w:p w:rsidR="00000000" w:rsidDel="00000000" w:rsidP="00000000" w:rsidRDefault="00000000" w:rsidRPr="00000000" w14:paraId="00000022">
      <w:pPr>
        <w:pageBreakBefore w:val="0"/>
        <w:numPr>
          <w:ilvl w:val="0"/>
          <w:numId w:val="2"/>
        </w:numPr>
        <w:shd w:fill="ffffff" w:val="clear"/>
        <w:spacing w:before="0" w:beforeAutospacing="0" w:lineRule="auto"/>
        <w:ind w:left="720" w:hanging="360"/>
        <w:rPr>
          <w:rFonts w:ascii="Open Sans" w:cs="Open Sans" w:eastAsia="Open Sans" w:hAnsi="Open Sans"/>
          <w:b w:val="1"/>
          <w:bCs w:val="1"/>
          <w:color w:val="24292e"/>
          <w:sz w:val="24"/>
          <w:szCs w:val="24"/>
          <w:u w:val="none"/>
        </w:rPr>
      </w:pPr>
      <w:r w:rsidDel="00000000" w:rsidR="00000000" w:rsidRPr="00000000">
        <w:rPr>
          <w:rFonts w:ascii="Open Sans" w:cs="Open Sans" w:eastAsia="Open Sans" w:hAnsi="Open Sans"/>
          <w:b w:val="1"/>
          <w:bCs w:val="1"/>
          <w:color w:val="24292e"/>
          <w:sz w:val="24"/>
          <w:szCs w:val="24"/>
          <w:rtl w:val="0"/>
        </w:rPr>
        <w:t xml:space="preserve">python "C:\Program Files (x86)\IntelSWTools\openvino\deployment_tools\model_optimizer\mo_tf.py" --input_model "C:\Users\Dell\Envs\PES_AI_PIP\model\pro_dl_frozen_model.pb" --output_dir './model'  --input_shape "[1,128,128,3]" --data_type FP32</w:t>
      </w:r>
    </w:p>
    <w:p w:rsidR="00000000" w:rsidDel="00000000" w:rsidP="00000000" w:rsidRDefault="00000000" w:rsidRPr="00000000" w14:paraId="00000023">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tl w:val="0"/>
        </w:rPr>
      </w:r>
    </w:p>
    <w:p w:rsidR="00000000" w:rsidDel="00000000" w:rsidP="00000000" w:rsidRDefault="00000000" w:rsidRPr="00000000" w14:paraId="00000024">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The optimizer takes the path to mo_tf.py, the .pb file of the model, shape of the input fed and the data type as the arguments.</w:t>
      </w:r>
      <w:r w:rsidDel="00000000" w:rsidR="00000000" w:rsidRPr="00000000">
        <w:rPr>
          <w:rtl w:val="0"/>
        </w:rPr>
      </w:r>
    </w:p>
    <w:p w:rsidR="00000000" w:rsidDel="00000000" w:rsidP="00000000" w:rsidRDefault="00000000" w:rsidRPr="00000000" w14:paraId="00000025">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Next the model is to be executed and the predictions to be made on the inference data using:</w:t>
      </w:r>
    </w:p>
    <w:p w:rsidR="00000000" w:rsidDel="00000000" w:rsidP="00000000" w:rsidRDefault="00000000" w:rsidRPr="00000000" w14:paraId="00000026">
      <w:pPr>
        <w:pageBreakBefore w:val="0"/>
        <w:numPr>
          <w:ilvl w:val="0"/>
          <w:numId w:val="4"/>
        </w:numPr>
        <w:shd w:fill="ffffff" w:val="clear"/>
        <w:spacing w:before="60" w:lineRule="auto"/>
        <w:ind w:left="720" w:hanging="360"/>
        <w:rPr>
          <w:rFonts w:ascii="Open Sans" w:cs="Open Sans" w:eastAsia="Open Sans" w:hAnsi="Open Sans"/>
          <w:b w:val="1"/>
          <w:bCs w:val="1"/>
          <w:color w:val="24292e"/>
          <w:sz w:val="24"/>
          <w:szCs w:val="24"/>
          <w:u w:val="none"/>
        </w:rPr>
      </w:pPr>
      <w:r w:rsidDel="00000000" w:rsidR="00000000" w:rsidRPr="00000000">
        <w:rPr>
          <w:rFonts w:ascii="Open Sans" w:cs="Open Sans" w:eastAsia="Open Sans" w:hAnsi="Open Sans"/>
          <w:b w:val="1"/>
          <w:bCs w:val="1"/>
          <w:color w:val="24292e"/>
          <w:sz w:val="24"/>
          <w:szCs w:val="24"/>
          <w:rtl w:val="0"/>
        </w:rPr>
        <w:t xml:space="preserve">python infer.py -i "C:\Users\Dell\Envs\PES_AI_PIP\Inference_Data" -d "CPU" -m "C:\Users\Dell\Envs\PES_AI_PIP\model\pro_dl_frozen_model.xml"</w:t>
      </w:r>
    </w:p>
    <w:p w:rsidR="00000000" w:rsidDel="00000000" w:rsidP="00000000" w:rsidRDefault="00000000" w:rsidRPr="00000000" w14:paraId="00000027">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The infer.py takes the path of the inference data, target device and the .xml file of the model as the arguments.</w:t>
      </w:r>
    </w:p>
    <w:p w:rsidR="00000000" w:rsidDel="00000000" w:rsidP="00000000" w:rsidRDefault="00000000" w:rsidRPr="00000000" w14:paraId="00000028">
      <w:pPr>
        <w:pageBreakBefore w:val="0"/>
        <w:shd w:fill="ffffff" w:val="clear"/>
        <w:spacing w:before="60" w:lineRule="auto"/>
        <w:ind w:left="0" w:firstLine="0"/>
        <w:rPr>
          <w:rFonts w:ascii="Open Sans" w:cs="Open Sans" w:eastAsia="Open Sans" w:hAnsi="Open Sans"/>
          <w:b w:val="1"/>
          <w:bCs w:val="1"/>
          <w:color w:val="24292e"/>
          <w:sz w:val="24"/>
          <w:szCs w:val="24"/>
        </w:rPr>
      </w:pPr>
      <w:r w:rsidDel="00000000" w:rsidR="00000000" w:rsidRPr="00000000">
        <w:rPr>
          <w:rtl w:val="0"/>
        </w:rPr>
      </w:r>
    </w:p>
    <w:p w:rsidR="00000000" w:rsidDel="00000000" w:rsidP="00000000" w:rsidRDefault="00000000" w:rsidRPr="00000000" w14:paraId="00000029">
      <w:pPr>
        <w:pageBreakBefore w:val="0"/>
        <w:shd w:fill="ffffff" w:val="clear"/>
        <w:spacing w:before="60" w:lineRule="auto"/>
        <w:ind w:left="0" w:firstLine="0"/>
        <w:rPr>
          <w:rFonts w:ascii="Open Sans" w:cs="Open Sans" w:eastAsia="Open Sans" w:hAnsi="Open Sans"/>
          <w:b w:val="1"/>
          <w:bCs w:val="1"/>
          <w:color w:val="24292e"/>
          <w:sz w:val="24"/>
          <w:szCs w:val="24"/>
        </w:rPr>
      </w:pPr>
      <w:r w:rsidDel="00000000" w:rsidR="00000000" w:rsidRPr="00000000">
        <w:rPr>
          <w:rFonts w:ascii="Open Sans" w:cs="Open Sans" w:eastAsia="Open Sans" w:hAnsi="Open Sans"/>
          <w:b w:val="1"/>
          <w:bCs w:val="1"/>
          <w:color w:val="24292e"/>
          <w:sz w:val="24"/>
          <w:szCs w:val="24"/>
          <w:rtl w:val="0"/>
        </w:rPr>
        <w:t xml:space="preserve">(note: All the commands to be executed in command prompt in administrative mode under the virtual environment)</w:t>
      </w:r>
    </w:p>
    <w:p w:rsidR="00000000" w:rsidDel="00000000" w:rsidP="00000000" w:rsidRDefault="00000000" w:rsidRPr="00000000" w14:paraId="0000002A">
      <w:pPr>
        <w:pageBreakBefore w:val="0"/>
        <w:shd w:fill="ffffff" w:val="clear"/>
        <w:spacing w:before="60" w:lineRule="auto"/>
        <w:ind w:left="720" w:firstLine="0"/>
        <w:rPr>
          <w:rFonts w:ascii="Open Sans" w:cs="Open Sans" w:eastAsia="Open Sans" w:hAnsi="Open Sans"/>
          <w:color w:val="24292e"/>
          <w:sz w:val="24"/>
          <w:szCs w:val="24"/>
        </w:rPr>
      </w:pPr>
      <w:r w:rsidDel="00000000" w:rsidR="00000000" w:rsidRPr="00000000">
        <w:rPr>
          <w:rtl w:val="0"/>
        </w:rPr>
      </w:r>
    </w:p>
    <w:p w:rsidR="00000000" w:rsidDel="00000000" w:rsidP="00000000" w:rsidRDefault="00000000" w:rsidRPr="00000000" w14:paraId="0000002B">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PPT and README.txt:</w:t>
      </w:r>
      <w:r w:rsidDel="00000000" w:rsidR="00000000" w:rsidRPr="00000000">
        <w:rPr>
          <w:rtl w:val="0"/>
        </w:rPr>
      </w:r>
    </w:p>
    <w:p w:rsidR="00000000" w:rsidDel="00000000" w:rsidP="00000000" w:rsidRDefault="00000000" w:rsidRPr="00000000" w14:paraId="0000002C">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b w:val="1"/>
          <w:bCs w:val="1"/>
          <w:color w:val="24292e"/>
          <w:sz w:val="24"/>
          <w:szCs w:val="24"/>
          <w:rtl w:val="0"/>
        </w:rPr>
        <w:t xml:space="preserve">FinalProj_PPT_Template_v2</w:t>
      </w:r>
      <w:r w:rsidDel="00000000" w:rsidR="00000000" w:rsidRPr="00000000">
        <w:rPr>
          <w:rFonts w:ascii="Open Sans" w:cs="Open Sans" w:eastAsia="Open Sans" w:hAnsi="Open Sans"/>
          <w:color w:val="24292e"/>
          <w:sz w:val="24"/>
          <w:szCs w:val="24"/>
          <w:rtl w:val="0"/>
        </w:rPr>
        <w:t xml:space="preserve">: The presentation slides (link below)</w:t>
      </w:r>
    </w:p>
    <w:p w:rsidR="00000000" w:rsidDel="00000000" w:rsidP="00000000" w:rsidRDefault="00000000" w:rsidRPr="00000000" w14:paraId="0000002D">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https://docs.google.com/presentation/d/1RhsrP4Zc1fvQWLMHmEEUKitBNMwETJQzTrc_6DoQN28/edit?usp=sharing</w:t>
      </w:r>
    </w:p>
    <w:p w:rsidR="00000000" w:rsidDel="00000000" w:rsidP="00000000" w:rsidRDefault="00000000" w:rsidRPr="00000000" w14:paraId="0000002E">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b w:val="1"/>
          <w:bCs w:val="1"/>
          <w:color w:val="24292e"/>
          <w:sz w:val="24"/>
          <w:szCs w:val="24"/>
          <w:rtl w:val="0"/>
        </w:rPr>
        <w:t xml:space="preserve">Output_weights</w:t>
      </w:r>
      <w:r w:rsidDel="00000000" w:rsidR="00000000" w:rsidRPr="00000000">
        <w:rPr>
          <w:rFonts w:ascii="Open Sans" w:cs="Open Sans" w:eastAsia="Open Sans" w:hAnsi="Open Sans"/>
          <w:color w:val="24292e"/>
          <w:sz w:val="24"/>
          <w:szCs w:val="24"/>
          <w:rtl w:val="0"/>
        </w:rPr>
        <w:t xml:space="preserve">: The file  has the final output weights </w:t>
      </w:r>
    </w:p>
    <w:p w:rsidR="00000000" w:rsidDel="00000000" w:rsidP="00000000" w:rsidRDefault="00000000" w:rsidRPr="00000000" w14:paraId="0000002F">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color w:val="24292e"/>
          <w:sz w:val="24"/>
          <w:szCs w:val="24"/>
          <w:rtl w:val="0"/>
        </w:rPr>
        <w:t xml:space="preserve">That are frozen and the model is used for prediction.</w:t>
      </w:r>
    </w:p>
    <w:p w:rsidR="00000000" w:rsidDel="00000000" w:rsidP="00000000" w:rsidRDefault="00000000" w:rsidRPr="00000000" w14:paraId="00000030">
      <w:pPr>
        <w:pageBreakBefore w:val="0"/>
        <w:shd w:fill="ffffff" w:val="clear"/>
        <w:spacing w:before="60" w:lineRule="auto"/>
        <w:ind w:left="0" w:firstLine="0"/>
        <w:rPr>
          <w:rFonts w:ascii="Open Sans" w:cs="Open Sans" w:eastAsia="Open Sans" w:hAnsi="Open Sans"/>
          <w:color w:val="24292e"/>
          <w:sz w:val="24"/>
          <w:szCs w:val="24"/>
        </w:rPr>
      </w:pPr>
      <w:r w:rsidDel="00000000" w:rsidR="00000000" w:rsidRPr="00000000">
        <w:rPr>
          <w:rFonts w:ascii="Open Sans" w:cs="Open Sans" w:eastAsia="Open Sans" w:hAnsi="Open Sans"/>
          <w:b w:val="1"/>
          <w:bCs w:val="1"/>
          <w:color w:val="24292e"/>
          <w:sz w:val="24"/>
          <w:szCs w:val="24"/>
          <w:rtl w:val="0"/>
        </w:rPr>
        <w:t xml:space="preserve">Names.txt</w:t>
      </w:r>
      <w:r w:rsidDel="00000000" w:rsidR="00000000" w:rsidRPr="00000000">
        <w:rPr>
          <w:rFonts w:ascii="Open Sans" w:cs="Open Sans" w:eastAsia="Open Sans" w:hAnsi="Open Sans"/>
          <w:color w:val="24292e"/>
          <w:sz w:val="24"/>
          <w:szCs w:val="24"/>
          <w:rtl w:val="0"/>
        </w:rPr>
        <w:t xml:space="preserve">: The file has the names and usn of the team members </w:t>
      </w:r>
      <w:r w:rsidDel="00000000" w:rsidR="00000000" w:rsidRPr="00000000">
        <w:rPr>
          <w:rtl w:val="0"/>
        </w:rPr>
      </w:r>
    </w:p>
    <w:p w:rsidR="00000000" w:rsidDel="00000000" w:rsidP="00000000" w:rsidRDefault="00000000" w:rsidRPr="00000000" w14:paraId="00000031">
      <w:pPr>
        <w:pageBreakBefore w:val="0"/>
        <w:shd w:fill="ffffff" w:val="clear"/>
        <w:spacing w:after="240" w:lineRule="auto"/>
        <w:rPr>
          <w:rFonts w:ascii="Open Sans" w:cs="Open Sans" w:eastAsia="Open Sans" w:hAnsi="Open Sans"/>
          <w:color w:val="24292e"/>
          <w:sz w:val="24"/>
          <w:szCs w:val="24"/>
        </w:rPr>
      </w:pPr>
      <w:r w:rsidDel="00000000" w:rsidR="00000000" w:rsidRPr="00000000">
        <w:rPr>
          <w:rtl w:val="0"/>
        </w:rPr>
      </w:r>
    </w:p>
    <w:p w:rsidR="00000000" w:rsidDel="00000000" w:rsidP="00000000" w:rsidRDefault="00000000" w:rsidRPr="00000000" w14:paraId="00000032">
      <w:pPr>
        <w:pageBreakBefore w:val="0"/>
        <w:shd w:fill="ffffff" w:val="clear"/>
        <w:spacing w:after="240" w:lineRule="auto"/>
        <w:rPr>
          <w:rFonts w:ascii="Open Sans" w:cs="Open Sans" w:eastAsia="Open Sans" w:hAnsi="Open Sans"/>
          <w:color w:val="24292e"/>
          <w:sz w:val="24"/>
          <w:szCs w:val="24"/>
        </w:rPr>
      </w:pPr>
      <w:r w:rsidDel="00000000" w:rsidR="00000000" w:rsidRPr="00000000">
        <w:rPr>
          <w:rFonts w:ascii="Open Sans" w:cs="Open Sans" w:eastAsia="Open Sans" w:hAnsi="Open Sans"/>
          <w:b w:val="1"/>
          <w:bCs w:val="1"/>
          <w:color w:val="24292e"/>
          <w:sz w:val="24"/>
          <w:szCs w:val="24"/>
          <w:rtl w:val="0"/>
        </w:rPr>
        <w:t xml:space="preserve">model</w:t>
      </w:r>
      <w:r w:rsidDel="00000000" w:rsidR="00000000" w:rsidRPr="00000000">
        <w:rPr>
          <w:rFonts w:ascii="Open Sans" w:cs="Open Sans" w:eastAsia="Open Sans" w:hAnsi="Open Sans"/>
          <w:color w:val="24292e"/>
          <w:sz w:val="24"/>
          <w:szCs w:val="24"/>
          <w:rtl w:val="0"/>
        </w:rPr>
        <w:t xml:space="preserve">:  Contains the .xml, ,pb, .bin, .mapping files.</w:t>
      </w:r>
    </w:p>
    <w:p w:rsidR="00000000" w:rsidDel="00000000" w:rsidP="00000000" w:rsidRDefault="00000000" w:rsidRPr="00000000" w14:paraId="00000033">
      <w:pPr>
        <w:pageBreakBefore w:val="0"/>
        <w:shd w:fill="ffffff" w:val="clear"/>
        <w:spacing w:after="240" w:lineRule="auto"/>
        <w:rPr>
          <w:rFonts w:ascii="Open Sans" w:cs="Open Sans" w:eastAsia="Open Sans" w:hAnsi="Open Sans"/>
          <w:color w:val="24292e"/>
          <w:sz w:val="24"/>
          <w:szCs w:val="24"/>
        </w:rPr>
      </w:pPr>
      <w:r w:rsidDel="00000000" w:rsidR="00000000" w:rsidRPr="00000000">
        <w:rPr>
          <w:rFonts w:ascii="Open Sans" w:cs="Open Sans" w:eastAsia="Open Sans" w:hAnsi="Open Sans"/>
          <w:b w:val="1"/>
          <w:bCs w:val="1"/>
          <w:color w:val="24292e"/>
          <w:sz w:val="24"/>
          <w:szCs w:val="24"/>
          <w:rtl w:val="0"/>
        </w:rPr>
        <w:t xml:space="preserve">Inference_Data</w:t>
      </w:r>
      <w:r w:rsidDel="00000000" w:rsidR="00000000" w:rsidRPr="00000000">
        <w:rPr>
          <w:rFonts w:ascii="Open Sans" w:cs="Open Sans" w:eastAsia="Open Sans" w:hAnsi="Open Sans"/>
          <w:color w:val="24292e"/>
          <w:sz w:val="24"/>
          <w:szCs w:val="24"/>
          <w:rtl w:val="0"/>
        </w:rPr>
        <w:t xml:space="preserve">: The unseen images to be predicted by the model.</w:t>
      </w:r>
      <w:r w:rsidDel="00000000" w:rsidR="00000000" w:rsidRPr="00000000">
        <w:rPr>
          <w:rtl w:val="0"/>
        </w:rPr>
      </w:r>
    </w:p>
    <w:p w:rsidR="00000000" w:rsidDel="00000000" w:rsidP="00000000" w:rsidRDefault="00000000" w:rsidRPr="00000000" w14:paraId="00000034">
      <w:pPr>
        <w:pageBreakBefore w:val="0"/>
        <w:rPr>
          <w:rFonts w:ascii="Open Sans" w:cs="Open Sans" w:eastAsia="Open Sans" w:hAnsi="Open Sans"/>
        </w:rPr>
      </w:pPr>
      <w:r w:rsidDel="00000000" w:rsidR="00000000" w:rsidRPr="00000000">
        <w:rPr>
          <w:rFonts w:ascii="Open Sans" w:cs="Open Sans" w:eastAsia="Open Sans" w:hAnsi="Open Sans"/>
          <w:b w:val="1"/>
          <w:bCs w:val="1"/>
          <w:rtl w:val="0"/>
        </w:rPr>
        <w:t xml:space="preserve">Inference_results</w:t>
      </w:r>
      <w:r w:rsidDel="00000000" w:rsidR="00000000" w:rsidRPr="00000000">
        <w:rPr>
          <w:rFonts w:ascii="Open Sans" w:cs="Open Sans" w:eastAsia="Open Sans" w:hAnsi="Open Sans"/>
          <w:rtl w:val="0"/>
        </w:rPr>
        <w:t xml:space="preserve">: The output of the Inference [along with commands] </w:t>
      </w:r>
      <w:r w:rsidDel="00000000" w:rsidR="00000000" w:rsidRPr="00000000">
        <w:rPr>
          <w:rtl w:val="0"/>
        </w:rPr>
      </w:r>
    </w:p>
    <w:p w:rsidR="00000000" w:rsidDel="00000000" w:rsidP="00000000" w:rsidRDefault="00000000" w:rsidRPr="00000000" w14:paraId="00000035">
      <w:pPr>
        <w:pageBreakBefore w:val="0"/>
        <w:rPr>
          <w:rFonts w:ascii="Open Sans" w:cs="Open Sans" w:eastAsia="Open Sans" w:hAnsi="Open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