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23" w:rsidRPr="00E72AEA" w:rsidRDefault="00633ADA">
      <w:pPr>
        <w:rPr>
          <w:rFonts w:ascii="Bahnschrift" w:hAnsi="Bahnschrift"/>
          <w:b/>
          <w:sz w:val="48"/>
          <w:szCs w:val="48"/>
        </w:rPr>
      </w:pPr>
      <w:r w:rsidRPr="00E72AEA">
        <w:rPr>
          <w:rFonts w:ascii="Bahnschrift" w:hAnsi="Bahnschrift"/>
          <w:b/>
          <w:sz w:val="48"/>
          <w:szCs w:val="48"/>
        </w:rPr>
        <w:t xml:space="preserve">API Testing Project - </w:t>
      </w:r>
      <w:proofErr w:type="spellStart"/>
      <w:r w:rsidRPr="00E72AEA">
        <w:rPr>
          <w:rFonts w:ascii="Bahnschrift" w:hAnsi="Bahnschrift"/>
          <w:b/>
          <w:sz w:val="48"/>
          <w:szCs w:val="48"/>
        </w:rPr>
        <w:t>RestFul</w:t>
      </w:r>
      <w:proofErr w:type="spellEnd"/>
      <w:r w:rsidRPr="00E72AEA">
        <w:rPr>
          <w:rFonts w:ascii="Bahnschrift" w:hAnsi="Bahnschrift"/>
          <w:b/>
          <w:sz w:val="48"/>
          <w:szCs w:val="48"/>
        </w:rPr>
        <w:t xml:space="preserve"> Booker API Testing</w:t>
      </w:r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Project Overview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This project involves testing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API, simulating real-world testing scenarios using various HTTP request methods (GET, POST, PUT, PATCH, </w:t>
      </w:r>
      <w:proofErr w:type="gramStart"/>
      <w:r w:rsidRPr="00E72AEA">
        <w:rPr>
          <w:rFonts w:ascii="Bahnschrift" w:hAnsi="Bahnschrift"/>
        </w:rPr>
        <w:t>DELETE</w:t>
      </w:r>
      <w:proofErr w:type="gramEnd"/>
      <w:r w:rsidRPr="00E72AEA">
        <w:rPr>
          <w:rFonts w:ascii="Bahnschrift" w:hAnsi="Bahnschrift"/>
        </w:rPr>
        <w:t>). The API is used to manage bookings, create tokens, and authenticate users, among other functions.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bookmarkStart w:id="0" w:name="_GoBack"/>
      <w:bookmarkEnd w:id="0"/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API Endpoints Tested</w:t>
      </w: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r w:rsidRPr="00E72AEA">
        <w:rPr>
          <w:rFonts w:ascii="Bahnschrift" w:hAnsi="Bahnschrift"/>
          <w:b/>
          <w:sz w:val="24"/>
          <w:szCs w:val="24"/>
        </w:rPr>
        <w:t>Auth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CreateToken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Creates a token for authenticating subsequent API requests.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Style w:val="Strong"/>
          <w:rFonts w:ascii="Bahnschrift" w:hAnsi="Bahnschrift"/>
          <w:b w:val="0"/>
          <w:bCs w:val="0"/>
        </w:rPr>
      </w:pPr>
      <w:r w:rsidRPr="00E72AEA">
        <w:rPr>
          <w:rStyle w:val="Strong"/>
          <w:rFonts w:ascii="Bahnschrift" w:hAnsi="Bahnschrift"/>
        </w:rPr>
        <w:t xml:space="preserve">Test </w:t>
      </w:r>
      <w:proofErr w:type="spellStart"/>
      <w:r w:rsidRPr="00E72AEA">
        <w:rPr>
          <w:rStyle w:val="Strong"/>
          <w:rFonts w:ascii="Bahnschrift" w:hAnsi="Bahnschrift"/>
        </w:rPr>
        <w:t>Asserti</w:t>
      </w:r>
      <w:proofErr w:type="spellEnd"/>
      <w:r w:rsidRPr="00E72AEA">
        <w:rPr>
          <w:rStyle w:val="Strong"/>
          <w:rFonts w:ascii="Bahnschrift" w:hAnsi="Bahnschrift"/>
        </w:rPr>
        <w:t>: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eastAsia="Times New Roman" w:hAnsi="Bahnschrift" w:cs="Times New Roman"/>
          <w:b/>
          <w:sz w:val="24"/>
          <w:szCs w:val="24"/>
          <w:lang w:eastAsia="en-IN"/>
        </w:rPr>
        <w:t>Status code is 200.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  {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username</w:t>
      </w:r>
      <w:proofErr w:type="gramEnd"/>
      <w:r w:rsidRPr="00E72AEA">
        <w:rPr>
          <w:rFonts w:ascii="Bahnschrift" w:hAnsi="Bahnschrift"/>
        </w:rPr>
        <w:t>": "admin",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password</w:t>
      </w:r>
      <w:proofErr w:type="gramEnd"/>
      <w:r w:rsidRPr="00E72AEA">
        <w:rPr>
          <w:rFonts w:ascii="Bahnschrift" w:hAnsi="Bahnschrift"/>
        </w:rPr>
        <w:t>": "password123"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GetBookingIds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Purpose:</w:t>
      </w:r>
      <w:r w:rsidRPr="00E72AEA">
        <w:rPr>
          <w:rFonts w:ascii="Bahnschrift" w:hAnsi="Bahnschrift"/>
        </w:rPr>
        <w:t xml:space="preserve"> Retrieves a list of all booking IDs.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Verifies that the response contains a </w:t>
      </w:r>
      <w:proofErr w:type="spellStart"/>
      <w:r w:rsidRPr="00E72AEA">
        <w:rPr>
          <w:rStyle w:val="HTMLCode"/>
          <w:rFonts w:ascii="Bahnschrift" w:eastAsiaTheme="minorHAnsi" w:hAnsi="Bahnschrift"/>
        </w:rPr>
        <w:t>bookingid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No request body; simply makes a GET request to </w:t>
      </w:r>
      <w:r w:rsidRPr="00E72AEA">
        <w:rPr>
          <w:rStyle w:val="HTMLCode"/>
          <w:rFonts w:ascii="Bahnschrift" w:eastAsiaTheme="minorHAnsi" w:hAnsi="Bahnschrift"/>
        </w:rPr>
        <w:t>/booking</w:t>
      </w:r>
      <w:r w:rsidRPr="00E72AEA">
        <w:rPr>
          <w:rFonts w:ascii="Bahnschrift" w:hAnsi="Bahnschrift"/>
        </w:rPr>
        <w:t>.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Retrieves a booking by its ID.</w:t>
      </w:r>
    </w:p>
    <w:p w:rsidR="00633ADA" w:rsidRPr="00E72AEA" w:rsidRDefault="00036678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Verifies that the response contains the </w:t>
      </w:r>
      <w:proofErr w:type="spellStart"/>
      <w:r w:rsidRPr="00E72AEA">
        <w:rPr>
          <w:rStyle w:val="HTMLCode"/>
          <w:rFonts w:ascii="Bahnschrift" w:eastAsiaTheme="minorHAnsi" w:hAnsi="Bahnschrift"/>
        </w:rPr>
        <w:t>firstname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Logs the response data for further inspection.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  <w:sz w:val="24"/>
          <w:szCs w:val="24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lastRenderedPageBreak/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Creates a new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of the response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</w:t>
      </w:r>
      <w:proofErr w:type="spellStart"/>
      <w:r w:rsidRPr="00E72AEA">
        <w:rPr>
          <w:rStyle w:val="Strong"/>
          <w:rFonts w:ascii="Bahnschrift" w:hAnsi="Bahnschrift"/>
          <w:b w:val="0"/>
        </w:rPr>
        <w:t>karishma</w:t>
      </w:r>
      <w:proofErr w:type="spellEnd"/>
      <w:r w:rsidRPr="00E72AEA">
        <w:rPr>
          <w:rStyle w:val="Strong"/>
          <w:rFonts w:ascii="Bahnschrift" w:hAnsi="Bahnschrift"/>
          <w:b w:val="0"/>
        </w:rPr>
        <w:t>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totalprice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140,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depositpaid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bookingdates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checkin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"2024-11-10",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gramStart"/>
      <w:r w:rsidRPr="00E72AEA">
        <w:rPr>
          <w:rStyle w:val="Strong"/>
          <w:rFonts w:ascii="Bahnschrift" w:hAnsi="Bahnschrift"/>
          <w:b w:val="0"/>
        </w:rPr>
        <w:t>checkout</w:t>
      </w:r>
      <w:proofErr w:type="gramEnd"/>
      <w:r w:rsidRPr="00E72AEA">
        <w:rPr>
          <w:rStyle w:val="Strong"/>
          <w:rFonts w:ascii="Bahnschrift" w:hAnsi="Bahnschrift"/>
          <w:b w:val="0"/>
        </w:rPr>
        <w:t>": "2024-11-27"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additionalneeds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"Lunch"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(PUT)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Purpose:</w:t>
      </w:r>
      <w:r w:rsidRPr="00E72AEA">
        <w:rPr>
          <w:rFonts w:ascii="Bahnschrift" w:hAnsi="Bahnschrift"/>
        </w:rPr>
        <w:t xml:space="preserve"> Updates an existing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 No specific assertions, but typically, you would check the response for confirmation.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firstname</w:t>
      </w:r>
      <w:proofErr w:type="spellEnd"/>
      <w:proofErr w:type="gramEnd"/>
      <w:r w:rsidRPr="00E72AEA">
        <w:rPr>
          <w:rFonts w:ascii="Bahnschrift" w:hAnsi="Bahnschrift"/>
        </w:rPr>
        <w:t>": "Riya",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lastname</w:t>
      </w:r>
      <w:proofErr w:type="spellEnd"/>
      <w:proofErr w:type="gramEnd"/>
      <w:r w:rsidRPr="00E72AEA">
        <w:rPr>
          <w:rFonts w:ascii="Bahnschrift" w:hAnsi="Bahnschrift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totalprice</w:t>
      </w:r>
      <w:proofErr w:type="spellEnd"/>
      <w:proofErr w:type="gramEnd"/>
      <w:r w:rsidRPr="00E72AEA">
        <w:rPr>
          <w:rFonts w:ascii="Bahnschrift" w:hAnsi="Bahnschrift"/>
        </w:rPr>
        <w:t>": 143,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depositpaid</w:t>
      </w:r>
      <w:proofErr w:type="spellEnd"/>
      <w:proofErr w:type="gramEnd"/>
      <w:r w:rsidRPr="00E72AEA">
        <w:rPr>
          <w:rFonts w:ascii="Bahnschrift" w:hAnsi="Bahnschrift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bookingdates</w:t>
      </w:r>
      <w:proofErr w:type="spellEnd"/>
      <w:proofErr w:type="gramEnd"/>
      <w:r w:rsidRPr="00E72AEA">
        <w:rPr>
          <w:rFonts w:ascii="Bahnschrift" w:hAnsi="Bahnschrift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spellStart"/>
      <w:proofErr w:type="gramStart"/>
      <w:r w:rsidRPr="00E72AEA">
        <w:rPr>
          <w:rFonts w:ascii="Bahnschrift" w:hAnsi="Bahnschrift"/>
        </w:rPr>
        <w:t>checkin</w:t>
      </w:r>
      <w:proofErr w:type="spellEnd"/>
      <w:proofErr w:type="gramEnd"/>
      <w:r w:rsidRPr="00E72AEA">
        <w:rPr>
          <w:rFonts w:ascii="Bahnschrift" w:hAnsi="Bahnschrift"/>
        </w:rPr>
        <w:t>": "2024-01-01",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gramStart"/>
      <w:r w:rsidRPr="00E72AEA">
        <w:rPr>
          <w:rFonts w:ascii="Bahnschrift" w:hAnsi="Bahnschrift"/>
        </w:rPr>
        <w:t>checkout</w:t>
      </w:r>
      <w:proofErr w:type="gramEnd"/>
      <w:r w:rsidRPr="00E72AEA">
        <w:rPr>
          <w:rFonts w:ascii="Bahnschrift" w:hAnsi="Bahnschrift"/>
        </w:rPr>
        <w:t>": "2024-08-11"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additionalneeds</w:t>
      </w:r>
      <w:proofErr w:type="spellEnd"/>
      <w:proofErr w:type="gramEnd"/>
      <w:r w:rsidRPr="00E72AEA">
        <w:rPr>
          <w:rFonts w:ascii="Bahnschrift" w:hAnsi="Bahnschrift"/>
        </w:rPr>
        <w:t>": "Breakfast"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PartialUpdateBooking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(PATCH)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 Partially updates a booking.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 xml:space="preserve">: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lastRenderedPageBreak/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</w:rPr>
        <w:t xml:space="preserve">     </w:t>
      </w:r>
      <w:r w:rsidRPr="00E72AEA">
        <w:rPr>
          <w:rStyle w:val="Strong"/>
          <w:rFonts w:ascii="Bahnschrift" w:hAnsi="Bahnschrift"/>
          <w:b w:val="0"/>
        </w:rPr>
        <w:t>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"James",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"Brown"</w:t>
      </w:r>
    </w:p>
    <w:p w:rsidR="00036678" w:rsidRPr="00E72AEA" w:rsidRDefault="00036678" w:rsidP="00036678">
      <w:pPr>
        <w:pStyle w:val="ListParagraph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DeleteBooking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(DELETE)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E72AEA">
        <w:rPr>
          <w:rStyle w:val="Strong"/>
          <w:rFonts w:ascii="Bahnschrift" w:hAnsi="Bahnschrift"/>
        </w:rPr>
        <w:t xml:space="preserve">   </w:t>
      </w:r>
      <w:r w:rsidRPr="00E72AEA">
        <w:rPr>
          <w:rFonts w:ascii="Bahnschrift" w:hAnsi="Bahnschrift"/>
        </w:rPr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Environment Variables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 w:cs="Courier New"/>
          <w:sz w:val="20"/>
          <w:szCs w:val="20"/>
        </w:rPr>
      </w:pP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Fonts w:ascii="Bahnschrift" w:hAnsi="Bahnschrift"/>
        </w:rPr>
        <w:t xml:space="preserve">: The base URL for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used in this project is:</w:t>
      </w:r>
    </w:p>
    <w:p w:rsidR="0059235B" w:rsidRPr="00E72AEA" w:rsidRDefault="0059235B" w:rsidP="0059235B">
      <w:pPr>
        <w:pStyle w:val="ListParagraph"/>
        <w:rPr>
          <w:rFonts w:ascii="Bahnschrift" w:hAnsi="Bahnschrift" w:cs="Courier New"/>
          <w:sz w:val="20"/>
          <w:szCs w:val="20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 "</w:t>
      </w: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Style w:val="Strong"/>
          <w:rFonts w:ascii="Bahnschrift" w:hAnsi="Bahnschrift"/>
        </w:rPr>
        <w:t xml:space="preserve">": </w:t>
      </w:r>
      <w:hyperlink r:id="rId5" w:history="1">
        <w:r w:rsidRPr="00E72AEA">
          <w:rPr>
            <w:rStyle w:val="Hyperlink"/>
            <w:rFonts w:ascii="Bahnschrift" w:hAnsi="Bahnschrift"/>
          </w:rPr>
          <w:t>https://restful-booker.herokuapp.com</w:t>
        </w:r>
      </w:hyperlink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Test Scripts</w:t>
      </w:r>
    </w:p>
    <w:p w:rsidR="0059235B" w:rsidRPr="00E72AEA" w:rsidRDefault="0059235B" w:rsidP="0059235B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Each of the requests in this collection includes associated tests to validate the response: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Status code validation</w:t>
      </w:r>
      <w:r w:rsidRPr="00E72AEA">
        <w:rPr>
          <w:rFonts w:ascii="Bahnschrift" w:hAnsi="Bahnschrift"/>
        </w:rPr>
        <w:t>: Verifies if the response status is 200.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Response body validation</w:t>
      </w:r>
      <w:r w:rsidRPr="00E72AEA">
        <w:rPr>
          <w:rFonts w:ascii="Bahnschrift" w:hAnsi="Bahnschrift"/>
        </w:rPr>
        <w:t>: Checks if specific properties exist in the response body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Content-Type validation</w:t>
      </w:r>
      <w:r w:rsidRPr="00E72AEA">
        <w:rPr>
          <w:rFonts w:ascii="Bahnschrift" w:hAnsi="Bahnschrift"/>
        </w:rPr>
        <w:t>: Ensures the response has the correct content type (application/</w:t>
      </w:r>
      <w:proofErr w:type="spellStart"/>
      <w:r w:rsidRPr="00E72AEA">
        <w:rPr>
          <w:rFonts w:ascii="Bahnschrift" w:hAnsi="Bahnschrift"/>
        </w:rPr>
        <w:t>json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Tools Used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</w:t>
      </w:r>
      <w:r w:rsidRPr="00E72AEA">
        <w:rPr>
          <w:rFonts w:ascii="Bahnschrift" w:hAnsi="Bahnschrift"/>
        </w:rPr>
        <w:t>: Used for creating, sending requests, and validating responses.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 Scripts</w:t>
      </w:r>
      <w:r w:rsidRPr="00E72AEA">
        <w:rPr>
          <w:rFonts w:ascii="Bahnschrift" w:hAnsi="Bahnschrift"/>
        </w:rPr>
        <w:t>: JavaScript used within Postman to validate response status, body content, and headers.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API Authentication</w:t>
      </w:r>
      <w:r w:rsidRPr="00E72AEA">
        <w:rPr>
          <w:rFonts w:ascii="Bahnschrift" w:hAnsi="Bahnschrift"/>
        </w:rPr>
        <w:t xml:space="preserve">: Basic authentication was used for some of the endpoints (e.g., </w:t>
      </w:r>
      <w:r w:rsidRPr="00E72AEA">
        <w:rPr>
          <w:rStyle w:val="HTMLCode"/>
          <w:rFonts w:ascii="Bahnschrift" w:eastAsiaTheme="minorHAnsi" w:hAnsi="Bahnschrift"/>
        </w:rPr>
        <w:t xml:space="preserve">Booking - </w:t>
      </w:r>
      <w:proofErr w:type="spellStart"/>
      <w:r w:rsidRPr="00E72AEA">
        <w:rPr>
          <w:rStyle w:val="HTMLCode"/>
          <w:rFonts w:ascii="Bahnschrift" w:eastAsiaTheme="minorHAnsi" w:hAnsi="Bahnschrift"/>
        </w:rPr>
        <w:t>GetBooking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Fonts w:ascii="Bahnschrift" w:hAnsi="Bahnschrift"/>
        </w:rPr>
      </w:pPr>
    </w:p>
    <w:p w:rsidR="0059235B" w:rsidRPr="00E72AEA" w:rsidRDefault="0059235B" w:rsidP="0059235B">
      <w:pPr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</w:rPr>
      </w:pPr>
    </w:p>
    <w:p w:rsidR="00036678" w:rsidRPr="00E72AEA" w:rsidRDefault="00036678" w:rsidP="00036678">
      <w:pPr>
        <w:rPr>
          <w:rFonts w:ascii="Bahnschrift" w:hAnsi="Bahnschrift"/>
        </w:rPr>
      </w:pPr>
    </w:p>
    <w:p w:rsidR="00036678" w:rsidRPr="00E72AEA" w:rsidRDefault="00036678" w:rsidP="00036678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sectPr w:rsidR="00633ADA" w:rsidRPr="00E7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764"/>
    <w:multiLevelType w:val="hybridMultilevel"/>
    <w:tmpl w:val="FC04A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7879"/>
    <w:multiLevelType w:val="hybridMultilevel"/>
    <w:tmpl w:val="89C02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A6C19"/>
    <w:multiLevelType w:val="hybridMultilevel"/>
    <w:tmpl w:val="AD38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64A6"/>
    <w:multiLevelType w:val="hybridMultilevel"/>
    <w:tmpl w:val="CA78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019"/>
    <w:multiLevelType w:val="hybridMultilevel"/>
    <w:tmpl w:val="9FCA8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013417"/>
    <w:multiLevelType w:val="hybridMultilevel"/>
    <w:tmpl w:val="1402ECC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5D524C8D"/>
    <w:multiLevelType w:val="hybridMultilevel"/>
    <w:tmpl w:val="2A8C8D4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71103742"/>
    <w:multiLevelType w:val="hybridMultilevel"/>
    <w:tmpl w:val="78586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D337B5"/>
    <w:multiLevelType w:val="hybridMultilevel"/>
    <w:tmpl w:val="9EA6DA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F979AD"/>
    <w:multiLevelType w:val="hybridMultilevel"/>
    <w:tmpl w:val="52284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A"/>
    <w:rsid w:val="00036678"/>
    <w:rsid w:val="004A4EE1"/>
    <w:rsid w:val="0059235B"/>
    <w:rsid w:val="00633ADA"/>
    <w:rsid w:val="00B042CF"/>
    <w:rsid w:val="00B91D23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9D0D-DA50-448D-B0F7-9F563B6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3A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A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2024-11-17T06:00:00Z</dcterms:created>
  <dcterms:modified xsi:type="dcterms:W3CDTF">2024-11-18T14:03:00Z</dcterms:modified>
</cp:coreProperties>
</file>