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Raghunadha Model High School Has 15%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36.12181295654297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