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9F2F9" w14:textId="467D97E0" w:rsidR="0045705C" w:rsidRDefault="00A8344E" w:rsidP="0045705C">
      <w:pPr>
        <w:spacing w:before="100" w:beforeAutospacing="1" w:after="100" w:afterAutospacing="1" w:line="240" w:lineRule="auto"/>
        <w:jc w:val="center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Create User in DB</w:t>
      </w:r>
      <w:bookmarkStart w:id="0" w:name="_GoBack"/>
      <w:bookmarkEnd w:id="0"/>
    </w:p>
    <w:p w14:paraId="710A5398" w14:textId="5E01E1A2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Overview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  <w:insideH w:val="outset" w:sz="6" w:space="0" w:color="auto"/>
          <w:insideV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46"/>
        <w:gridCol w:w="6289"/>
        <w:gridCol w:w="2410"/>
        <w:gridCol w:w="3955"/>
      </w:tblGrid>
      <w:tr w:rsidR="006545B3" w:rsidRPr="006545B3" w14:paraId="4BC4FE87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3435D672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Trigger: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70A05E" w14:textId="61D53926" w:rsidR="006545B3" w:rsidRPr="006545B3" w:rsidRDefault="00E62652" w:rsidP="00A83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A8344E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Creating user in Database</w:t>
            </w:r>
          </w:p>
        </w:tc>
      </w:tr>
      <w:tr w:rsidR="00DB00A3" w:rsidRPr="006545B3" w14:paraId="706CA906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5F656CB7" w14:textId="697FDF8E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Special Permissions:</w:t>
            </w:r>
          </w:p>
        </w:tc>
        <w:tc>
          <w:tcPr>
            <w:tcW w:w="6259" w:type="dxa"/>
            <w:vAlign w:val="center"/>
            <w:hideMark/>
          </w:tcPr>
          <w:p w14:paraId="510882FE" w14:textId="3351527C" w:rsidR="006545B3" w:rsidRPr="006545B3" w:rsidRDefault="00A8344E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SYS Admin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96344C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Responsible Team:</w:t>
            </w:r>
          </w:p>
        </w:tc>
        <w:tc>
          <w:tcPr>
            <w:tcW w:w="3910" w:type="dxa"/>
            <w:vAlign w:val="center"/>
            <w:hideMark/>
          </w:tcPr>
          <w:p w14:paraId="73612245" w14:textId="377A7C05" w:rsidR="006545B3" w:rsidRPr="006545B3" w:rsidRDefault="00E62652" w:rsidP="00E62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A8344E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DB Team</w:t>
            </w:r>
          </w:p>
        </w:tc>
      </w:tr>
      <w:tr w:rsidR="00DB00A3" w:rsidRPr="006545B3" w14:paraId="340D25BF" w14:textId="77777777" w:rsidTr="002E6984">
        <w:trPr>
          <w:tblCellSpacing w:w="15" w:type="dxa"/>
        </w:trPr>
        <w:tc>
          <w:tcPr>
            <w:tcW w:w="1701" w:type="dxa"/>
            <w:shd w:val="clear" w:color="auto" w:fill="77C9D7"/>
            <w:vAlign w:val="center"/>
            <w:hideMark/>
          </w:tcPr>
          <w:p w14:paraId="139D440B" w14:textId="2C62E88B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Config. Item:</w:t>
            </w:r>
          </w:p>
        </w:tc>
        <w:tc>
          <w:tcPr>
            <w:tcW w:w="6259" w:type="dxa"/>
            <w:vAlign w:val="center"/>
            <w:hideMark/>
          </w:tcPr>
          <w:p w14:paraId="13480D06" w14:textId="3072C8D9" w:rsidR="006545B3" w:rsidRPr="006545B3" w:rsidRDefault="00E62652" w:rsidP="00A834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</w:t>
            </w:r>
            <w:r w:rsidR="00A8344E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Database</w:t>
            </w:r>
          </w:p>
        </w:tc>
        <w:tc>
          <w:tcPr>
            <w:tcW w:w="2380" w:type="dxa"/>
            <w:shd w:val="clear" w:color="auto" w:fill="77C9D7"/>
            <w:vAlign w:val="center"/>
            <w:hideMark/>
          </w:tcPr>
          <w:p w14:paraId="4E286D67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KB Reference:</w:t>
            </w:r>
          </w:p>
        </w:tc>
        <w:tc>
          <w:tcPr>
            <w:tcW w:w="3910" w:type="dxa"/>
            <w:vAlign w:val="center"/>
            <w:hideMark/>
          </w:tcPr>
          <w:p w14:paraId="7FF9FA88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 KB#</w:t>
            </w:r>
          </w:p>
        </w:tc>
      </w:tr>
    </w:tbl>
    <w:p w14:paraId="35FF378E" w14:textId="77777777" w:rsidR="00276891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 </w:t>
      </w:r>
    </w:p>
    <w:p w14:paraId="776DF16A" w14:textId="49DCC85B" w:rsidR="006545B3" w:rsidRPr="006545B3" w:rsidRDefault="006545B3" w:rsidP="00654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45B3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Instructions</w:t>
      </w:r>
    </w:p>
    <w:tbl>
      <w:tblPr>
        <w:tblW w:w="14400" w:type="dxa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13605"/>
      </w:tblGrid>
      <w:tr w:rsidR="006545B3" w:rsidRPr="006545B3" w14:paraId="0CC1F1F1" w14:textId="77777777" w:rsidTr="0082793A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4FD37854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Step #</w:t>
            </w:r>
          </w:p>
        </w:tc>
        <w:tc>
          <w:tcPr>
            <w:tcW w:w="13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C9D7"/>
            <w:vAlign w:val="center"/>
            <w:hideMark/>
          </w:tcPr>
          <w:p w14:paraId="7EBBFC10" w14:textId="77777777" w:rsidR="006545B3" w:rsidRPr="006545B3" w:rsidRDefault="006545B3" w:rsidP="006545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b/>
                <w:bCs/>
                <w:sz w:val="24"/>
                <w:szCs w:val="24"/>
                <w:lang w:eastAsia="en-AU"/>
              </w:rPr>
              <w:t> Information</w:t>
            </w:r>
          </w:p>
        </w:tc>
      </w:tr>
      <w:tr w:rsidR="00DD0C2D" w:rsidRPr="006545B3" w14:paraId="1D969942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B7568" w14:textId="77777777" w:rsidR="00DD0C2D" w:rsidRPr="006545B3" w:rsidRDefault="00DD0C2D" w:rsidP="00DD0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83DBDE" w14:textId="69C2AFFF" w:rsidR="00DD0C2D" w:rsidRPr="00E62652" w:rsidRDefault="00DD0C2D" w:rsidP="00DD0C2D">
            <w:r w:rsidRPr="007346BD">
              <w:t xml:space="preserve">Log in </w:t>
            </w:r>
            <w:r>
              <w:t xml:space="preserve">to the server (Host) </w:t>
            </w:r>
            <w:r w:rsidRPr="007346BD">
              <w:t xml:space="preserve">as the Oracle Database </w:t>
            </w:r>
            <w:r>
              <w:t>Software owner</w:t>
            </w:r>
            <w:r w:rsidRPr="007346BD">
              <w:t xml:space="preserve"> user</w:t>
            </w:r>
            <w:r>
              <w:t>.</w:t>
            </w:r>
          </w:p>
        </w:tc>
      </w:tr>
      <w:tr w:rsidR="00DD0C2D" w:rsidRPr="006545B3" w14:paraId="0132B04C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24900" w14:textId="77777777" w:rsidR="00DD0C2D" w:rsidRPr="006545B3" w:rsidRDefault="00DD0C2D" w:rsidP="00DD0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375E8A" w14:textId="6CE6AB44" w:rsidR="00DD0C2D" w:rsidRPr="00E62652" w:rsidRDefault="00DD0C2D" w:rsidP="00DD0C2D">
            <w:r w:rsidRPr="007346BD">
              <w:t>Set the ORACLE_HOME and ORACLE_SID environment variables</w:t>
            </w:r>
            <w:r>
              <w:t>.</w:t>
            </w:r>
          </w:p>
        </w:tc>
      </w:tr>
      <w:tr w:rsidR="00DD0C2D" w:rsidRPr="006545B3" w14:paraId="6A8DEB40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2171F" w14:textId="77777777" w:rsidR="00DD0C2D" w:rsidRPr="006545B3" w:rsidRDefault="00DD0C2D" w:rsidP="00DD0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DCCFE" w14:textId="6845438A" w:rsidR="00DD0C2D" w:rsidRPr="00E62652" w:rsidRDefault="00DD0C2D" w:rsidP="00DD0C2D">
            <w:r>
              <w:t>Start SQL*Plus and log in as</w:t>
            </w:r>
            <w:r w:rsidRPr="007346BD">
              <w:t xml:space="preserve"> SYSDBA</w:t>
            </w:r>
            <w:r>
              <w:t xml:space="preserve"> user using ‘</w:t>
            </w:r>
            <w:proofErr w:type="spellStart"/>
            <w:r>
              <w:t>sqlplus</w:t>
            </w:r>
            <w:proofErr w:type="spellEnd"/>
            <w:r>
              <w:t xml:space="preserve"> / as </w:t>
            </w:r>
            <w:proofErr w:type="spellStart"/>
            <w:r>
              <w:t>sysdba</w:t>
            </w:r>
            <w:proofErr w:type="spellEnd"/>
            <w:r>
              <w:t>’.</w:t>
            </w:r>
          </w:p>
        </w:tc>
      </w:tr>
      <w:tr w:rsidR="00DD0C2D" w:rsidRPr="006545B3" w14:paraId="6741418A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6D692" w14:textId="77777777" w:rsidR="00DD0C2D" w:rsidRPr="006545B3" w:rsidRDefault="00DD0C2D" w:rsidP="00DD0C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545B3"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EB3B4" w14:textId="43C624D8" w:rsidR="00DD0C2D" w:rsidRDefault="00DD0C2D" w:rsidP="00DD0C2D">
            <w:r>
              <w:t>To Create User in a DB</w:t>
            </w:r>
          </w:p>
          <w:p w14:paraId="0CE278CE" w14:textId="228B2A1E" w:rsidR="00DD0C2D" w:rsidRPr="00E62652" w:rsidRDefault="0029206B" w:rsidP="0029206B">
            <w:r w:rsidRPr="00DD0C2D">
              <w:lastRenderedPageBreak/>
              <w:t xml:space="preserve">CREATE USER </w:t>
            </w:r>
            <w:proofErr w:type="spellStart"/>
            <w:r>
              <w:t>user_name</w:t>
            </w:r>
            <w:proofErr w:type="spellEnd"/>
            <w:r w:rsidR="00DD0C2D" w:rsidRPr="00DD0C2D">
              <w:t xml:space="preserve"> </w:t>
            </w:r>
            <w:r w:rsidRPr="00DD0C2D">
              <w:t xml:space="preserve">IDENTIFIED BY </w:t>
            </w:r>
            <w:proofErr w:type="spellStart"/>
            <w:r w:rsidR="00EB2EC4" w:rsidRPr="00EB2EC4">
              <w:t>p</w:t>
            </w:r>
            <w:r>
              <w:t>wd</w:t>
            </w:r>
            <w:proofErr w:type="spellEnd"/>
            <w:r w:rsidR="00DD0C2D" w:rsidRPr="00DD0C2D">
              <w:t xml:space="preserve"> </w:t>
            </w:r>
            <w:r w:rsidRPr="00DD0C2D">
              <w:t xml:space="preserve">DEFAULT TABLESPACE </w:t>
            </w:r>
            <w:r w:rsidR="00DD0C2D" w:rsidRPr="00DD0C2D">
              <w:t xml:space="preserve">USERS </w:t>
            </w:r>
            <w:r w:rsidRPr="00DD0C2D">
              <w:t xml:space="preserve">TEMPORARY TABLESPACE </w:t>
            </w:r>
            <w:r w:rsidR="00DD0C2D" w:rsidRPr="00DD0C2D">
              <w:t>TEMP ;</w:t>
            </w:r>
          </w:p>
        </w:tc>
      </w:tr>
      <w:tr w:rsidR="0029206B" w:rsidRPr="006545B3" w14:paraId="3F7DF6EE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B59C06" w14:textId="030ACB4D" w:rsidR="0029206B" w:rsidRPr="006545B3" w:rsidRDefault="0029206B" w:rsidP="00DD0C2D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lastRenderedPageBreak/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3BF9E" w14:textId="5B99A558" w:rsidR="0029206B" w:rsidRDefault="00D00C44" w:rsidP="00DD0C2D">
            <w:r>
              <w:t>Grant ‘CONNECT’ privilege</w:t>
            </w:r>
            <w:r w:rsidR="0029206B">
              <w:t xml:space="preserve"> </w:t>
            </w:r>
            <w:r>
              <w:t>that gives a user to connect to DB and resource privilege that assigns ‘RESOURCE’ ROLE to user</w:t>
            </w:r>
          </w:p>
          <w:p w14:paraId="122F668D" w14:textId="6B0EF144" w:rsidR="0029206B" w:rsidRDefault="00D00C44" w:rsidP="0029206B">
            <w:r w:rsidRPr="0029206B">
              <w:t>GRANT CONNECT,</w:t>
            </w:r>
            <w:r>
              <w:t xml:space="preserve"> </w:t>
            </w:r>
            <w:r w:rsidRPr="0029206B">
              <w:t>RESOURCE,</w:t>
            </w:r>
            <w:r>
              <w:t xml:space="preserve"> </w:t>
            </w:r>
            <w:r w:rsidRPr="0029206B">
              <w:t xml:space="preserve">DBA TO </w:t>
            </w:r>
            <w:proofErr w:type="spellStart"/>
            <w:r w:rsidR="0029206B">
              <w:t>user_name</w:t>
            </w:r>
            <w:proofErr w:type="spellEnd"/>
            <w:r w:rsidR="0029206B">
              <w:t>;</w:t>
            </w:r>
          </w:p>
        </w:tc>
      </w:tr>
      <w:tr w:rsidR="0029206B" w:rsidRPr="006545B3" w14:paraId="50FD419D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C3C59" w14:textId="6EE4503D" w:rsidR="0029206B" w:rsidRDefault="0029206B" w:rsidP="00DD0C2D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93454" w14:textId="6ABFF1E8" w:rsidR="0029206B" w:rsidRDefault="0029206B" w:rsidP="00DD0C2D">
            <w:r>
              <w:t xml:space="preserve">Grant </w:t>
            </w:r>
            <w:r w:rsidR="00D00C44">
              <w:t>‘CREATE SESSION’ privilege to u</w:t>
            </w:r>
            <w:r>
              <w:t>ser that creates a session after user connects to DB</w:t>
            </w:r>
          </w:p>
          <w:p w14:paraId="10C42CF4" w14:textId="0E31AF5A" w:rsidR="0029206B" w:rsidRDefault="0029206B" w:rsidP="0029206B">
            <w:r w:rsidRPr="0029206B">
              <w:t xml:space="preserve">GRANT CREATE SESSION TO </w:t>
            </w:r>
            <w:proofErr w:type="spellStart"/>
            <w:r>
              <w:t>user_name</w:t>
            </w:r>
            <w:proofErr w:type="spellEnd"/>
            <w:r w:rsidRPr="0029206B">
              <w:t>;</w:t>
            </w:r>
          </w:p>
        </w:tc>
      </w:tr>
      <w:tr w:rsidR="00D00C44" w:rsidRPr="006545B3" w14:paraId="2C9E5DF7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53513" w14:textId="392ABF6B" w:rsidR="00D00C44" w:rsidRDefault="00D00C44" w:rsidP="00DD0C2D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4B631D" w14:textId="26CBB031" w:rsidR="00D00C44" w:rsidRDefault="00D00C44" w:rsidP="00DD0C2D">
            <w:r>
              <w:t>Grant TABLE level privileges to a user</w:t>
            </w:r>
          </w:p>
          <w:p w14:paraId="47F211B6" w14:textId="4DCC760A" w:rsidR="00D00C44" w:rsidRDefault="00D00C44" w:rsidP="00D00C44">
            <w:r w:rsidRPr="00D00C44">
              <w:t>GRANT SELECT, INSERT</w:t>
            </w:r>
            <w:r>
              <w:t xml:space="preserve">, UPDATE, DELETE ON </w:t>
            </w:r>
            <w:proofErr w:type="spellStart"/>
            <w:r>
              <w:t>schema_name.table_name</w:t>
            </w:r>
            <w:proofErr w:type="spellEnd"/>
            <w:r w:rsidRPr="00D00C44">
              <w:t xml:space="preserve"> TO </w:t>
            </w:r>
            <w:proofErr w:type="spellStart"/>
            <w:r>
              <w:t>user_name</w:t>
            </w:r>
            <w:proofErr w:type="spellEnd"/>
            <w:r w:rsidRPr="00D00C44">
              <w:t>;</w:t>
            </w:r>
          </w:p>
        </w:tc>
      </w:tr>
      <w:tr w:rsidR="00D00C44" w:rsidRPr="006545B3" w14:paraId="20391A4B" w14:textId="77777777" w:rsidTr="008C624C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6F2ED9" w14:textId="5B9C03B7" w:rsidR="00D00C44" w:rsidRDefault="00D00C44" w:rsidP="00DD0C2D">
            <w:pPr>
              <w:spacing w:after="0" w:line="240" w:lineRule="auto"/>
              <w:jc w:val="center"/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</w:pPr>
            <w:r>
              <w:rPr>
                <w:rFonts w:ascii="Karla-Regular" w:eastAsia="Times New Roman" w:hAnsi="Karla-Regular" w:cs="Times New Roman"/>
                <w:sz w:val="24"/>
                <w:szCs w:val="24"/>
                <w:lang w:eastAsia="en-A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50336" w14:textId="1E185391" w:rsidR="00D00C44" w:rsidRDefault="00EB2EC4" w:rsidP="00EB2EC4">
            <w:r>
              <w:t xml:space="preserve">Test the Database connection with </w:t>
            </w:r>
            <w:proofErr w:type="spellStart"/>
            <w:r>
              <w:t>user_name</w:t>
            </w:r>
            <w:proofErr w:type="spellEnd"/>
            <w:r>
              <w:t xml:space="preserve">, </w:t>
            </w:r>
            <w:proofErr w:type="spellStart"/>
            <w:r>
              <w:t>pwd</w:t>
            </w:r>
            <w:proofErr w:type="spellEnd"/>
            <w:r>
              <w:t xml:space="preserve"> and verify the status.</w:t>
            </w:r>
          </w:p>
        </w:tc>
      </w:tr>
    </w:tbl>
    <w:p w14:paraId="285BD331" w14:textId="25EE9FBF" w:rsidR="008A3DDC" w:rsidRDefault="008A3DDC" w:rsidP="00550C51"/>
    <w:p w14:paraId="4E73358E" w14:textId="5AEA04C7" w:rsidR="00083A1A" w:rsidRPr="00083A1A" w:rsidRDefault="00083A1A" w:rsidP="00083A1A">
      <w:pPr>
        <w:spacing w:before="100" w:beforeAutospacing="1" w:after="100" w:afterAutospacing="1" w:line="240" w:lineRule="auto"/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</w:pPr>
      <w:r w:rsidRPr="00083A1A">
        <w:rPr>
          <w:rFonts w:ascii="Karla-Regular" w:eastAsia="Times New Roman" w:hAnsi="Karla-Regular" w:cs="Times New Roman"/>
          <w:b/>
          <w:bCs/>
          <w:color w:val="F70500"/>
          <w:sz w:val="48"/>
          <w:szCs w:val="48"/>
          <w:lang w:eastAsia="en-AU"/>
        </w:rPr>
        <w:t>Document Control</w:t>
      </w: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5AE4D5E1" w14:textId="77777777" w:rsidTr="00B23B69">
        <w:trPr>
          <w:trHeight w:hRule="exact"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46DB01E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Revision History</w:t>
            </w:r>
          </w:p>
        </w:tc>
      </w:tr>
      <w:tr w:rsidR="008A3DDC" w:rsidRPr="008A3DDC" w14:paraId="500AB195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17EE0636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2171078E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83BA66F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Author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36CAD9D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2B4D5034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Description</w:t>
            </w:r>
          </w:p>
        </w:tc>
      </w:tr>
      <w:tr w:rsidR="008A3DDC" w:rsidRPr="008A3DDC" w14:paraId="4405CBAC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54B810A" w14:textId="69845A23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CA22349" w14:textId="464B2678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7330B2BC" w14:textId="21F16F64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vAlign w:val="center"/>
          </w:tcPr>
          <w:p w14:paraId="2E45C305" w14:textId="1CC08D1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  <w:vAlign w:val="center"/>
          </w:tcPr>
          <w:p w14:paraId="45575FDF" w14:textId="0E27825B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1428F46A" w14:textId="77777777" w:rsidTr="00B23B6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D636146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8978176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474E6D33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6C0157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3205660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02354B5F" w14:textId="77777777" w:rsidR="008A3DDC" w:rsidRPr="008A3DDC" w:rsidRDefault="008A3DDC" w:rsidP="008A3DDC">
      <w:pPr>
        <w:rPr>
          <w:rFonts w:cstheme="minorHAnsi"/>
        </w:rPr>
      </w:pPr>
    </w:p>
    <w:tbl>
      <w:tblPr>
        <w:tblStyle w:val="BlueScopev2"/>
        <w:tblW w:w="5000" w:type="pct"/>
        <w:tblLook w:val="0680" w:firstRow="0" w:lastRow="0" w:firstColumn="1" w:lastColumn="0" w:noHBand="1" w:noVBand="1"/>
      </w:tblPr>
      <w:tblGrid>
        <w:gridCol w:w="1743"/>
        <w:gridCol w:w="3038"/>
        <w:gridCol w:w="3038"/>
        <w:gridCol w:w="3038"/>
        <w:gridCol w:w="3041"/>
      </w:tblGrid>
      <w:tr w:rsidR="008A3DDC" w:rsidRPr="008A3DDC" w14:paraId="7C42165E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outset" w:sz="24" w:space="0" w:color="BFBFBF" w:themeColor="background1" w:themeShade="BF"/>
              <w:left w:val="outset" w:sz="24" w:space="0" w:color="BFBFBF" w:themeColor="background1" w:themeShade="BF"/>
              <w:right w:val="outset" w:sz="24" w:space="0" w:color="BFBFBF" w:themeColor="background1" w:themeShade="BF"/>
            </w:tcBorders>
            <w:shd w:val="clear" w:color="auto" w:fill="FF0000"/>
          </w:tcPr>
          <w:p w14:paraId="51992C37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FFFFFF" w:themeColor="background1"/>
                <w:sz w:val="22"/>
                <w:lang w:val="en-AU"/>
              </w:rPr>
              <w:t>Document Approval</w:t>
            </w:r>
          </w:p>
        </w:tc>
      </w:tr>
      <w:tr w:rsidR="008A3DDC" w:rsidRPr="008A3DDC" w14:paraId="548030A6" w14:textId="77777777" w:rsidTr="00B23B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0E610392" w14:textId="77777777" w:rsidR="008A3DDC" w:rsidRPr="008A3DDC" w:rsidRDefault="008A3DDC" w:rsidP="008A3DDC">
            <w:pPr>
              <w:jc w:val="center"/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Cs/>
                <w:color w:val="auto"/>
                <w:sz w:val="22"/>
                <w:lang w:val="en-AU"/>
              </w:rPr>
              <w:lastRenderedPageBreak/>
              <w:t>Version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AD2AF6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Name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3FA031E6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Title &amp; Company</w:t>
            </w:r>
          </w:p>
        </w:tc>
        <w:tc>
          <w:tcPr>
            <w:tcW w:w="1093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7C9D7"/>
            <w:vAlign w:val="center"/>
          </w:tcPr>
          <w:p w14:paraId="7FA72DD3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Date</w:t>
            </w:r>
          </w:p>
        </w:tc>
        <w:tc>
          <w:tcPr>
            <w:tcW w:w="1094" w:type="pct"/>
            <w:tcBorders>
              <w:top w:val="single" w:sz="4" w:space="0" w:color="FFFFFF" w:themeColor="background1"/>
              <w:left w:val="single" w:sz="4" w:space="0" w:color="FFFFFF" w:themeColor="background1"/>
              <w:right w:val="outset" w:sz="24" w:space="0" w:color="BFBFBF" w:themeColor="background1" w:themeShade="BF"/>
            </w:tcBorders>
            <w:shd w:val="clear" w:color="auto" w:fill="77C9D7"/>
            <w:vAlign w:val="center"/>
          </w:tcPr>
          <w:p w14:paraId="4B95FFB9" w14:textId="77777777" w:rsidR="008A3DDC" w:rsidRPr="008A3DDC" w:rsidRDefault="008A3DDC" w:rsidP="008A3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</w:pPr>
            <w:r w:rsidRPr="008A3DDC">
              <w:rPr>
                <w:rFonts w:asciiTheme="minorHAnsi" w:hAnsiTheme="minorHAnsi" w:cstheme="minorHAnsi"/>
                <w:b/>
                <w:bCs/>
                <w:color w:val="auto"/>
                <w:sz w:val="22"/>
                <w:lang w:val="en-AU"/>
              </w:rPr>
              <w:t>Signature</w:t>
            </w:r>
          </w:p>
        </w:tc>
      </w:tr>
      <w:tr w:rsidR="008A3DDC" w:rsidRPr="008A3DDC" w14:paraId="1EA8044D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</w:tcBorders>
            <w:shd w:val="clear" w:color="auto" w:fill="77C9D7"/>
          </w:tcPr>
          <w:p w14:paraId="54D74557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618C102B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55551B3C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</w:tcPr>
          <w:p w14:paraId="3D02AFED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right w:val="outset" w:sz="24" w:space="0" w:color="BFBFBF" w:themeColor="background1" w:themeShade="BF"/>
            </w:tcBorders>
          </w:tcPr>
          <w:p w14:paraId="2B23FCDA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  <w:tr w:rsidR="008A3DDC" w:rsidRPr="008A3DDC" w14:paraId="01F97EE0" w14:textId="77777777" w:rsidTr="00B23B6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pct"/>
            <w:tcBorders>
              <w:left w:val="outset" w:sz="24" w:space="0" w:color="BFBFBF" w:themeColor="background1" w:themeShade="BF"/>
              <w:bottom w:val="outset" w:sz="24" w:space="0" w:color="BFBFBF" w:themeColor="background1" w:themeShade="BF"/>
            </w:tcBorders>
            <w:shd w:val="clear" w:color="auto" w:fill="77C9D7"/>
          </w:tcPr>
          <w:p w14:paraId="2EB9ADEE" w14:textId="77777777" w:rsidR="008A3DDC" w:rsidRPr="008A3DDC" w:rsidRDefault="008A3DDC" w:rsidP="008A3DDC">
            <w:pPr>
              <w:rPr>
                <w:rFonts w:asciiTheme="minorHAnsi" w:hAnsiTheme="minorHAnsi" w:cstheme="minorHAnsi"/>
                <w:b w:val="0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24524088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0282564F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3" w:type="pct"/>
            <w:tcBorders>
              <w:bottom w:val="outset" w:sz="24" w:space="0" w:color="BFBFBF" w:themeColor="background1" w:themeShade="BF"/>
            </w:tcBorders>
          </w:tcPr>
          <w:p w14:paraId="5D35D151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  <w:tc>
          <w:tcPr>
            <w:tcW w:w="1094" w:type="pct"/>
            <w:tcBorders>
              <w:bottom w:val="outset" w:sz="24" w:space="0" w:color="BFBFBF" w:themeColor="background1" w:themeShade="BF"/>
              <w:right w:val="outset" w:sz="24" w:space="0" w:color="BFBFBF" w:themeColor="background1" w:themeShade="BF"/>
            </w:tcBorders>
          </w:tcPr>
          <w:p w14:paraId="74ABE83E" w14:textId="77777777" w:rsidR="008A3DDC" w:rsidRPr="008A3DDC" w:rsidRDefault="008A3DDC" w:rsidP="008A3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lang w:val="en-AU"/>
              </w:rPr>
            </w:pPr>
          </w:p>
        </w:tc>
      </w:tr>
    </w:tbl>
    <w:p w14:paraId="5342DB11" w14:textId="7791FF30" w:rsidR="008A3DDC" w:rsidRDefault="008A3DDC" w:rsidP="00550C51"/>
    <w:p w14:paraId="36F7D23E" w14:textId="77777777" w:rsidR="00AE6514" w:rsidRDefault="00AE6514" w:rsidP="00550C51"/>
    <w:sectPr w:rsidR="00AE6514" w:rsidSect="006545B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rla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B3"/>
    <w:rsid w:val="00072DF3"/>
    <w:rsid w:val="00083A1A"/>
    <w:rsid w:val="00276891"/>
    <w:rsid w:val="0029206B"/>
    <w:rsid w:val="002E6984"/>
    <w:rsid w:val="003B2F20"/>
    <w:rsid w:val="0045705C"/>
    <w:rsid w:val="0051171F"/>
    <w:rsid w:val="00550C51"/>
    <w:rsid w:val="006079CB"/>
    <w:rsid w:val="006545B3"/>
    <w:rsid w:val="006F6844"/>
    <w:rsid w:val="0082793A"/>
    <w:rsid w:val="00895DF6"/>
    <w:rsid w:val="008A3DDC"/>
    <w:rsid w:val="008C624C"/>
    <w:rsid w:val="00955E90"/>
    <w:rsid w:val="009A7999"/>
    <w:rsid w:val="009C7251"/>
    <w:rsid w:val="00A8344E"/>
    <w:rsid w:val="00AE6514"/>
    <w:rsid w:val="00B23B69"/>
    <w:rsid w:val="00C86FAA"/>
    <w:rsid w:val="00D00C44"/>
    <w:rsid w:val="00DB00A3"/>
    <w:rsid w:val="00DD0C2D"/>
    <w:rsid w:val="00E62652"/>
    <w:rsid w:val="00EB2EC4"/>
    <w:rsid w:val="00ED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410"/>
  <w15:chartTrackingRefBased/>
  <w15:docId w15:val="{B15474B9-0530-4FF4-8669-F87B7C4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545B3"/>
    <w:rPr>
      <w:b/>
      <w:bCs/>
    </w:rPr>
  </w:style>
  <w:style w:type="paragraph" w:customStyle="1" w:styleId="TableHead">
    <w:name w:val="Table Head"/>
    <w:aliases w:val="TH,Table Header,WC Table Heading,TableHead"/>
    <w:basedOn w:val="Normal"/>
    <w:link w:val="TableHeadChar"/>
    <w:qFormat/>
    <w:rsid w:val="008A3DDC"/>
    <w:pPr>
      <w:tabs>
        <w:tab w:val="left" w:pos="2736"/>
      </w:tabs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 Narrow" w:hAnsi="Arial Narrow"/>
      <w:bCs/>
      <w:color w:val="FFFFFF" w:themeColor="background1"/>
      <w:szCs w:val="20"/>
      <w:lang w:val="en-US"/>
    </w:rPr>
  </w:style>
  <w:style w:type="paragraph" w:customStyle="1" w:styleId="TableText">
    <w:name w:val="Table Text"/>
    <w:basedOn w:val="Normal"/>
    <w:link w:val="TableTextChar"/>
    <w:qFormat/>
    <w:rsid w:val="008A3DDC"/>
    <w:pPr>
      <w:spacing w:before="80" w:after="80" w:line="240" w:lineRule="auto"/>
    </w:pPr>
    <w:rPr>
      <w:rFonts w:ascii="Arial Narrow" w:eastAsia="Arial" w:hAnsi="Arial Narrow"/>
      <w:color w:val="093247"/>
      <w:szCs w:val="20"/>
    </w:rPr>
  </w:style>
  <w:style w:type="table" w:customStyle="1" w:styleId="BlueScopev2">
    <w:name w:val="BlueScopev2"/>
    <w:basedOn w:val="TableNormal"/>
    <w:uiPriority w:val="99"/>
    <w:qFormat/>
    <w:rsid w:val="008A3DDC"/>
    <w:pPr>
      <w:spacing w:after="0" w:line="240" w:lineRule="auto"/>
    </w:pPr>
    <w:rPr>
      <w:rFonts w:ascii="Arial Narrow" w:hAnsi="Arial Narrow"/>
      <w:color w:val="093247"/>
      <w:sz w:val="20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108" w:type="dxa"/>
        <w:bottom w:w="108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rPr>
        <w:tblHeader/>
      </w:trPr>
      <w:tcPr>
        <w:tcBorders>
          <w:bottom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1"/>
        <w:vAlign w:val="center"/>
      </w:tcPr>
    </w:tblStylePr>
    <w:tblStylePr w:type="lastRow">
      <w:pPr>
        <w:jc w:val="center"/>
      </w:pPr>
      <w:rPr>
        <w:rFonts w:ascii="Arial Narrow" w:hAnsi="Arial Narrow"/>
        <w:b/>
        <w:color w:val="FFFFFF" w:themeColor="background1"/>
        <w:sz w:val="20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single" w:sz="4" w:space="0" w:color="4472C4" w:themeColor="accent1"/>
          <w:tl2br w:val="nil"/>
          <w:tr2bl w:val="nil"/>
        </w:tcBorders>
        <w:shd w:val="clear" w:color="auto" w:fill="D5DCE4" w:themeFill="text2" w:themeFillTint="33"/>
        <w:vAlign w:val="center"/>
      </w:tcPr>
    </w:tblStylePr>
    <w:tblStylePr w:type="firstCol">
      <w:pPr>
        <w:keepNext w:val="0"/>
        <w:keepLines w:val="0"/>
        <w:pageBreakBefore w:val="0"/>
        <w:suppressLineNumbers w:val="0"/>
        <w:wordWrap/>
        <w:jc w:val="left"/>
        <w:outlineLvl w:val="9"/>
      </w:pPr>
      <w:rPr>
        <w:rFonts w:ascii="Arial Narrow" w:hAnsi="Arial Narrow"/>
        <w:b/>
        <w:color w:val="4472C4" w:themeColor="accent1"/>
        <w:sz w:val="20"/>
      </w:rPr>
      <w:tblPr/>
      <w:tcPr>
        <w:tcBorders>
          <w:insideH w:val="single" w:sz="4" w:space="0" w:color="FFFFFF" w:themeColor="background1"/>
          <w:insideV w:val="nil"/>
        </w:tcBorders>
        <w:shd w:val="clear" w:color="auto" w:fill="D9E2F3" w:themeFill="accent1" w:themeFillTint="33"/>
      </w:tcPr>
    </w:tblStylePr>
    <w:tblStylePr w:type="lastCol">
      <w:rPr>
        <w:rFonts w:ascii="Arial Narrow" w:hAnsi="Arial Narrow"/>
        <w:color w:val="ED7D31" w:themeColor="accent2"/>
        <w:sz w:val="20"/>
      </w:rPr>
    </w:tblStylePr>
    <w:tblStylePr w:type="band1Vert">
      <w:rPr>
        <w:rFonts w:ascii="Arial Narrow" w:hAnsi="Arial Narrow"/>
      </w:rPr>
    </w:tblStylePr>
    <w:tblStylePr w:type="band2Vert">
      <w:rPr>
        <w:rFonts w:ascii="Arial Narrow" w:hAnsi="Arial Narrow"/>
      </w:rPr>
    </w:tblStylePr>
    <w:tblStylePr w:type="band1Horz">
      <w:rPr>
        <w:rFonts w:ascii="Arial Narrow" w:hAnsi="Arial Narrow"/>
      </w:rPr>
    </w:tblStylePr>
    <w:tblStylePr w:type="band2Horz">
      <w:rPr>
        <w:rFonts w:ascii="Arial Narrow" w:hAnsi="Arial Narrow"/>
      </w:rPr>
    </w:tblStylePr>
  </w:style>
  <w:style w:type="character" w:customStyle="1" w:styleId="TableTextChar">
    <w:name w:val="Table Text Char"/>
    <w:aliases w:val="tt Char,table Body Text Char,table text Char"/>
    <w:basedOn w:val="DefaultParagraphFont"/>
    <w:link w:val="TableText"/>
    <w:rsid w:val="008A3DDC"/>
    <w:rPr>
      <w:rFonts w:ascii="Arial Narrow" w:eastAsia="Arial" w:hAnsi="Arial Narrow"/>
      <w:color w:val="093247"/>
      <w:szCs w:val="20"/>
    </w:rPr>
  </w:style>
  <w:style w:type="character" w:customStyle="1" w:styleId="TableHeadChar">
    <w:name w:val="Table Head Char"/>
    <w:aliases w:val="TH Char,Table Header Char"/>
    <w:basedOn w:val="DefaultParagraphFont"/>
    <w:link w:val="TableHead"/>
    <w:locked/>
    <w:rsid w:val="008A3DDC"/>
    <w:rPr>
      <w:rFonts w:ascii="Arial Narrow" w:hAnsi="Arial Narrow"/>
      <w:bCs/>
      <w:color w:val="FFFFFF" w:themeColor="background1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Stupak</dc:creator>
  <cp:keywords/>
  <dc:description/>
  <cp:lastModifiedBy>Keshava Reddy Gari, Mahipal Reddy</cp:lastModifiedBy>
  <cp:revision>18</cp:revision>
  <dcterms:created xsi:type="dcterms:W3CDTF">2019-07-30T05:19:00Z</dcterms:created>
  <dcterms:modified xsi:type="dcterms:W3CDTF">2022-03-17T05:44:00Z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b809c1db-50ef-4523-a2c0-3de354f3cc71</vt:lpwstr>
  </property>
  <property fmtid="{D5CDD505-2E9C-101B-9397-08002B2CF9AE}" pid="3" name="HCLClassification">
    <vt:lpwstr>null</vt:lpwstr>
  </property>
</Properties>
</file>