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FB718" w14:textId="77777777" w:rsidR="004018D5" w:rsidRDefault="004018D5" w:rsidP="004018D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Read-ME File</w:t>
      </w:r>
    </w:p>
    <w:p w14:paraId="081FE612" w14:textId="07BF2D04" w:rsidR="004018D5" w:rsidRDefault="004018D5" w:rsidP="004018D5">
      <w:pPr>
        <w:rPr>
          <w:sz w:val="24"/>
          <w:szCs w:val="24"/>
        </w:rPr>
      </w:pPr>
      <w:r>
        <w:rPr>
          <w:sz w:val="24"/>
          <w:szCs w:val="24"/>
        </w:rPr>
        <w:t>The controls for the game are UP ARROW/LEFT ARROW/RIGHT ARROW</w:t>
      </w:r>
      <w:r>
        <w:rPr>
          <w:sz w:val="24"/>
          <w:szCs w:val="24"/>
        </w:rPr>
        <w:t>/DOWN ARROW to move</w:t>
      </w:r>
    </w:p>
    <w:p w14:paraId="4AC9E58E" w14:textId="31601C0C" w:rsidR="004018D5" w:rsidRDefault="004018D5" w:rsidP="004018D5">
      <w:pPr>
        <w:rPr>
          <w:sz w:val="24"/>
          <w:szCs w:val="24"/>
        </w:rPr>
      </w:pPr>
      <w:r>
        <w:rPr>
          <w:sz w:val="24"/>
          <w:szCs w:val="24"/>
        </w:rPr>
        <w:t>The resource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I used </w:t>
      </w:r>
      <w:r>
        <w:rPr>
          <w:sz w:val="24"/>
          <w:szCs w:val="24"/>
        </w:rPr>
        <w:t xml:space="preserve">such as the key </w:t>
      </w:r>
      <w:r>
        <w:rPr>
          <w:sz w:val="24"/>
          <w:szCs w:val="24"/>
        </w:rPr>
        <w:t xml:space="preserve">are all from the </w:t>
      </w:r>
      <w:r>
        <w:rPr>
          <w:sz w:val="24"/>
          <w:szCs w:val="24"/>
        </w:rPr>
        <w:t>Unity’s Asset Store</w:t>
      </w:r>
      <w:r>
        <w:rPr>
          <w:sz w:val="24"/>
          <w:szCs w:val="24"/>
        </w:rPr>
        <w:t xml:space="preserve"> which are free to use and no credits are required.</w:t>
      </w:r>
    </w:p>
    <w:p w14:paraId="3E784816" w14:textId="77777777" w:rsidR="004018D5" w:rsidRDefault="004018D5" w:rsidP="004018D5">
      <w:pPr>
        <w:jc w:val="center"/>
        <w:rPr>
          <w:b/>
          <w:bCs/>
          <w:sz w:val="28"/>
          <w:szCs w:val="28"/>
          <w:u w:val="single"/>
        </w:rPr>
      </w:pPr>
    </w:p>
    <w:p w14:paraId="2772431E" w14:textId="77777777" w:rsidR="00BD05E5" w:rsidRDefault="00BD05E5"/>
    <w:sectPr w:rsidR="00BD0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D5"/>
    <w:rsid w:val="004018D5"/>
    <w:rsid w:val="00BD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B2DF"/>
  <w15:chartTrackingRefBased/>
  <w15:docId w15:val="{B6A35EED-E005-4091-BB1D-E81D1FF0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8D5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8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Ahmed</dc:creator>
  <cp:keywords/>
  <dc:description/>
  <cp:lastModifiedBy>Mahir Ahmed</cp:lastModifiedBy>
  <cp:revision>1</cp:revision>
  <dcterms:created xsi:type="dcterms:W3CDTF">2020-11-14T23:43:00Z</dcterms:created>
  <dcterms:modified xsi:type="dcterms:W3CDTF">2020-11-14T23:53:00Z</dcterms:modified>
</cp:coreProperties>
</file>