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66461">
      <w:pPr>
        <w:pStyle w:val="3"/>
        <w:spacing w:before="72"/>
        <w:rPr>
          <w:i w:val="0"/>
          <w:iCs w:val="0"/>
          <w:u w:val="single"/>
        </w:rPr>
      </w:pPr>
      <w:r>
        <w:rPr>
          <w:i w:val="0"/>
          <w:iCs w:val="0"/>
          <w:u w:val="single"/>
        </w:rPr>
        <mc:AlternateContent>
          <mc:Choice Requires="wpg">
            <w:drawing>
              <wp:anchor distT="0" distB="0" distL="0" distR="0" simplePos="0" relativeHeight="251659264"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1" name="Group 1"/>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2" name="Graphic 2"/>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3" name="Image 3"/>
                          <pic:cNvPicPr/>
                        </pic:nvPicPr>
                        <pic:blipFill>
                          <a:blip r:embed="rId37" cstate="print"/>
                          <a:stretch>
                            <a:fillRect/>
                          </a:stretch>
                        </pic:blipFill>
                        <pic:spPr>
                          <a:xfrm>
                            <a:off x="1517014" y="6197600"/>
                            <a:ext cx="1350264" cy="1156715"/>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57216;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Fhgsxu0AAAAIgEAABkAAABkcnMvX3JlbHMvZTJv&#10;RG9jLnhtbC5yZWxzhY/LCsIwEEX3gv8QZm/TuhCRpm5EcCv1A4ZkmkabB0kU+/cG3CgILude7jlM&#10;u3/aiT0oJuOdgKaqgZGTXhmnBVz642oLLGV0CifvSMBMCfbdctGeacJcRmk0IbFCcUnAmHPYcZ7k&#10;SBZT5QO50gw+WszljJoHlDfUxNd1veHxkwHdF5OdlIB4Ug2wfg7F/J/th8FIOnh5t+TyDwU3trgL&#10;EKOmLMCSMvgOm+oaSAPvWv71WfcC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">
                <o:lock v:ext="edit" aspectratio="f"/>
                <v:shape id="Graphic 2" o:spid="_x0000_s1026" o:spt="100" style="position:absolute;left:0;top:0;height:9843770;width:7042150;" fillcolor="#000000" filled="t" stroked="f" coordsize="7042150,9843770" o:gfxdata="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8vb28AAAA&#10;2gAAAA8AAAAAAAAAAQAgAAAAIgAAAGRycy9kb3ducmV2LnhtbFBLAQIUABQAAAAIAIdO4kAzLwWe&#10;OwAAADkAAAAQAAAAAAAAAAEAIAAAAAsBAABkcnMvc2hhcGV4bWwueG1sUEsFBgAAAAAGAAYAWwEA&#10;ALUD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3" o:spid="_x0000_s1026" o:spt="75" type="#_x0000_t75" style="position:absolute;left:1517014;top:6197600;height:1156715;width:1350264;" filled="f" o:preferrelative="t" stroked="f" coordsize="21600,21600" o:gfxdata="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LsBS8AAAA&#10;2gAAAA8AAAAAAAAAAQAgAAAAIgAAAGRycy9kb3ducmV2LnhtbFBLAQIUABQAAAAIAIdO4kAzLwWe&#10;OwAAADkAAAAQAAAAAAAAAAEAIAAAAAsBAABkcnMvc2hhcGV4bWwueG1sUEsFBgAAAAAGAAYAWwEA&#10;ALUDAAAAAA==&#10;">
                  <v:fill on="f" focussize="0,0"/>
                  <v:stroke on="f"/>
                  <v:imagedata r:id="rId37" o:title=""/>
                  <o:lock v:ext="edit" aspectratio="f"/>
                </v:shape>
              </v:group>
            </w:pict>
          </mc:Fallback>
        </mc:AlternateContent>
      </w:r>
      <w:r>
        <w:rPr>
          <w:i w:val="0"/>
          <w:iCs w:val="0"/>
          <w:spacing w:val="-2"/>
          <w:u w:val="single"/>
        </w:rPr>
        <w:t>FarmEase</w:t>
      </w:r>
    </w:p>
    <w:p w14:paraId="5ADC223C">
      <w:pPr>
        <w:pStyle w:val="11"/>
        <w:spacing w:before="277"/>
        <w:rPr>
          <w:b/>
          <w:i w:val="0"/>
          <w:iCs w:val="0"/>
          <w:sz w:val="28"/>
        </w:rPr>
      </w:pPr>
    </w:p>
    <w:p w14:paraId="6D5C7E1E">
      <w:pPr>
        <w:pStyle w:val="6"/>
        <w:ind w:left="1597" w:right="1493"/>
        <w:jc w:val="center"/>
        <w:rPr>
          <w:i w:val="0"/>
          <w:iCs w:val="0"/>
        </w:rPr>
      </w:pPr>
      <w:r>
        <w:rPr>
          <w:i w:val="0"/>
          <w:iCs w:val="0"/>
          <w:spacing w:val="-4"/>
        </w:rPr>
        <w:t>A</w:t>
      </w:r>
      <w:r>
        <w:rPr>
          <w:i w:val="0"/>
          <w:iCs w:val="0"/>
          <w:spacing w:val="-25"/>
        </w:rPr>
        <w:t xml:space="preserve"> </w:t>
      </w:r>
      <w:r>
        <w:rPr>
          <w:i w:val="0"/>
          <w:iCs w:val="0"/>
          <w:spacing w:val="-4"/>
        </w:rPr>
        <w:t>PROJECT</w:t>
      </w:r>
      <w:r>
        <w:rPr>
          <w:i w:val="0"/>
          <w:iCs w:val="0"/>
          <w:spacing w:val="-15"/>
        </w:rPr>
        <w:t xml:space="preserve"> </w:t>
      </w:r>
      <w:r>
        <w:rPr>
          <w:i w:val="0"/>
          <w:iCs w:val="0"/>
          <w:spacing w:val="-4"/>
        </w:rPr>
        <w:t>REPORT</w:t>
      </w:r>
    </w:p>
    <w:p w14:paraId="0AADDAA7">
      <w:pPr>
        <w:keepNext w:val="0"/>
        <w:keepLines w:val="0"/>
        <w:pageBreakBefore w:val="0"/>
        <w:widowControl w:val="0"/>
        <w:kinsoku/>
        <w:wordWrap/>
        <w:overflowPunct/>
        <w:topLinePunct w:val="0"/>
        <w:autoSpaceDE w:val="0"/>
        <w:autoSpaceDN w:val="0"/>
        <w:bidi w:val="0"/>
        <w:adjustRightInd/>
        <w:snapToGrid/>
        <w:spacing w:before="319" w:line="480" w:lineRule="auto"/>
        <w:ind w:left="1598" w:right="1469" w:firstLine="0"/>
        <w:jc w:val="center"/>
        <w:textAlignment w:val="auto"/>
        <w:rPr>
          <w:b/>
          <w:i w:val="0"/>
          <w:iCs w:val="0"/>
          <w:sz w:val="28"/>
        </w:rPr>
      </w:pPr>
      <w:r>
        <w:rPr>
          <w:b/>
          <w:i w:val="0"/>
          <w:iCs w:val="0"/>
          <w:spacing w:val="-2"/>
          <w:sz w:val="28"/>
        </w:rPr>
        <w:t>Submitted</w:t>
      </w:r>
      <w:r>
        <w:rPr>
          <w:b/>
          <w:i w:val="0"/>
          <w:iCs w:val="0"/>
          <w:spacing w:val="-13"/>
          <w:sz w:val="28"/>
        </w:rPr>
        <w:t xml:space="preserve"> </w:t>
      </w:r>
      <w:r>
        <w:rPr>
          <w:b/>
          <w:i w:val="0"/>
          <w:iCs w:val="0"/>
          <w:spacing w:val="-5"/>
          <w:sz w:val="28"/>
        </w:rPr>
        <w:t>by</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21"/>
      </w:tblGrid>
      <w:tr w14:paraId="4CF13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21" w:type="dxa"/>
          </w:tcPr>
          <w:p w14:paraId="64E554C0">
            <w:pPr>
              <w:spacing w:after="0" w:line="360" w:lineRule="auto"/>
              <w:jc w:val="center"/>
              <w:rPr>
                <w:rFonts w:ascii="Times New Roman" w:hAnsi="Times New Roman" w:cs="Times New Roman"/>
                <w:b/>
                <w:bCs/>
                <w:iCs/>
                <w:sz w:val="28"/>
                <w:szCs w:val="28"/>
              </w:rPr>
            </w:pPr>
            <w:r>
              <w:rPr>
                <w:rFonts w:hint="default"/>
                <w:b/>
                <w:i w:val="0"/>
                <w:iCs w:val="0"/>
                <w:sz w:val="28"/>
                <w:lang w:val="en-US"/>
              </w:rPr>
              <w:t>Gandhi Mahir Prashantkumar</w:t>
            </w:r>
            <w:r>
              <w:rPr>
                <w:rFonts w:ascii="Times New Roman" w:hAnsi="Times New Roman" w:cs="Times New Roman"/>
                <w:b/>
                <w:bCs/>
                <w:iCs/>
                <w:sz w:val="28"/>
                <w:szCs w:val="28"/>
              </w:rPr>
              <w:t xml:space="preserve"> (</w:t>
            </w:r>
            <w:r>
              <w:rPr>
                <w:rFonts w:hint="default" w:ascii="Times New Roman" w:hAnsi="Times New Roman" w:cs="Times New Roman"/>
                <w:b/>
                <w:bCs/>
                <w:iCs/>
                <w:sz w:val="28"/>
                <w:szCs w:val="28"/>
                <w:lang w:val="en-US"/>
              </w:rPr>
              <w:t>220130107027</w:t>
            </w:r>
            <w:r>
              <w:rPr>
                <w:rFonts w:ascii="Times New Roman" w:hAnsi="Times New Roman" w:cs="Times New Roman"/>
                <w:b/>
                <w:bCs/>
                <w:iCs/>
                <w:sz w:val="28"/>
                <w:szCs w:val="28"/>
              </w:rPr>
              <w:t>)</w:t>
            </w:r>
          </w:p>
        </w:tc>
      </w:tr>
      <w:tr w14:paraId="5D13A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21" w:type="dxa"/>
            <w:shd w:val="clear" w:color="auto" w:fill="auto"/>
            <w:vAlign w:val="top"/>
          </w:tcPr>
          <w:p w14:paraId="04C0F62A">
            <w:pPr>
              <w:spacing w:after="0" w:line="360" w:lineRule="auto"/>
              <w:ind w:left="0" w:leftChars="0" w:right="0" w:rightChars="0"/>
              <w:jc w:val="center"/>
              <w:rPr>
                <w:rFonts w:hint="default"/>
                <w:b/>
                <w:i w:val="0"/>
                <w:iCs w:val="0"/>
                <w:sz w:val="28"/>
                <w:lang w:val="en-US"/>
              </w:rPr>
            </w:pPr>
            <w:r>
              <w:rPr>
                <w:rFonts w:hint="default"/>
                <w:b/>
                <w:i w:val="0"/>
                <w:iCs w:val="0"/>
                <w:sz w:val="28"/>
                <w:lang w:val="en-US"/>
              </w:rPr>
              <w:t>Patel Krish Rakeshkumar</w:t>
            </w:r>
          </w:p>
          <w:p w14:paraId="51375DB0">
            <w:pPr>
              <w:spacing w:after="0" w:line="360" w:lineRule="auto"/>
              <w:ind w:left="0" w:leftChars="0" w:right="0" w:rightChars="0"/>
              <w:jc w:val="center"/>
              <w:rPr>
                <w:rFonts w:hint="default" w:ascii="Times New Roman" w:hAnsi="Times New Roman" w:eastAsia="Times New Roman" w:cs="Times New Roman"/>
                <w:b/>
                <w:bCs/>
                <w:iCs/>
                <w:sz w:val="28"/>
                <w:szCs w:val="28"/>
                <w:lang w:val="en-US" w:eastAsia="en-US" w:bidi="ar-SA"/>
              </w:rPr>
            </w:pPr>
            <w:r>
              <w:rPr>
                <w:rFonts w:ascii="Times New Roman" w:hAnsi="Times New Roman" w:cs="Times New Roman"/>
                <w:b/>
                <w:bCs/>
                <w:iCs/>
                <w:sz w:val="28"/>
                <w:szCs w:val="28"/>
              </w:rPr>
              <w:t>(</w:t>
            </w:r>
            <w:r>
              <w:rPr>
                <w:rFonts w:hint="default" w:cs="Times New Roman"/>
                <w:b/>
                <w:bCs/>
                <w:iCs/>
                <w:sz w:val="28"/>
                <w:szCs w:val="28"/>
                <w:lang w:val="en-US"/>
              </w:rPr>
              <w:t>220130107092</w:t>
            </w:r>
            <w:r>
              <w:rPr>
                <w:rFonts w:ascii="Times New Roman" w:hAnsi="Times New Roman" w:cs="Times New Roman"/>
                <w:b/>
                <w:bCs/>
                <w:iCs/>
                <w:sz w:val="28"/>
                <w:szCs w:val="28"/>
              </w:rPr>
              <w:t>)</w:t>
            </w:r>
          </w:p>
        </w:tc>
      </w:tr>
    </w:tbl>
    <w:p w14:paraId="57DF9B44">
      <w:pPr>
        <w:pStyle w:val="11"/>
        <w:spacing w:before="1"/>
        <w:rPr>
          <w:b/>
          <w:i w:val="0"/>
          <w:iCs w:val="0"/>
          <w:sz w:val="28"/>
        </w:rPr>
      </w:pPr>
    </w:p>
    <w:p w14:paraId="6EC77230">
      <w:pPr>
        <w:spacing w:before="0"/>
        <w:ind w:left="1597" w:right="1469" w:firstLine="0"/>
        <w:jc w:val="center"/>
        <w:rPr>
          <w:b/>
          <w:i w:val="0"/>
          <w:iCs w:val="0"/>
          <w:sz w:val="28"/>
        </w:rPr>
      </w:pPr>
      <w:r>
        <w:rPr>
          <w:b/>
          <w:i w:val="0"/>
          <w:iCs w:val="0"/>
          <w:spacing w:val="-2"/>
          <w:sz w:val="28"/>
        </w:rPr>
        <w:t>In</w:t>
      </w:r>
      <w:r>
        <w:rPr>
          <w:b/>
          <w:i w:val="0"/>
          <w:iCs w:val="0"/>
          <w:spacing w:val="-17"/>
          <w:sz w:val="28"/>
        </w:rPr>
        <w:t xml:space="preserve"> </w:t>
      </w:r>
      <w:r>
        <w:rPr>
          <w:b/>
          <w:i w:val="0"/>
          <w:iCs w:val="0"/>
          <w:spacing w:val="-2"/>
          <w:sz w:val="28"/>
        </w:rPr>
        <w:t>partial</w:t>
      </w:r>
      <w:r>
        <w:rPr>
          <w:b/>
          <w:i w:val="0"/>
          <w:iCs w:val="0"/>
          <w:spacing w:val="-11"/>
          <w:sz w:val="28"/>
        </w:rPr>
        <w:t xml:space="preserve"> </w:t>
      </w:r>
      <w:r>
        <w:rPr>
          <w:b/>
          <w:i w:val="0"/>
          <w:iCs w:val="0"/>
          <w:spacing w:val="-2"/>
          <w:sz w:val="28"/>
        </w:rPr>
        <w:t>fulfillment</w:t>
      </w:r>
      <w:r>
        <w:rPr>
          <w:b/>
          <w:i w:val="0"/>
          <w:iCs w:val="0"/>
          <w:spacing w:val="-12"/>
          <w:sz w:val="28"/>
        </w:rPr>
        <w:t xml:space="preserve"> </w:t>
      </w:r>
      <w:r>
        <w:rPr>
          <w:b/>
          <w:i w:val="0"/>
          <w:iCs w:val="0"/>
          <w:spacing w:val="-2"/>
          <w:sz w:val="28"/>
        </w:rPr>
        <w:t>for</w:t>
      </w:r>
      <w:r>
        <w:rPr>
          <w:b/>
          <w:i w:val="0"/>
          <w:iCs w:val="0"/>
          <w:spacing w:val="-11"/>
          <w:sz w:val="28"/>
        </w:rPr>
        <w:t xml:space="preserve"> </w:t>
      </w:r>
      <w:r>
        <w:rPr>
          <w:b/>
          <w:i w:val="0"/>
          <w:iCs w:val="0"/>
          <w:spacing w:val="-2"/>
          <w:sz w:val="28"/>
        </w:rPr>
        <w:t>the</w:t>
      </w:r>
      <w:r>
        <w:rPr>
          <w:b/>
          <w:i w:val="0"/>
          <w:iCs w:val="0"/>
          <w:spacing w:val="-13"/>
          <w:sz w:val="28"/>
        </w:rPr>
        <w:t xml:space="preserve"> </w:t>
      </w:r>
      <w:r>
        <w:rPr>
          <w:b/>
          <w:i w:val="0"/>
          <w:iCs w:val="0"/>
          <w:spacing w:val="-2"/>
          <w:sz w:val="28"/>
        </w:rPr>
        <w:t>award</w:t>
      </w:r>
      <w:r>
        <w:rPr>
          <w:b/>
          <w:i w:val="0"/>
          <w:iCs w:val="0"/>
          <w:spacing w:val="-9"/>
          <w:sz w:val="28"/>
        </w:rPr>
        <w:t xml:space="preserve"> </w:t>
      </w:r>
      <w:r>
        <w:rPr>
          <w:b/>
          <w:i w:val="0"/>
          <w:iCs w:val="0"/>
          <w:spacing w:val="-2"/>
          <w:sz w:val="28"/>
        </w:rPr>
        <w:t>of</w:t>
      </w:r>
      <w:r>
        <w:rPr>
          <w:b/>
          <w:i w:val="0"/>
          <w:iCs w:val="0"/>
          <w:spacing w:val="-13"/>
          <w:sz w:val="28"/>
        </w:rPr>
        <w:t xml:space="preserve"> </w:t>
      </w:r>
      <w:r>
        <w:rPr>
          <w:b/>
          <w:i w:val="0"/>
          <w:iCs w:val="0"/>
          <w:spacing w:val="-2"/>
          <w:sz w:val="28"/>
        </w:rPr>
        <w:t>the</w:t>
      </w:r>
      <w:r>
        <w:rPr>
          <w:b/>
          <w:i w:val="0"/>
          <w:iCs w:val="0"/>
          <w:spacing w:val="-11"/>
          <w:sz w:val="28"/>
        </w:rPr>
        <w:t xml:space="preserve"> </w:t>
      </w:r>
      <w:r>
        <w:rPr>
          <w:b/>
          <w:i w:val="0"/>
          <w:iCs w:val="0"/>
          <w:spacing w:val="-2"/>
          <w:sz w:val="28"/>
        </w:rPr>
        <w:t>degree</w:t>
      </w:r>
      <w:r>
        <w:rPr>
          <w:b/>
          <w:i w:val="0"/>
          <w:iCs w:val="0"/>
          <w:spacing w:val="-6"/>
          <w:sz w:val="28"/>
        </w:rPr>
        <w:t xml:space="preserve"> </w:t>
      </w:r>
      <w:r>
        <w:rPr>
          <w:b/>
          <w:i w:val="0"/>
          <w:iCs w:val="0"/>
          <w:spacing w:val="-5"/>
          <w:sz w:val="28"/>
        </w:rPr>
        <w:t>of</w:t>
      </w:r>
    </w:p>
    <w:p w14:paraId="68D3E5B9">
      <w:pPr>
        <w:pStyle w:val="4"/>
        <w:spacing w:before="320"/>
        <w:ind w:right="1490"/>
        <w:rPr>
          <w:i w:val="0"/>
          <w:iCs w:val="0"/>
        </w:rPr>
      </w:pPr>
      <w:bookmarkStart w:id="0" w:name="BACHELOR OF ENGINEERING"/>
      <w:bookmarkEnd w:id="0"/>
      <w:r>
        <w:rPr>
          <w:i w:val="0"/>
          <w:iCs w:val="0"/>
          <w:spacing w:val="-6"/>
        </w:rPr>
        <w:t>BACHELOR</w:t>
      </w:r>
      <w:r>
        <w:rPr>
          <w:i w:val="0"/>
          <w:iCs w:val="0"/>
          <w:spacing w:val="-8"/>
        </w:rPr>
        <w:t xml:space="preserve"> </w:t>
      </w:r>
      <w:r>
        <w:rPr>
          <w:i w:val="0"/>
          <w:iCs w:val="0"/>
          <w:spacing w:val="-6"/>
        </w:rPr>
        <w:t>OF</w:t>
      </w:r>
      <w:r>
        <w:rPr>
          <w:i w:val="0"/>
          <w:iCs w:val="0"/>
          <w:spacing w:val="-15"/>
        </w:rPr>
        <w:t xml:space="preserve"> </w:t>
      </w:r>
      <w:r>
        <w:rPr>
          <w:i w:val="0"/>
          <w:iCs w:val="0"/>
          <w:spacing w:val="-6"/>
        </w:rPr>
        <w:t>ENGINEERING</w:t>
      </w:r>
    </w:p>
    <w:p w14:paraId="2AFEFEFB">
      <w:pPr>
        <w:spacing w:before="367"/>
        <w:ind w:left="1597" w:right="1474" w:firstLine="0"/>
        <w:jc w:val="center"/>
        <w:rPr>
          <w:rFonts w:hint="default"/>
          <w:b/>
          <w:i w:val="0"/>
          <w:iCs w:val="0"/>
          <w:sz w:val="32"/>
          <w:lang w:val="en-US"/>
        </w:rPr>
      </w:pPr>
      <w:r>
        <w:rPr>
          <w:rFonts w:hint="default"/>
          <w:b/>
          <w:i w:val="0"/>
          <w:iCs w:val="0"/>
          <w:spacing w:val="-5"/>
          <w:sz w:val="32"/>
          <w:lang w:val="en-US"/>
        </w:rPr>
        <w:t>in</w:t>
      </w:r>
    </w:p>
    <w:p w14:paraId="43354334">
      <w:pPr>
        <w:pStyle w:val="11"/>
        <w:spacing w:before="2"/>
        <w:rPr>
          <w:b/>
          <w:i w:val="0"/>
          <w:iCs w:val="0"/>
          <w:sz w:val="32"/>
        </w:rPr>
      </w:pPr>
    </w:p>
    <w:p w14:paraId="17F23F4D">
      <w:pPr>
        <w:spacing w:before="0"/>
        <w:ind w:left="439" w:right="0" w:firstLine="0"/>
        <w:jc w:val="center"/>
        <w:rPr>
          <w:b/>
          <w:i w:val="0"/>
          <w:iCs w:val="0"/>
          <w:sz w:val="28"/>
        </w:rPr>
      </w:pPr>
      <w:r>
        <w:rPr>
          <w:b/>
          <w:i w:val="0"/>
          <w:iCs w:val="0"/>
          <w:sz w:val="28"/>
        </w:rPr>
        <w:t>Computer</w:t>
      </w:r>
      <w:r>
        <w:rPr>
          <w:b/>
          <w:i w:val="0"/>
          <w:iCs w:val="0"/>
          <w:spacing w:val="52"/>
          <w:sz w:val="28"/>
        </w:rPr>
        <w:t xml:space="preserve"> </w:t>
      </w:r>
      <w:r>
        <w:rPr>
          <w:b/>
          <w:i w:val="0"/>
          <w:iCs w:val="0"/>
          <w:spacing w:val="-2"/>
          <w:sz w:val="28"/>
        </w:rPr>
        <w:t>Engineering</w:t>
      </w:r>
    </w:p>
    <w:p w14:paraId="19951591">
      <w:pPr>
        <w:spacing w:before="321"/>
        <w:ind w:left="2051" w:right="0" w:firstLine="0"/>
        <w:jc w:val="left"/>
        <w:rPr>
          <w:b/>
          <w:i w:val="0"/>
          <w:iCs w:val="0"/>
          <w:sz w:val="28"/>
        </w:rPr>
      </w:pPr>
      <w:r>
        <w:rPr>
          <w:b/>
          <w:i w:val="0"/>
          <w:iCs w:val="0"/>
          <w:spacing w:val="-2"/>
          <w:sz w:val="28"/>
        </w:rPr>
        <w:t>Government</w:t>
      </w:r>
      <w:r>
        <w:rPr>
          <w:b/>
          <w:i w:val="0"/>
          <w:iCs w:val="0"/>
          <w:spacing w:val="-12"/>
          <w:sz w:val="28"/>
        </w:rPr>
        <w:t xml:space="preserve"> </w:t>
      </w:r>
      <w:r>
        <w:rPr>
          <w:b/>
          <w:i w:val="0"/>
          <w:iCs w:val="0"/>
          <w:spacing w:val="-2"/>
          <w:sz w:val="28"/>
        </w:rPr>
        <w:t>Engineering College,</w:t>
      </w:r>
      <w:r>
        <w:rPr>
          <w:b/>
          <w:i w:val="0"/>
          <w:iCs w:val="0"/>
          <w:spacing w:val="-1"/>
          <w:sz w:val="28"/>
        </w:rPr>
        <w:t xml:space="preserve"> </w:t>
      </w:r>
      <w:r>
        <w:rPr>
          <w:b/>
          <w:i w:val="0"/>
          <w:iCs w:val="0"/>
          <w:spacing w:val="-2"/>
          <w:sz w:val="28"/>
        </w:rPr>
        <w:t>Sector-28,</w:t>
      </w:r>
      <w:r>
        <w:rPr>
          <w:b/>
          <w:i w:val="0"/>
          <w:iCs w:val="0"/>
          <w:sz w:val="28"/>
        </w:rPr>
        <w:t xml:space="preserve"> </w:t>
      </w:r>
      <w:r>
        <w:rPr>
          <w:b/>
          <w:i w:val="0"/>
          <w:iCs w:val="0"/>
          <w:spacing w:val="-2"/>
          <w:sz w:val="28"/>
        </w:rPr>
        <w:t>Gandhinagar</w:t>
      </w:r>
    </w:p>
    <w:p w14:paraId="44FF0489">
      <w:pPr>
        <w:pStyle w:val="11"/>
        <w:rPr>
          <w:b/>
          <w:i w:val="0"/>
          <w:iCs w:val="0"/>
          <w:sz w:val="28"/>
        </w:rPr>
      </w:pPr>
    </w:p>
    <w:p w14:paraId="4CDDE8D0">
      <w:pPr>
        <w:pStyle w:val="11"/>
        <w:rPr>
          <w:b/>
          <w:i w:val="0"/>
          <w:iCs w:val="0"/>
          <w:sz w:val="28"/>
        </w:rPr>
      </w:pPr>
    </w:p>
    <w:p w14:paraId="616600E2">
      <w:pPr>
        <w:pStyle w:val="11"/>
        <w:rPr>
          <w:b/>
          <w:i w:val="0"/>
          <w:iCs w:val="0"/>
          <w:sz w:val="28"/>
        </w:rPr>
      </w:pPr>
      <w:r>
        <w:rPr>
          <w:i w:val="0"/>
          <w:iCs w:val="0"/>
          <w:lang w:val="en-IN" w:eastAsia="en-IN"/>
        </w:rPr>
        <w:drawing>
          <wp:anchor distT="0" distB="0" distL="0" distR="0" simplePos="0" relativeHeight="251708416" behindDoc="0" locked="0" layoutInCell="1" allowOverlap="1">
            <wp:simplePos x="0" y="0"/>
            <wp:positionH relativeFrom="column">
              <wp:posOffset>4587875</wp:posOffset>
            </wp:positionH>
            <wp:positionV relativeFrom="paragraph">
              <wp:posOffset>41910</wp:posOffset>
            </wp:positionV>
            <wp:extent cx="1030605" cy="1127760"/>
            <wp:effectExtent l="0" t="0" r="17145" b="15240"/>
            <wp:wrapSquare wrapText="bothSides"/>
            <wp:docPr id="1692813145" name="Picture 2" descr="Gujarat Technological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3145" name="Picture 2" descr="Gujarat Technological University - Wikiped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030605" cy="1127760"/>
                    </a:xfrm>
                    <a:prstGeom prst="rect">
                      <a:avLst/>
                    </a:prstGeom>
                    <a:noFill/>
                    <a:ln>
                      <a:noFill/>
                    </a:ln>
                  </pic:spPr>
                </pic:pic>
              </a:graphicData>
            </a:graphic>
          </wp:anchor>
        </w:drawing>
      </w:r>
    </w:p>
    <w:p w14:paraId="40FCE669">
      <w:pPr>
        <w:pStyle w:val="11"/>
        <w:rPr>
          <w:b/>
          <w:i w:val="0"/>
          <w:iCs w:val="0"/>
          <w:sz w:val="28"/>
        </w:rPr>
      </w:pPr>
    </w:p>
    <w:p w14:paraId="51ABA718">
      <w:pPr>
        <w:pStyle w:val="11"/>
        <w:rPr>
          <w:b/>
          <w:i w:val="0"/>
          <w:iCs w:val="0"/>
          <w:sz w:val="28"/>
        </w:rPr>
      </w:pPr>
    </w:p>
    <w:p w14:paraId="4EE8D865">
      <w:pPr>
        <w:pStyle w:val="11"/>
        <w:rPr>
          <w:b/>
          <w:i w:val="0"/>
          <w:iCs w:val="0"/>
          <w:sz w:val="28"/>
        </w:rPr>
      </w:pPr>
    </w:p>
    <w:p w14:paraId="6E2A0B56">
      <w:pPr>
        <w:pStyle w:val="11"/>
        <w:rPr>
          <w:b/>
          <w:i w:val="0"/>
          <w:iCs w:val="0"/>
          <w:sz w:val="28"/>
        </w:rPr>
      </w:pPr>
    </w:p>
    <w:p w14:paraId="41943F2D">
      <w:pPr>
        <w:pStyle w:val="11"/>
        <w:rPr>
          <w:b/>
          <w:i w:val="0"/>
          <w:iCs w:val="0"/>
          <w:sz w:val="28"/>
        </w:rPr>
      </w:pPr>
    </w:p>
    <w:p w14:paraId="58D01B10">
      <w:pPr>
        <w:pStyle w:val="11"/>
        <w:rPr>
          <w:b/>
          <w:i w:val="0"/>
          <w:iCs w:val="0"/>
          <w:sz w:val="28"/>
        </w:rPr>
      </w:pPr>
    </w:p>
    <w:p w14:paraId="36B7F000">
      <w:pPr>
        <w:pStyle w:val="11"/>
        <w:spacing w:before="112"/>
        <w:rPr>
          <w:b/>
          <w:i w:val="0"/>
          <w:iCs w:val="0"/>
          <w:sz w:val="28"/>
        </w:rPr>
      </w:pPr>
    </w:p>
    <w:p w14:paraId="29698114">
      <w:pPr>
        <w:pStyle w:val="5"/>
        <w:spacing w:line="480" w:lineRule="auto"/>
        <w:ind w:left="1597" w:right="1438"/>
        <w:jc w:val="center"/>
        <w:rPr>
          <w:i w:val="0"/>
          <w:iCs w:val="0"/>
        </w:rPr>
      </w:pPr>
      <w:bookmarkStart w:id="1" w:name="Gujarat Technological University, Ahmeda"/>
      <w:bookmarkEnd w:id="1"/>
      <w:r>
        <w:rPr>
          <w:i w:val="0"/>
          <w:iCs w:val="0"/>
          <w:spacing w:val="-2"/>
        </w:rPr>
        <w:t>Gujarat</w:t>
      </w:r>
      <w:r>
        <w:rPr>
          <w:i w:val="0"/>
          <w:iCs w:val="0"/>
          <w:spacing w:val="-21"/>
        </w:rPr>
        <w:t xml:space="preserve"> </w:t>
      </w:r>
      <w:r>
        <w:rPr>
          <w:i w:val="0"/>
          <w:iCs w:val="0"/>
          <w:spacing w:val="-2"/>
        </w:rPr>
        <w:t>Technological</w:t>
      </w:r>
      <w:r>
        <w:rPr>
          <w:i w:val="0"/>
          <w:iCs w:val="0"/>
          <w:spacing w:val="-23"/>
        </w:rPr>
        <w:t xml:space="preserve"> </w:t>
      </w:r>
      <w:r>
        <w:rPr>
          <w:i w:val="0"/>
          <w:iCs w:val="0"/>
          <w:spacing w:val="-2"/>
        </w:rPr>
        <w:t>University,</w:t>
      </w:r>
      <w:r>
        <w:rPr>
          <w:i w:val="0"/>
          <w:iCs w:val="0"/>
          <w:spacing w:val="-21"/>
        </w:rPr>
        <w:t xml:space="preserve"> </w:t>
      </w:r>
      <w:r>
        <w:rPr>
          <w:i w:val="0"/>
          <w:iCs w:val="0"/>
          <w:spacing w:val="-2"/>
        </w:rPr>
        <w:t xml:space="preserve">Ahmedabad </w:t>
      </w:r>
      <w:r>
        <w:rPr>
          <w:i w:val="0"/>
          <w:iCs w:val="0"/>
        </w:rPr>
        <w:t>April</w:t>
      </w:r>
      <w:r>
        <w:rPr>
          <w:rFonts w:hint="default"/>
          <w:i w:val="0"/>
          <w:iCs w:val="0"/>
          <w:lang w:val="en-US"/>
        </w:rPr>
        <w:t>-May,</w:t>
      </w:r>
      <w:r>
        <w:rPr>
          <w:i w:val="0"/>
          <w:iCs w:val="0"/>
        </w:rPr>
        <w:t xml:space="preserve"> 2026</w:t>
      </w:r>
    </w:p>
    <w:p w14:paraId="21E80D94">
      <w:pPr>
        <w:pStyle w:val="5"/>
        <w:spacing w:after="0" w:line="480" w:lineRule="auto"/>
        <w:jc w:val="center"/>
        <w:rPr>
          <w:i w:val="0"/>
          <w:iCs w:val="0"/>
        </w:rPr>
        <w:sectPr>
          <w:type w:val="continuous"/>
          <w:pgSz w:w="11920" w:h="16850"/>
          <w:pgMar w:top="1560" w:right="992" w:bottom="280" w:left="850" w:header="720" w:footer="720" w:gutter="0"/>
          <w:cols w:space="720" w:num="1"/>
        </w:sectPr>
      </w:pPr>
    </w:p>
    <w:p w14:paraId="211D1DFB">
      <w:pPr>
        <w:pStyle w:val="11"/>
        <w:rPr>
          <w:b/>
          <w:sz w:val="32"/>
        </w:rPr>
      </w:pPr>
      <w:r>
        <w:rPr>
          <w:lang w:val="en-IN" w:eastAsia="en-IN"/>
        </w:rPr>
        <w:drawing>
          <wp:anchor distT="0" distB="0" distL="0" distR="0" simplePos="0" relativeHeight="251709440" behindDoc="0" locked="0" layoutInCell="1" allowOverlap="1">
            <wp:simplePos x="0" y="0"/>
            <wp:positionH relativeFrom="column">
              <wp:posOffset>4702810</wp:posOffset>
            </wp:positionH>
            <wp:positionV relativeFrom="paragraph">
              <wp:posOffset>-226695</wp:posOffset>
            </wp:positionV>
            <wp:extent cx="998220" cy="1097915"/>
            <wp:effectExtent l="0" t="0" r="11430" b="6985"/>
            <wp:wrapSquare wrapText="bothSides"/>
            <wp:docPr id="260" name="Picture 2" descr="Gujarat Technological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 descr="Gujarat Technological University - Wikiped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98220" cy="1097915"/>
                    </a:xfrm>
                    <a:prstGeom prst="rect">
                      <a:avLst/>
                    </a:prstGeom>
                    <a:noFill/>
                    <a:ln>
                      <a:noFill/>
                    </a:ln>
                  </pic:spPr>
                </pic:pic>
              </a:graphicData>
            </a:graphic>
          </wp:anchor>
        </w:drawing>
      </w:r>
      <w:r>
        <w:rPr>
          <w:b/>
          <w:sz w:val="32"/>
        </w:rPr>
        <mc:AlternateContent>
          <mc:Choice Requires="wpg">
            <w:drawing>
              <wp:anchor distT="0" distB="0" distL="0" distR="0" simplePos="0" relativeHeight="251660288"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5" name="Group 5"/>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6" name="Graphic 6"/>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7" name="Image 7"/>
                          <pic:cNvPicPr/>
                        </pic:nvPicPr>
                        <pic:blipFill>
                          <a:blip r:embed="rId37" cstate="print"/>
                          <a:stretch>
                            <a:fillRect/>
                          </a:stretch>
                        </pic:blipFill>
                        <pic:spPr>
                          <a:xfrm>
                            <a:off x="1070483" y="650240"/>
                            <a:ext cx="1275587" cy="1094231"/>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56192;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">
                <o:lock v:ext="edit" aspectratio="f"/>
                <v:shape id="Graphic 6" o:spid="_x0000_s1026" o:spt="100" style="position:absolute;left:0;top:0;height:9843770;width:7042150;" fillcolor="#000000" filled="t" stroked="f" coordsize="7042150,9843770" o:gfxdata="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oe7vrsAAADa&#10;AAAADwAAAAAAAAABACAAAAAiAAAAZHJzL2Rvd25yZXYueG1sUEsBAhQAFAAAAAgAh07iQDMvBZ47&#10;AAAAOQAAABAAAAAAAAAAAQAgAAAACgEAAGRycy9zaGFwZXhtbC54bWxQSwUGAAAAAAYABgBbAQAA&#10;tA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7" o:spid="_x0000_s1026" o:spt="75" type="#_x0000_t75" style="position:absolute;left:1070483;top:650240;height:1094231;width:1275587;" filled="f" o:preferrelative="t" stroked="f" coordsize="21600,21600" o:gfxdata="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wthe8AAAA&#10;2gAAAA8AAAAAAAAAAQAgAAAAIgAAAGRycy9kb3ducmV2LnhtbFBLAQIUABQAAAAIAIdO4kAzLwWe&#10;OwAAADkAAAAQAAAAAAAAAAEAIAAAAAsBAABkcnMvc2hhcGV4bWwueG1sUEsFBgAAAAAGAAYAWwEA&#10;ALUDAAAAAA==&#10;">
                  <v:fill on="f" focussize="0,0"/>
                  <v:stroke on="f"/>
                  <v:imagedata r:id="rId37" o:title=""/>
                  <o:lock v:ext="edit" aspectratio="f"/>
                </v:shape>
              </v:group>
            </w:pict>
          </mc:Fallback>
        </mc:AlternateContent>
      </w:r>
    </w:p>
    <w:p w14:paraId="401A27C3">
      <w:pPr>
        <w:pStyle w:val="11"/>
        <w:rPr>
          <w:b/>
          <w:sz w:val="32"/>
        </w:rPr>
      </w:pPr>
    </w:p>
    <w:p w14:paraId="4AA768C7">
      <w:pPr>
        <w:pStyle w:val="11"/>
        <w:rPr>
          <w:b/>
          <w:sz w:val="32"/>
        </w:rPr>
      </w:pPr>
    </w:p>
    <w:p w14:paraId="6C028552">
      <w:pPr>
        <w:pStyle w:val="11"/>
        <w:rPr>
          <w:b/>
          <w:sz w:val="32"/>
        </w:rPr>
      </w:pPr>
    </w:p>
    <w:p w14:paraId="36947778">
      <w:pPr>
        <w:pStyle w:val="11"/>
        <w:spacing w:before="244"/>
        <w:rPr>
          <w:b/>
          <w:sz w:val="32"/>
        </w:rPr>
      </w:pPr>
    </w:p>
    <w:p w14:paraId="78B87B60">
      <w:pPr>
        <w:spacing w:before="0"/>
        <w:ind w:left="229" w:right="0" w:firstLine="0"/>
        <w:jc w:val="center"/>
        <w:rPr>
          <w:b/>
          <w:sz w:val="32"/>
        </w:rPr>
      </w:pPr>
      <w:r>
        <w:rPr>
          <w:b/>
          <w:spacing w:val="-4"/>
          <w:sz w:val="32"/>
        </w:rPr>
        <w:t>Government</w:t>
      </w:r>
      <w:r>
        <w:rPr>
          <w:b/>
          <w:spacing w:val="-5"/>
          <w:sz w:val="32"/>
        </w:rPr>
        <w:t xml:space="preserve"> </w:t>
      </w:r>
      <w:r>
        <w:rPr>
          <w:b/>
          <w:spacing w:val="-4"/>
          <w:sz w:val="32"/>
        </w:rPr>
        <w:t>Engineering</w:t>
      </w:r>
      <w:r>
        <w:rPr>
          <w:b/>
          <w:spacing w:val="-1"/>
          <w:sz w:val="32"/>
        </w:rPr>
        <w:t xml:space="preserve"> </w:t>
      </w:r>
      <w:r>
        <w:rPr>
          <w:b/>
          <w:spacing w:val="-4"/>
          <w:sz w:val="32"/>
        </w:rPr>
        <w:t>College,</w:t>
      </w:r>
      <w:r>
        <w:rPr>
          <w:b/>
          <w:spacing w:val="-2"/>
          <w:sz w:val="32"/>
        </w:rPr>
        <w:t xml:space="preserve"> </w:t>
      </w:r>
      <w:r>
        <w:rPr>
          <w:b/>
          <w:spacing w:val="-4"/>
          <w:sz w:val="32"/>
        </w:rPr>
        <w:t>Sector-28, Gandhinagar</w:t>
      </w:r>
    </w:p>
    <w:p w14:paraId="67C02A6C">
      <w:pPr>
        <w:pStyle w:val="11"/>
        <w:spacing w:before="348"/>
        <w:rPr>
          <w:b/>
          <w:sz w:val="32"/>
        </w:rPr>
      </w:pPr>
    </w:p>
    <w:p w14:paraId="37E5A490">
      <w:pPr>
        <w:spacing w:before="1"/>
        <w:ind w:left="1597" w:right="1485" w:firstLine="0"/>
        <w:jc w:val="center"/>
        <w:rPr>
          <w:b/>
          <w:sz w:val="40"/>
        </w:rPr>
      </w:pPr>
      <w:r>
        <w:rPr>
          <w:b/>
          <w:spacing w:val="-2"/>
          <w:sz w:val="40"/>
          <w:u w:val="single"/>
        </w:rPr>
        <w:t>CERTIFICATE</w:t>
      </w:r>
    </w:p>
    <w:p w14:paraId="6FA43EBB">
      <w:pPr>
        <w:pStyle w:val="11"/>
        <w:rPr>
          <w:b/>
        </w:rPr>
      </w:pPr>
    </w:p>
    <w:p w14:paraId="5EE2A9E2">
      <w:pPr>
        <w:pStyle w:val="11"/>
        <w:spacing w:before="205"/>
        <w:rPr>
          <w:b/>
        </w:rPr>
      </w:pPr>
    </w:p>
    <w:p w14:paraId="21A0044E">
      <w:pPr>
        <w:spacing w:before="0" w:line="480" w:lineRule="auto"/>
        <w:ind w:left="436" w:right="582" w:firstLine="0"/>
        <w:jc w:val="both"/>
        <w:rPr>
          <w:sz w:val="24"/>
        </w:rPr>
      </w:pPr>
      <w:r>
        <w:rPr>
          <w:sz w:val="24"/>
        </w:rPr>
        <w:t>This is to certify that the INTERNSHIP project entitled “</w:t>
      </w:r>
      <w:r>
        <w:rPr>
          <w:b/>
          <w:sz w:val="24"/>
        </w:rPr>
        <w:t>FarmEase</w:t>
      </w:r>
      <w:r>
        <w:rPr>
          <w:sz w:val="24"/>
        </w:rPr>
        <w:t xml:space="preserve">” has been carried out by </w:t>
      </w:r>
      <w:r>
        <w:rPr>
          <w:b/>
          <w:sz w:val="24"/>
        </w:rPr>
        <w:t xml:space="preserve">Gandhi Mahir Prashantkumar </w:t>
      </w:r>
      <w:r>
        <w:rPr>
          <w:sz w:val="24"/>
        </w:rPr>
        <w:t xml:space="preserve">under my guidance in </w:t>
      </w:r>
      <w:r>
        <w:rPr>
          <w:b/>
          <w:sz w:val="24"/>
        </w:rPr>
        <w:t>COMPUTER ENGINEERING (8-SEM)</w:t>
      </w:r>
      <w:r>
        <w:rPr>
          <w:b/>
          <w:spacing w:val="-9"/>
          <w:sz w:val="24"/>
        </w:rPr>
        <w:t xml:space="preserve"> </w:t>
      </w:r>
      <w:r>
        <w:rPr>
          <w:sz w:val="24"/>
        </w:rPr>
        <w:t>of</w:t>
      </w:r>
      <w:r>
        <w:rPr>
          <w:spacing w:val="-4"/>
          <w:sz w:val="24"/>
        </w:rPr>
        <w:t xml:space="preserve"> </w:t>
      </w:r>
      <w:r>
        <w:rPr>
          <w:sz w:val="24"/>
        </w:rPr>
        <w:t>Gujarat</w:t>
      </w:r>
      <w:r>
        <w:rPr>
          <w:spacing w:val="-2"/>
          <w:sz w:val="24"/>
        </w:rPr>
        <w:t xml:space="preserve"> </w:t>
      </w:r>
      <w:r>
        <w:rPr>
          <w:sz w:val="24"/>
        </w:rPr>
        <w:t>Technological</w:t>
      </w:r>
      <w:r>
        <w:rPr>
          <w:spacing w:val="-1"/>
          <w:sz w:val="24"/>
        </w:rPr>
        <w:t xml:space="preserve"> </w:t>
      </w:r>
      <w:r>
        <w:rPr>
          <w:sz w:val="24"/>
        </w:rPr>
        <w:t>University,</w:t>
      </w:r>
      <w:r>
        <w:rPr>
          <w:spacing w:val="1"/>
          <w:sz w:val="24"/>
        </w:rPr>
        <w:t xml:space="preserve"> </w:t>
      </w:r>
      <w:r>
        <w:rPr>
          <w:sz w:val="24"/>
        </w:rPr>
        <w:t>Ahmedabad</w:t>
      </w:r>
      <w:r>
        <w:rPr>
          <w:spacing w:val="-1"/>
          <w:sz w:val="24"/>
        </w:rPr>
        <w:t xml:space="preserve"> </w:t>
      </w:r>
      <w:r>
        <w:rPr>
          <w:sz w:val="24"/>
        </w:rPr>
        <w:t>during</w:t>
      </w:r>
      <w:r>
        <w:rPr>
          <w:spacing w:val="-2"/>
          <w:sz w:val="24"/>
        </w:rPr>
        <w:t xml:space="preserve"> </w:t>
      </w:r>
      <w:r>
        <w:rPr>
          <w:sz w:val="24"/>
        </w:rPr>
        <w:t>the</w:t>
      </w:r>
      <w:r>
        <w:rPr>
          <w:spacing w:val="-4"/>
          <w:sz w:val="24"/>
        </w:rPr>
        <w:t xml:space="preserve"> </w:t>
      </w:r>
      <w:r>
        <w:rPr>
          <w:sz w:val="24"/>
        </w:rPr>
        <w:t>academic</w:t>
      </w:r>
      <w:r>
        <w:rPr>
          <w:spacing w:val="-4"/>
          <w:sz w:val="24"/>
        </w:rPr>
        <w:t xml:space="preserve"> </w:t>
      </w:r>
      <w:r>
        <w:rPr>
          <w:sz w:val="24"/>
        </w:rPr>
        <w:t>year</w:t>
      </w:r>
      <w:r>
        <w:rPr>
          <w:spacing w:val="-1"/>
          <w:sz w:val="24"/>
        </w:rPr>
        <w:t xml:space="preserve"> </w:t>
      </w:r>
      <w:r>
        <w:rPr>
          <w:sz w:val="24"/>
        </w:rPr>
        <w:t>2025-</w:t>
      </w:r>
      <w:r>
        <w:rPr>
          <w:spacing w:val="-2"/>
          <w:sz w:val="24"/>
        </w:rPr>
        <w:t>2026.</w:t>
      </w:r>
    </w:p>
    <w:p w14:paraId="47AC93AE">
      <w:pPr>
        <w:pStyle w:val="11"/>
      </w:pPr>
    </w:p>
    <w:p w14:paraId="68B53D73">
      <w:pPr>
        <w:pStyle w:val="11"/>
      </w:pPr>
    </w:p>
    <w:p w14:paraId="45289954">
      <w:pPr>
        <w:pStyle w:val="11"/>
      </w:pPr>
    </w:p>
    <w:p w14:paraId="1EAF9F2B">
      <w:pPr>
        <w:pStyle w:val="11"/>
      </w:pPr>
    </w:p>
    <w:p w14:paraId="19F84069">
      <w:pPr>
        <w:pStyle w:val="11"/>
      </w:pPr>
    </w:p>
    <w:p w14:paraId="1F449871">
      <w:pPr>
        <w:pStyle w:val="11"/>
      </w:pPr>
    </w:p>
    <w:p w14:paraId="4A1D9FA1">
      <w:pPr>
        <w:pStyle w:val="11"/>
      </w:pPr>
    </w:p>
    <w:p w14:paraId="468B2019">
      <w:pPr>
        <w:pStyle w:val="11"/>
      </w:pPr>
    </w:p>
    <w:p w14:paraId="2F18E555">
      <w:pPr>
        <w:pStyle w:val="11"/>
        <w:spacing w:line="360" w:lineRule="auto"/>
        <w:rPr>
          <w:rFonts w:hint="default"/>
          <w:lang w:val="en-US"/>
        </w:rPr>
      </w:pPr>
    </w:p>
    <w:p w14:paraId="574CC260">
      <w:pPr>
        <w:pStyle w:val="11"/>
        <w:spacing w:line="360" w:lineRule="auto"/>
        <w:ind w:left="434" w:leftChars="0" w:hanging="434" w:hangingChars="181"/>
        <w:rPr>
          <w:rFonts w:hint="default"/>
          <w:b/>
          <w:bCs/>
          <w:lang w:val="en-US"/>
        </w:rPr>
      </w:pPr>
      <w:r>
        <w:rPr>
          <w:rFonts w:hint="default"/>
          <w:lang w:val="en-US"/>
        </w:rPr>
        <w:t xml:space="preserve">   </w:t>
      </w:r>
      <w:r>
        <w:rPr>
          <w:rFonts w:hint="default"/>
          <w:b/>
          <w:bCs/>
          <w:lang w:val="en-US"/>
        </w:rPr>
        <w:t xml:space="preserve"> Prof M.H.Valera</w: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 xml:space="preserve">   Dr. D.A.Parikh</w:t>
      </w:r>
    </w:p>
    <w:p w14:paraId="2F030D10">
      <w:pPr>
        <w:pStyle w:val="11"/>
        <w:spacing w:line="360" w:lineRule="auto"/>
        <w:rPr>
          <w:rFonts w:hint="default"/>
          <w:b/>
          <w:bCs/>
          <w:lang w:val="en-US"/>
        </w:rPr>
      </w:pPr>
      <w:r>
        <w:rPr>
          <w:rFonts w:hint="default"/>
          <w:b/>
          <w:bCs/>
          <w:lang w:val="en-US"/>
        </w:rPr>
        <w:t xml:space="preserve">    Internal Guide</w: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 xml:space="preserve">   Head of the Department</w:t>
      </w:r>
    </w:p>
    <w:p w14:paraId="7C42F552">
      <w:pPr>
        <w:pStyle w:val="11"/>
      </w:pPr>
    </w:p>
    <w:p w14:paraId="39F57B10">
      <w:pPr>
        <w:pStyle w:val="11"/>
        <w:spacing w:before="243"/>
      </w:pPr>
    </w:p>
    <w:p w14:paraId="6B5EFEED">
      <w:pPr>
        <w:pStyle w:val="11"/>
        <w:rPr>
          <w:b/>
          <w:sz w:val="32"/>
        </w:rPr>
      </w:pPr>
    </w:p>
    <w:p w14:paraId="463EA13D">
      <w:pPr>
        <w:pStyle w:val="11"/>
        <w:rPr>
          <w:b/>
          <w:sz w:val="32"/>
        </w:rPr>
      </w:pPr>
    </w:p>
    <w:p w14:paraId="3EBCD0C6">
      <w:pPr>
        <w:pStyle w:val="11"/>
        <w:rPr>
          <w:b/>
          <w:sz w:val="32"/>
        </w:rPr>
      </w:pPr>
    </w:p>
    <w:p w14:paraId="1DC5498F">
      <w:pPr>
        <w:pStyle w:val="11"/>
        <w:rPr>
          <w:b/>
          <w:sz w:val="32"/>
        </w:rPr>
      </w:pPr>
    </w:p>
    <w:p w14:paraId="59D882D7">
      <w:pPr>
        <w:pStyle w:val="11"/>
        <w:rPr>
          <w:b/>
          <w:sz w:val="32"/>
        </w:rPr>
      </w:pPr>
    </w:p>
    <w:p w14:paraId="4804F8CE">
      <w:pPr>
        <w:pStyle w:val="11"/>
        <w:rPr>
          <w:b/>
          <w:sz w:val="32"/>
        </w:rPr>
      </w:pPr>
    </w:p>
    <w:p w14:paraId="6AE8BFAC">
      <w:pPr>
        <w:pStyle w:val="11"/>
        <w:rPr>
          <w:b/>
          <w:sz w:val="32"/>
        </w:rPr>
      </w:pPr>
    </w:p>
    <w:p w14:paraId="212FD0F7">
      <w:pPr>
        <w:pStyle w:val="11"/>
        <w:rPr>
          <w:b/>
          <w:sz w:val="32"/>
        </w:rPr>
      </w:pPr>
    </w:p>
    <w:p w14:paraId="24387EB5">
      <w:pPr>
        <w:pStyle w:val="11"/>
        <w:rPr>
          <w:b/>
          <w:sz w:val="32"/>
        </w:rPr>
      </w:pPr>
    </w:p>
    <w:p w14:paraId="5DCDD54E">
      <w:pPr>
        <w:pStyle w:val="11"/>
        <w:rPr>
          <w:b/>
          <w:sz w:val="32"/>
        </w:rPr>
      </w:pPr>
    </w:p>
    <w:p w14:paraId="2E51AD7E">
      <w:pPr>
        <w:pStyle w:val="11"/>
        <w:rPr>
          <w:b/>
          <w:sz w:val="32"/>
        </w:rPr>
      </w:pPr>
    </w:p>
    <w:p w14:paraId="2382188B">
      <w:pPr>
        <w:pStyle w:val="11"/>
        <w:rPr>
          <w:b/>
          <w:sz w:val="32"/>
        </w:rPr>
      </w:pPr>
    </w:p>
    <w:p w14:paraId="15BE9175">
      <w:pPr>
        <w:pStyle w:val="11"/>
        <w:rPr>
          <w:b/>
          <w:sz w:val="32"/>
        </w:rPr>
      </w:pPr>
      <w:r>
        <w:rPr>
          <w:lang w:val="en-IN" w:eastAsia="en-IN"/>
        </w:rPr>
        <w:drawing>
          <wp:anchor distT="0" distB="0" distL="0" distR="0" simplePos="0" relativeHeight="251710464" behindDoc="0" locked="0" layoutInCell="1" allowOverlap="1">
            <wp:simplePos x="0" y="0"/>
            <wp:positionH relativeFrom="column">
              <wp:posOffset>4617085</wp:posOffset>
            </wp:positionH>
            <wp:positionV relativeFrom="paragraph">
              <wp:posOffset>-183515</wp:posOffset>
            </wp:positionV>
            <wp:extent cx="991235" cy="1030605"/>
            <wp:effectExtent l="0" t="0" r="18415" b="17145"/>
            <wp:wrapSquare wrapText="bothSides"/>
            <wp:docPr id="261" name="Picture 2" descr="Gujarat Technological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 descr="Gujarat Technological University - Wikiped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91235" cy="1030605"/>
                    </a:xfrm>
                    <a:prstGeom prst="rect">
                      <a:avLst/>
                    </a:prstGeom>
                    <a:noFill/>
                    <a:ln>
                      <a:noFill/>
                    </a:ln>
                  </pic:spPr>
                </pic:pic>
              </a:graphicData>
            </a:graphic>
          </wp:anchor>
        </w:drawing>
      </w:r>
      <w:r>
        <w:rPr>
          <w:b/>
          <w:sz w:val="32"/>
        </w:rPr>
        <mc:AlternateContent>
          <mc:Choice Requires="wpg">
            <w:drawing>
              <wp:anchor distT="0" distB="0" distL="0" distR="0" simplePos="0" relativeHeight="251660288"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9" name="Group 9"/>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0" name="Graphic 10"/>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1" name="Image 11"/>
                          <pic:cNvPicPr/>
                        </pic:nvPicPr>
                        <pic:blipFill>
                          <a:blip r:embed="rId37" cstate="print"/>
                          <a:stretch>
                            <a:fillRect/>
                          </a:stretch>
                        </pic:blipFill>
                        <pic:spPr>
                          <a:xfrm>
                            <a:off x="1070483" y="650240"/>
                            <a:ext cx="1275587" cy="1094231"/>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56192;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GCzG7QAAAAiAQAAGQAAAGRycy9f&#10;cmVscy9lMm9Eb2MueG1sLnJlbHOFj8sKwjAQRfeC/xBmb9O6EJGmbkRwK/UDhmSaRpsHSRT79wbc&#10;KAgu517uOUy7f9qJPSgm452ApqqBkZNeGacFXPrjagssZXQKJ+9IwEwJ9t1y0Z5pwlxGaTQhsUJx&#10;ScCYc9hxnuRIFlPlA7nSDD5azOWMmgeUN9TE13W94fGTAd0Xk52UgHhSDbB+DsX8n+2HwUg6eHm3&#10;5PIPBTe2uAsQo6YswJIy+A6b6hpIA+9a/vVZ9wJ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">
                <o:lock v:ext="edit" aspectratio="f"/>
                <v:shape id="Graphic 10" o:spid="_x0000_s1026" o:spt="100" style="position:absolute;left:0;top:0;height:9843770;width:7042150;" fillcolor="#000000" filled="t" stroked="f" coordsize="7042150,9843770" o:gfxdata="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MIx+8AAAA&#10;2wAAAA8AAAAAAAAAAQAgAAAAIgAAAGRycy9kb3ducmV2LnhtbFBLAQIUABQAAAAIAIdO4kAzLwWe&#10;OwAAADkAAAAQAAAAAAAAAAEAIAAAAAsBAABkcnMvc2hhcGV4bWwueG1sUEsFBgAAAAAGAAYAWwEA&#10;ALUD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1" o:spid="_x0000_s1026" o:spt="75" type="#_x0000_t75" style="position:absolute;left:1070483;top:650240;height:1094231;width:1275587;" filled="f" o:preferrelative="t" stroked="f" coordsize="21600,21600" o:gfxdata="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ecGw7sAAADb&#10;AAAADwAAAAAAAAABACAAAAAiAAAAZHJzL2Rvd25yZXYueG1sUEsBAhQAFAAAAAgAh07iQDMvBZ47&#10;AAAAOQAAABAAAAAAAAAAAQAgAAAACgEAAGRycy9zaGFwZXhtbC54bWxQSwUGAAAAAAYABgBbAQAA&#10;tAMAAAAA&#10;">
                  <v:fill on="f" focussize="0,0"/>
                  <v:stroke on="f"/>
                  <v:imagedata r:id="rId37" o:title=""/>
                  <o:lock v:ext="edit" aspectratio="f"/>
                </v:shape>
              </v:group>
            </w:pict>
          </mc:Fallback>
        </mc:AlternateContent>
      </w:r>
    </w:p>
    <w:p w14:paraId="3C6B009D">
      <w:pPr>
        <w:pStyle w:val="11"/>
        <w:rPr>
          <w:b/>
          <w:sz w:val="32"/>
        </w:rPr>
      </w:pPr>
    </w:p>
    <w:p w14:paraId="4F19359F">
      <w:pPr>
        <w:pStyle w:val="11"/>
        <w:rPr>
          <w:b/>
          <w:sz w:val="32"/>
        </w:rPr>
      </w:pPr>
    </w:p>
    <w:p w14:paraId="60DE2016">
      <w:pPr>
        <w:pStyle w:val="11"/>
        <w:rPr>
          <w:b/>
          <w:sz w:val="32"/>
        </w:rPr>
      </w:pPr>
    </w:p>
    <w:p w14:paraId="3918AC1E">
      <w:pPr>
        <w:pStyle w:val="11"/>
        <w:spacing w:before="244"/>
        <w:rPr>
          <w:b/>
          <w:sz w:val="32"/>
        </w:rPr>
      </w:pPr>
    </w:p>
    <w:p w14:paraId="4CAF7D1C">
      <w:pPr>
        <w:pStyle w:val="5"/>
        <w:ind w:left="229"/>
        <w:jc w:val="center"/>
      </w:pPr>
      <w:r>
        <w:rPr>
          <w:spacing w:val="-4"/>
        </w:rPr>
        <w:t>Government</w:t>
      </w:r>
      <w:r>
        <w:rPr>
          <w:spacing w:val="-5"/>
        </w:rPr>
        <w:t xml:space="preserve"> </w:t>
      </w:r>
      <w:r>
        <w:rPr>
          <w:spacing w:val="-4"/>
        </w:rPr>
        <w:t>Engineering</w:t>
      </w:r>
      <w:r>
        <w:rPr>
          <w:spacing w:val="-1"/>
        </w:rPr>
        <w:t xml:space="preserve"> </w:t>
      </w:r>
      <w:r>
        <w:rPr>
          <w:spacing w:val="-4"/>
        </w:rPr>
        <w:t>College,</w:t>
      </w:r>
      <w:r>
        <w:rPr>
          <w:spacing w:val="-2"/>
        </w:rPr>
        <w:t xml:space="preserve"> </w:t>
      </w:r>
      <w:r>
        <w:rPr>
          <w:spacing w:val="-4"/>
        </w:rPr>
        <w:t>Sector-28, Gandhinagar</w:t>
      </w:r>
    </w:p>
    <w:p w14:paraId="50674C6A">
      <w:pPr>
        <w:pStyle w:val="11"/>
        <w:spacing w:before="348"/>
        <w:rPr>
          <w:b/>
          <w:sz w:val="32"/>
        </w:rPr>
      </w:pPr>
    </w:p>
    <w:p w14:paraId="098ABB10">
      <w:pPr>
        <w:spacing w:before="1"/>
        <w:ind w:left="1597" w:right="1485" w:firstLine="0"/>
        <w:jc w:val="center"/>
        <w:rPr>
          <w:b/>
          <w:sz w:val="40"/>
        </w:rPr>
      </w:pPr>
      <w:r>
        <w:rPr>
          <w:b/>
          <w:spacing w:val="-2"/>
          <w:sz w:val="40"/>
          <w:u w:val="single"/>
        </w:rPr>
        <w:t>CERTIFICATE</w:t>
      </w:r>
    </w:p>
    <w:p w14:paraId="5E7642C2">
      <w:pPr>
        <w:pStyle w:val="11"/>
        <w:rPr>
          <w:b/>
        </w:rPr>
      </w:pPr>
    </w:p>
    <w:p w14:paraId="4B82EB0A">
      <w:pPr>
        <w:pStyle w:val="11"/>
        <w:spacing w:before="205"/>
        <w:rPr>
          <w:b/>
        </w:rPr>
      </w:pPr>
    </w:p>
    <w:p w14:paraId="69DC54B9">
      <w:pPr>
        <w:spacing w:before="0" w:line="480" w:lineRule="auto"/>
        <w:ind w:left="436" w:right="617" w:firstLine="0"/>
        <w:jc w:val="both"/>
        <w:rPr>
          <w:sz w:val="24"/>
        </w:rPr>
      </w:pPr>
      <w:r>
        <w:rPr>
          <w:sz w:val="24"/>
        </w:rPr>
        <w:t>This is to certify that the INTERNSHIP project entitled “</w:t>
      </w:r>
      <w:r>
        <w:rPr>
          <w:b/>
          <w:sz w:val="24"/>
        </w:rPr>
        <w:t>FarmEase</w:t>
      </w:r>
      <w:r>
        <w:rPr>
          <w:sz w:val="24"/>
        </w:rPr>
        <w:t xml:space="preserve">” has been carried out by </w:t>
      </w:r>
      <w:r>
        <w:rPr>
          <w:b/>
          <w:sz w:val="24"/>
        </w:rPr>
        <w:t>Patel</w:t>
      </w:r>
      <w:r>
        <w:rPr>
          <w:b/>
          <w:spacing w:val="-5"/>
          <w:sz w:val="24"/>
        </w:rPr>
        <w:t xml:space="preserve"> </w:t>
      </w:r>
      <w:r>
        <w:rPr>
          <w:b/>
          <w:sz w:val="24"/>
        </w:rPr>
        <w:t>Krish</w:t>
      </w:r>
      <w:r>
        <w:rPr>
          <w:b/>
          <w:spacing w:val="-5"/>
          <w:sz w:val="24"/>
        </w:rPr>
        <w:t xml:space="preserve"> </w:t>
      </w:r>
      <w:r>
        <w:rPr>
          <w:b/>
          <w:sz w:val="24"/>
        </w:rPr>
        <w:t>Rakeshkumar</w:t>
      </w:r>
      <w:r>
        <w:rPr>
          <w:b/>
          <w:spacing w:val="-2"/>
          <w:sz w:val="24"/>
        </w:rPr>
        <w:t xml:space="preserve"> </w:t>
      </w:r>
      <w:r>
        <w:rPr>
          <w:sz w:val="24"/>
        </w:rPr>
        <w:t>under</w:t>
      </w:r>
      <w:r>
        <w:rPr>
          <w:spacing w:val="-6"/>
          <w:sz w:val="24"/>
        </w:rPr>
        <w:t xml:space="preserve"> </w:t>
      </w:r>
      <w:r>
        <w:rPr>
          <w:sz w:val="24"/>
        </w:rPr>
        <w:t>my</w:t>
      </w:r>
      <w:r>
        <w:rPr>
          <w:spacing w:val="-3"/>
          <w:sz w:val="24"/>
        </w:rPr>
        <w:t xml:space="preserve"> </w:t>
      </w:r>
      <w:r>
        <w:rPr>
          <w:sz w:val="24"/>
        </w:rPr>
        <w:t>guidance</w:t>
      </w:r>
      <w:r>
        <w:rPr>
          <w:spacing w:val="-4"/>
          <w:sz w:val="24"/>
        </w:rPr>
        <w:t xml:space="preserve"> </w:t>
      </w:r>
      <w:r>
        <w:rPr>
          <w:sz w:val="24"/>
        </w:rPr>
        <w:t>in</w:t>
      </w:r>
      <w:r>
        <w:rPr>
          <w:spacing w:val="-5"/>
          <w:sz w:val="24"/>
        </w:rPr>
        <w:t xml:space="preserve"> </w:t>
      </w:r>
      <w:r>
        <w:rPr>
          <w:b/>
          <w:sz w:val="24"/>
        </w:rPr>
        <w:t>COMPUTER</w:t>
      </w:r>
      <w:r>
        <w:rPr>
          <w:b/>
          <w:spacing w:val="-6"/>
          <w:sz w:val="24"/>
        </w:rPr>
        <w:t xml:space="preserve"> </w:t>
      </w:r>
      <w:r>
        <w:rPr>
          <w:b/>
          <w:sz w:val="24"/>
        </w:rPr>
        <w:t>ENGINEERING</w:t>
      </w:r>
      <w:r>
        <w:rPr>
          <w:b/>
          <w:spacing w:val="-5"/>
          <w:sz w:val="24"/>
        </w:rPr>
        <w:t xml:space="preserve"> </w:t>
      </w:r>
      <w:r>
        <w:rPr>
          <w:b/>
          <w:sz w:val="24"/>
        </w:rPr>
        <w:t xml:space="preserve">(8-SEM) </w:t>
      </w:r>
      <w:r>
        <w:rPr>
          <w:sz w:val="24"/>
        </w:rPr>
        <w:t>of Gujarat Technological University, Ahmedabad during the academic year 2025-2026.</w:t>
      </w:r>
    </w:p>
    <w:p w14:paraId="743ED58F">
      <w:pPr>
        <w:pStyle w:val="11"/>
      </w:pPr>
    </w:p>
    <w:p w14:paraId="17E25225">
      <w:pPr>
        <w:pStyle w:val="11"/>
      </w:pPr>
    </w:p>
    <w:p w14:paraId="18F4982D">
      <w:pPr>
        <w:pStyle w:val="11"/>
      </w:pPr>
    </w:p>
    <w:p w14:paraId="11FECE79">
      <w:pPr>
        <w:pStyle w:val="11"/>
      </w:pPr>
    </w:p>
    <w:p w14:paraId="2F8DC72E">
      <w:pPr>
        <w:pStyle w:val="11"/>
      </w:pPr>
    </w:p>
    <w:p w14:paraId="119ABFD8">
      <w:pPr>
        <w:pStyle w:val="11"/>
      </w:pPr>
    </w:p>
    <w:p w14:paraId="3D139B39">
      <w:pPr>
        <w:pStyle w:val="11"/>
      </w:pPr>
    </w:p>
    <w:p w14:paraId="78A632E0">
      <w:pPr>
        <w:pStyle w:val="11"/>
      </w:pPr>
    </w:p>
    <w:p w14:paraId="0DC20A4E">
      <w:pPr>
        <w:pStyle w:val="11"/>
      </w:pPr>
    </w:p>
    <w:p w14:paraId="5978B4A4">
      <w:pPr>
        <w:pStyle w:val="11"/>
        <w:spacing w:line="360" w:lineRule="auto"/>
        <w:ind w:left="436" w:leftChars="0" w:hanging="436" w:hangingChars="182"/>
        <w:rPr>
          <w:rFonts w:hint="default"/>
          <w:b/>
          <w:bCs/>
          <w:lang w:val="en-US"/>
        </w:rPr>
      </w:pPr>
      <w:r>
        <w:rPr>
          <w:rFonts w:hint="default"/>
          <w:lang w:val="en-US"/>
        </w:rPr>
        <w:t xml:space="preserve">    </w:t>
      </w:r>
      <w:r>
        <w:rPr>
          <w:rFonts w:hint="default"/>
          <w:b/>
          <w:bCs/>
          <w:lang w:val="en-US"/>
        </w:rPr>
        <w:t>Prof M.H.Valera</w: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 xml:space="preserve">   Dr. D.A.Parikh</w:t>
      </w:r>
    </w:p>
    <w:p w14:paraId="5176515D">
      <w:pPr>
        <w:pStyle w:val="11"/>
        <w:spacing w:line="360" w:lineRule="auto"/>
        <w:rPr>
          <w:rFonts w:hint="default"/>
          <w:b/>
          <w:bCs/>
          <w:lang w:val="en-US"/>
        </w:rPr>
      </w:pPr>
      <w:r>
        <w:rPr>
          <w:rFonts w:hint="default"/>
          <w:b/>
          <w:bCs/>
          <w:lang w:val="en-US"/>
        </w:rPr>
        <w:t xml:space="preserve">    Internal Guide</w:t>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ab/>
      </w:r>
      <w:r>
        <w:rPr>
          <w:rFonts w:hint="default"/>
          <w:b/>
          <w:bCs/>
          <w:lang w:val="en-US"/>
        </w:rPr>
        <w:t xml:space="preserve">   Head of the Department</w:t>
      </w:r>
    </w:p>
    <w:p w14:paraId="7CE5AF0B">
      <w:pPr>
        <w:pStyle w:val="11"/>
        <w:spacing w:before="243" w:line="360" w:lineRule="auto"/>
        <w:rPr>
          <w:b/>
          <w:bCs/>
        </w:rPr>
      </w:pPr>
    </w:p>
    <w:p w14:paraId="7D81D5CF">
      <w:pPr>
        <w:spacing w:after="0"/>
        <w:jc w:val="left"/>
        <w:rPr>
          <w:b/>
          <w:sz w:val="24"/>
        </w:rPr>
        <w:sectPr>
          <w:pgSz w:w="11920" w:h="16850"/>
          <w:pgMar w:top="1940" w:right="992" w:bottom="280" w:left="850" w:header="720" w:footer="720" w:gutter="0"/>
          <w:cols w:space="720" w:num="1"/>
        </w:sectPr>
      </w:pPr>
    </w:p>
    <w:p w14:paraId="210F153C">
      <w:pPr>
        <w:pStyle w:val="4"/>
        <w:spacing w:before="69"/>
        <w:ind w:right="1463"/>
      </w:pPr>
      <w:r>
        <mc:AlternateContent>
          <mc:Choice Requires="wps">
            <w:drawing>
              <wp:anchor distT="0" distB="0" distL="0" distR="0" simplePos="0" relativeHeight="25166131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3" name="Graphic 13"/>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20.4pt;margin-top:30.95pt;height:775.1pt;width:554.5pt;mso-position-horizontal-relative:page;mso-position-vertical-relative:page;z-index:-25165516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28FvzYAAAACwEAAA8AAAAAAAAAAQAgAAAAIgAAAGRycy9kb3ducmV2Lnht&#10;bFBLAQIUABQAAAAIAIdO4kCp3vbw3QIAAGMJAAAOAAAAAAAAAAEAIAAAACcBAABkcnMvZTJvRG9j&#10;LnhtbFBLBQYAAAAABgAGAFkBAAB2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bookmarkStart w:id="2" w:name="COMPANY COMPLETION CERTIFICATE"/>
      <w:bookmarkEnd w:id="2"/>
      <w:r>
        <w:rPr>
          <w:spacing w:val="-6"/>
        </w:rPr>
        <w:t>COMPANY</w:t>
      </w:r>
      <w:r>
        <w:rPr>
          <w:spacing w:val="-2"/>
        </w:rPr>
        <w:t xml:space="preserve"> </w:t>
      </w:r>
      <w:r>
        <w:rPr>
          <w:spacing w:val="-6"/>
        </w:rPr>
        <w:t>COMPLETION</w:t>
      </w:r>
      <w:r>
        <w:rPr>
          <w:spacing w:val="-2"/>
        </w:rPr>
        <w:t xml:space="preserve"> </w:t>
      </w:r>
      <w:r>
        <w:rPr>
          <w:spacing w:val="-6"/>
        </w:rPr>
        <w:t>CERTIFICATE</w:t>
      </w:r>
    </w:p>
    <w:p w14:paraId="52EEC919">
      <w:pPr>
        <w:pStyle w:val="4"/>
        <w:spacing w:after="0"/>
      </w:pPr>
      <w:r>
        <w:rPr>
          <w:rFonts w:hint="default"/>
          <w:lang w:val="en-US"/>
        </w:rPr>
        <w:drawing>
          <wp:anchor distT="0" distB="0" distL="114300" distR="114300" simplePos="0" relativeHeight="251713536" behindDoc="0" locked="0" layoutInCell="1" allowOverlap="1">
            <wp:simplePos x="0" y="0"/>
            <wp:positionH relativeFrom="column">
              <wp:posOffset>570230</wp:posOffset>
            </wp:positionH>
            <wp:positionV relativeFrom="paragraph">
              <wp:posOffset>379095</wp:posOffset>
            </wp:positionV>
            <wp:extent cx="5498465" cy="7517130"/>
            <wp:effectExtent l="0" t="0" r="6985" b="7620"/>
            <wp:wrapSquare wrapText="bothSides"/>
            <wp:docPr id="4" name="Picture 4" descr="Mahir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hir completion certificate"/>
                    <pic:cNvPicPr>
                      <a:picLocks noChangeAspect="1"/>
                    </pic:cNvPicPr>
                  </pic:nvPicPr>
                  <pic:blipFill>
                    <a:blip r:embed="rId39"/>
                    <a:stretch>
                      <a:fillRect/>
                    </a:stretch>
                  </pic:blipFill>
                  <pic:spPr>
                    <a:xfrm>
                      <a:off x="0" y="0"/>
                      <a:ext cx="5498465" cy="7517130"/>
                    </a:xfrm>
                    <a:prstGeom prst="rect">
                      <a:avLst/>
                    </a:prstGeom>
                  </pic:spPr>
                </pic:pic>
              </a:graphicData>
            </a:graphic>
          </wp:anchor>
        </w:drawing>
      </w:r>
    </w:p>
    <w:p w14:paraId="4E55EFF7">
      <w:pPr>
        <w:pStyle w:val="4"/>
        <w:spacing w:after="0"/>
        <w:rPr>
          <w:rFonts w:hint="default"/>
          <w:lang w:val="en-US"/>
        </w:rPr>
        <w:sectPr>
          <w:pgSz w:w="11920" w:h="16850"/>
          <w:pgMar w:top="1500" w:right="992" w:bottom="280" w:left="850" w:header="720" w:footer="720" w:gutter="0"/>
          <w:cols w:space="720" w:num="1"/>
        </w:sectPr>
      </w:pPr>
    </w:p>
    <w:p w14:paraId="3DC7BA24">
      <w:pPr>
        <w:keepNext w:val="0"/>
        <w:keepLines w:val="0"/>
        <w:pageBreakBefore w:val="0"/>
        <w:widowControl w:val="0"/>
        <w:kinsoku/>
        <w:wordWrap/>
        <w:overflowPunct/>
        <w:topLinePunct w:val="0"/>
        <w:autoSpaceDE w:val="0"/>
        <w:autoSpaceDN w:val="0"/>
        <w:bidi w:val="0"/>
        <w:adjustRightInd/>
        <w:snapToGrid/>
        <w:spacing w:before="0"/>
        <w:ind w:left="1598" w:right="1440" w:firstLine="0"/>
        <w:jc w:val="center"/>
        <w:textAlignment w:val="auto"/>
        <w:rPr>
          <w:b/>
          <w:bCs/>
          <w:sz w:val="32"/>
        </w:rPr>
      </w:pPr>
      <w:r>
        <w:rPr>
          <w:b/>
          <w:bCs/>
          <w:sz w:val="32"/>
          <w:szCs w:val="32"/>
        </w:rPr>
        <mc:AlternateContent>
          <mc:Choice Requires="wps">
            <w:drawing>
              <wp:anchor distT="0" distB="0" distL="0" distR="0" simplePos="0" relativeHeight="25166131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4" name="Graphic 14"/>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20.4pt;margin-top:30.95pt;height:775.1pt;width:554.5pt;mso-position-horizontal-relative:page;mso-position-vertical-relative:page;z-index:-25165516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LlXSNjcAgAAYw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rPr>
          <w:b/>
          <w:bCs/>
          <w:spacing w:val="-6"/>
          <w:sz w:val="32"/>
          <w:szCs w:val="32"/>
        </w:rPr>
        <w:t>COMPANY</w:t>
      </w:r>
      <w:r>
        <w:rPr>
          <w:b/>
          <w:bCs/>
          <w:spacing w:val="-2"/>
          <w:sz w:val="32"/>
          <w:szCs w:val="32"/>
        </w:rPr>
        <w:t xml:space="preserve"> </w:t>
      </w:r>
      <w:r>
        <w:rPr>
          <w:b/>
          <w:bCs/>
          <w:spacing w:val="-6"/>
          <w:sz w:val="32"/>
          <w:szCs w:val="32"/>
        </w:rPr>
        <w:t>COMPLETION</w:t>
      </w:r>
      <w:r>
        <w:rPr>
          <w:b/>
          <w:bCs/>
          <w:spacing w:val="-2"/>
          <w:sz w:val="32"/>
          <w:szCs w:val="32"/>
        </w:rPr>
        <w:t xml:space="preserve"> </w:t>
      </w:r>
      <w:r>
        <w:rPr>
          <w:b/>
          <w:bCs/>
          <w:spacing w:val="-6"/>
          <w:sz w:val="32"/>
          <w:szCs w:val="32"/>
        </w:rPr>
        <w:t>CERTIFICATE</w:t>
      </w:r>
    </w:p>
    <w:p w14:paraId="1157ABD4">
      <w:pPr>
        <w:spacing w:after="0"/>
        <w:jc w:val="center"/>
        <w:rPr>
          <w:b/>
          <w:bCs/>
          <w:sz w:val="32"/>
        </w:rPr>
      </w:pPr>
    </w:p>
    <w:p w14:paraId="664B8CCE">
      <w:pPr>
        <w:spacing w:after="0"/>
        <w:jc w:val="center"/>
        <w:rPr>
          <w:rFonts w:hint="default"/>
          <w:b/>
          <w:bCs/>
          <w:sz w:val="32"/>
          <w:lang w:val="en-US"/>
        </w:rPr>
        <w:sectPr>
          <w:pgSz w:w="11920" w:h="16850"/>
          <w:pgMar w:top="1740" w:right="992" w:bottom="280" w:left="850" w:header="720" w:footer="720" w:gutter="0"/>
          <w:cols w:space="720" w:num="1"/>
        </w:sectPr>
      </w:pPr>
      <w:r>
        <w:rPr>
          <w:rFonts w:hint="default"/>
          <w:b/>
          <w:bCs/>
          <w:sz w:val="32"/>
          <w:lang w:val="en-US"/>
        </w:rPr>
        <w:drawing>
          <wp:anchor distT="0" distB="0" distL="114300" distR="114300" simplePos="0" relativeHeight="251714560" behindDoc="0" locked="0" layoutInCell="1" allowOverlap="1">
            <wp:simplePos x="0" y="0"/>
            <wp:positionH relativeFrom="column">
              <wp:posOffset>488315</wp:posOffset>
            </wp:positionH>
            <wp:positionV relativeFrom="paragraph">
              <wp:posOffset>96520</wp:posOffset>
            </wp:positionV>
            <wp:extent cx="5486400" cy="7495540"/>
            <wp:effectExtent l="0" t="0" r="0" b="10160"/>
            <wp:wrapSquare wrapText="bothSides"/>
            <wp:docPr id="8" name="Picture 8" descr="Krish completion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Krish completion certificate"/>
                    <pic:cNvPicPr>
                      <a:picLocks noChangeAspect="1"/>
                    </pic:cNvPicPr>
                  </pic:nvPicPr>
                  <pic:blipFill>
                    <a:blip r:embed="rId40"/>
                    <a:stretch>
                      <a:fillRect/>
                    </a:stretch>
                  </pic:blipFill>
                  <pic:spPr>
                    <a:xfrm>
                      <a:off x="0" y="0"/>
                      <a:ext cx="5486400" cy="7495540"/>
                    </a:xfrm>
                    <a:prstGeom prst="rect">
                      <a:avLst/>
                    </a:prstGeom>
                  </pic:spPr>
                </pic:pic>
              </a:graphicData>
            </a:graphic>
          </wp:anchor>
        </w:drawing>
      </w:r>
    </w:p>
    <w:p w14:paraId="429D7B00">
      <w:pPr>
        <w:pStyle w:val="11"/>
        <w:rPr>
          <w:b/>
          <w:sz w:val="32"/>
        </w:rPr>
      </w:pPr>
      <w:r>
        <w:drawing>
          <wp:anchor distT="0" distB="0" distL="114300" distR="114300" simplePos="0" relativeHeight="251712512" behindDoc="0" locked="0" layoutInCell="1" allowOverlap="1">
            <wp:simplePos x="0" y="0"/>
            <wp:positionH relativeFrom="column">
              <wp:posOffset>769620</wp:posOffset>
            </wp:positionH>
            <wp:positionV relativeFrom="paragraph">
              <wp:posOffset>126365</wp:posOffset>
            </wp:positionV>
            <wp:extent cx="1275715" cy="1094105"/>
            <wp:effectExtent l="0" t="0" r="635" b="10795"/>
            <wp:wrapNone/>
            <wp:docPr id="264" name="Image 11"/>
            <wp:cNvGraphicFramePr/>
            <a:graphic xmlns:a="http://schemas.openxmlformats.org/drawingml/2006/main">
              <a:graphicData uri="http://schemas.openxmlformats.org/drawingml/2006/picture">
                <pic:pic xmlns:pic="http://schemas.openxmlformats.org/drawingml/2006/picture">
                  <pic:nvPicPr>
                    <pic:cNvPr id="264" name="Image 11"/>
                    <pic:cNvPicPr/>
                  </pic:nvPicPr>
                  <pic:blipFill>
                    <a:blip r:embed="rId37" cstate="print"/>
                    <a:stretch>
                      <a:fillRect/>
                    </a:stretch>
                  </pic:blipFill>
                  <pic:spPr>
                    <a:xfrm>
                      <a:off x="0" y="0"/>
                      <a:ext cx="1275587" cy="1094231"/>
                    </a:xfrm>
                    <a:prstGeom prst="rect">
                      <a:avLst/>
                    </a:prstGeom>
                  </pic:spPr>
                </pic:pic>
              </a:graphicData>
            </a:graphic>
          </wp:anchor>
        </w:drawing>
      </w:r>
      <w:r>
        <w:rPr>
          <w:lang w:val="en-IN" w:eastAsia="en-IN"/>
        </w:rPr>
        <w:drawing>
          <wp:anchor distT="0" distB="0" distL="0" distR="0" simplePos="0" relativeHeight="251711488" behindDoc="0" locked="0" layoutInCell="1" allowOverlap="1">
            <wp:simplePos x="0" y="0"/>
            <wp:positionH relativeFrom="column">
              <wp:posOffset>4611370</wp:posOffset>
            </wp:positionH>
            <wp:positionV relativeFrom="paragraph">
              <wp:posOffset>64770</wp:posOffset>
            </wp:positionV>
            <wp:extent cx="1065530" cy="1100455"/>
            <wp:effectExtent l="0" t="0" r="1270" b="4445"/>
            <wp:wrapSquare wrapText="bothSides"/>
            <wp:docPr id="262" name="Picture 2" descr="Gujarat Technological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 descr="Gujarat Technological University - Wikiped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065530" cy="1100455"/>
                    </a:xfrm>
                    <a:prstGeom prst="rect">
                      <a:avLst/>
                    </a:prstGeom>
                    <a:noFill/>
                    <a:ln>
                      <a:noFill/>
                    </a:ln>
                  </pic:spPr>
                </pic:pic>
              </a:graphicData>
            </a:graphic>
          </wp:anchor>
        </w:drawing>
      </w:r>
      <w:r>
        <w:rPr>
          <w:b/>
          <w:sz w:val="32"/>
        </w:rPr>
        <mc:AlternateContent>
          <mc:Choice Requires="wpg">
            <w:drawing>
              <wp:anchor distT="0" distB="0" distL="0" distR="0" simplePos="0" relativeHeight="251662336"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15" name="Group 15"/>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6" name="Graphic 16"/>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9" name="Image 19"/>
                          <pic:cNvPicPr/>
                        </pic:nvPicPr>
                        <pic:blipFill>
                          <a:blip r:embed="rId41" cstate="print"/>
                          <a:stretch>
                            <a:fillRect/>
                          </a:stretch>
                        </pic:blipFill>
                        <pic:spPr>
                          <a:xfrm>
                            <a:off x="5599810" y="6892543"/>
                            <a:ext cx="920496" cy="15239"/>
                          </a:xfrm>
                          <a:prstGeom prst="rect">
                            <a:avLst/>
                          </a:prstGeom>
                        </pic:spPr>
                      </pic:pic>
                      <pic:pic xmlns:pic="http://schemas.openxmlformats.org/drawingml/2006/picture">
                        <pic:nvPicPr>
                          <pic:cNvPr id="20" name="Image 20"/>
                          <pic:cNvPicPr/>
                        </pic:nvPicPr>
                        <pic:blipFill>
                          <a:blip r:embed="rId41" cstate="print"/>
                          <a:stretch>
                            <a:fillRect/>
                          </a:stretch>
                        </pic:blipFill>
                        <pic:spPr>
                          <a:xfrm>
                            <a:off x="5599810" y="7297928"/>
                            <a:ext cx="920496" cy="15239"/>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54144;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">
                <o:lock v:ext="edit" aspectratio="f"/>
                <v:shape id="Graphic 16" o:spid="_x0000_s1026" o:spt="100" style="position:absolute;left:0;top:0;height:9843770;width:7042150;" fillcolor="#000000" filled="t" stroked="f" coordsize="7042150,9843770" o:gfxdata="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ke8LsAAADb&#10;AAAADwAAAAAAAAABACAAAAAiAAAAZHJzL2Rvd25yZXYueG1sUEsBAhQAFAAAAAgAh07iQDMvBZ47&#10;AAAAOQAAABAAAAAAAAAAAQAgAAAACgEAAGRycy9zaGFwZXhtbC54bWxQSwUGAAAAAAYABgBbAQAA&#10;tA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9" o:spid="_x0000_s1026" o:spt="75" type="#_x0000_t75" style="position:absolute;left:5599810;top:6892543;height:15239;width:920496;" filled="f" o:preferrelative="t" stroked="f" coordsize="21600,21600" o:gfxdata="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1MzCvQAA&#10;ANsAAAAPAAAAAAAAAAEAIAAAACIAAABkcnMvZG93bnJldi54bWxQSwECFAAUAAAACACHTuJAMy8F&#10;njsAAAA5AAAAEAAAAAAAAAABACAAAAAMAQAAZHJzL3NoYXBleG1sLnhtbFBLBQYAAAAABgAGAFsB&#10;AAC2AwAAAAA=&#10;">
                  <v:fill on="f" focussize="0,0"/>
                  <v:stroke on="f"/>
                  <v:imagedata r:id="rId41" o:title=""/>
                  <o:lock v:ext="edit" aspectratio="f"/>
                </v:shape>
                <v:shape id="Image 20" o:spid="_x0000_s1026" o:spt="75" type="#_x0000_t75" style="position:absolute;left:5599810;top:7297928;height:15239;width:920496;" filled="f" o:preferrelative="t" stroked="f" coordsize="21600,21600" o:gfxdata="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Cr+K8AAAA&#10;2wAAAA8AAAAAAAAAAQAgAAAAIgAAAGRycy9kb3ducmV2LnhtbFBLAQIUABQAAAAIAIdO4kAzLwWe&#10;OwAAADkAAAAQAAAAAAAAAAEAIAAAAAsBAABkcnMvc2hhcGV4bWwueG1sUEsFBgAAAAAGAAYAWwEA&#10;ALUDAAAAAA==&#10;">
                  <v:fill on="f" focussize="0,0"/>
                  <v:stroke on="f"/>
                  <v:imagedata r:id="rId41" o:title=""/>
                  <o:lock v:ext="edit" aspectratio="f"/>
                </v:shape>
              </v:group>
            </w:pict>
          </mc:Fallback>
        </mc:AlternateContent>
      </w:r>
    </w:p>
    <w:p w14:paraId="6E8AAF2A">
      <w:pPr>
        <w:pStyle w:val="11"/>
        <w:rPr>
          <w:b/>
          <w:sz w:val="32"/>
        </w:rPr>
      </w:pPr>
    </w:p>
    <w:p w14:paraId="2C8C7A30">
      <w:pPr>
        <w:pStyle w:val="11"/>
        <w:rPr>
          <w:b/>
          <w:sz w:val="32"/>
        </w:rPr>
      </w:pPr>
    </w:p>
    <w:p w14:paraId="52C695A0">
      <w:pPr>
        <w:pStyle w:val="11"/>
        <w:rPr>
          <w:b/>
          <w:sz w:val="32"/>
        </w:rPr>
      </w:pPr>
    </w:p>
    <w:p w14:paraId="7B22D143">
      <w:pPr>
        <w:pStyle w:val="11"/>
        <w:rPr>
          <w:b/>
          <w:sz w:val="32"/>
        </w:rPr>
      </w:pPr>
    </w:p>
    <w:p w14:paraId="05C6A386">
      <w:pPr>
        <w:pStyle w:val="11"/>
        <w:rPr>
          <w:b/>
          <w:sz w:val="32"/>
        </w:rPr>
      </w:pPr>
    </w:p>
    <w:p w14:paraId="50F909F4">
      <w:pPr>
        <w:pStyle w:val="11"/>
        <w:spacing w:before="29"/>
        <w:rPr>
          <w:b/>
          <w:sz w:val="32"/>
        </w:rPr>
      </w:pPr>
    </w:p>
    <w:p w14:paraId="63E24AEB">
      <w:pPr>
        <w:pStyle w:val="5"/>
        <w:ind w:left="147"/>
        <w:jc w:val="center"/>
      </w:pPr>
      <w:bookmarkStart w:id="3" w:name="Government Engineering College,Sector-28"/>
      <w:bookmarkEnd w:id="3"/>
      <w:r>
        <w:rPr>
          <w:spacing w:val="-4"/>
        </w:rPr>
        <w:t>Government</w:t>
      </w:r>
      <w:r>
        <w:rPr>
          <w:spacing w:val="-6"/>
        </w:rPr>
        <w:t xml:space="preserve"> </w:t>
      </w:r>
      <w:r>
        <w:rPr>
          <w:spacing w:val="-4"/>
        </w:rPr>
        <w:t>Engineering College,Sector-28,</w:t>
      </w:r>
      <w:r>
        <w:rPr>
          <w:spacing w:val="-2"/>
        </w:rPr>
        <w:t xml:space="preserve"> </w:t>
      </w:r>
      <w:r>
        <w:rPr>
          <w:spacing w:val="-4"/>
        </w:rPr>
        <w:t>Gandhinagar</w:t>
      </w:r>
    </w:p>
    <w:p w14:paraId="1D0189CE">
      <w:pPr>
        <w:pStyle w:val="11"/>
        <w:rPr>
          <w:b/>
          <w:sz w:val="32"/>
        </w:rPr>
      </w:pPr>
    </w:p>
    <w:p w14:paraId="1ED83F32">
      <w:pPr>
        <w:pStyle w:val="11"/>
        <w:rPr>
          <w:b/>
          <w:sz w:val="32"/>
        </w:rPr>
      </w:pPr>
    </w:p>
    <w:p w14:paraId="6401F8D2">
      <w:pPr>
        <w:pStyle w:val="11"/>
        <w:spacing w:before="296"/>
        <w:rPr>
          <w:b/>
          <w:sz w:val="32"/>
        </w:rPr>
      </w:pPr>
    </w:p>
    <w:p w14:paraId="49A623A7">
      <w:pPr>
        <w:spacing w:before="1"/>
        <w:ind w:left="1597" w:right="1482" w:firstLine="0"/>
        <w:jc w:val="center"/>
        <w:rPr>
          <w:b/>
          <w:sz w:val="40"/>
        </w:rPr>
      </w:pPr>
      <w:r>
        <w:rPr>
          <w:b/>
          <w:spacing w:val="-2"/>
          <w:sz w:val="40"/>
          <w:u w:val="single"/>
        </w:rPr>
        <w:t>DECLARATION</w:t>
      </w:r>
    </w:p>
    <w:p w14:paraId="1FBD563B">
      <w:pPr>
        <w:pStyle w:val="11"/>
        <w:rPr>
          <w:b/>
        </w:rPr>
      </w:pPr>
    </w:p>
    <w:p w14:paraId="5D247F48">
      <w:pPr>
        <w:pStyle w:val="11"/>
        <w:spacing w:before="183"/>
        <w:rPr>
          <w:b/>
        </w:rPr>
      </w:pPr>
    </w:p>
    <w:p w14:paraId="1E7F9CFC">
      <w:pPr>
        <w:pStyle w:val="11"/>
        <w:spacing w:line="360" w:lineRule="auto"/>
        <w:ind w:left="582" w:right="399"/>
        <w:jc w:val="both"/>
      </w:pPr>
      <w:r>
        <w:t>We</w:t>
      </w:r>
      <w:r>
        <w:rPr>
          <w:spacing w:val="-15"/>
        </w:rPr>
        <w:t xml:space="preserve"> </w:t>
      </w:r>
      <w:r>
        <w:t>hereby</w:t>
      </w:r>
      <w:r>
        <w:rPr>
          <w:spacing w:val="-15"/>
        </w:rPr>
        <w:t xml:space="preserve"> </w:t>
      </w:r>
      <w:r>
        <w:t>declare</w:t>
      </w:r>
      <w:r>
        <w:rPr>
          <w:spacing w:val="-15"/>
        </w:rPr>
        <w:t xml:space="preserve"> </w:t>
      </w:r>
      <w:r>
        <w:t>that</w:t>
      </w:r>
      <w:r>
        <w:rPr>
          <w:spacing w:val="-15"/>
        </w:rPr>
        <w:t xml:space="preserve"> </w:t>
      </w:r>
      <w:r>
        <w:t>the</w:t>
      </w:r>
      <w:r>
        <w:rPr>
          <w:spacing w:val="-15"/>
        </w:rPr>
        <w:t xml:space="preserve"> </w:t>
      </w:r>
      <w:r>
        <w:t>Internship</w:t>
      </w:r>
      <w:r>
        <w:rPr>
          <w:spacing w:val="-15"/>
        </w:rPr>
        <w:t xml:space="preserve"> </w:t>
      </w:r>
      <w:r>
        <w:t>Project</w:t>
      </w:r>
      <w:r>
        <w:rPr>
          <w:spacing w:val="-15"/>
        </w:rPr>
        <w:t xml:space="preserve"> </w:t>
      </w:r>
      <w:r>
        <w:t>entitled</w:t>
      </w:r>
      <w:r>
        <w:rPr>
          <w:spacing w:val="-15"/>
        </w:rPr>
        <w:t xml:space="preserve"> </w:t>
      </w:r>
      <w:r>
        <w:rPr>
          <w:b/>
        </w:rPr>
        <w:t>FarmEase</w:t>
      </w:r>
      <w:r>
        <w:rPr>
          <w:b/>
          <w:spacing w:val="-15"/>
        </w:rPr>
        <w:t xml:space="preserve"> </w:t>
      </w:r>
      <w:r>
        <w:t>submitted</w:t>
      </w:r>
      <w:r>
        <w:rPr>
          <w:spacing w:val="-15"/>
        </w:rPr>
        <w:t xml:space="preserve"> </w:t>
      </w:r>
      <w:r>
        <w:t>in</w:t>
      </w:r>
      <w:r>
        <w:rPr>
          <w:spacing w:val="-15"/>
        </w:rPr>
        <w:t xml:space="preserve"> </w:t>
      </w:r>
      <w:r>
        <w:t>partial</w:t>
      </w:r>
      <w:r>
        <w:rPr>
          <w:spacing w:val="-15"/>
        </w:rPr>
        <w:t xml:space="preserve"> </w:t>
      </w:r>
      <w:r>
        <w:t>fulfillment for</w:t>
      </w:r>
      <w:r>
        <w:rPr>
          <w:spacing w:val="-9"/>
        </w:rPr>
        <w:t xml:space="preserve"> </w:t>
      </w:r>
      <w:r>
        <w:t>the</w:t>
      </w:r>
      <w:r>
        <w:rPr>
          <w:spacing w:val="-9"/>
        </w:rPr>
        <w:t xml:space="preserve"> </w:t>
      </w:r>
      <w:r>
        <w:t>degree</w:t>
      </w:r>
      <w:r>
        <w:rPr>
          <w:spacing w:val="-9"/>
        </w:rPr>
        <w:t xml:space="preserve"> </w:t>
      </w:r>
      <w:r>
        <w:t>of</w:t>
      </w:r>
      <w:r>
        <w:rPr>
          <w:spacing w:val="-8"/>
        </w:rPr>
        <w:t xml:space="preserve"> </w:t>
      </w:r>
      <w:r>
        <w:t>Bachelor</w:t>
      </w:r>
      <w:r>
        <w:rPr>
          <w:spacing w:val="-5"/>
        </w:rPr>
        <w:t xml:space="preserve"> </w:t>
      </w:r>
      <w:r>
        <w:t>of</w:t>
      </w:r>
      <w:r>
        <w:rPr>
          <w:spacing w:val="-9"/>
        </w:rPr>
        <w:t xml:space="preserve"> </w:t>
      </w:r>
      <w:r>
        <w:t>Engineering</w:t>
      </w:r>
      <w:r>
        <w:rPr>
          <w:spacing w:val="-8"/>
        </w:rPr>
        <w:t xml:space="preserve"> </w:t>
      </w:r>
      <w:r>
        <w:t>in</w:t>
      </w:r>
      <w:r>
        <w:rPr>
          <w:spacing w:val="-7"/>
        </w:rPr>
        <w:t xml:space="preserve"> </w:t>
      </w:r>
      <w:r>
        <w:rPr>
          <w:b/>
        </w:rPr>
        <w:t>Computer</w:t>
      </w:r>
      <w:r>
        <w:rPr>
          <w:b/>
          <w:spacing w:val="-8"/>
        </w:rPr>
        <w:t xml:space="preserve"> </w:t>
      </w:r>
      <w:r>
        <w:rPr>
          <w:b/>
        </w:rPr>
        <w:t>Engineering</w:t>
      </w:r>
      <w:r>
        <w:rPr>
          <w:b/>
          <w:spacing w:val="-7"/>
        </w:rPr>
        <w:t xml:space="preserve"> </w:t>
      </w:r>
      <w:r>
        <w:t>to</w:t>
      </w:r>
      <w:r>
        <w:rPr>
          <w:spacing w:val="-8"/>
        </w:rPr>
        <w:t xml:space="preserve"> </w:t>
      </w:r>
      <w:r>
        <w:t>Gujarat</w:t>
      </w:r>
      <w:r>
        <w:rPr>
          <w:spacing w:val="-6"/>
        </w:rPr>
        <w:t xml:space="preserve"> </w:t>
      </w:r>
      <w:r>
        <w:t xml:space="preserve">Technological University, Ahmedabad, is a bonafide record of original project work carried out by us at </w:t>
      </w:r>
      <w:r>
        <w:rPr>
          <w:b/>
        </w:rPr>
        <w:t>PRUDENT</w:t>
      </w:r>
      <w:r>
        <w:rPr>
          <w:b/>
          <w:spacing w:val="-6"/>
        </w:rPr>
        <w:t xml:space="preserve"> </w:t>
      </w:r>
      <w:r>
        <w:rPr>
          <w:b/>
        </w:rPr>
        <w:t>CORPORATE</w:t>
      </w:r>
      <w:r>
        <w:rPr>
          <w:b/>
          <w:spacing w:val="-6"/>
        </w:rPr>
        <w:t xml:space="preserve"> </w:t>
      </w:r>
      <w:r>
        <w:rPr>
          <w:b/>
        </w:rPr>
        <w:t>ADVISORY</w:t>
      </w:r>
      <w:r>
        <w:rPr>
          <w:b/>
          <w:spacing w:val="-7"/>
        </w:rPr>
        <w:t xml:space="preserve"> </w:t>
      </w:r>
      <w:r>
        <w:rPr>
          <w:b/>
        </w:rPr>
        <w:t>SERVICE</w:t>
      </w:r>
      <w:r>
        <w:rPr>
          <w:b/>
          <w:spacing w:val="-9"/>
        </w:rPr>
        <w:t xml:space="preserve"> </w:t>
      </w:r>
      <w:r>
        <w:rPr>
          <w:b/>
        </w:rPr>
        <w:t>LTD.</w:t>
      </w:r>
      <w:r>
        <w:rPr>
          <w:b/>
          <w:spacing w:val="-7"/>
        </w:rPr>
        <w:t xml:space="preserve"> </w:t>
      </w:r>
      <w:r>
        <w:t>under</w:t>
      </w:r>
      <w:r>
        <w:rPr>
          <w:spacing w:val="-8"/>
        </w:rPr>
        <w:t xml:space="preserve"> </w:t>
      </w:r>
      <w:r>
        <w:t>the</w:t>
      </w:r>
      <w:r>
        <w:rPr>
          <w:spacing w:val="-8"/>
        </w:rPr>
        <w:t xml:space="preserve"> </w:t>
      </w:r>
      <w:r>
        <w:t>supervision</w:t>
      </w:r>
      <w:r>
        <w:rPr>
          <w:spacing w:val="-7"/>
        </w:rPr>
        <w:t xml:space="preserve"> </w:t>
      </w:r>
      <w:r>
        <w:t>of</w:t>
      </w:r>
      <w:r>
        <w:rPr>
          <w:spacing w:val="-8"/>
        </w:rPr>
        <w:t xml:space="preserve"> </w:t>
      </w:r>
      <w:r>
        <w:rPr>
          <w:b/>
        </w:rPr>
        <w:t>Meghna Shah</w:t>
      </w:r>
      <w:r>
        <w:rPr>
          <w:b/>
          <w:spacing w:val="-5"/>
        </w:rPr>
        <w:t xml:space="preserve"> </w:t>
      </w:r>
      <w:r>
        <w:t>and</w:t>
      </w:r>
      <w:r>
        <w:rPr>
          <w:spacing w:val="-6"/>
        </w:rPr>
        <w:t xml:space="preserve"> </w:t>
      </w:r>
      <w:r>
        <w:t>that</w:t>
      </w:r>
      <w:r>
        <w:rPr>
          <w:spacing w:val="-3"/>
        </w:rPr>
        <w:t xml:space="preserve"> </w:t>
      </w:r>
      <w:r>
        <w:t>no</w:t>
      </w:r>
      <w:r>
        <w:rPr>
          <w:spacing w:val="-6"/>
        </w:rPr>
        <w:t xml:space="preserve"> </w:t>
      </w:r>
      <w:r>
        <w:t>part</w:t>
      </w:r>
      <w:r>
        <w:rPr>
          <w:spacing w:val="-3"/>
        </w:rPr>
        <w:t xml:space="preserve"> </w:t>
      </w:r>
      <w:r>
        <w:t>of</w:t>
      </w:r>
      <w:r>
        <w:rPr>
          <w:spacing w:val="-2"/>
        </w:rPr>
        <w:t xml:space="preserve"> </w:t>
      </w:r>
      <w:r>
        <w:t>this</w:t>
      </w:r>
      <w:r>
        <w:rPr>
          <w:spacing w:val="-6"/>
        </w:rPr>
        <w:t xml:space="preserve"> </w:t>
      </w:r>
      <w:r>
        <w:t>report</w:t>
      </w:r>
      <w:r>
        <w:rPr>
          <w:spacing w:val="-3"/>
        </w:rPr>
        <w:t xml:space="preserve"> </w:t>
      </w:r>
      <w:r>
        <w:t>has</w:t>
      </w:r>
      <w:r>
        <w:rPr>
          <w:spacing w:val="-1"/>
        </w:rPr>
        <w:t xml:space="preserve"> </w:t>
      </w:r>
      <w:r>
        <w:t>been</w:t>
      </w:r>
      <w:r>
        <w:rPr>
          <w:spacing w:val="-1"/>
        </w:rPr>
        <w:t xml:space="preserve"> </w:t>
      </w:r>
      <w:r>
        <w:t>directly</w:t>
      </w:r>
      <w:r>
        <w:rPr>
          <w:spacing w:val="-8"/>
        </w:rPr>
        <w:t xml:space="preserve"> </w:t>
      </w:r>
      <w:r>
        <w:t>copied</w:t>
      </w:r>
      <w:r>
        <w:rPr>
          <w:spacing w:val="-3"/>
        </w:rPr>
        <w:t xml:space="preserve"> </w:t>
      </w:r>
      <w:r>
        <w:t>from</w:t>
      </w:r>
      <w:r>
        <w:rPr>
          <w:spacing w:val="-1"/>
        </w:rPr>
        <w:t xml:space="preserve"> </w:t>
      </w:r>
      <w:r>
        <w:t>any</w:t>
      </w:r>
      <w:r>
        <w:rPr>
          <w:spacing w:val="-8"/>
        </w:rPr>
        <w:t xml:space="preserve"> </w:t>
      </w:r>
      <w:r>
        <w:t>students</w:t>
      </w:r>
      <w:r>
        <w:rPr>
          <w:spacing w:val="-6"/>
        </w:rPr>
        <w:t xml:space="preserve"> </w:t>
      </w:r>
      <w:r>
        <w:t>reports</w:t>
      </w:r>
      <w:r>
        <w:rPr>
          <w:spacing w:val="-3"/>
        </w:rPr>
        <w:t xml:space="preserve"> </w:t>
      </w:r>
      <w:r>
        <w:t>or</w:t>
      </w:r>
      <w:r>
        <w:rPr>
          <w:spacing w:val="-2"/>
        </w:rPr>
        <w:t xml:space="preserve"> </w:t>
      </w:r>
      <w:r>
        <w:t>taken from any other source, without providing due reference.</w:t>
      </w:r>
    </w:p>
    <w:p w14:paraId="30E59F62">
      <w:pPr>
        <w:pStyle w:val="11"/>
      </w:pPr>
    </w:p>
    <w:p w14:paraId="3983B166">
      <w:pPr>
        <w:pStyle w:val="11"/>
        <w:spacing w:before="3"/>
      </w:pPr>
    </w:p>
    <w:p w14:paraId="018312DD">
      <w:pPr>
        <w:pStyle w:val="11"/>
        <w:tabs>
          <w:tab w:val="left" w:pos="8387"/>
        </w:tabs>
        <w:ind w:left="882"/>
      </w:pPr>
      <w:r>
        <w:t>Name</w:t>
      </w:r>
      <w:r>
        <w:rPr>
          <w:spacing w:val="-2"/>
        </w:rPr>
        <w:t xml:space="preserve"> </w:t>
      </w:r>
      <w:r>
        <w:t>of</w:t>
      </w:r>
      <w:r>
        <w:rPr>
          <w:spacing w:val="-7"/>
        </w:rPr>
        <w:t xml:space="preserve"> </w:t>
      </w:r>
      <w:r>
        <w:t>the</w:t>
      </w:r>
      <w:r>
        <w:rPr>
          <w:spacing w:val="-1"/>
        </w:rPr>
        <w:t xml:space="preserve"> </w:t>
      </w:r>
      <w:r>
        <w:rPr>
          <w:spacing w:val="-2"/>
        </w:rPr>
        <w:t>Student</w:t>
      </w:r>
      <w:r>
        <w:tab/>
      </w:r>
      <w:r>
        <w:t>Sign</w:t>
      </w:r>
      <w:r>
        <w:rPr>
          <w:spacing w:val="-7"/>
        </w:rPr>
        <w:t xml:space="preserve"> </w:t>
      </w:r>
      <w:r>
        <w:t>of</w:t>
      </w:r>
      <w:r>
        <w:rPr>
          <w:spacing w:val="-5"/>
        </w:rPr>
        <w:t xml:space="preserve"> </w:t>
      </w:r>
      <w:r>
        <w:rPr>
          <w:spacing w:val="-2"/>
        </w:rPr>
        <w:t>Student</w:t>
      </w:r>
    </w:p>
    <w:p w14:paraId="21F5DD7B">
      <w:pPr>
        <w:pStyle w:val="11"/>
        <w:spacing w:before="163"/>
      </w:pPr>
    </w:p>
    <w:p w14:paraId="6F7A9A9E">
      <w:pPr>
        <w:pStyle w:val="20"/>
        <w:numPr>
          <w:ilvl w:val="0"/>
          <w:numId w:val="1"/>
        </w:numPr>
        <w:tabs>
          <w:tab w:val="left" w:pos="796"/>
        </w:tabs>
        <w:spacing w:before="0" w:after="0" w:line="240" w:lineRule="auto"/>
        <w:ind w:left="796" w:right="0" w:hanging="360"/>
        <w:jc w:val="left"/>
        <w:rPr>
          <w:sz w:val="24"/>
        </w:rPr>
      </w:pPr>
      <w:r>
        <w:rPr>
          <w:sz w:val="24"/>
        </w:rPr>
        <w:t>Gandhi</w:t>
      </w:r>
      <w:r>
        <w:rPr>
          <w:spacing w:val="-4"/>
          <w:sz w:val="24"/>
        </w:rPr>
        <w:t xml:space="preserve"> </w:t>
      </w:r>
      <w:r>
        <w:rPr>
          <w:sz w:val="24"/>
        </w:rPr>
        <w:t>Mahir</w:t>
      </w:r>
      <w:r>
        <w:rPr>
          <w:spacing w:val="-2"/>
          <w:sz w:val="24"/>
        </w:rPr>
        <w:t xml:space="preserve"> Prashantkumar</w:t>
      </w:r>
    </w:p>
    <w:p w14:paraId="7D4592F8">
      <w:pPr>
        <w:pStyle w:val="11"/>
        <w:spacing w:before="89"/>
      </w:pPr>
    </w:p>
    <w:p w14:paraId="79844B99">
      <w:pPr>
        <w:pStyle w:val="20"/>
        <w:numPr>
          <w:ilvl w:val="0"/>
          <w:numId w:val="1"/>
        </w:numPr>
        <w:tabs>
          <w:tab w:val="left" w:pos="796"/>
        </w:tabs>
        <w:spacing w:before="0" w:after="0" w:line="240" w:lineRule="auto"/>
        <w:ind w:left="796" w:right="0" w:hanging="360"/>
        <w:jc w:val="left"/>
        <w:rPr>
          <w:sz w:val="24"/>
        </w:rPr>
      </w:pPr>
      <w:r>
        <w:rPr>
          <w:sz w:val="24"/>
        </w:rPr>
        <w:t>Patel</w:t>
      </w:r>
      <w:r>
        <w:rPr>
          <w:spacing w:val="-4"/>
          <w:sz w:val="24"/>
        </w:rPr>
        <w:t xml:space="preserve"> </w:t>
      </w:r>
      <w:r>
        <w:rPr>
          <w:sz w:val="24"/>
        </w:rPr>
        <w:t>Krish</w:t>
      </w:r>
      <w:r>
        <w:rPr>
          <w:spacing w:val="-2"/>
          <w:sz w:val="24"/>
        </w:rPr>
        <w:t xml:space="preserve"> Rakeshkumar</w:t>
      </w:r>
    </w:p>
    <w:p w14:paraId="019D5933">
      <w:pPr>
        <w:pStyle w:val="11"/>
      </w:pPr>
    </w:p>
    <w:p w14:paraId="5C88ED14">
      <w:pPr>
        <w:pStyle w:val="11"/>
      </w:pPr>
    </w:p>
    <w:p w14:paraId="74BE467D">
      <w:pPr>
        <w:pStyle w:val="11"/>
      </w:pPr>
    </w:p>
    <w:p w14:paraId="7F37CFF7">
      <w:pPr>
        <w:pStyle w:val="11"/>
      </w:pPr>
    </w:p>
    <w:p w14:paraId="59E98D1D">
      <w:pPr>
        <w:pStyle w:val="11"/>
      </w:pPr>
    </w:p>
    <w:p w14:paraId="3A42B9A4">
      <w:pPr>
        <w:pStyle w:val="11"/>
      </w:pPr>
    </w:p>
    <w:p w14:paraId="54DA7585">
      <w:pPr>
        <w:pStyle w:val="11"/>
      </w:pPr>
    </w:p>
    <w:p w14:paraId="4DD0FE7D">
      <w:pPr>
        <w:pStyle w:val="11"/>
      </w:pPr>
    </w:p>
    <w:p w14:paraId="2A713571">
      <w:pPr>
        <w:pStyle w:val="11"/>
      </w:pPr>
    </w:p>
    <w:p w14:paraId="7018A4D9">
      <w:pPr>
        <w:pStyle w:val="11"/>
      </w:pPr>
    </w:p>
    <w:p w14:paraId="12796667">
      <w:pPr>
        <w:pStyle w:val="11"/>
        <w:spacing w:before="5"/>
      </w:pPr>
    </w:p>
    <w:p w14:paraId="0697045D">
      <w:pPr>
        <w:pStyle w:val="8"/>
        <w:tabs>
          <w:tab w:val="left" w:pos="5010"/>
          <w:tab w:val="left" w:pos="8046"/>
        </w:tabs>
        <w:ind w:left="54"/>
      </w:pPr>
      <w:r>
        <w:t>Gujarat</w:t>
      </w:r>
      <w:r>
        <w:rPr>
          <w:spacing w:val="-4"/>
        </w:rPr>
        <w:t xml:space="preserve"> </w:t>
      </w:r>
      <w:r>
        <w:t>Technological</w:t>
      </w:r>
      <w:r>
        <w:rPr>
          <w:spacing w:val="-2"/>
        </w:rPr>
        <w:t xml:space="preserve"> University</w:t>
      </w:r>
      <w:r>
        <w:tab/>
      </w:r>
      <w:r>
        <w:rPr>
          <w:b w:val="0"/>
          <w:spacing w:val="-10"/>
          <w:position w:val="5"/>
          <w:sz w:val="18"/>
        </w:rPr>
        <w:t>I</w:t>
      </w:r>
      <w:r>
        <w:rPr>
          <w:b w:val="0"/>
          <w:position w:val="5"/>
          <w:sz w:val="18"/>
        </w:rPr>
        <w:tab/>
      </w:r>
      <w:r>
        <w:t>GEC,</w:t>
      </w:r>
      <w:r>
        <w:rPr>
          <w:spacing w:val="-3"/>
        </w:rPr>
        <w:t xml:space="preserve"> </w:t>
      </w:r>
      <w:r>
        <w:rPr>
          <w:spacing w:val="-2"/>
        </w:rPr>
        <w:t>Gandhinagar</w:t>
      </w:r>
    </w:p>
    <w:p w14:paraId="097E66C1">
      <w:pPr>
        <w:pStyle w:val="8"/>
        <w:spacing w:after="0"/>
        <w:sectPr>
          <w:pgSz w:w="11920" w:h="16850"/>
          <w:pgMar w:top="1940" w:right="992" w:bottom="280" w:left="850" w:header="720" w:footer="720" w:gutter="0"/>
          <w:cols w:space="720" w:num="1"/>
        </w:sectPr>
      </w:pPr>
    </w:p>
    <w:p w14:paraId="525F3909">
      <w:pPr>
        <w:spacing w:before="449"/>
        <w:ind w:left="1597" w:right="1485" w:firstLine="0"/>
        <w:jc w:val="center"/>
        <w:rPr>
          <w:b/>
          <w:sz w:val="40"/>
          <w:u w:val="single"/>
        </w:rPr>
      </w:pPr>
      <w:r>
        <w:rPr>
          <w:b/>
          <w:sz w:val="40"/>
          <w:u w:val="single"/>
        </w:rPr>
        <mc:AlternateContent>
          <mc:Choice Requires="wps">
            <w:drawing>
              <wp:anchor distT="0" distB="0" distL="0" distR="0" simplePos="0" relativeHeight="25166233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1" name="Graphic 21"/>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1" o:spid="_x0000_s1026" o:spt="100" style="position:absolute;left:0pt;margin-left:20.4pt;margin-top:30.95pt;height:775.1pt;width:554.5pt;mso-position-horizontal-relative:page;mso-position-vertical-relative:page;z-index:-25165414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dvBb82AAAAAsBAAAPAAAAAAAAAAEAIAAAACIAAABkcnMvZG93bnJldi54bWxQSwEC&#10;FAAUAAAACACHTuJALvz/a9gCAABjCQAADgAAAAAAAAABACAAAAAnAQAAZHJzL2Uyb0RvYy54bWxQ&#10;SwUGAAAAAAYABgBZAQAAcQ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rPr>
          <w:b/>
          <w:spacing w:val="-2"/>
          <w:sz w:val="40"/>
          <w:u w:val="single"/>
        </w:rPr>
        <w:t>ACKNOWLEDGEMENT</w:t>
      </w:r>
    </w:p>
    <w:p w14:paraId="0406ED12">
      <w:pPr>
        <w:pStyle w:val="11"/>
        <w:rPr>
          <w:b/>
          <w:u w:val="single"/>
        </w:rPr>
      </w:pPr>
    </w:p>
    <w:p w14:paraId="18359C78">
      <w:pPr>
        <w:pStyle w:val="11"/>
        <w:rPr>
          <w:b/>
          <w:u w:val="single"/>
        </w:rPr>
      </w:pPr>
    </w:p>
    <w:p w14:paraId="591FB8CB">
      <w:pPr>
        <w:pStyle w:val="11"/>
        <w:spacing w:before="33"/>
        <w:rPr>
          <w:b/>
        </w:rPr>
      </w:pPr>
    </w:p>
    <w:p w14:paraId="60606FA9">
      <w:pPr>
        <w:pStyle w:val="20"/>
        <w:numPr>
          <w:ilvl w:val="0"/>
          <w:numId w:val="2"/>
        </w:numPr>
        <w:tabs>
          <w:tab w:val="left" w:pos="834"/>
        </w:tabs>
        <w:spacing w:before="0" w:after="0" w:line="360" w:lineRule="auto"/>
        <w:ind w:left="834" w:right="380" w:hanging="420"/>
        <w:jc w:val="both"/>
        <w:rPr>
          <w:sz w:val="24"/>
        </w:rPr>
      </w:pPr>
      <w:r>
        <w:rPr>
          <w:sz w:val="24"/>
        </w:rPr>
        <w:t>I would like to express my heartfelt gratitude to all those who contributed to the successful completion of my final year project on FarmEase.</w:t>
      </w:r>
    </w:p>
    <w:p w14:paraId="0E88ED0C">
      <w:pPr>
        <w:pStyle w:val="20"/>
        <w:numPr>
          <w:ilvl w:val="0"/>
          <w:numId w:val="2"/>
        </w:numPr>
        <w:tabs>
          <w:tab w:val="left" w:pos="834"/>
        </w:tabs>
        <w:spacing w:before="0" w:after="0" w:line="360" w:lineRule="auto"/>
        <w:ind w:left="834" w:right="380" w:hanging="420"/>
        <w:jc w:val="both"/>
        <w:rPr>
          <w:sz w:val="24"/>
        </w:rPr>
      </w:pPr>
      <w:r>
        <w:rPr>
          <w:sz w:val="24"/>
        </w:rPr>
        <w:t>I am deeply thankful to the faculty members of Government Engineering College, Sector-28, Gandhinagar, for providing the necessary resources and fostering an environment conducive to research and learning.</w:t>
      </w:r>
    </w:p>
    <w:p w14:paraId="32587952">
      <w:pPr>
        <w:pStyle w:val="20"/>
        <w:numPr>
          <w:ilvl w:val="0"/>
          <w:numId w:val="2"/>
        </w:numPr>
        <w:tabs>
          <w:tab w:val="left" w:pos="834"/>
        </w:tabs>
        <w:spacing w:before="1" w:after="0" w:line="360" w:lineRule="auto"/>
        <w:ind w:left="834" w:right="378" w:hanging="420"/>
        <w:jc w:val="both"/>
        <w:rPr>
          <w:sz w:val="24"/>
        </w:rPr>
      </w:pPr>
      <w:r>
        <w:rPr>
          <w:sz w:val="24"/>
        </w:rPr>
        <w:t xml:space="preserve">I extend my sincere appreciation to my classmates and friends for their encouragement, insightful discussions, and continuous moral support throughout the various stages of this </w:t>
      </w:r>
      <w:r>
        <w:rPr>
          <w:spacing w:val="-2"/>
          <w:sz w:val="24"/>
        </w:rPr>
        <w:t>project.</w:t>
      </w:r>
    </w:p>
    <w:p w14:paraId="5054E156">
      <w:pPr>
        <w:pStyle w:val="20"/>
        <w:numPr>
          <w:ilvl w:val="0"/>
          <w:numId w:val="2"/>
        </w:numPr>
        <w:tabs>
          <w:tab w:val="left" w:pos="834"/>
        </w:tabs>
        <w:spacing w:before="0" w:after="0" w:line="360" w:lineRule="auto"/>
        <w:ind w:left="834" w:right="378" w:hanging="420"/>
        <w:jc w:val="both"/>
        <w:rPr>
          <w:sz w:val="24"/>
        </w:rPr>
      </w:pPr>
      <w:r>
        <w:rPr>
          <w:sz w:val="24"/>
        </w:rPr>
        <w:t>I would also like to acknowledge the developers and contributors of the open-source tools and libraries that formed the foundation of this project. Their dedication to advancing technology and sharing knowledge has been truly invaluable.</w:t>
      </w:r>
    </w:p>
    <w:p w14:paraId="3327F599">
      <w:pPr>
        <w:pStyle w:val="20"/>
        <w:numPr>
          <w:ilvl w:val="0"/>
          <w:numId w:val="2"/>
        </w:numPr>
        <w:tabs>
          <w:tab w:val="left" w:pos="834"/>
        </w:tabs>
        <w:spacing w:before="1" w:after="0" w:line="360" w:lineRule="auto"/>
        <w:ind w:left="834" w:right="380" w:hanging="420"/>
        <w:jc w:val="both"/>
        <w:rPr>
          <w:sz w:val="24"/>
        </w:rPr>
      </w:pPr>
      <w:r>
        <w:rPr>
          <w:sz w:val="24"/>
        </w:rPr>
        <w:t>Last but not least, I express my deepest gratitude to my family for their unwavering love, patience, and understanding during this journey.</w:t>
      </w:r>
    </w:p>
    <w:p w14:paraId="37972F13">
      <w:pPr>
        <w:pStyle w:val="20"/>
        <w:numPr>
          <w:ilvl w:val="0"/>
          <w:numId w:val="2"/>
        </w:numPr>
        <w:tabs>
          <w:tab w:val="left" w:pos="834"/>
        </w:tabs>
        <w:spacing w:before="0" w:after="0" w:line="360" w:lineRule="auto"/>
        <w:ind w:left="834" w:right="379" w:hanging="420"/>
        <w:jc w:val="both"/>
        <w:rPr>
          <w:sz w:val="24"/>
        </w:rPr>
      </w:pPr>
      <w:r>
        <w:rPr>
          <w:sz w:val="24"/>
        </w:rPr>
        <w:t>This project would not have been possible without the collective efforts and support of everyone mentioned above. I sincerely thank you all for your invaluable contributions.</w:t>
      </w:r>
    </w:p>
    <w:p w14:paraId="641DAFE6">
      <w:pPr>
        <w:pStyle w:val="11"/>
      </w:pPr>
    </w:p>
    <w:p w14:paraId="760BC7AD">
      <w:pPr>
        <w:pStyle w:val="11"/>
      </w:pPr>
    </w:p>
    <w:p w14:paraId="0BAA7B0E">
      <w:pPr>
        <w:pStyle w:val="11"/>
      </w:pPr>
    </w:p>
    <w:p w14:paraId="09F2313B">
      <w:pPr>
        <w:pStyle w:val="11"/>
      </w:pPr>
    </w:p>
    <w:p w14:paraId="6791ADE1">
      <w:pPr>
        <w:pStyle w:val="11"/>
      </w:pPr>
    </w:p>
    <w:p w14:paraId="496D82D9">
      <w:pPr>
        <w:pStyle w:val="11"/>
      </w:pPr>
    </w:p>
    <w:p w14:paraId="6ECBD2E6">
      <w:pPr>
        <w:pStyle w:val="11"/>
      </w:pPr>
    </w:p>
    <w:p w14:paraId="45DE0209">
      <w:pPr>
        <w:pStyle w:val="11"/>
      </w:pPr>
    </w:p>
    <w:p w14:paraId="08DA7F71">
      <w:pPr>
        <w:pStyle w:val="11"/>
      </w:pPr>
    </w:p>
    <w:p w14:paraId="2C27AE21">
      <w:pPr>
        <w:pStyle w:val="11"/>
      </w:pPr>
    </w:p>
    <w:p w14:paraId="5E8D26A3">
      <w:pPr>
        <w:pStyle w:val="11"/>
      </w:pPr>
    </w:p>
    <w:p w14:paraId="74E720E4">
      <w:pPr>
        <w:pStyle w:val="11"/>
      </w:pPr>
    </w:p>
    <w:p w14:paraId="5AB60527">
      <w:pPr>
        <w:pStyle w:val="11"/>
      </w:pPr>
    </w:p>
    <w:p w14:paraId="7D830116">
      <w:pPr>
        <w:pStyle w:val="11"/>
      </w:pPr>
    </w:p>
    <w:p w14:paraId="1799BCC4">
      <w:pPr>
        <w:pStyle w:val="11"/>
      </w:pPr>
    </w:p>
    <w:p w14:paraId="6861194D">
      <w:pPr>
        <w:pStyle w:val="11"/>
      </w:pPr>
    </w:p>
    <w:p w14:paraId="206FBD88">
      <w:pPr>
        <w:pStyle w:val="11"/>
      </w:pPr>
    </w:p>
    <w:p w14:paraId="08294773">
      <w:pPr>
        <w:pStyle w:val="11"/>
      </w:pPr>
    </w:p>
    <w:p w14:paraId="66A59699">
      <w:pPr>
        <w:pStyle w:val="11"/>
        <w:spacing w:before="55"/>
      </w:pPr>
    </w:p>
    <w:p w14:paraId="71399602">
      <w:pPr>
        <w:pStyle w:val="8"/>
        <w:tabs>
          <w:tab w:val="left" w:pos="4979"/>
          <w:tab w:val="left" w:pos="8046"/>
        </w:tabs>
        <w:ind w:left="54"/>
      </w:pPr>
      <w:r>
        <w:t>Gujarat</w:t>
      </w:r>
      <w:r>
        <w:rPr>
          <w:spacing w:val="-4"/>
        </w:rPr>
        <w:t xml:space="preserve"> </w:t>
      </w:r>
      <w:r>
        <w:t>Technological</w:t>
      </w:r>
      <w:r>
        <w:rPr>
          <w:spacing w:val="-2"/>
        </w:rPr>
        <w:t xml:space="preserve"> University</w:t>
      </w:r>
      <w:r>
        <w:tab/>
      </w:r>
      <w:r>
        <w:rPr>
          <w:b w:val="0"/>
          <w:spacing w:val="-5"/>
          <w:position w:val="5"/>
          <w:sz w:val="18"/>
        </w:rPr>
        <w:t>II</w:t>
      </w:r>
      <w:r>
        <w:rPr>
          <w:b w:val="0"/>
          <w:position w:val="5"/>
          <w:sz w:val="18"/>
        </w:rPr>
        <w:tab/>
      </w:r>
      <w:r>
        <w:t>GEC,</w:t>
      </w:r>
      <w:r>
        <w:rPr>
          <w:spacing w:val="-3"/>
        </w:rPr>
        <w:t xml:space="preserve"> </w:t>
      </w:r>
      <w:r>
        <w:rPr>
          <w:spacing w:val="-2"/>
        </w:rPr>
        <w:t>Gandhinagar</w:t>
      </w:r>
    </w:p>
    <w:p w14:paraId="63636DBD">
      <w:pPr>
        <w:pStyle w:val="8"/>
        <w:spacing w:after="0"/>
        <w:sectPr>
          <w:pgSz w:w="11920" w:h="16850"/>
          <w:pgMar w:top="1940" w:right="992" w:bottom="280" w:left="850" w:header="720" w:footer="720" w:gutter="0"/>
          <w:cols w:space="720" w:num="1"/>
        </w:sectPr>
      </w:pPr>
    </w:p>
    <w:p w14:paraId="774AF7AE">
      <w:pPr>
        <w:spacing w:before="449"/>
        <w:ind w:left="1597" w:right="1478" w:firstLine="0"/>
        <w:jc w:val="center"/>
        <w:rPr>
          <w:b/>
          <w:sz w:val="40"/>
          <w:u w:val="single"/>
        </w:rPr>
      </w:pPr>
      <w:r>
        <w:rPr>
          <w:b/>
          <w:spacing w:val="-2"/>
          <w:sz w:val="40"/>
          <w:u w:val="single"/>
        </w:rPr>
        <w:t>ABSTRACT</w:t>
      </w:r>
    </w:p>
    <w:p w14:paraId="3E130737">
      <w:pPr>
        <w:pStyle w:val="11"/>
        <w:rPr>
          <w:b/>
        </w:rPr>
      </w:pPr>
    </w:p>
    <w:p w14:paraId="0CDCD553">
      <w:pPr>
        <w:pStyle w:val="11"/>
        <w:spacing w:before="28"/>
        <w:rPr>
          <w:b/>
        </w:rPr>
      </w:pPr>
    </w:p>
    <w:p w14:paraId="54C3FF04">
      <w:pPr>
        <w:pStyle w:val="20"/>
        <w:numPr>
          <w:ilvl w:val="0"/>
          <w:numId w:val="3"/>
        </w:numPr>
        <w:tabs>
          <w:tab w:val="left" w:pos="795"/>
          <w:tab w:val="left" w:pos="815"/>
        </w:tabs>
        <w:spacing w:before="1" w:after="0" w:line="345" w:lineRule="auto"/>
        <w:ind w:left="815" w:right="405" w:hanging="360"/>
        <w:jc w:val="both"/>
        <w:rPr>
          <w:sz w:val="24"/>
        </w:rPr>
      </w:pPr>
      <w:r>
        <w:rPr>
          <w:sz w:val="24"/>
        </w:rPr>
        <w:t>FarmEase is a web-based agriculture support platform designed to simplify and modernize farming</w:t>
      </w:r>
      <w:r>
        <w:rPr>
          <w:spacing w:val="-7"/>
          <w:sz w:val="24"/>
        </w:rPr>
        <w:t xml:space="preserve"> </w:t>
      </w:r>
      <w:r>
        <w:rPr>
          <w:sz w:val="24"/>
        </w:rPr>
        <w:t>practices</w:t>
      </w:r>
      <w:r>
        <w:rPr>
          <w:spacing w:val="-4"/>
          <w:sz w:val="24"/>
        </w:rPr>
        <w:t xml:space="preserve"> </w:t>
      </w:r>
      <w:r>
        <w:rPr>
          <w:sz w:val="24"/>
        </w:rPr>
        <w:t>by</w:t>
      </w:r>
      <w:r>
        <w:rPr>
          <w:spacing w:val="-7"/>
          <w:sz w:val="24"/>
        </w:rPr>
        <w:t xml:space="preserve"> </w:t>
      </w:r>
      <w:r>
        <w:rPr>
          <w:sz w:val="24"/>
        </w:rPr>
        <w:t>connecting</w:t>
      </w:r>
      <w:r>
        <w:rPr>
          <w:spacing w:val="-4"/>
          <w:sz w:val="24"/>
        </w:rPr>
        <w:t xml:space="preserve"> </w:t>
      </w:r>
      <w:r>
        <w:rPr>
          <w:sz w:val="24"/>
        </w:rPr>
        <w:t>farmers</w:t>
      </w:r>
      <w:r>
        <w:rPr>
          <w:spacing w:val="-4"/>
          <w:sz w:val="24"/>
        </w:rPr>
        <w:t xml:space="preserve"> </w:t>
      </w:r>
      <w:r>
        <w:rPr>
          <w:sz w:val="24"/>
        </w:rPr>
        <w:t>with</w:t>
      </w:r>
      <w:r>
        <w:rPr>
          <w:spacing w:val="-4"/>
          <w:sz w:val="24"/>
        </w:rPr>
        <w:t xml:space="preserve"> </w:t>
      </w:r>
      <w:r>
        <w:rPr>
          <w:sz w:val="24"/>
        </w:rPr>
        <w:t>essential</w:t>
      </w:r>
      <w:r>
        <w:rPr>
          <w:spacing w:val="-2"/>
          <w:sz w:val="24"/>
        </w:rPr>
        <w:t xml:space="preserve"> </w:t>
      </w:r>
      <w:r>
        <w:rPr>
          <w:sz w:val="24"/>
        </w:rPr>
        <w:t>agricultural</w:t>
      </w:r>
      <w:r>
        <w:rPr>
          <w:spacing w:val="-4"/>
          <w:sz w:val="24"/>
        </w:rPr>
        <w:t xml:space="preserve"> </w:t>
      </w:r>
      <w:r>
        <w:rPr>
          <w:sz w:val="24"/>
        </w:rPr>
        <w:t>services</w:t>
      </w:r>
      <w:r>
        <w:rPr>
          <w:spacing w:val="-2"/>
          <w:sz w:val="24"/>
        </w:rPr>
        <w:t xml:space="preserve"> </w:t>
      </w:r>
      <w:r>
        <w:rPr>
          <w:sz w:val="24"/>
        </w:rPr>
        <w:t>through</w:t>
      </w:r>
      <w:r>
        <w:rPr>
          <w:spacing w:val="-2"/>
          <w:sz w:val="24"/>
        </w:rPr>
        <w:t xml:space="preserve"> </w:t>
      </w:r>
      <w:r>
        <w:rPr>
          <w:sz w:val="24"/>
        </w:rPr>
        <w:t>a</w:t>
      </w:r>
      <w:r>
        <w:rPr>
          <w:spacing w:val="-5"/>
          <w:sz w:val="24"/>
        </w:rPr>
        <w:t xml:space="preserve"> </w:t>
      </w:r>
      <w:r>
        <w:rPr>
          <w:sz w:val="24"/>
        </w:rPr>
        <w:t>single digital interface.</w:t>
      </w:r>
    </w:p>
    <w:p w14:paraId="1FD28446">
      <w:pPr>
        <w:pStyle w:val="20"/>
        <w:numPr>
          <w:ilvl w:val="0"/>
          <w:numId w:val="3"/>
        </w:numPr>
        <w:tabs>
          <w:tab w:val="left" w:pos="795"/>
          <w:tab w:val="left" w:pos="815"/>
        </w:tabs>
        <w:spacing w:before="18" w:after="0" w:line="345" w:lineRule="auto"/>
        <w:ind w:left="815" w:right="406" w:hanging="360"/>
        <w:jc w:val="both"/>
        <w:rPr>
          <w:sz w:val="24"/>
        </w:rPr>
      </w:pPr>
      <w:r>
        <w:rPr>
          <w:sz w:val="24"/>
        </w:rPr>
        <w:t xml:space="preserve">The primary objective of FarmEase is to empower farmers by providing easy access to information, tools, and resources that help improve productivity, decision-making, and </w:t>
      </w:r>
      <w:r>
        <w:rPr>
          <w:spacing w:val="-2"/>
          <w:sz w:val="24"/>
        </w:rPr>
        <w:t>profitability.</w:t>
      </w:r>
    </w:p>
    <w:p w14:paraId="3D9FA419">
      <w:pPr>
        <w:pStyle w:val="20"/>
        <w:numPr>
          <w:ilvl w:val="0"/>
          <w:numId w:val="3"/>
        </w:numPr>
        <w:tabs>
          <w:tab w:val="left" w:pos="795"/>
          <w:tab w:val="left" w:pos="815"/>
        </w:tabs>
        <w:spacing w:before="15" w:after="0" w:line="336" w:lineRule="auto"/>
        <w:ind w:left="815" w:right="408" w:hanging="360"/>
        <w:jc w:val="both"/>
        <w:rPr>
          <w:sz w:val="24"/>
        </w:rPr>
      </w:pPr>
      <w:r>
        <w:rPr>
          <w:sz w:val="24"/>
        </w:rPr>
        <w:t>The platform is user-friendly, responsive, and accessible, ensuring that farmers with basic digital knowledge can efficiently use it.</w:t>
      </w:r>
    </w:p>
    <w:p w14:paraId="775ED9BC">
      <w:pPr>
        <w:pStyle w:val="11"/>
      </w:pPr>
    </w:p>
    <w:p w14:paraId="61C353B0">
      <w:pPr>
        <w:pStyle w:val="11"/>
      </w:pPr>
    </w:p>
    <w:p w14:paraId="1C03AE0B">
      <w:pPr>
        <w:pStyle w:val="11"/>
      </w:pPr>
    </w:p>
    <w:p w14:paraId="44065EAB">
      <w:pPr>
        <w:pStyle w:val="11"/>
      </w:pPr>
    </w:p>
    <w:p w14:paraId="31C50E11">
      <w:pPr>
        <w:pStyle w:val="11"/>
      </w:pPr>
    </w:p>
    <w:p w14:paraId="30847CDD">
      <w:pPr>
        <w:pStyle w:val="11"/>
        <w:spacing w:before="28"/>
      </w:pPr>
    </w:p>
    <w:p w14:paraId="32B799D8">
      <w:pPr>
        <w:pStyle w:val="7"/>
        <w:tabs>
          <w:tab w:val="left" w:pos="8125"/>
        </w:tabs>
        <w:spacing w:before="1" w:line="403" w:lineRule="auto"/>
        <w:ind w:left="4338" w:right="106" w:hanging="24"/>
      </w:pPr>
      <w:bookmarkStart w:id="4" w:name="Gandhi Mahir Prashantkumar (220130107027"/>
      <w:bookmarkEnd w:id="4"/>
      <w:r>
        <w:t>Gandhi</w:t>
      </w:r>
      <w:r>
        <w:rPr>
          <w:spacing w:val="-8"/>
        </w:rPr>
        <w:t xml:space="preserve"> </w:t>
      </w:r>
      <w:r>
        <w:t>Mahir</w:t>
      </w:r>
      <w:r>
        <w:rPr>
          <w:spacing w:val="-7"/>
        </w:rPr>
        <w:t xml:space="preserve"> </w:t>
      </w:r>
      <w:r>
        <w:t>Prashantkumar</w:t>
      </w:r>
      <w:r>
        <w:rPr>
          <w:spacing w:val="-9"/>
        </w:rPr>
        <w:t xml:space="preserve"> </w:t>
      </w:r>
      <w:r>
        <w:t>(220130107027) Patel Krish Rakeshkumar</w:t>
      </w:r>
      <w:r>
        <w:tab/>
      </w:r>
      <w:r>
        <w:rPr>
          <w:spacing w:val="-4"/>
        </w:rPr>
        <w:t>(220130107092)</w:t>
      </w:r>
    </w:p>
    <w:p w14:paraId="374AA859">
      <w:pPr>
        <w:pStyle w:val="11"/>
        <w:rPr>
          <w:b/>
          <w:sz w:val="20"/>
        </w:rPr>
      </w:pPr>
    </w:p>
    <w:p w14:paraId="51D8824D">
      <w:pPr>
        <w:pStyle w:val="11"/>
        <w:rPr>
          <w:b/>
          <w:sz w:val="20"/>
        </w:rPr>
      </w:pPr>
    </w:p>
    <w:p w14:paraId="6464D9FE">
      <w:pPr>
        <w:pStyle w:val="11"/>
        <w:rPr>
          <w:b/>
          <w:sz w:val="20"/>
        </w:rPr>
      </w:pPr>
    </w:p>
    <w:p w14:paraId="7633DA52">
      <w:pPr>
        <w:pStyle w:val="11"/>
        <w:rPr>
          <w:b/>
          <w:sz w:val="20"/>
        </w:rPr>
      </w:pPr>
    </w:p>
    <w:p w14:paraId="4DFAA82F">
      <w:pPr>
        <w:pStyle w:val="11"/>
        <w:rPr>
          <w:b/>
          <w:sz w:val="20"/>
        </w:rPr>
      </w:pPr>
    </w:p>
    <w:p w14:paraId="3BAA48DB">
      <w:pPr>
        <w:pStyle w:val="11"/>
        <w:rPr>
          <w:b/>
          <w:sz w:val="20"/>
        </w:rPr>
      </w:pPr>
    </w:p>
    <w:p w14:paraId="17C70926">
      <w:pPr>
        <w:pStyle w:val="11"/>
        <w:rPr>
          <w:b/>
          <w:sz w:val="20"/>
        </w:rPr>
      </w:pPr>
    </w:p>
    <w:p w14:paraId="3C108ED5">
      <w:pPr>
        <w:pStyle w:val="11"/>
        <w:rPr>
          <w:b/>
          <w:sz w:val="20"/>
        </w:rPr>
      </w:pPr>
    </w:p>
    <w:p w14:paraId="7A222194">
      <w:pPr>
        <w:pStyle w:val="11"/>
        <w:rPr>
          <w:b/>
          <w:sz w:val="20"/>
        </w:rPr>
      </w:pPr>
    </w:p>
    <w:p w14:paraId="1FAE4E5E">
      <w:pPr>
        <w:pStyle w:val="11"/>
        <w:rPr>
          <w:b/>
          <w:sz w:val="20"/>
        </w:rPr>
      </w:pPr>
    </w:p>
    <w:p w14:paraId="7B53B44E">
      <w:pPr>
        <w:pStyle w:val="11"/>
        <w:rPr>
          <w:b/>
          <w:sz w:val="20"/>
        </w:rPr>
      </w:pPr>
    </w:p>
    <w:p w14:paraId="5443686B">
      <w:pPr>
        <w:pStyle w:val="11"/>
        <w:rPr>
          <w:b/>
          <w:sz w:val="20"/>
        </w:rPr>
      </w:pPr>
    </w:p>
    <w:p w14:paraId="4A6F2B9C">
      <w:pPr>
        <w:pStyle w:val="11"/>
        <w:rPr>
          <w:b/>
          <w:sz w:val="20"/>
        </w:rPr>
      </w:pPr>
    </w:p>
    <w:p w14:paraId="14FFDC4A">
      <w:pPr>
        <w:pStyle w:val="11"/>
        <w:rPr>
          <w:b/>
          <w:sz w:val="20"/>
        </w:rPr>
      </w:pPr>
    </w:p>
    <w:p w14:paraId="64624C68">
      <w:pPr>
        <w:pStyle w:val="11"/>
        <w:rPr>
          <w:b/>
          <w:sz w:val="20"/>
        </w:rPr>
      </w:pPr>
    </w:p>
    <w:p w14:paraId="72278032">
      <w:pPr>
        <w:pStyle w:val="11"/>
        <w:rPr>
          <w:b/>
          <w:sz w:val="20"/>
        </w:rPr>
      </w:pPr>
    </w:p>
    <w:p w14:paraId="2154AA9D">
      <w:pPr>
        <w:pStyle w:val="11"/>
        <w:rPr>
          <w:b/>
          <w:sz w:val="20"/>
        </w:rPr>
      </w:pPr>
    </w:p>
    <w:p w14:paraId="1881A2E1">
      <w:pPr>
        <w:pStyle w:val="11"/>
        <w:rPr>
          <w:b/>
          <w:sz w:val="20"/>
        </w:rPr>
      </w:pPr>
    </w:p>
    <w:p w14:paraId="7EBA0E3F">
      <w:pPr>
        <w:pStyle w:val="11"/>
        <w:rPr>
          <w:b/>
          <w:sz w:val="20"/>
        </w:rPr>
      </w:pPr>
    </w:p>
    <w:p w14:paraId="4B06EDDC">
      <w:pPr>
        <w:pStyle w:val="11"/>
        <w:rPr>
          <w:b/>
          <w:sz w:val="20"/>
        </w:rPr>
      </w:pPr>
    </w:p>
    <w:p w14:paraId="1C6B8486">
      <w:pPr>
        <w:pStyle w:val="11"/>
        <w:rPr>
          <w:b/>
          <w:sz w:val="20"/>
        </w:rPr>
      </w:pPr>
    </w:p>
    <w:p w14:paraId="30B54097">
      <w:pPr>
        <w:pStyle w:val="11"/>
        <w:rPr>
          <w:b/>
          <w:sz w:val="20"/>
        </w:rPr>
      </w:pPr>
    </w:p>
    <w:p w14:paraId="546282D5">
      <w:pPr>
        <w:pStyle w:val="11"/>
        <w:rPr>
          <w:b/>
          <w:sz w:val="20"/>
        </w:rPr>
      </w:pPr>
    </w:p>
    <w:p w14:paraId="3AC39CEB">
      <w:pPr>
        <w:pStyle w:val="11"/>
        <w:spacing w:before="126"/>
        <w:rPr>
          <w:b/>
          <w:sz w:val="20"/>
        </w:rPr>
      </w:pPr>
    </w:p>
    <w:p w14:paraId="6E0DC2DD">
      <w:pPr>
        <w:pStyle w:val="11"/>
        <w:spacing w:after="0"/>
        <w:rPr>
          <w:b/>
          <w:sz w:val="20"/>
        </w:rPr>
        <w:sectPr>
          <w:pgSz w:w="11920" w:h="16850"/>
          <w:pgMar w:top="1940" w:right="992" w:bottom="280" w:left="850" w:header="720" w:footer="720" w:gutter="0"/>
          <w:cols w:space="720" w:num="1"/>
        </w:sectPr>
      </w:pPr>
    </w:p>
    <w:p w14:paraId="770B69DC">
      <w:pPr>
        <w:pStyle w:val="8"/>
        <w:spacing w:before="90"/>
        <w:ind w:left="54"/>
      </w:pPr>
      <w:r>
        <mc:AlternateContent>
          <mc:Choice Requires="wps">
            <w:drawing>
              <wp:anchor distT="0" distB="0" distL="0" distR="0" simplePos="0" relativeHeight="25166336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2" name="Graphic 22"/>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20.4pt;margin-top:30.95pt;height:775.1pt;width:554.5pt;mso-position-horizontal-relative:page;mso-position-vertical-relative:page;z-index:-25165312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28FvzYAAAACwEAAA8AAAAAAAAAAQAgAAAAIgAAAGRycy9kb3ducmV2LnhtbFBL&#10;AQIUABQAAAAIAIdO4kD+z9J42gIAAGMJAAAOAAAAAAAAAAEAIAAAACcBAABkcnMvZTJvRG9jLnht&#10;bFBLBQYAAAAABgAGAFkBAABz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t>Gujarat</w:t>
      </w:r>
      <w:r>
        <w:rPr>
          <w:spacing w:val="-4"/>
        </w:rPr>
        <w:t xml:space="preserve"> </w:t>
      </w:r>
      <w:r>
        <w:t>Technological</w:t>
      </w:r>
      <w:r>
        <w:rPr>
          <w:spacing w:val="-2"/>
        </w:rPr>
        <w:t xml:space="preserve"> University</w:t>
      </w:r>
    </w:p>
    <w:p w14:paraId="4C3A8DB0">
      <w:pPr>
        <w:spacing w:before="93"/>
        <w:ind w:left="54" w:right="0" w:firstLine="0"/>
        <w:jc w:val="left"/>
        <w:rPr>
          <w:sz w:val="18"/>
        </w:rPr>
      </w:pPr>
      <w:r>
        <w:br w:type="column"/>
      </w:r>
      <w:r>
        <w:rPr>
          <w:spacing w:val="-5"/>
          <w:sz w:val="18"/>
        </w:rPr>
        <w:t>III</w:t>
      </w:r>
    </w:p>
    <w:p w14:paraId="1AC22670">
      <w:pPr>
        <w:spacing w:before="90"/>
        <w:ind w:left="54" w:right="0" w:firstLine="0"/>
        <w:jc w:val="left"/>
        <w:rPr>
          <w:b/>
          <w:sz w:val="24"/>
        </w:rPr>
      </w:pPr>
      <w:r>
        <w:br w:type="column"/>
      </w:r>
      <w:r>
        <w:rPr>
          <w:b/>
          <w:sz w:val="24"/>
        </w:rPr>
        <w:t>GEC,</w:t>
      </w:r>
      <w:r>
        <w:rPr>
          <w:b/>
          <w:spacing w:val="-1"/>
          <w:sz w:val="24"/>
        </w:rPr>
        <w:t xml:space="preserve"> </w:t>
      </w:r>
      <w:r>
        <w:rPr>
          <w:b/>
          <w:spacing w:val="-2"/>
          <w:sz w:val="24"/>
        </w:rPr>
        <w:t>Gandhinagar</w:t>
      </w:r>
    </w:p>
    <w:p w14:paraId="1D615773">
      <w:pPr>
        <w:spacing w:after="0"/>
        <w:jc w:val="left"/>
        <w:rPr>
          <w:b/>
          <w:sz w:val="24"/>
        </w:rPr>
        <w:sectPr>
          <w:type w:val="continuous"/>
          <w:pgSz w:w="11920" w:h="16850"/>
          <w:pgMar w:top="1560" w:right="992" w:bottom="280" w:left="850" w:header="720" w:footer="720" w:gutter="0"/>
          <w:cols w:equalWidth="0" w:num="3">
            <w:col w:w="3494" w:space="1402"/>
            <w:col w:w="235" w:space="2861"/>
            <w:col w:w="2086"/>
          </w:cols>
        </w:sectPr>
      </w:pPr>
    </w:p>
    <w:p w14:paraId="76958883">
      <w:pPr>
        <w:pStyle w:val="3"/>
        <w:ind w:right="1588"/>
      </w:pPr>
      <w:r>
        <mc:AlternateContent>
          <mc:Choice Requires="wps">
            <w:drawing>
              <wp:anchor distT="0" distB="0" distL="0" distR="0" simplePos="0" relativeHeight="25166336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3" name="Graphic 23"/>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20.4pt;margin-top:30.95pt;height:775.1pt;width:554.5pt;mso-position-horizontal-relative:page;mso-position-vertical-relative:page;z-index:-25165312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28FvzYAAAACwEAAA8AAAAAAAAAAQAgAAAAIgAAAGRycy9kb3ducmV2Lnht&#10;bFBLAQIUABQAAAAIAIdO4kBOITZ23QIAAGMJAAAOAAAAAAAAAAEAIAAAACcBAABkcnMvZTJvRG9j&#10;LnhtbFBLBQYAAAAABgAGAFkBAAB2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t>LIST</w:t>
      </w:r>
      <w:r>
        <w:rPr>
          <w:spacing w:val="-2"/>
        </w:rPr>
        <w:t xml:space="preserve"> </w:t>
      </w:r>
      <w:r>
        <w:t>OF</w:t>
      </w:r>
      <w:r>
        <w:rPr>
          <w:spacing w:val="-2"/>
        </w:rPr>
        <w:t xml:space="preserve"> FIGURES</w:t>
      </w:r>
    </w:p>
    <w:p w14:paraId="51596798">
      <w:pPr>
        <w:pStyle w:val="11"/>
        <w:rPr>
          <w:b/>
          <w:sz w:val="20"/>
        </w:rPr>
      </w:pPr>
    </w:p>
    <w:p w14:paraId="3962E264">
      <w:pPr>
        <w:pStyle w:val="11"/>
        <w:spacing w:before="5"/>
        <w:rPr>
          <w:b/>
          <w:sz w:val="20"/>
        </w:rPr>
      </w:pPr>
    </w:p>
    <w:tbl>
      <w:tblPr>
        <w:tblStyle w:val="10"/>
        <w:tblW w:w="8849" w:type="dxa"/>
        <w:tblInd w:w="6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84"/>
        <w:gridCol w:w="6365"/>
        <w:gridCol w:w="1200"/>
      </w:tblGrid>
      <w:tr w14:paraId="1270A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284" w:type="dxa"/>
          </w:tcPr>
          <w:p w14:paraId="01894C6D">
            <w:pPr>
              <w:pStyle w:val="21"/>
              <w:spacing w:line="266" w:lineRule="exact"/>
              <w:ind w:right="90"/>
              <w:rPr>
                <w:b/>
                <w:sz w:val="24"/>
              </w:rPr>
            </w:pPr>
            <w:r>
              <w:rPr>
                <w:b/>
                <w:sz w:val="24"/>
              </w:rPr>
              <w:t>Figure</w:t>
            </w:r>
            <w:r>
              <w:rPr>
                <w:b/>
                <w:spacing w:val="-3"/>
                <w:sz w:val="24"/>
              </w:rPr>
              <w:t xml:space="preserve"> </w:t>
            </w:r>
            <w:r>
              <w:rPr>
                <w:b/>
                <w:spacing w:val="-5"/>
                <w:sz w:val="24"/>
              </w:rPr>
              <w:t>No.</w:t>
            </w:r>
          </w:p>
        </w:tc>
        <w:tc>
          <w:tcPr>
            <w:tcW w:w="6365" w:type="dxa"/>
          </w:tcPr>
          <w:p w14:paraId="0AA17993">
            <w:pPr>
              <w:pStyle w:val="21"/>
              <w:tabs>
                <w:tab w:val="left" w:pos="5060"/>
              </w:tabs>
              <w:spacing w:line="266" w:lineRule="exact"/>
              <w:ind w:left="3107"/>
              <w:jc w:val="left"/>
              <w:rPr>
                <w:b/>
                <w:sz w:val="24"/>
              </w:rPr>
            </w:pPr>
            <w:r>
              <w:rPr>
                <w:b/>
                <w:spacing w:val="-2"/>
                <w:sz w:val="24"/>
              </w:rPr>
              <w:t>Title</w:t>
            </w:r>
          </w:p>
        </w:tc>
        <w:tc>
          <w:tcPr>
            <w:tcW w:w="1200" w:type="dxa"/>
            <w:vAlign w:val="top"/>
          </w:tcPr>
          <w:p w14:paraId="5A3976B8">
            <w:pPr>
              <w:pStyle w:val="21"/>
              <w:spacing w:before="154"/>
              <w:ind w:left="193" w:leftChars="0" w:right="0" w:rightChars="0"/>
              <w:rPr>
                <w:rFonts w:hint="default"/>
                <w:b/>
                <w:spacing w:val="-2"/>
                <w:sz w:val="24"/>
                <w:lang w:val="en-US"/>
              </w:rPr>
            </w:pPr>
            <w:r>
              <w:rPr>
                <w:b/>
                <w:sz w:val="24"/>
              </w:rPr>
              <w:t xml:space="preserve">Page </w:t>
            </w:r>
            <w:r>
              <w:rPr>
                <w:b/>
                <w:spacing w:val="-5"/>
                <w:sz w:val="24"/>
              </w:rPr>
              <w:t>No.</w:t>
            </w:r>
          </w:p>
        </w:tc>
      </w:tr>
      <w:tr w14:paraId="0F155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29D4BB3E">
            <w:pPr>
              <w:pStyle w:val="21"/>
              <w:spacing w:before="94"/>
              <w:ind w:left="3" w:right="90"/>
              <w:rPr>
                <w:sz w:val="24"/>
              </w:rPr>
            </w:pPr>
            <w:r>
              <w:rPr>
                <w:sz w:val="24"/>
              </w:rPr>
              <w:t>Figure</w:t>
            </w:r>
            <w:r>
              <w:rPr>
                <w:spacing w:val="-2"/>
                <w:sz w:val="24"/>
              </w:rPr>
              <w:t xml:space="preserve"> </w:t>
            </w:r>
            <w:r>
              <w:rPr>
                <w:spacing w:val="-10"/>
                <w:sz w:val="24"/>
              </w:rPr>
              <w:t>1</w:t>
            </w:r>
          </w:p>
        </w:tc>
        <w:tc>
          <w:tcPr>
            <w:tcW w:w="6365" w:type="dxa"/>
          </w:tcPr>
          <w:p w14:paraId="1233D2F4">
            <w:pPr>
              <w:pStyle w:val="21"/>
              <w:tabs>
                <w:tab w:val="left" w:pos="5280"/>
                <w:tab w:val="left" w:pos="5940"/>
              </w:tabs>
              <w:spacing w:before="94"/>
              <w:ind w:left="141"/>
              <w:jc w:val="left"/>
              <w:rPr>
                <w:sz w:val="24"/>
              </w:rPr>
            </w:pPr>
            <w:r>
              <w:rPr>
                <w:sz w:val="24"/>
              </w:rPr>
              <w:t>Waterfall</w:t>
            </w:r>
            <w:r>
              <w:rPr>
                <w:spacing w:val="-4"/>
                <w:sz w:val="24"/>
              </w:rPr>
              <w:t xml:space="preserve"> model</w:t>
            </w:r>
            <w:r>
              <w:rPr>
                <w:spacing w:val="-2"/>
                <w:sz w:val="24"/>
              </w:rPr>
              <w:t>…..........................................................................</w:t>
            </w:r>
          </w:p>
        </w:tc>
        <w:tc>
          <w:tcPr>
            <w:tcW w:w="1200" w:type="dxa"/>
            <w:vAlign w:val="center"/>
          </w:tcPr>
          <w:p w14:paraId="7AEEC9C8">
            <w:pPr>
              <w:pStyle w:val="21"/>
              <w:tabs>
                <w:tab w:val="left" w:pos="5280"/>
                <w:tab w:val="left" w:pos="5940"/>
              </w:tabs>
              <w:spacing w:before="94"/>
              <w:ind w:left="141"/>
              <w:jc w:val="center"/>
              <w:rPr>
                <w:rFonts w:hint="default"/>
                <w:sz w:val="24"/>
                <w:lang w:val="en-US"/>
              </w:rPr>
            </w:pPr>
            <w:r>
              <w:rPr>
                <w:rFonts w:hint="default"/>
                <w:sz w:val="24"/>
                <w:lang w:val="en-US"/>
              </w:rPr>
              <w:t>13</w:t>
            </w:r>
          </w:p>
        </w:tc>
      </w:tr>
      <w:tr w14:paraId="41B9C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6EA79EFA">
            <w:pPr>
              <w:pStyle w:val="21"/>
              <w:spacing w:before="93"/>
              <w:ind w:left="3" w:right="90"/>
              <w:rPr>
                <w:sz w:val="24"/>
              </w:rPr>
            </w:pPr>
            <w:r>
              <w:rPr>
                <w:sz w:val="24"/>
              </w:rPr>
              <w:t>Figure</w:t>
            </w:r>
            <w:r>
              <w:rPr>
                <w:spacing w:val="-2"/>
                <w:sz w:val="24"/>
              </w:rPr>
              <w:t xml:space="preserve"> </w:t>
            </w:r>
            <w:r>
              <w:rPr>
                <w:spacing w:val="-10"/>
                <w:sz w:val="24"/>
              </w:rPr>
              <w:t>2</w:t>
            </w:r>
          </w:p>
        </w:tc>
        <w:tc>
          <w:tcPr>
            <w:tcW w:w="6365" w:type="dxa"/>
          </w:tcPr>
          <w:p w14:paraId="3BDE79C7">
            <w:pPr>
              <w:pStyle w:val="21"/>
              <w:tabs>
                <w:tab w:val="left" w:pos="5060"/>
              </w:tabs>
              <w:spacing w:before="93"/>
              <w:ind w:left="141"/>
              <w:jc w:val="left"/>
              <w:rPr>
                <w:rFonts w:hint="default"/>
                <w:sz w:val="24"/>
                <w:lang w:val="en-US"/>
              </w:rPr>
            </w:pPr>
            <w:r>
              <w:rPr>
                <w:sz w:val="24"/>
              </w:rPr>
              <w:t>Incremental</w:t>
            </w:r>
            <w:r>
              <w:rPr>
                <w:spacing w:val="-5"/>
                <w:sz w:val="24"/>
              </w:rPr>
              <w:t xml:space="preserve"> </w:t>
            </w:r>
            <w:r>
              <w:rPr>
                <w:sz w:val="24"/>
              </w:rPr>
              <w:t>Waterfall</w:t>
            </w:r>
            <w:r>
              <w:rPr>
                <w:spacing w:val="-4"/>
                <w:sz w:val="24"/>
              </w:rPr>
              <w:t xml:space="preserve"> </w:t>
            </w:r>
            <w:r>
              <w:rPr>
                <w:spacing w:val="-2"/>
                <w:sz w:val="24"/>
              </w:rPr>
              <w:t>Model…...................................................</w:t>
            </w:r>
          </w:p>
        </w:tc>
        <w:tc>
          <w:tcPr>
            <w:tcW w:w="1200" w:type="dxa"/>
            <w:vAlign w:val="center"/>
          </w:tcPr>
          <w:p w14:paraId="3E236C6B">
            <w:pPr>
              <w:pStyle w:val="21"/>
              <w:tabs>
                <w:tab w:val="left" w:pos="5060"/>
              </w:tabs>
              <w:spacing w:before="93"/>
              <w:ind w:left="141"/>
              <w:jc w:val="center"/>
              <w:rPr>
                <w:rFonts w:hint="default"/>
                <w:sz w:val="24"/>
                <w:lang w:val="en-US"/>
              </w:rPr>
            </w:pPr>
            <w:r>
              <w:rPr>
                <w:rFonts w:hint="default"/>
                <w:sz w:val="24"/>
                <w:lang w:val="en-US"/>
              </w:rPr>
              <w:t>14</w:t>
            </w:r>
          </w:p>
        </w:tc>
      </w:tr>
      <w:tr w14:paraId="0540B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3D3EC9E0">
            <w:pPr>
              <w:pStyle w:val="21"/>
              <w:spacing w:before="94"/>
              <w:ind w:left="3" w:right="90"/>
              <w:rPr>
                <w:sz w:val="24"/>
              </w:rPr>
            </w:pPr>
            <w:r>
              <w:rPr>
                <w:sz w:val="24"/>
              </w:rPr>
              <w:t>Figure</w:t>
            </w:r>
            <w:r>
              <w:rPr>
                <w:spacing w:val="-2"/>
                <w:sz w:val="24"/>
              </w:rPr>
              <w:t xml:space="preserve"> </w:t>
            </w:r>
            <w:r>
              <w:rPr>
                <w:spacing w:val="-10"/>
                <w:sz w:val="24"/>
              </w:rPr>
              <w:t>3</w:t>
            </w:r>
          </w:p>
        </w:tc>
        <w:tc>
          <w:tcPr>
            <w:tcW w:w="6365" w:type="dxa"/>
          </w:tcPr>
          <w:p w14:paraId="57E64602">
            <w:pPr>
              <w:pStyle w:val="21"/>
              <w:tabs>
                <w:tab w:val="left" w:pos="5060"/>
              </w:tabs>
              <w:spacing w:before="94"/>
              <w:ind w:left="141"/>
              <w:jc w:val="left"/>
              <w:rPr>
                <w:sz w:val="24"/>
              </w:rPr>
            </w:pPr>
            <w:r>
              <w:rPr>
                <w:sz w:val="24"/>
              </w:rPr>
              <w:t>Gantt</w:t>
            </w:r>
            <w:r>
              <w:rPr>
                <w:spacing w:val="-4"/>
                <w:sz w:val="24"/>
              </w:rPr>
              <w:t xml:space="preserve"> </w:t>
            </w:r>
            <w:r>
              <w:rPr>
                <w:spacing w:val="-2"/>
                <w:sz w:val="24"/>
              </w:rPr>
              <w:t>Chart…................................................................................</w:t>
            </w:r>
          </w:p>
        </w:tc>
        <w:tc>
          <w:tcPr>
            <w:tcW w:w="1200" w:type="dxa"/>
            <w:vAlign w:val="center"/>
          </w:tcPr>
          <w:p w14:paraId="2C795A93">
            <w:pPr>
              <w:pStyle w:val="21"/>
              <w:tabs>
                <w:tab w:val="left" w:pos="5060"/>
              </w:tabs>
              <w:spacing w:before="94"/>
              <w:ind w:left="141"/>
              <w:jc w:val="center"/>
              <w:rPr>
                <w:rFonts w:hint="default"/>
                <w:sz w:val="24"/>
                <w:lang w:val="en-US"/>
              </w:rPr>
            </w:pPr>
            <w:r>
              <w:rPr>
                <w:rFonts w:hint="default"/>
                <w:sz w:val="24"/>
                <w:lang w:val="en-US"/>
              </w:rPr>
              <w:t>20</w:t>
            </w:r>
          </w:p>
        </w:tc>
      </w:tr>
      <w:tr w14:paraId="72E02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589C0045">
            <w:pPr>
              <w:pStyle w:val="21"/>
              <w:spacing w:before="93"/>
              <w:ind w:left="3" w:right="90"/>
              <w:rPr>
                <w:sz w:val="24"/>
              </w:rPr>
            </w:pPr>
            <w:r>
              <w:rPr>
                <w:sz w:val="24"/>
              </w:rPr>
              <w:t>Figure</w:t>
            </w:r>
            <w:r>
              <w:rPr>
                <w:spacing w:val="-2"/>
                <w:sz w:val="24"/>
              </w:rPr>
              <w:t xml:space="preserve"> </w:t>
            </w:r>
            <w:r>
              <w:rPr>
                <w:spacing w:val="-10"/>
                <w:sz w:val="24"/>
              </w:rPr>
              <w:t>4</w:t>
            </w:r>
          </w:p>
        </w:tc>
        <w:tc>
          <w:tcPr>
            <w:tcW w:w="6365" w:type="dxa"/>
          </w:tcPr>
          <w:p w14:paraId="533D3C06">
            <w:pPr>
              <w:pStyle w:val="21"/>
              <w:tabs>
                <w:tab w:val="left" w:pos="5060"/>
              </w:tabs>
              <w:spacing w:before="93"/>
              <w:ind w:left="141"/>
              <w:jc w:val="left"/>
              <w:rPr>
                <w:sz w:val="24"/>
              </w:rPr>
            </w:pPr>
            <w:r>
              <w:rPr>
                <w:sz w:val="24"/>
              </w:rPr>
              <w:t>Flow</w:t>
            </w:r>
            <w:r>
              <w:rPr>
                <w:spacing w:val="-5"/>
                <w:sz w:val="24"/>
              </w:rPr>
              <w:t xml:space="preserve"> </w:t>
            </w:r>
            <w:r>
              <w:rPr>
                <w:spacing w:val="-2"/>
                <w:sz w:val="24"/>
              </w:rPr>
              <w:t>Chart….................................................................................</w:t>
            </w:r>
          </w:p>
        </w:tc>
        <w:tc>
          <w:tcPr>
            <w:tcW w:w="1200" w:type="dxa"/>
            <w:vAlign w:val="center"/>
          </w:tcPr>
          <w:p w14:paraId="3F883107">
            <w:pPr>
              <w:pStyle w:val="21"/>
              <w:tabs>
                <w:tab w:val="left" w:pos="5060"/>
              </w:tabs>
              <w:spacing w:before="93"/>
              <w:ind w:left="141"/>
              <w:jc w:val="center"/>
              <w:rPr>
                <w:rFonts w:hint="default"/>
                <w:sz w:val="24"/>
                <w:lang w:val="en-US"/>
              </w:rPr>
            </w:pPr>
            <w:r>
              <w:rPr>
                <w:rFonts w:hint="default"/>
                <w:sz w:val="24"/>
                <w:lang w:val="en-US"/>
              </w:rPr>
              <w:t>26</w:t>
            </w:r>
          </w:p>
        </w:tc>
      </w:tr>
      <w:tr w14:paraId="54887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71885607">
            <w:pPr>
              <w:pStyle w:val="21"/>
              <w:spacing w:before="94"/>
              <w:ind w:left="3" w:right="90"/>
              <w:rPr>
                <w:sz w:val="24"/>
              </w:rPr>
            </w:pPr>
            <w:r>
              <w:rPr>
                <w:sz w:val="24"/>
              </w:rPr>
              <w:t>Figure</w:t>
            </w:r>
            <w:r>
              <w:rPr>
                <w:spacing w:val="-2"/>
                <w:sz w:val="24"/>
              </w:rPr>
              <w:t xml:space="preserve"> </w:t>
            </w:r>
            <w:r>
              <w:rPr>
                <w:spacing w:val="-10"/>
                <w:sz w:val="24"/>
              </w:rPr>
              <w:t>5</w:t>
            </w:r>
          </w:p>
        </w:tc>
        <w:tc>
          <w:tcPr>
            <w:tcW w:w="6365" w:type="dxa"/>
          </w:tcPr>
          <w:p w14:paraId="055F9C65">
            <w:pPr>
              <w:pStyle w:val="21"/>
              <w:tabs>
                <w:tab w:val="left" w:pos="5060"/>
              </w:tabs>
              <w:spacing w:before="94"/>
              <w:ind w:left="141"/>
              <w:jc w:val="left"/>
              <w:rPr>
                <w:b/>
                <w:bCs/>
                <w:sz w:val="24"/>
              </w:rPr>
            </w:pPr>
            <w:r>
              <w:rPr>
                <w:rFonts w:hint="default"/>
                <w:sz w:val="24"/>
                <w:lang w:val="en-US"/>
              </w:rPr>
              <w:t xml:space="preserve">DFD </w:t>
            </w:r>
            <w:r>
              <w:rPr>
                <w:sz w:val="24"/>
              </w:rPr>
              <w:t>Level</w:t>
            </w:r>
            <w:r>
              <w:rPr>
                <w:spacing w:val="-2"/>
                <w:sz w:val="24"/>
              </w:rPr>
              <w:t xml:space="preserve"> </w:t>
            </w:r>
            <w:r>
              <w:rPr>
                <w:spacing w:val="-12"/>
                <w:sz w:val="24"/>
              </w:rPr>
              <w:t>0</w:t>
            </w:r>
            <w:r>
              <w:rPr>
                <w:spacing w:val="-2"/>
                <w:sz w:val="24"/>
              </w:rPr>
              <w:t>…...............................................................................</w:t>
            </w:r>
          </w:p>
        </w:tc>
        <w:tc>
          <w:tcPr>
            <w:tcW w:w="1200" w:type="dxa"/>
            <w:vAlign w:val="center"/>
          </w:tcPr>
          <w:p w14:paraId="2993218F">
            <w:pPr>
              <w:pStyle w:val="21"/>
              <w:tabs>
                <w:tab w:val="left" w:pos="5060"/>
              </w:tabs>
              <w:spacing w:before="94"/>
              <w:ind w:left="141"/>
              <w:jc w:val="center"/>
              <w:rPr>
                <w:rFonts w:hint="default"/>
                <w:sz w:val="24"/>
                <w:lang w:val="en-US"/>
              </w:rPr>
            </w:pPr>
            <w:r>
              <w:rPr>
                <w:rFonts w:hint="default"/>
                <w:sz w:val="24"/>
                <w:lang w:val="en-US"/>
              </w:rPr>
              <w:t>27</w:t>
            </w:r>
          </w:p>
        </w:tc>
      </w:tr>
      <w:tr w14:paraId="52483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2EDFFA00">
            <w:pPr>
              <w:pStyle w:val="21"/>
              <w:spacing w:before="93"/>
              <w:ind w:left="3" w:right="90"/>
              <w:rPr>
                <w:sz w:val="24"/>
              </w:rPr>
            </w:pPr>
            <w:r>
              <w:rPr>
                <w:sz w:val="24"/>
              </w:rPr>
              <w:t>Figure</w:t>
            </w:r>
            <w:r>
              <w:rPr>
                <w:spacing w:val="-2"/>
                <w:sz w:val="24"/>
              </w:rPr>
              <w:t xml:space="preserve"> </w:t>
            </w:r>
            <w:r>
              <w:rPr>
                <w:spacing w:val="-10"/>
                <w:sz w:val="24"/>
              </w:rPr>
              <w:t>6</w:t>
            </w:r>
          </w:p>
        </w:tc>
        <w:tc>
          <w:tcPr>
            <w:tcW w:w="6365" w:type="dxa"/>
          </w:tcPr>
          <w:p w14:paraId="6B42627F">
            <w:pPr>
              <w:pStyle w:val="21"/>
              <w:tabs>
                <w:tab w:val="left" w:pos="5060"/>
              </w:tabs>
              <w:spacing w:before="93"/>
              <w:ind w:left="141"/>
              <w:jc w:val="left"/>
              <w:rPr>
                <w:sz w:val="24"/>
              </w:rPr>
            </w:pPr>
            <w:r>
              <w:rPr>
                <w:rFonts w:hint="default"/>
                <w:sz w:val="24"/>
                <w:lang w:val="en-US"/>
              </w:rPr>
              <w:t xml:space="preserve">DFD </w:t>
            </w:r>
            <w:r>
              <w:rPr>
                <w:sz w:val="24"/>
              </w:rPr>
              <w:t>Level</w:t>
            </w:r>
            <w:r>
              <w:rPr>
                <w:spacing w:val="-2"/>
                <w:sz w:val="24"/>
              </w:rPr>
              <w:t xml:space="preserve"> </w:t>
            </w:r>
            <w:r>
              <w:rPr>
                <w:spacing w:val="-12"/>
                <w:sz w:val="24"/>
              </w:rPr>
              <w:t>1</w:t>
            </w:r>
            <w:r>
              <w:rPr>
                <w:spacing w:val="-2"/>
                <w:sz w:val="24"/>
              </w:rPr>
              <w:t>…...............................................................................</w:t>
            </w:r>
          </w:p>
        </w:tc>
        <w:tc>
          <w:tcPr>
            <w:tcW w:w="1200" w:type="dxa"/>
            <w:vAlign w:val="center"/>
          </w:tcPr>
          <w:p w14:paraId="45625DFD">
            <w:pPr>
              <w:pStyle w:val="21"/>
              <w:tabs>
                <w:tab w:val="left" w:pos="5060"/>
              </w:tabs>
              <w:spacing w:before="93"/>
              <w:ind w:left="141"/>
              <w:jc w:val="center"/>
              <w:rPr>
                <w:rFonts w:hint="default"/>
                <w:sz w:val="24"/>
                <w:lang w:val="en-US"/>
              </w:rPr>
            </w:pPr>
            <w:r>
              <w:rPr>
                <w:rFonts w:hint="default"/>
                <w:sz w:val="24"/>
                <w:lang w:val="en-US"/>
              </w:rPr>
              <w:t>27</w:t>
            </w:r>
          </w:p>
        </w:tc>
      </w:tr>
      <w:tr w14:paraId="0A972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197867F2">
            <w:pPr>
              <w:pStyle w:val="21"/>
              <w:spacing w:before="94"/>
              <w:ind w:left="3" w:right="90"/>
              <w:rPr>
                <w:sz w:val="24"/>
              </w:rPr>
            </w:pPr>
            <w:r>
              <w:rPr>
                <w:sz w:val="24"/>
              </w:rPr>
              <w:t>Figure</w:t>
            </w:r>
            <w:r>
              <w:rPr>
                <w:spacing w:val="-2"/>
                <w:sz w:val="24"/>
              </w:rPr>
              <w:t xml:space="preserve"> </w:t>
            </w:r>
            <w:r>
              <w:rPr>
                <w:spacing w:val="-10"/>
                <w:sz w:val="24"/>
              </w:rPr>
              <w:t>7</w:t>
            </w:r>
          </w:p>
        </w:tc>
        <w:tc>
          <w:tcPr>
            <w:tcW w:w="6365" w:type="dxa"/>
          </w:tcPr>
          <w:p w14:paraId="72523FEB">
            <w:pPr>
              <w:pStyle w:val="21"/>
              <w:tabs>
                <w:tab w:val="left" w:pos="5060"/>
              </w:tabs>
              <w:spacing w:before="94"/>
              <w:ind w:left="141"/>
              <w:jc w:val="left"/>
              <w:rPr>
                <w:rFonts w:hint="default"/>
                <w:sz w:val="24"/>
                <w:lang w:val="en-US"/>
              </w:rPr>
            </w:pPr>
            <w:r>
              <w:rPr>
                <w:sz w:val="24"/>
              </w:rPr>
              <w:t>U</w:t>
            </w:r>
            <w:r>
              <w:rPr>
                <w:rFonts w:hint="default"/>
                <w:sz w:val="24"/>
                <w:lang w:val="en-US"/>
              </w:rPr>
              <w:t xml:space="preserve">se </w:t>
            </w:r>
            <w:r>
              <w:rPr>
                <w:sz w:val="24"/>
              </w:rPr>
              <w:t>C</w:t>
            </w:r>
            <w:r>
              <w:rPr>
                <w:rFonts w:hint="default"/>
                <w:sz w:val="24"/>
                <w:lang w:val="en-US"/>
              </w:rPr>
              <w:t>ase</w:t>
            </w:r>
            <w:r>
              <w:rPr>
                <w:spacing w:val="-2"/>
                <w:sz w:val="24"/>
              </w:rPr>
              <w:t xml:space="preserve"> D</w:t>
            </w:r>
            <w:r>
              <w:rPr>
                <w:rFonts w:hint="default"/>
                <w:spacing w:val="-2"/>
                <w:sz w:val="24"/>
                <w:lang w:val="en-US"/>
              </w:rPr>
              <w:t>iagram (</w:t>
            </w:r>
            <w:r>
              <w:rPr>
                <w:spacing w:val="-2"/>
                <w:sz w:val="24"/>
              </w:rPr>
              <w:t>Farmer)…............................................…</w:t>
            </w:r>
            <w:r>
              <w:rPr>
                <w:rFonts w:hint="default"/>
                <w:spacing w:val="-2"/>
                <w:sz w:val="24"/>
                <w:lang w:val="en-US"/>
              </w:rPr>
              <w:t>…..</w:t>
            </w:r>
          </w:p>
        </w:tc>
        <w:tc>
          <w:tcPr>
            <w:tcW w:w="1200" w:type="dxa"/>
            <w:vAlign w:val="center"/>
          </w:tcPr>
          <w:p w14:paraId="042EC5F4">
            <w:pPr>
              <w:pStyle w:val="21"/>
              <w:tabs>
                <w:tab w:val="left" w:pos="5060"/>
              </w:tabs>
              <w:spacing w:before="94"/>
              <w:ind w:left="141"/>
              <w:jc w:val="center"/>
              <w:rPr>
                <w:rFonts w:hint="default"/>
                <w:sz w:val="24"/>
                <w:lang w:val="en-US"/>
              </w:rPr>
            </w:pPr>
            <w:r>
              <w:rPr>
                <w:rFonts w:hint="default"/>
                <w:sz w:val="24"/>
                <w:lang w:val="en-US"/>
              </w:rPr>
              <w:t>28</w:t>
            </w:r>
          </w:p>
        </w:tc>
      </w:tr>
      <w:tr w14:paraId="57373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75B9DB5F">
            <w:pPr>
              <w:pStyle w:val="21"/>
              <w:spacing w:before="93"/>
              <w:ind w:left="3" w:right="90"/>
              <w:rPr>
                <w:sz w:val="24"/>
              </w:rPr>
            </w:pPr>
            <w:r>
              <w:rPr>
                <w:sz w:val="24"/>
              </w:rPr>
              <w:t>Figure</w:t>
            </w:r>
            <w:r>
              <w:rPr>
                <w:spacing w:val="-2"/>
                <w:sz w:val="24"/>
              </w:rPr>
              <w:t xml:space="preserve"> </w:t>
            </w:r>
            <w:r>
              <w:rPr>
                <w:spacing w:val="-10"/>
                <w:sz w:val="24"/>
              </w:rPr>
              <w:t>8</w:t>
            </w:r>
          </w:p>
        </w:tc>
        <w:tc>
          <w:tcPr>
            <w:tcW w:w="6365" w:type="dxa"/>
          </w:tcPr>
          <w:p w14:paraId="39D6EFDB">
            <w:pPr>
              <w:pStyle w:val="21"/>
              <w:tabs>
                <w:tab w:val="left" w:pos="5060"/>
              </w:tabs>
              <w:spacing w:before="93"/>
              <w:ind w:left="141"/>
              <w:jc w:val="left"/>
              <w:rPr>
                <w:rFonts w:hint="default"/>
                <w:sz w:val="24"/>
                <w:lang w:val="en-US"/>
              </w:rPr>
            </w:pPr>
            <w:r>
              <w:rPr>
                <w:sz w:val="24"/>
              </w:rPr>
              <w:t>U</w:t>
            </w:r>
            <w:r>
              <w:rPr>
                <w:rFonts w:hint="default"/>
                <w:sz w:val="24"/>
                <w:lang w:val="en-US"/>
              </w:rPr>
              <w:t xml:space="preserve">se </w:t>
            </w:r>
            <w:r>
              <w:rPr>
                <w:sz w:val="24"/>
              </w:rPr>
              <w:t>C</w:t>
            </w:r>
            <w:r>
              <w:rPr>
                <w:rFonts w:hint="default"/>
                <w:sz w:val="24"/>
                <w:lang w:val="en-US"/>
              </w:rPr>
              <w:t>ase</w:t>
            </w:r>
            <w:r>
              <w:rPr>
                <w:spacing w:val="-2"/>
                <w:sz w:val="24"/>
              </w:rPr>
              <w:t xml:space="preserve"> D</w:t>
            </w:r>
            <w:r>
              <w:rPr>
                <w:rFonts w:hint="default"/>
                <w:spacing w:val="-2"/>
                <w:sz w:val="24"/>
                <w:lang w:val="en-US"/>
              </w:rPr>
              <w:t xml:space="preserve">iagram </w:t>
            </w:r>
            <w:r>
              <w:rPr>
                <w:spacing w:val="-2"/>
                <w:sz w:val="24"/>
              </w:rPr>
              <w:t>(User)…................................................…</w:t>
            </w:r>
            <w:r>
              <w:rPr>
                <w:rFonts w:hint="default"/>
                <w:spacing w:val="-2"/>
                <w:sz w:val="24"/>
                <w:lang w:val="en-US"/>
              </w:rPr>
              <w:t>…..</w:t>
            </w:r>
          </w:p>
        </w:tc>
        <w:tc>
          <w:tcPr>
            <w:tcW w:w="1200" w:type="dxa"/>
            <w:vAlign w:val="center"/>
          </w:tcPr>
          <w:p w14:paraId="5F43CEBA">
            <w:pPr>
              <w:pStyle w:val="21"/>
              <w:tabs>
                <w:tab w:val="left" w:pos="5060"/>
              </w:tabs>
              <w:spacing w:before="93"/>
              <w:ind w:left="141"/>
              <w:jc w:val="center"/>
              <w:rPr>
                <w:rFonts w:hint="default"/>
                <w:sz w:val="24"/>
                <w:lang w:val="en-US"/>
              </w:rPr>
            </w:pPr>
            <w:r>
              <w:rPr>
                <w:rFonts w:hint="default"/>
                <w:sz w:val="24"/>
                <w:lang w:val="en-US"/>
              </w:rPr>
              <w:t>29</w:t>
            </w:r>
          </w:p>
        </w:tc>
      </w:tr>
      <w:tr w14:paraId="0BD92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1A3DCE5D">
            <w:pPr>
              <w:pStyle w:val="21"/>
              <w:spacing w:before="94"/>
              <w:ind w:left="3" w:right="90"/>
              <w:rPr>
                <w:sz w:val="24"/>
              </w:rPr>
            </w:pPr>
            <w:r>
              <w:rPr>
                <w:sz w:val="24"/>
              </w:rPr>
              <w:t>Figure</w:t>
            </w:r>
            <w:r>
              <w:rPr>
                <w:spacing w:val="-2"/>
                <w:sz w:val="24"/>
              </w:rPr>
              <w:t xml:space="preserve"> </w:t>
            </w:r>
            <w:r>
              <w:rPr>
                <w:spacing w:val="-10"/>
                <w:sz w:val="24"/>
              </w:rPr>
              <w:t>9</w:t>
            </w:r>
          </w:p>
        </w:tc>
        <w:tc>
          <w:tcPr>
            <w:tcW w:w="6365" w:type="dxa"/>
          </w:tcPr>
          <w:p w14:paraId="7F18A516">
            <w:pPr>
              <w:pStyle w:val="21"/>
              <w:tabs>
                <w:tab w:val="left" w:pos="5060"/>
              </w:tabs>
              <w:spacing w:before="94"/>
              <w:ind w:left="141"/>
              <w:jc w:val="left"/>
              <w:rPr>
                <w:rFonts w:hint="default"/>
                <w:sz w:val="24"/>
                <w:lang w:val="en-US"/>
              </w:rPr>
            </w:pPr>
            <w:r>
              <w:rPr>
                <w:sz w:val="24"/>
              </w:rPr>
              <w:t>U</w:t>
            </w:r>
            <w:r>
              <w:rPr>
                <w:rFonts w:hint="default"/>
                <w:sz w:val="24"/>
                <w:lang w:val="en-US"/>
              </w:rPr>
              <w:t xml:space="preserve">se </w:t>
            </w:r>
            <w:r>
              <w:rPr>
                <w:sz w:val="24"/>
              </w:rPr>
              <w:t>C</w:t>
            </w:r>
            <w:r>
              <w:rPr>
                <w:rFonts w:hint="default"/>
                <w:sz w:val="24"/>
                <w:lang w:val="en-US"/>
              </w:rPr>
              <w:t>ase</w:t>
            </w:r>
            <w:r>
              <w:rPr>
                <w:spacing w:val="-2"/>
                <w:sz w:val="24"/>
              </w:rPr>
              <w:t xml:space="preserve"> D</w:t>
            </w:r>
            <w:r>
              <w:rPr>
                <w:rFonts w:hint="default"/>
                <w:spacing w:val="-2"/>
                <w:sz w:val="24"/>
                <w:lang w:val="en-US"/>
              </w:rPr>
              <w:t xml:space="preserve">iagram </w:t>
            </w:r>
            <w:r>
              <w:rPr>
                <w:spacing w:val="-2"/>
                <w:sz w:val="24"/>
              </w:rPr>
              <w:t>(Admin)….............................................…</w:t>
            </w:r>
            <w:r>
              <w:rPr>
                <w:rFonts w:hint="default"/>
                <w:spacing w:val="-2"/>
                <w:sz w:val="24"/>
                <w:lang w:val="en-US"/>
              </w:rPr>
              <w:t>…..</w:t>
            </w:r>
          </w:p>
        </w:tc>
        <w:tc>
          <w:tcPr>
            <w:tcW w:w="1200" w:type="dxa"/>
            <w:vAlign w:val="center"/>
          </w:tcPr>
          <w:p w14:paraId="26DA96FC">
            <w:pPr>
              <w:pStyle w:val="21"/>
              <w:tabs>
                <w:tab w:val="left" w:pos="5060"/>
              </w:tabs>
              <w:spacing w:before="94"/>
              <w:ind w:left="141"/>
              <w:jc w:val="center"/>
              <w:rPr>
                <w:rFonts w:hint="default"/>
                <w:sz w:val="24"/>
                <w:lang w:val="en-US"/>
              </w:rPr>
            </w:pPr>
            <w:r>
              <w:rPr>
                <w:rFonts w:hint="default"/>
                <w:sz w:val="24"/>
                <w:lang w:val="en-US"/>
              </w:rPr>
              <w:t>30</w:t>
            </w:r>
          </w:p>
        </w:tc>
      </w:tr>
      <w:tr w14:paraId="312C5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04524DD1">
            <w:pPr>
              <w:pStyle w:val="21"/>
              <w:spacing w:before="93"/>
              <w:ind w:left="3" w:right="90"/>
              <w:rPr>
                <w:sz w:val="24"/>
              </w:rPr>
            </w:pPr>
            <w:r>
              <w:rPr>
                <w:sz w:val="24"/>
              </w:rPr>
              <w:t>Figure</w:t>
            </w:r>
            <w:r>
              <w:rPr>
                <w:spacing w:val="-2"/>
                <w:sz w:val="24"/>
              </w:rPr>
              <w:t xml:space="preserve"> </w:t>
            </w:r>
            <w:r>
              <w:rPr>
                <w:spacing w:val="-5"/>
                <w:sz w:val="24"/>
              </w:rPr>
              <w:t>10</w:t>
            </w:r>
          </w:p>
        </w:tc>
        <w:tc>
          <w:tcPr>
            <w:tcW w:w="6365" w:type="dxa"/>
          </w:tcPr>
          <w:p w14:paraId="31CC9A19">
            <w:pPr>
              <w:pStyle w:val="21"/>
              <w:tabs>
                <w:tab w:val="left" w:pos="5060"/>
              </w:tabs>
              <w:spacing w:before="93"/>
              <w:ind w:left="141"/>
              <w:jc w:val="left"/>
              <w:rPr>
                <w:sz w:val="24"/>
              </w:rPr>
            </w:pPr>
            <w:r>
              <w:rPr>
                <w:sz w:val="24"/>
              </w:rPr>
              <w:t>Farmer</w:t>
            </w:r>
            <w:r>
              <w:rPr>
                <w:spacing w:val="-4"/>
                <w:sz w:val="24"/>
              </w:rPr>
              <w:t xml:space="preserve"> </w:t>
            </w:r>
            <w:r>
              <w:rPr>
                <w:sz w:val="24"/>
              </w:rPr>
              <w:t>Activity</w:t>
            </w:r>
            <w:r>
              <w:rPr>
                <w:spacing w:val="-2"/>
                <w:sz w:val="24"/>
              </w:rPr>
              <w:t xml:space="preserve"> Diagram…...........................................................</w:t>
            </w:r>
          </w:p>
        </w:tc>
        <w:tc>
          <w:tcPr>
            <w:tcW w:w="1200" w:type="dxa"/>
            <w:vAlign w:val="center"/>
          </w:tcPr>
          <w:p w14:paraId="232E2604">
            <w:pPr>
              <w:pStyle w:val="21"/>
              <w:tabs>
                <w:tab w:val="left" w:pos="5060"/>
              </w:tabs>
              <w:spacing w:before="93"/>
              <w:ind w:left="141"/>
              <w:jc w:val="center"/>
              <w:rPr>
                <w:rFonts w:hint="default"/>
                <w:sz w:val="24"/>
                <w:lang w:val="en-US"/>
              </w:rPr>
            </w:pPr>
            <w:r>
              <w:rPr>
                <w:rFonts w:hint="default"/>
                <w:sz w:val="24"/>
                <w:lang w:val="en-US"/>
              </w:rPr>
              <w:t>31</w:t>
            </w:r>
          </w:p>
        </w:tc>
      </w:tr>
      <w:tr w14:paraId="674BA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7AD22A54">
            <w:pPr>
              <w:pStyle w:val="21"/>
              <w:spacing w:before="94"/>
              <w:ind w:left="3" w:right="90"/>
              <w:rPr>
                <w:sz w:val="24"/>
              </w:rPr>
            </w:pPr>
            <w:r>
              <w:rPr>
                <w:sz w:val="24"/>
              </w:rPr>
              <w:t>Figure</w:t>
            </w:r>
            <w:r>
              <w:rPr>
                <w:spacing w:val="-2"/>
                <w:sz w:val="24"/>
              </w:rPr>
              <w:t xml:space="preserve"> </w:t>
            </w:r>
            <w:r>
              <w:rPr>
                <w:spacing w:val="-5"/>
                <w:sz w:val="24"/>
              </w:rPr>
              <w:t>11</w:t>
            </w:r>
          </w:p>
        </w:tc>
        <w:tc>
          <w:tcPr>
            <w:tcW w:w="6365" w:type="dxa"/>
          </w:tcPr>
          <w:p w14:paraId="65197EC1">
            <w:pPr>
              <w:pStyle w:val="21"/>
              <w:tabs>
                <w:tab w:val="left" w:pos="5060"/>
              </w:tabs>
              <w:spacing w:before="94"/>
              <w:ind w:left="141"/>
              <w:jc w:val="left"/>
              <w:rPr>
                <w:sz w:val="24"/>
              </w:rPr>
            </w:pPr>
            <w:r>
              <w:rPr>
                <w:sz w:val="24"/>
              </w:rPr>
              <w:t>User</w:t>
            </w:r>
            <w:r>
              <w:rPr>
                <w:spacing w:val="-3"/>
                <w:sz w:val="24"/>
              </w:rPr>
              <w:t xml:space="preserve"> </w:t>
            </w:r>
            <w:r>
              <w:rPr>
                <w:sz w:val="24"/>
              </w:rPr>
              <w:t>Activity</w:t>
            </w:r>
            <w:r>
              <w:rPr>
                <w:spacing w:val="-2"/>
                <w:sz w:val="24"/>
              </w:rPr>
              <w:t xml:space="preserve"> Diagram…...............................................................</w:t>
            </w:r>
          </w:p>
        </w:tc>
        <w:tc>
          <w:tcPr>
            <w:tcW w:w="1200" w:type="dxa"/>
            <w:vAlign w:val="center"/>
          </w:tcPr>
          <w:p w14:paraId="30CB71E9">
            <w:pPr>
              <w:pStyle w:val="21"/>
              <w:tabs>
                <w:tab w:val="left" w:pos="5060"/>
              </w:tabs>
              <w:spacing w:before="94"/>
              <w:ind w:left="141"/>
              <w:jc w:val="center"/>
              <w:rPr>
                <w:rFonts w:hint="default"/>
                <w:sz w:val="24"/>
                <w:lang w:val="en-US"/>
              </w:rPr>
            </w:pPr>
            <w:r>
              <w:rPr>
                <w:rFonts w:hint="default"/>
                <w:sz w:val="24"/>
                <w:lang w:val="en-US"/>
              </w:rPr>
              <w:t>32</w:t>
            </w:r>
          </w:p>
        </w:tc>
      </w:tr>
      <w:tr w14:paraId="11A22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4B3F13BC">
            <w:pPr>
              <w:pStyle w:val="21"/>
              <w:spacing w:before="93"/>
              <w:ind w:left="3" w:right="90"/>
              <w:rPr>
                <w:sz w:val="24"/>
              </w:rPr>
            </w:pPr>
            <w:r>
              <w:rPr>
                <w:sz w:val="24"/>
              </w:rPr>
              <w:t>Figure</w:t>
            </w:r>
            <w:r>
              <w:rPr>
                <w:spacing w:val="-2"/>
                <w:sz w:val="24"/>
              </w:rPr>
              <w:t xml:space="preserve"> </w:t>
            </w:r>
            <w:r>
              <w:rPr>
                <w:spacing w:val="-5"/>
                <w:sz w:val="24"/>
              </w:rPr>
              <w:t>12</w:t>
            </w:r>
          </w:p>
        </w:tc>
        <w:tc>
          <w:tcPr>
            <w:tcW w:w="6365" w:type="dxa"/>
          </w:tcPr>
          <w:p w14:paraId="3BA88CBA">
            <w:pPr>
              <w:pStyle w:val="21"/>
              <w:tabs>
                <w:tab w:val="left" w:pos="5060"/>
              </w:tabs>
              <w:spacing w:before="93"/>
              <w:ind w:left="141"/>
              <w:jc w:val="left"/>
              <w:rPr>
                <w:sz w:val="24"/>
              </w:rPr>
            </w:pPr>
            <w:r>
              <w:rPr>
                <w:sz w:val="24"/>
              </w:rPr>
              <w:t>Admin</w:t>
            </w:r>
            <w:r>
              <w:rPr>
                <w:spacing w:val="-5"/>
                <w:sz w:val="24"/>
              </w:rPr>
              <w:t xml:space="preserve"> </w:t>
            </w:r>
            <w:r>
              <w:rPr>
                <w:sz w:val="24"/>
              </w:rPr>
              <w:t>Activity</w:t>
            </w:r>
            <w:r>
              <w:rPr>
                <w:spacing w:val="-1"/>
                <w:sz w:val="24"/>
              </w:rPr>
              <w:t xml:space="preserve"> </w:t>
            </w:r>
            <w:r>
              <w:rPr>
                <w:spacing w:val="-2"/>
                <w:sz w:val="24"/>
              </w:rPr>
              <w:t>Diagram…...........................................................</w:t>
            </w:r>
          </w:p>
        </w:tc>
        <w:tc>
          <w:tcPr>
            <w:tcW w:w="1200" w:type="dxa"/>
            <w:vAlign w:val="center"/>
          </w:tcPr>
          <w:p w14:paraId="7AE6D30B">
            <w:pPr>
              <w:pStyle w:val="21"/>
              <w:tabs>
                <w:tab w:val="left" w:pos="5060"/>
              </w:tabs>
              <w:spacing w:before="93"/>
              <w:ind w:left="141"/>
              <w:jc w:val="center"/>
              <w:rPr>
                <w:rFonts w:hint="default"/>
                <w:sz w:val="24"/>
                <w:lang w:val="en-US"/>
              </w:rPr>
            </w:pPr>
            <w:r>
              <w:rPr>
                <w:rFonts w:hint="default"/>
                <w:sz w:val="24"/>
                <w:lang w:val="en-US"/>
              </w:rPr>
              <w:t>33</w:t>
            </w:r>
          </w:p>
        </w:tc>
      </w:tr>
      <w:tr w14:paraId="7BCAB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49B6EF2B">
            <w:pPr>
              <w:pStyle w:val="21"/>
              <w:spacing w:before="94"/>
              <w:ind w:left="3" w:right="90"/>
              <w:rPr>
                <w:sz w:val="24"/>
              </w:rPr>
            </w:pPr>
            <w:r>
              <w:rPr>
                <w:sz w:val="24"/>
              </w:rPr>
              <w:t>Figure</w:t>
            </w:r>
            <w:r>
              <w:rPr>
                <w:spacing w:val="-2"/>
                <w:sz w:val="24"/>
              </w:rPr>
              <w:t xml:space="preserve"> </w:t>
            </w:r>
            <w:r>
              <w:rPr>
                <w:spacing w:val="-5"/>
                <w:sz w:val="24"/>
              </w:rPr>
              <w:t>13</w:t>
            </w:r>
          </w:p>
        </w:tc>
        <w:tc>
          <w:tcPr>
            <w:tcW w:w="6365" w:type="dxa"/>
          </w:tcPr>
          <w:p w14:paraId="40C70D7C">
            <w:pPr>
              <w:pStyle w:val="21"/>
              <w:tabs>
                <w:tab w:val="left" w:pos="5060"/>
              </w:tabs>
              <w:spacing w:before="94"/>
              <w:ind w:left="141"/>
              <w:jc w:val="left"/>
              <w:rPr>
                <w:sz w:val="24"/>
              </w:rPr>
            </w:pPr>
            <w:r>
              <w:rPr>
                <w:sz w:val="24"/>
              </w:rPr>
              <w:t>Farmer</w:t>
            </w:r>
            <w:r>
              <w:rPr>
                <w:spacing w:val="-4"/>
                <w:sz w:val="24"/>
              </w:rPr>
              <w:t xml:space="preserve"> </w:t>
            </w:r>
            <w:r>
              <w:rPr>
                <w:sz w:val="24"/>
              </w:rPr>
              <w:t>Sequence</w:t>
            </w:r>
            <w:r>
              <w:rPr>
                <w:spacing w:val="-2"/>
                <w:sz w:val="24"/>
              </w:rPr>
              <w:t xml:space="preserve"> Diagram…........................................................</w:t>
            </w:r>
          </w:p>
        </w:tc>
        <w:tc>
          <w:tcPr>
            <w:tcW w:w="1200" w:type="dxa"/>
            <w:vAlign w:val="center"/>
          </w:tcPr>
          <w:p w14:paraId="69C1FF5E">
            <w:pPr>
              <w:pStyle w:val="21"/>
              <w:tabs>
                <w:tab w:val="left" w:pos="5060"/>
              </w:tabs>
              <w:spacing w:before="94"/>
              <w:ind w:left="141"/>
              <w:jc w:val="center"/>
              <w:rPr>
                <w:rFonts w:hint="default"/>
                <w:sz w:val="24"/>
                <w:lang w:val="en-US"/>
              </w:rPr>
            </w:pPr>
            <w:r>
              <w:rPr>
                <w:rFonts w:hint="default"/>
                <w:sz w:val="24"/>
                <w:lang w:val="en-US"/>
              </w:rPr>
              <w:t>34</w:t>
            </w:r>
          </w:p>
        </w:tc>
      </w:tr>
      <w:tr w14:paraId="49C1C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2E590F06">
            <w:pPr>
              <w:pStyle w:val="21"/>
              <w:spacing w:before="93"/>
              <w:ind w:left="3" w:right="90"/>
              <w:rPr>
                <w:sz w:val="24"/>
              </w:rPr>
            </w:pPr>
            <w:r>
              <w:rPr>
                <w:sz w:val="24"/>
              </w:rPr>
              <w:t>Figure</w:t>
            </w:r>
            <w:r>
              <w:rPr>
                <w:spacing w:val="-2"/>
                <w:sz w:val="24"/>
              </w:rPr>
              <w:t xml:space="preserve"> </w:t>
            </w:r>
            <w:r>
              <w:rPr>
                <w:spacing w:val="-5"/>
                <w:sz w:val="24"/>
              </w:rPr>
              <w:t>14</w:t>
            </w:r>
          </w:p>
        </w:tc>
        <w:tc>
          <w:tcPr>
            <w:tcW w:w="6365" w:type="dxa"/>
          </w:tcPr>
          <w:p w14:paraId="787254CE">
            <w:pPr>
              <w:pStyle w:val="21"/>
              <w:tabs>
                <w:tab w:val="left" w:pos="5060"/>
              </w:tabs>
              <w:spacing w:before="93"/>
              <w:ind w:left="141"/>
              <w:jc w:val="left"/>
              <w:rPr>
                <w:sz w:val="24"/>
              </w:rPr>
            </w:pPr>
            <w:r>
              <w:rPr>
                <w:sz w:val="24"/>
              </w:rPr>
              <w:t>User</w:t>
            </w:r>
            <w:r>
              <w:rPr>
                <w:spacing w:val="-4"/>
                <w:sz w:val="24"/>
              </w:rPr>
              <w:t xml:space="preserve"> </w:t>
            </w:r>
            <w:r>
              <w:rPr>
                <w:sz w:val="24"/>
              </w:rPr>
              <w:t>Sequence</w:t>
            </w:r>
            <w:r>
              <w:rPr>
                <w:spacing w:val="-1"/>
                <w:sz w:val="24"/>
              </w:rPr>
              <w:t xml:space="preserve"> </w:t>
            </w:r>
            <w:r>
              <w:rPr>
                <w:spacing w:val="-2"/>
                <w:sz w:val="24"/>
              </w:rPr>
              <w:t>Diagram…............................................................</w:t>
            </w:r>
          </w:p>
        </w:tc>
        <w:tc>
          <w:tcPr>
            <w:tcW w:w="1200" w:type="dxa"/>
            <w:vAlign w:val="center"/>
          </w:tcPr>
          <w:p w14:paraId="3C7A4333">
            <w:pPr>
              <w:pStyle w:val="21"/>
              <w:tabs>
                <w:tab w:val="left" w:pos="5060"/>
              </w:tabs>
              <w:spacing w:before="93"/>
              <w:ind w:left="141"/>
              <w:jc w:val="center"/>
              <w:rPr>
                <w:rFonts w:hint="default"/>
                <w:sz w:val="24"/>
                <w:lang w:val="en-US"/>
              </w:rPr>
            </w:pPr>
            <w:r>
              <w:rPr>
                <w:rFonts w:hint="default"/>
                <w:sz w:val="24"/>
                <w:lang w:val="en-US"/>
              </w:rPr>
              <w:t>35</w:t>
            </w:r>
          </w:p>
        </w:tc>
      </w:tr>
      <w:tr w14:paraId="49421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7ACC6508">
            <w:pPr>
              <w:pStyle w:val="21"/>
              <w:spacing w:before="94"/>
              <w:ind w:left="3" w:right="90"/>
              <w:rPr>
                <w:sz w:val="24"/>
              </w:rPr>
            </w:pPr>
            <w:r>
              <w:rPr>
                <w:sz w:val="24"/>
              </w:rPr>
              <w:t>Figure</w:t>
            </w:r>
            <w:r>
              <w:rPr>
                <w:spacing w:val="-2"/>
                <w:sz w:val="24"/>
              </w:rPr>
              <w:t xml:space="preserve"> </w:t>
            </w:r>
            <w:r>
              <w:rPr>
                <w:spacing w:val="-5"/>
                <w:sz w:val="24"/>
              </w:rPr>
              <w:t>15</w:t>
            </w:r>
          </w:p>
        </w:tc>
        <w:tc>
          <w:tcPr>
            <w:tcW w:w="6365" w:type="dxa"/>
          </w:tcPr>
          <w:p w14:paraId="19D0DC53">
            <w:pPr>
              <w:pStyle w:val="21"/>
              <w:tabs>
                <w:tab w:val="left" w:pos="5060"/>
              </w:tabs>
              <w:spacing w:before="94"/>
              <w:ind w:left="141"/>
              <w:jc w:val="left"/>
              <w:rPr>
                <w:sz w:val="24"/>
              </w:rPr>
            </w:pPr>
            <w:r>
              <w:rPr>
                <w:sz w:val="24"/>
              </w:rPr>
              <w:t>Admin</w:t>
            </w:r>
            <w:r>
              <w:rPr>
                <w:spacing w:val="-5"/>
                <w:sz w:val="24"/>
              </w:rPr>
              <w:t xml:space="preserve"> </w:t>
            </w:r>
            <w:r>
              <w:rPr>
                <w:sz w:val="24"/>
              </w:rPr>
              <w:t>Sequence</w:t>
            </w:r>
            <w:r>
              <w:rPr>
                <w:spacing w:val="-1"/>
                <w:sz w:val="24"/>
              </w:rPr>
              <w:t xml:space="preserve"> </w:t>
            </w:r>
            <w:r>
              <w:rPr>
                <w:spacing w:val="-2"/>
                <w:sz w:val="24"/>
              </w:rPr>
              <w:t>Diagram…........................................................</w:t>
            </w:r>
          </w:p>
        </w:tc>
        <w:tc>
          <w:tcPr>
            <w:tcW w:w="1200" w:type="dxa"/>
            <w:vAlign w:val="center"/>
          </w:tcPr>
          <w:p w14:paraId="13FFC9B5">
            <w:pPr>
              <w:pStyle w:val="21"/>
              <w:tabs>
                <w:tab w:val="left" w:pos="5060"/>
              </w:tabs>
              <w:spacing w:before="94"/>
              <w:ind w:left="141"/>
              <w:jc w:val="center"/>
              <w:rPr>
                <w:rFonts w:hint="default"/>
                <w:sz w:val="24"/>
                <w:lang w:val="en-US"/>
              </w:rPr>
            </w:pPr>
            <w:r>
              <w:rPr>
                <w:rFonts w:hint="default"/>
                <w:sz w:val="24"/>
                <w:lang w:val="en-US"/>
              </w:rPr>
              <w:t>36</w:t>
            </w:r>
          </w:p>
        </w:tc>
      </w:tr>
      <w:tr w14:paraId="3AD9E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284" w:type="dxa"/>
          </w:tcPr>
          <w:p w14:paraId="430B3650">
            <w:pPr>
              <w:pStyle w:val="21"/>
              <w:spacing w:before="93"/>
              <w:ind w:left="3" w:right="90"/>
              <w:rPr>
                <w:sz w:val="24"/>
              </w:rPr>
            </w:pPr>
            <w:r>
              <w:rPr>
                <w:sz w:val="24"/>
              </w:rPr>
              <w:t>Figure</w:t>
            </w:r>
            <w:r>
              <w:rPr>
                <w:spacing w:val="-2"/>
                <w:sz w:val="24"/>
              </w:rPr>
              <w:t xml:space="preserve"> </w:t>
            </w:r>
            <w:r>
              <w:rPr>
                <w:spacing w:val="-5"/>
                <w:sz w:val="24"/>
              </w:rPr>
              <w:t>16</w:t>
            </w:r>
          </w:p>
        </w:tc>
        <w:tc>
          <w:tcPr>
            <w:tcW w:w="6365" w:type="dxa"/>
          </w:tcPr>
          <w:p w14:paraId="5127A654">
            <w:pPr>
              <w:pStyle w:val="21"/>
              <w:tabs>
                <w:tab w:val="left" w:pos="5060"/>
              </w:tabs>
              <w:spacing w:before="93"/>
              <w:ind w:left="141"/>
              <w:jc w:val="left"/>
              <w:rPr>
                <w:sz w:val="24"/>
              </w:rPr>
            </w:pPr>
            <w:r>
              <w:rPr>
                <w:sz w:val="24"/>
              </w:rPr>
              <w:t>ER</w:t>
            </w:r>
            <w:r>
              <w:rPr>
                <w:spacing w:val="-5"/>
                <w:sz w:val="24"/>
              </w:rPr>
              <w:t xml:space="preserve"> </w:t>
            </w:r>
            <w:r>
              <w:rPr>
                <w:spacing w:val="-2"/>
                <w:sz w:val="24"/>
              </w:rPr>
              <w:t>Diagram…...............................................................................</w:t>
            </w:r>
          </w:p>
        </w:tc>
        <w:tc>
          <w:tcPr>
            <w:tcW w:w="1200" w:type="dxa"/>
            <w:vAlign w:val="center"/>
          </w:tcPr>
          <w:p w14:paraId="5878F5BE">
            <w:pPr>
              <w:pStyle w:val="21"/>
              <w:tabs>
                <w:tab w:val="left" w:pos="5060"/>
              </w:tabs>
              <w:spacing w:before="93"/>
              <w:ind w:left="141"/>
              <w:jc w:val="center"/>
              <w:rPr>
                <w:rFonts w:hint="default"/>
                <w:sz w:val="24"/>
                <w:lang w:val="en-US"/>
              </w:rPr>
            </w:pPr>
            <w:r>
              <w:rPr>
                <w:rFonts w:hint="default"/>
                <w:sz w:val="24"/>
                <w:lang w:val="en-US"/>
              </w:rPr>
              <w:t>37</w:t>
            </w:r>
          </w:p>
        </w:tc>
      </w:tr>
      <w:tr w14:paraId="4B3AE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3D97FB5A">
            <w:pPr>
              <w:pStyle w:val="21"/>
              <w:spacing w:before="94"/>
              <w:ind w:left="3" w:right="90"/>
              <w:rPr>
                <w:sz w:val="24"/>
              </w:rPr>
            </w:pPr>
            <w:r>
              <w:rPr>
                <w:sz w:val="24"/>
              </w:rPr>
              <w:t>Figure</w:t>
            </w:r>
            <w:r>
              <w:rPr>
                <w:spacing w:val="-2"/>
                <w:sz w:val="24"/>
              </w:rPr>
              <w:t xml:space="preserve"> </w:t>
            </w:r>
            <w:r>
              <w:rPr>
                <w:spacing w:val="-5"/>
                <w:sz w:val="24"/>
              </w:rPr>
              <w:t>17</w:t>
            </w:r>
          </w:p>
        </w:tc>
        <w:tc>
          <w:tcPr>
            <w:tcW w:w="6365" w:type="dxa"/>
          </w:tcPr>
          <w:p w14:paraId="2B749CB3">
            <w:pPr>
              <w:pStyle w:val="21"/>
              <w:tabs>
                <w:tab w:val="left" w:pos="5060"/>
              </w:tabs>
              <w:spacing w:before="94"/>
              <w:ind w:left="141"/>
              <w:jc w:val="left"/>
              <w:rPr>
                <w:sz w:val="24"/>
              </w:rPr>
            </w:pPr>
            <w:r>
              <w:rPr>
                <w:spacing w:val="-2"/>
                <w:sz w:val="24"/>
              </w:rPr>
              <w:t>Program.cs….................................................................................</w:t>
            </w:r>
          </w:p>
        </w:tc>
        <w:tc>
          <w:tcPr>
            <w:tcW w:w="1200" w:type="dxa"/>
            <w:vAlign w:val="center"/>
          </w:tcPr>
          <w:p w14:paraId="3042B2F8">
            <w:pPr>
              <w:pStyle w:val="21"/>
              <w:tabs>
                <w:tab w:val="left" w:pos="5060"/>
              </w:tabs>
              <w:spacing w:before="94"/>
              <w:ind w:left="141"/>
              <w:jc w:val="center"/>
              <w:rPr>
                <w:rFonts w:hint="default"/>
                <w:spacing w:val="-2"/>
                <w:sz w:val="24"/>
                <w:lang w:val="en-US"/>
              </w:rPr>
            </w:pPr>
            <w:r>
              <w:rPr>
                <w:rFonts w:hint="default"/>
                <w:spacing w:val="-2"/>
                <w:sz w:val="24"/>
                <w:lang w:val="en-US"/>
              </w:rPr>
              <w:t>46</w:t>
            </w:r>
          </w:p>
        </w:tc>
      </w:tr>
      <w:tr w14:paraId="35B3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794CCCF8">
            <w:pPr>
              <w:pStyle w:val="21"/>
              <w:spacing w:before="93"/>
              <w:ind w:left="3" w:right="90"/>
              <w:rPr>
                <w:sz w:val="24"/>
              </w:rPr>
            </w:pPr>
            <w:r>
              <w:rPr>
                <w:sz w:val="24"/>
              </w:rPr>
              <w:t>Figure</w:t>
            </w:r>
            <w:r>
              <w:rPr>
                <w:spacing w:val="-2"/>
                <w:sz w:val="24"/>
              </w:rPr>
              <w:t xml:space="preserve"> </w:t>
            </w:r>
            <w:r>
              <w:rPr>
                <w:spacing w:val="-5"/>
                <w:sz w:val="24"/>
              </w:rPr>
              <w:t>18</w:t>
            </w:r>
          </w:p>
        </w:tc>
        <w:tc>
          <w:tcPr>
            <w:tcW w:w="6365" w:type="dxa"/>
          </w:tcPr>
          <w:p w14:paraId="6F21658C">
            <w:pPr>
              <w:pStyle w:val="21"/>
              <w:tabs>
                <w:tab w:val="left" w:pos="5060"/>
              </w:tabs>
              <w:spacing w:before="93"/>
              <w:ind w:left="141"/>
              <w:jc w:val="left"/>
              <w:rPr>
                <w:sz w:val="24"/>
              </w:rPr>
            </w:pPr>
            <w:r>
              <w:rPr>
                <w:rFonts w:hint="default"/>
                <w:spacing w:val="-2"/>
                <w:sz w:val="24"/>
                <w:lang w:val="en-US"/>
              </w:rPr>
              <w:t>Database…...</w:t>
            </w:r>
            <w:r>
              <w:rPr>
                <w:spacing w:val="-2"/>
                <w:sz w:val="24"/>
              </w:rPr>
              <w:t>….............................................................................</w:t>
            </w:r>
          </w:p>
        </w:tc>
        <w:tc>
          <w:tcPr>
            <w:tcW w:w="1200" w:type="dxa"/>
            <w:vAlign w:val="center"/>
          </w:tcPr>
          <w:p w14:paraId="1AB40DFC">
            <w:pPr>
              <w:pStyle w:val="21"/>
              <w:tabs>
                <w:tab w:val="left" w:pos="5060"/>
              </w:tabs>
              <w:spacing w:before="93"/>
              <w:ind w:left="141"/>
              <w:jc w:val="center"/>
              <w:rPr>
                <w:rFonts w:hint="default"/>
                <w:spacing w:val="-2"/>
                <w:sz w:val="24"/>
                <w:lang w:val="en-US"/>
              </w:rPr>
            </w:pPr>
            <w:r>
              <w:rPr>
                <w:rFonts w:hint="default"/>
                <w:spacing w:val="-2"/>
                <w:sz w:val="24"/>
                <w:lang w:val="en-US"/>
              </w:rPr>
              <w:t>47</w:t>
            </w:r>
          </w:p>
        </w:tc>
      </w:tr>
      <w:tr w14:paraId="1F865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33996EF0">
            <w:pPr>
              <w:pStyle w:val="21"/>
              <w:spacing w:before="94"/>
              <w:ind w:left="3" w:right="90"/>
              <w:rPr>
                <w:sz w:val="24"/>
              </w:rPr>
            </w:pPr>
            <w:r>
              <w:rPr>
                <w:sz w:val="24"/>
              </w:rPr>
              <w:t>Figure</w:t>
            </w:r>
            <w:r>
              <w:rPr>
                <w:spacing w:val="-2"/>
                <w:sz w:val="24"/>
              </w:rPr>
              <w:t xml:space="preserve"> </w:t>
            </w:r>
            <w:r>
              <w:rPr>
                <w:spacing w:val="-5"/>
                <w:sz w:val="24"/>
              </w:rPr>
              <w:t>19</w:t>
            </w:r>
          </w:p>
        </w:tc>
        <w:tc>
          <w:tcPr>
            <w:tcW w:w="6365" w:type="dxa"/>
          </w:tcPr>
          <w:p w14:paraId="08F6CC95">
            <w:pPr>
              <w:pStyle w:val="21"/>
              <w:tabs>
                <w:tab w:val="left" w:pos="5060"/>
              </w:tabs>
              <w:spacing w:before="94"/>
              <w:ind w:left="141"/>
              <w:jc w:val="left"/>
              <w:rPr>
                <w:sz w:val="24"/>
              </w:rPr>
            </w:pPr>
            <w:r>
              <w:rPr>
                <w:sz w:val="24"/>
              </w:rPr>
              <w:t>Login</w:t>
            </w:r>
            <w:r>
              <w:rPr>
                <w:spacing w:val="-3"/>
                <w:sz w:val="24"/>
              </w:rPr>
              <w:t xml:space="preserve"> </w:t>
            </w:r>
            <w:r>
              <w:rPr>
                <w:spacing w:val="-4"/>
                <w:sz w:val="24"/>
              </w:rPr>
              <w:t>Code</w:t>
            </w:r>
            <w:r>
              <w:rPr>
                <w:spacing w:val="-2"/>
                <w:sz w:val="24"/>
              </w:rPr>
              <w:t>…...............................................................................</w:t>
            </w:r>
          </w:p>
        </w:tc>
        <w:tc>
          <w:tcPr>
            <w:tcW w:w="1200" w:type="dxa"/>
            <w:vAlign w:val="center"/>
          </w:tcPr>
          <w:p w14:paraId="09F50D69">
            <w:pPr>
              <w:pStyle w:val="21"/>
              <w:tabs>
                <w:tab w:val="left" w:pos="5060"/>
              </w:tabs>
              <w:spacing w:before="94"/>
              <w:ind w:left="141"/>
              <w:jc w:val="center"/>
              <w:rPr>
                <w:rFonts w:hint="default"/>
                <w:sz w:val="24"/>
                <w:lang w:val="en-US"/>
              </w:rPr>
            </w:pPr>
            <w:r>
              <w:rPr>
                <w:rFonts w:hint="default"/>
                <w:sz w:val="24"/>
                <w:lang w:val="en-US"/>
              </w:rPr>
              <w:t>47</w:t>
            </w:r>
          </w:p>
        </w:tc>
      </w:tr>
      <w:tr w14:paraId="436F4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0402EAF1">
            <w:pPr>
              <w:pStyle w:val="21"/>
              <w:spacing w:before="93"/>
              <w:ind w:left="3" w:right="90"/>
              <w:rPr>
                <w:sz w:val="24"/>
              </w:rPr>
            </w:pPr>
            <w:r>
              <w:rPr>
                <w:sz w:val="24"/>
              </w:rPr>
              <w:t>Figure</w:t>
            </w:r>
            <w:r>
              <w:rPr>
                <w:spacing w:val="-2"/>
                <w:sz w:val="24"/>
              </w:rPr>
              <w:t xml:space="preserve"> </w:t>
            </w:r>
            <w:r>
              <w:rPr>
                <w:spacing w:val="-5"/>
                <w:sz w:val="24"/>
              </w:rPr>
              <w:t>20</w:t>
            </w:r>
          </w:p>
        </w:tc>
        <w:tc>
          <w:tcPr>
            <w:tcW w:w="6365" w:type="dxa"/>
          </w:tcPr>
          <w:p w14:paraId="411F9BAC">
            <w:pPr>
              <w:pStyle w:val="21"/>
              <w:tabs>
                <w:tab w:val="left" w:pos="5060"/>
              </w:tabs>
              <w:spacing w:before="93"/>
              <w:ind w:left="141"/>
              <w:jc w:val="left"/>
              <w:rPr>
                <w:sz w:val="24"/>
              </w:rPr>
            </w:pPr>
            <w:r>
              <w:rPr>
                <w:sz w:val="24"/>
              </w:rPr>
              <w:t>Services</w:t>
            </w:r>
            <w:r>
              <w:rPr>
                <w:spacing w:val="-4"/>
                <w:sz w:val="24"/>
              </w:rPr>
              <w:t xml:space="preserve"> Code</w:t>
            </w:r>
            <w:r>
              <w:rPr>
                <w:spacing w:val="-2"/>
                <w:sz w:val="24"/>
              </w:rPr>
              <w:t>…...........................................................................</w:t>
            </w:r>
          </w:p>
        </w:tc>
        <w:tc>
          <w:tcPr>
            <w:tcW w:w="1200" w:type="dxa"/>
            <w:vAlign w:val="center"/>
          </w:tcPr>
          <w:p w14:paraId="2D9F85D3">
            <w:pPr>
              <w:pStyle w:val="21"/>
              <w:tabs>
                <w:tab w:val="left" w:pos="5060"/>
              </w:tabs>
              <w:spacing w:before="93"/>
              <w:ind w:left="141"/>
              <w:jc w:val="center"/>
              <w:rPr>
                <w:rFonts w:hint="default"/>
                <w:sz w:val="24"/>
                <w:lang w:val="en-US"/>
              </w:rPr>
            </w:pPr>
            <w:r>
              <w:rPr>
                <w:rFonts w:hint="default"/>
                <w:sz w:val="24"/>
                <w:lang w:val="en-US"/>
              </w:rPr>
              <w:t>48</w:t>
            </w:r>
          </w:p>
        </w:tc>
      </w:tr>
      <w:tr w14:paraId="27296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7EDA7E5B">
            <w:pPr>
              <w:pStyle w:val="21"/>
              <w:spacing w:before="94"/>
              <w:ind w:left="3" w:right="90"/>
              <w:rPr>
                <w:sz w:val="24"/>
              </w:rPr>
            </w:pPr>
            <w:r>
              <w:rPr>
                <w:sz w:val="24"/>
              </w:rPr>
              <w:t>Figure</w:t>
            </w:r>
            <w:r>
              <w:rPr>
                <w:spacing w:val="-2"/>
                <w:sz w:val="24"/>
              </w:rPr>
              <w:t xml:space="preserve"> </w:t>
            </w:r>
            <w:r>
              <w:rPr>
                <w:spacing w:val="-5"/>
                <w:sz w:val="24"/>
              </w:rPr>
              <w:t>21</w:t>
            </w:r>
          </w:p>
        </w:tc>
        <w:tc>
          <w:tcPr>
            <w:tcW w:w="6365" w:type="dxa"/>
          </w:tcPr>
          <w:p w14:paraId="5D79018C">
            <w:pPr>
              <w:pStyle w:val="21"/>
              <w:tabs>
                <w:tab w:val="left" w:pos="5060"/>
              </w:tabs>
              <w:spacing w:before="94"/>
              <w:ind w:left="141"/>
              <w:jc w:val="left"/>
              <w:rPr>
                <w:sz w:val="24"/>
              </w:rPr>
            </w:pPr>
            <w:r>
              <w:rPr>
                <w:sz w:val="24"/>
              </w:rPr>
              <w:t>Products</w:t>
            </w:r>
            <w:r>
              <w:rPr>
                <w:spacing w:val="-2"/>
                <w:sz w:val="24"/>
              </w:rPr>
              <w:t xml:space="preserve"> </w:t>
            </w:r>
            <w:r>
              <w:rPr>
                <w:spacing w:val="-4"/>
                <w:sz w:val="24"/>
              </w:rPr>
              <w:t>Code</w:t>
            </w:r>
            <w:r>
              <w:rPr>
                <w:spacing w:val="-2"/>
                <w:sz w:val="24"/>
              </w:rPr>
              <w:t>…..........................................................................</w:t>
            </w:r>
          </w:p>
        </w:tc>
        <w:tc>
          <w:tcPr>
            <w:tcW w:w="1200" w:type="dxa"/>
            <w:vAlign w:val="center"/>
          </w:tcPr>
          <w:p w14:paraId="75F3DD4F">
            <w:pPr>
              <w:pStyle w:val="21"/>
              <w:tabs>
                <w:tab w:val="left" w:pos="5060"/>
              </w:tabs>
              <w:spacing w:before="94"/>
              <w:ind w:left="141"/>
              <w:jc w:val="center"/>
              <w:rPr>
                <w:rFonts w:hint="default"/>
                <w:sz w:val="24"/>
                <w:lang w:val="en-US"/>
              </w:rPr>
            </w:pPr>
            <w:r>
              <w:rPr>
                <w:rFonts w:hint="default"/>
                <w:sz w:val="24"/>
                <w:lang w:val="en-US"/>
              </w:rPr>
              <w:t>48</w:t>
            </w:r>
          </w:p>
        </w:tc>
      </w:tr>
      <w:tr w14:paraId="56F38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58FB5F13">
            <w:pPr>
              <w:pStyle w:val="21"/>
              <w:spacing w:before="93"/>
              <w:ind w:left="3" w:right="90"/>
              <w:rPr>
                <w:sz w:val="24"/>
              </w:rPr>
            </w:pPr>
            <w:r>
              <w:rPr>
                <w:sz w:val="24"/>
              </w:rPr>
              <w:t>Figure</w:t>
            </w:r>
            <w:r>
              <w:rPr>
                <w:spacing w:val="-2"/>
                <w:sz w:val="24"/>
              </w:rPr>
              <w:t xml:space="preserve"> </w:t>
            </w:r>
            <w:r>
              <w:rPr>
                <w:spacing w:val="-5"/>
                <w:sz w:val="24"/>
              </w:rPr>
              <w:t>22</w:t>
            </w:r>
          </w:p>
        </w:tc>
        <w:tc>
          <w:tcPr>
            <w:tcW w:w="6365" w:type="dxa"/>
          </w:tcPr>
          <w:p w14:paraId="78584D36">
            <w:pPr>
              <w:pStyle w:val="21"/>
              <w:tabs>
                <w:tab w:val="left" w:pos="5060"/>
              </w:tabs>
              <w:spacing w:before="93"/>
              <w:ind w:left="141"/>
              <w:jc w:val="left"/>
              <w:rPr>
                <w:sz w:val="24"/>
              </w:rPr>
            </w:pPr>
            <w:r>
              <w:rPr>
                <w:sz w:val="24"/>
              </w:rPr>
              <w:t>AgriService</w:t>
            </w:r>
            <w:r>
              <w:rPr>
                <w:spacing w:val="-7"/>
                <w:sz w:val="24"/>
              </w:rPr>
              <w:t xml:space="preserve"> </w:t>
            </w:r>
            <w:r>
              <w:rPr>
                <w:spacing w:val="-4"/>
                <w:sz w:val="24"/>
              </w:rPr>
              <w:t>code</w:t>
            </w:r>
            <w:r>
              <w:rPr>
                <w:spacing w:val="-2"/>
                <w:sz w:val="24"/>
              </w:rPr>
              <w:t>…......................................................................</w:t>
            </w:r>
          </w:p>
        </w:tc>
        <w:tc>
          <w:tcPr>
            <w:tcW w:w="1200" w:type="dxa"/>
            <w:vAlign w:val="center"/>
          </w:tcPr>
          <w:p w14:paraId="09284D07">
            <w:pPr>
              <w:pStyle w:val="21"/>
              <w:tabs>
                <w:tab w:val="left" w:pos="5060"/>
              </w:tabs>
              <w:spacing w:before="93"/>
              <w:ind w:left="141"/>
              <w:jc w:val="center"/>
              <w:rPr>
                <w:rFonts w:hint="default"/>
                <w:sz w:val="24"/>
                <w:lang w:val="en-US"/>
              </w:rPr>
            </w:pPr>
            <w:r>
              <w:rPr>
                <w:rFonts w:hint="default"/>
                <w:sz w:val="24"/>
                <w:lang w:val="en-US"/>
              </w:rPr>
              <w:t>49</w:t>
            </w:r>
          </w:p>
        </w:tc>
      </w:tr>
      <w:tr w14:paraId="03D46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13C2EC7A">
            <w:pPr>
              <w:pStyle w:val="21"/>
              <w:spacing w:before="94"/>
              <w:ind w:left="3" w:right="90"/>
              <w:rPr>
                <w:sz w:val="24"/>
              </w:rPr>
            </w:pPr>
            <w:r>
              <w:rPr>
                <w:sz w:val="24"/>
              </w:rPr>
              <w:t>Figure</w:t>
            </w:r>
            <w:r>
              <w:rPr>
                <w:spacing w:val="-2"/>
                <w:sz w:val="24"/>
              </w:rPr>
              <w:t xml:space="preserve"> </w:t>
            </w:r>
            <w:r>
              <w:rPr>
                <w:spacing w:val="-5"/>
                <w:sz w:val="24"/>
              </w:rPr>
              <w:t>23</w:t>
            </w:r>
          </w:p>
        </w:tc>
        <w:tc>
          <w:tcPr>
            <w:tcW w:w="6365" w:type="dxa"/>
          </w:tcPr>
          <w:p w14:paraId="3183EEF5">
            <w:pPr>
              <w:pStyle w:val="21"/>
              <w:tabs>
                <w:tab w:val="left" w:pos="5060"/>
              </w:tabs>
              <w:spacing w:before="94"/>
              <w:ind w:left="141"/>
              <w:jc w:val="left"/>
              <w:rPr>
                <w:sz w:val="24"/>
              </w:rPr>
            </w:pPr>
            <w:r>
              <w:rPr>
                <w:sz w:val="24"/>
              </w:rPr>
              <w:t>ConnectionDB</w:t>
            </w:r>
            <w:r>
              <w:rPr>
                <w:spacing w:val="-7"/>
                <w:sz w:val="24"/>
              </w:rPr>
              <w:t xml:space="preserve"> </w:t>
            </w:r>
            <w:r>
              <w:rPr>
                <w:spacing w:val="-4"/>
                <w:sz w:val="24"/>
              </w:rPr>
              <w:t>code</w:t>
            </w:r>
            <w:r>
              <w:rPr>
                <w:spacing w:val="-2"/>
                <w:sz w:val="24"/>
              </w:rPr>
              <w:t>….................................................................</w:t>
            </w:r>
          </w:p>
        </w:tc>
        <w:tc>
          <w:tcPr>
            <w:tcW w:w="1200" w:type="dxa"/>
            <w:vAlign w:val="center"/>
          </w:tcPr>
          <w:p w14:paraId="4DF6B66F">
            <w:pPr>
              <w:pStyle w:val="21"/>
              <w:tabs>
                <w:tab w:val="left" w:pos="5060"/>
              </w:tabs>
              <w:spacing w:before="94"/>
              <w:ind w:left="141"/>
              <w:jc w:val="center"/>
              <w:rPr>
                <w:rFonts w:hint="default"/>
                <w:sz w:val="24"/>
                <w:lang w:val="en-US"/>
              </w:rPr>
            </w:pPr>
            <w:r>
              <w:rPr>
                <w:rFonts w:hint="default"/>
                <w:sz w:val="24"/>
                <w:lang w:val="en-US"/>
              </w:rPr>
              <w:t>49</w:t>
            </w:r>
          </w:p>
        </w:tc>
      </w:tr>
      <w:tr w14:paraId="1FE9F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284" w:type="dxa"/>
          </w:tcPr>
          <w:p w14:paraId="3BF2D2A2">
            <w:pPr>
              <w:pStyle w:val="21"/>
              <w:spacing w:before="93"/>
              <w:ind w:left="3" w:right="90"/>
              <w:rPr>
                <w:sz w:val="24"/>
              </w:rPr>
            </w:pPr>
            <w:r>
              <w:rPr>
                <w:sz w:val="24"/>
              </w:rPr>
              <w:t>Figure</w:t>
            </w:r>
            <w:r>
              <w:rPr>
                <w:spacing w:val="-2"/>
                <w:sz w:val="24"/>
              </w:rPr>
              <w:t xml:space="preserve"> </w:t>
            </w:r>
            <w:r>
              <w:rPr>
                <w:spacing w:val="-5"/>
                <w:sz w:val="24"/>
              </w:rPr>
              <w:t>24</w:t>
            </w:r>
          </w:p>
        </w:tc>
        <w:tc>
          <w:tcPr>
            <w:tcW w:w="6365" w:type="dxa"/>
          </w:tcPr>
          <w:p w14:paraId="4341445C">
            <w:pPr>
              <w:pStyle w:val="21"/>
              <w:tabs>
                <w:tab w:val="left" w:pos="5060"/>
              </w:tabs>
              <w:spacing w:before="93"/>
              <w:ind w:left="141"/>
              <w:jc w:val="left"/>
              <w:rPr>
                <w:sz w:val="24"/>
              </w:rPr>
            </w:pPr>
            <w:r>
              <w:rPr>
                <w:sz w:val="24"/>
              </w:rPr>
              <w:t>Helper</w:t>
            </w:r>
            <w:r>
              <w:rPr>
                <w:spacing w:val="-4"/>
                <w:sz w:val="24"/>
              </w:rPr>
              <w:t xml:space="preserve"> Code</w:t>
            </w:r>
            <w:r>
              <w:rPr>
                <w:spacing w:val="-2"/>
                <w:sz w:val="24"/>
              </w:rPr>
              <w:t>….............................................................................</w:t>
            </w:r>
          </w:p>
        </w:tc>
        <w:tc>
          <w:tcPr>
            <w:tcW w:w="1200" w:type="dxa"/>
            <w:vAlign w:val="center"/>
          </w:tcPr>
          <w:p w14:paraId="39CC7059">
            <w:pPr>
              <w:pStyle w:val="21"/>
              <w:tabs>
                <w:tab w:val="left" w:pos="5060"/>
              </w:tabs>
              <w:spacing w:before="93"/>
              <w:ind w:left="141"/>
              <w:jc w:val="center"/>
              <w:rPr>
                <w:rFonts w:hint="default"/>
                <w:sz w:val="24"/>
                <w:lang w:val="en-US"/>
              </w:rPr>
            </w:pPr>
            <w:r>
              <w:rPr>
                <w:rFonts w:hint="default"/>
                <w:sz w:val="24"/>
                <w:lang w:val="en-US"/>
              </w:rPr>
              <w:t>50</w:t>
            </w:r>
          </w:p>
        </w:tc>
      </w:tr>
      <w:tr w14:paraId="57DB4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284" w:type="dxa"/>
          </w:tcPr>
          <w:p w14:paraId="6D6E4099">
            <w:pPr>
              <w:pStyle w:val="21"/>
              <w:spacing w:before="94" w:line="256" w:lineRule="exact"/>
              <w:ind w:left="3" w:right="90"/>
              <w:rPr>
                <w:sz w:val="24"/>
              </w:rPr>
            </w:pPr>
            <w:r>
              <w:rPr>
                <w:sz w:val="24"/>
              </w:rPr>
              <w:t>Figure</w:t>
            </w:r>
            <w:r>
              <w:rPr>
                <w:spacing w:val="-2"/>
                <w:sz w:val="24"/>
              </w:rPr>
              <w:t xml:space="preserve"> </w:t>
            </w:r>
            <w:r>
              <w:rPr>
                <w:spacing w:val="-5"/>
                <w:sz w:val="24"/>
              </w:rPr>
              <w:t>25</w:t>
            </w:r>
          </w:p>
        </w:tc>
        <w:tc>
          <w:tcPr>
            <w:tcW w:w="6365" w:type="dxa"/>
          </w:tcPr>
          <w:p w14:paraId="35262C94">
            <w:pPr>
              <w:pStyle w:val="21"/>
              <w:tabs>
                <w:tab w:val="left" w:pos="5060"/>
              </w:tabs>
              <w:spacing w:before="94" w:line="256" w:lineRule="exact"/>
              <w:ind w:left="141"/>
              <w:jc w:val="left"/>
              <w:rPr>
                <w:sz w:val="24"/>
              </w:rPr>
            </w:pPr>
            <w:r>
              <w:rPr>
                <w:sz w:val="24"/>
              </w:rPr>
              <w:t>Home</w:t>
            </w:r>
            <w:r>
              <w:rPr>
                <w:spacing w:val="-4"/>
                <w:sz w:val="24"/>
              </w:rPr>
              <w:t xml:space="preserve"> Page</w:t>
            </w:r>
            <w:r>
              <w:rPr>
                <w:spacing w:val="-2"/>
                <w:sz w:val="24"/>
              </w:rPr>
              <w:t>…...............................................................................</w:t>
            </w:r>
          </w:p>
        </w:tc>
        <w:tc>
          <w:tcPr>
            <w:tcW w:w="1200" w:type="dxa"/>
            <w:vAlign w:val="center"/>
          </w:tcPr>
          <w:p w14:paraId="04B181CF">
            <w:pPr>
              <w:pStyle w:val="21"/>
              <w:tabs>
                <w:tab w:val="left" w:pos="5060"/>
              </w:tabs>
              <w:spacing w:before="94" w:line="256" w:lineRule="exact"/>
              <w:ind w:left="141"/>
              <w:jc w:val="center"/>
              <w:rPr>
                <w:rFonts w:hint="default"/>
                <w:sz w:val="24"/>
                <w:lang w:val="en-US"/>
              </w:rPr>
            </w:pPr>
            <w:r>
              <w:rPr>
                <w:rFonts w:hint="default"/>
                <w:sz w:val="24"/>
                <w:lang w:val="en-US"/>
              </w:rPr>
              <w:t>50</w:t>
            </w:r>
          </w:p>
        </w:tc>
      </w:tr>
    </w:tbl>
    <w:p w14:paraId="0AFF4641">
      <w:pPr>
        <w:pStyle w:val="11"/>
        <w:spacing w:before="219"/>
        <w:rPr>
          <w:b/>
        </w:rPr>
      </w:pPr>
    </w:p>
    <w:p w14:paraId="05373DC9">
      <w:pPr>
        <w:pStyle w:val="8"/>
        <w:tabs>
          <w:tab w:val="left" w:pos="4950"/>
          <w:tab w:val="left" w:pos="8053"/>
        </w:tabs>
        <w:ind w:left="62"/>
      </w:pPr>
      <w:r>
        <w:t>Gujarat</w:t>
      </w:r>
      <w:r>
        <w:rPr>
          <w:spacing w:val="-4"/>
        </w:rPr>
        <w:t xml:space="preserve"> </w:t>
      </w:r>
      <w:r>
        <w:t>Technological</w:t>
      </w:r>
      <w:r>
        <w:rPr>
          <w:spacing w:val="-2"/>
        </w:rPr>
        <w:t xml:space="preserve"> University</w:t>
      </w:r>
      <w:r>
        <w:tab/>
      </w:r>
      <w:r>
        <w:rPr>
          <w:b w:val="0"/>
          <w:spacing w:val="-5"/>
          <w:position w:val="5"/>
          <w:sz w:val="18"/>
        </w:rPr>
        <w:t>IV</w:t>
      </w:r>
      <w:r>
        <w:rPr>
          <w:b w:val="0"/>
          <w:position w:val="5"/>
          <w:sz w:val="18"/>
        </w:rPr>
        <w:tab/>
      </w:r>
      <w:r>
        <w:t>GEC,</w:t>
      </w:r>
      <w:r>
        <w:rPr>
          <w:spacing w:val="-3"/>
        </w:rPr>
        <w:t xml:space="preserve"> </w:t>
      </w:r>
      <w:r>
        <w:rPr>
          <w:spacing w:val="-2"/>
        </w:rPr>
        <w:t>Gandhinagar</w:t>
      </w:r>
    </w:p>
    <w:p w14:paraId="4CDD7A3D">
      <w:pPr>
        <w:pStyle w:val="8"/>
        <w:spacing w:after="0"/>
        <w:sectPr>
          <w:pgSz w:w="11920" w:h="16850"/>
          <w:pgMar w:top="1680" w:right="992" w:bottom="280" w:left="850" w:header="720" w:footer="720" w:gutter="0"/>
          <w:cols w:space="720" w:num="1"/>
        </w:sectPr>
      </w:pPr>
    </w:p>
    <w:p w14:paraId="2FF43589">
      <w:pPr>
        <w:pStyle w:val="11"/>
        <w:spacing w:before="2"/>
        <w:rPr>
          <w:b/>
          <w:sz w:val="2"/>
        </w:rPr>
      </w:pPr>
      <w:r>
        <w:rPr>
          <w:b/>
          <w:sz w:val="2"/>
        </w:rPr>
        <mc:AlternateContent>
          <mc:Choice Requires="wps">
            <w:drawing>
              <wp:anchor distT="0" distB="0" distL="0" distR="0" simplePos="0" relativeHeight="251664384"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4" name="Graphic 24"/>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20.4pt;margin-top:30.95pt;height:775.1pt;width:554.5pt;mso-position-horizontal-relative:page;mso-position-vertical-relative:page;z-index:-251652096;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F6oiF7cAgAAYw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tbl>
      <w:tblPr>
        <w:tblStyle w:val="10"/>
        <w:tblW w:w="0" w:type="auto"/>
        <w:tblInd w:w="77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59"/>
        <w:gridCol w:w="6403"/>
        <w:gridCol w:w="1193"/>
      </w:tblGrid>
      <w:tr w14:paraId="25440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159" w:type="dxa"/>
          </w:tcPr>
          <w:p w14:paraId="5DBAF197">
            <w:pPr>
              <w:pStyle w:val="21"/>
              <w:spacing w:line="266" w:lineRule="exact"/>
              <w:ind w:left="50"/>
              <w:jc w:val="left"/>
              <w:rPr>
                <w:sz w:val="24"/>
              </w:rPr>
            </w:pPr>
            <w:r>
              <w:rPr>
                <w:sz w:val="24"/>
              </w:rPr>
              <w:t>Figure</w:t>
            </w:r>
            <w:r>
              <w:rPr>
                <w:spacing w:val="-2"/>
                <w:sz w:val="24"/>
              </w:rPr>
              <w:t xml:space="preserve"> </w:t>
            </w:r>
            <w:r>
              <w:rPr>
                <w:spacing w:val="-5"/>
                <w:sz w:val="24"/>
              </w:rPr>
              <w:t>26</w:t>
            </w:r>
          </w:p>
        </w:tc>
        <w:tc>
          <w:tcPr>
            <w:tcW w:w="6403" w:type="dxa"/>
          </w:tcPr>
          <w:p w14:paraId="5B06B087">
            <w:pPr>
              <w:pStyle w:val="21"/>
              <w:spacing w:line="266" w:lineRule="exact"/>
              <w:ind w:left="182"/>
              <w:jc w:val="left"/>
              <w:rPr>
                <w:sz w:val="24"/>
              </w:rPr>
            </w:pPr>
            <w:r>
              <w:rPr>
                <w:sz w:val="24"/>
              </w:rPr>
              <w:t>About</w:t>
            </w:r>
            <w:r>
              <w:rPr>
                <w:spacing w:val="-4"/>
                <w:sz w:val="24"/>
              </w:rPr>
              <w:t xml:space="preserve"> </w:t>
            </w:r>
            <w:r>
              <w:rPr>
                <w:sz w:val="24"/>
              </w:rPr>
              <w:t>Us</w:t>
            </w:r>
            <w:r>
              <w:rPr>
                <w:spacing w:val="-3"/>
                <w:sz w:val="24"/>
              </w:rPr>
              <w:t xml:space="preserve"> </w:t>
            </w:r>
            <w:r>
              <w:rPr>
                <w:spacing w:val="-4"/>
                <w:sz w:val="24"/>
              </w:rPr>
              <w:t>Page</w:t>
            </w:r>
            <w:r>
              <w:rPr>
                <w:spacing w:val="-2"/>
                <w:sz w:val="24"/>
              </w:rPr>
              <w:t>…........................................................................</w:t>
            </w:r>
          </w:p>
        </w:tc>
        <w:tc>
          <w:tcPr>
            <w:tcW w:w="1193" w:type="dxa"/>
            <w:vAlign w:val="center"/>
          </w:tcPr>
          <w:p w14:paraId="24F75F86">
            <w:pPr>
              <w:pStyle w:val="21"/>
              <w:spacing w:before="6"/>
              <w:ind w:right="58"/>
              <w:jc w:val="center"/>
              <w:rPr>
                <w:sz w:val="22"/>
              </w:rPr>
            </w:pPr>
            <w:r>
              <w:rPr>
                <w:spacing w:val="-5"/>
                <w:sz w:val="22"/>
              </w:rPr>
              <w:t>51</w:t>
            </w:r>
          </w:p>
        </w:tc>
      </w:tr>
      <w:tr w14:paraId="1B4B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0647A6C8">
            <w:pPr>
              <w:pStyle w:val="21"/>
              <w:spacing w:before="94"/>
              <w:ind w:left="50"/>
              <w:jc w:val="left"/>
              <w:rPr>
                <w:sz w:val="24"/>
              </w:rPr>
            </w:pPr>
            <w:r>
              <w:rPr>
                <w:sz w:val="24"/>
              </w:rPr>
              <w:t>Figure</w:t>
            </w:r>
            <w:r>
              <w:rPr>
                <w:spacing w:val="-2"/>
                <w:sz w:val="24"/>
              </w:rPr>
              <w:t xml:space="preserve"> </w:t>
            </w:r>
            <w:r>
              <w:rPr>
                <w:spacing w:val="-5"/>
                <w:sz w:val="24"/>
              </w:rPr>
              <w:t>27</w:t>
            </w:r>
          </w:p>
        </w:tc>
        <w:tc>
          <w:tcPr>
            <w:tcW w:w="6403" w:type="dxa"/>
          </w:tcPr>
          <w:p w14:paraId="261BEC01">
            <w:pPr>
              <w:pStyle w:val="21"/>
              <w:spacing w:before="94"/>
              <w:ind w:left="182"/>
              <w:jc w:val="left"/>
              <w:rPr>
                <w:rFonts w:hint="default"/>
                <w:sz w:val="24"/>
                <w:lang w:val="en-US"/>
              </w:rPr>
            </w:pPr>
            <w:r>
              <w:rPr>
                <w:spacing w:val="-2"/>
                <w:sz w:val="24"/>
              </w:rPr>
              <w:t>Service…...............................................................................…</w:t>
            </w:r>
            <w:r>
              <w:rPr>
                <w:rFonts w:hint="default"/>
                <w:spacing w:val="-2"/>
                <w:sz w:val="24"/>
                <w:lang w:val="en-US"/>
              </w:rPr>
              <w:t>.</w:t>
            </w:r>
          </w:p>
        </w:tc>
        <w:tc>
          <w:tcPr>
            <w:tcW w:w="1193" w:type="dxa"/>
            <w:vAlign w:val="center"/>
          </w:tcPr>
          <w:p w14:paraId="69B271CD">
            <w:pPr>
              <w:pStyle w:val="21"/>
              <w:spacing w:before="94"/>
              <w:ind w:right="48"/>
              <w:jc w:val="center"/>
              <w:rPr>
                <w:sz w:val="24"/>
              </w:rPr>
            </w:pPr>
            <w:r>
              <w:rPr>
                <w:spacing w:val="-5"/>
                <w:sz w:val="24"/>
              </w:rPr>
              <w:t>51</w:t>
            </w:r>
          </w:p>
        </w:tc>
      </w:tr>
      <w:tr w14:paraId="15DCE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7426FDC8">
            <w:pPr>
              <w:pStyle w:val="21"/>
              <w:spacing w:before="93"/>
              <w:ind w:left="50"/>
              <w:jc w:val="left"/>
              <w:rPr>
                <w:sz w:val="24"/>
              </w:rPr>
            </w:pPr>
            <w:r>
              <w:rPr>
                <w:sz w:val="24"/>
              </w:rPr>
              <w:t>Figure</w:t>
            </w:r>
            <w:r>
              <w:rPr>
                <w:spacing w:val="-2"/>
                <w:sz w:val="24"/>
              </w:rPr>
              <w:t xml:space="preserve"> </w:t>
            </w:r>
            <w:r>
              <w:rPr>
                <w:spacing w:val="-5"/>
                <w:sz w:val="24"/>
              </w:rPr>
              <w:t>28</w:t>
            </w:r>
          </w:p>
        </w:tc>
        <w:tc>
          <w:tcPr>
            <w:tcW w:w="6403" w:type="dxa"/>
          </w:tcPr>
          <w:p w14:paraId="5ABD451D">
            <w:pPr>
              <w:pStyle w:val="21"/>
              <w:spacing w:before="93"/>
              <w:ind w:left="182"/>
              <w:jc w:val="left"/>
              <w:rPr>
                <w:rFonts w:hint="default"/>
                <w:sz w:val="24"/>
                <w:lang w:val="en-US"/>
              </w:rPr>
            </w:pPr>
            <w:r>
              <w:rPr>
                <w:spacing w:val="-2"/>
                <w:sz w:val="24"/>
              </w:rPr>
              <w:t>FAQ’S…...............................................................................…</w:t>
            </w:r>
            <w:r>
              <w:rPr>
                <w:rFonts w:hint="default"/>
                <w:spacing w:val="-2"/>
                <w:sz w:val="24"/>
                <w:lang w:val="en-US"/>
              </w:rPr>
              <w:t>.</w:t>
            </w:r>
          </w:p>
        </w:tc>
        <w:tc>
          <w:tcPr>
            <w:tcW w:w="1193" w:type="dxa"/>
            <w:vAlign w:val="center"/>
          </w:tcPr>
          <w:p w14:paraId="76186C03">
            <w:pPr>
              <w:pStyle w:val="21"/>
              <w:spacing w:before="93"/>
              <w:ind w:right="48"/>
              <w:jc w:val="center"/>
              <w:rPr>
                <w:sz w:val="24"/>
              </w:rPr>
            </w:pPr>
            <w:r>
              <w:rPr>
                <w:spacing w:val="-5"/>
                <w:sz w:val="24"/>
              </w:rPr>
              <w:t>52</w:t>
            </w:r>
          </w:p>
        </w:tc>
      </w:tr>
      <w:tr w14:paraId="588A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38986C1A">
            <w:pPr>
              <w:pStyle w:val="21"/>
              <w:spacing w:before="94"/>
              <w:ind w:left="50"/>
              <w:jc w:val="left"/>
              <w:rPr>
                <w:sz w:val="24"/>
              </w:rPr>
            </w:pPr>
            <w:r>
              <w:rPr>
                <w:sz w:val="24"/>
              </w:rPr>
              <w:t>Figure</w:t>
            </w:r>
            <w:r>
              <w:rPr>
                <w:spacing w:val="-2"/>
                <w:sz w:val="24"/>
              </w:rPr>
              <w:t xml:space="preserve"> </w:t>
            </w:r>
            <w:r>
              <w:rPr>
                <w:spacing w:val="-5"/>
                <w:sz w:val="24"/>
              </w:rPr>
              <w:t>29</w:t>
            </w:r>
          </w:p>
        </w:tc>
        <w:tc>
          <w:tcPr>
            <w:tcW w:w="6403" w:type="dxa"/>
          </w:tcPr>
          <w:p w14:paraId="3436BB9F">
            <w:pPr>
              <w:pStyle w:val="21"/>
              <w:spacing w:before="94"/>
              <w:ind w:left="182"/>
              <w:jc w:val="left"/>
              <w:rPr>
                <w:sz w:val="24"/>
              </w:rPr>
            </w:pPr>
            <w:r>
              <w:rPr>
                <w:sz w:val="24"/>
              </w:rPr>
              <w:t>Contact</w:t>
            </w:r>
            <w:r>
              <w:rPr>
                <w:spacing w:val="-4"/>
                <w:sz w:val="24"/>
              </w:rPr>
              <w:t xml:space="preserve"> </w:t>
            </w:r>
            <w:r>
              <w:rPr>
                <w:spacing w:val="-5"/>
                <w:sz w:val="24"/>
              </w:rPr>
              <w:t>Us</w:t>
            </w:r>
            <w:r>
              <w:rPr>
                <w:spacing w:val="-2"/>
                <w:sz w:val="24"/>
              </w:rPr>
              <w:t>…..............................................................................</w:t>
            </w:r>
          </w:p>
        </w:tc>
        <w:tc>
          <w:tcPr>
            <w:tcW w:w="1193" w:type="dxa"/>
            <w:vAlign w:val="center"/>
          </w:tcPr>
          <w:p w14:paraId="47716C51">
            <w:pPr>
              <w:pStyle w:val="21"/>
              <w:spacing w:before="94"/>
              <w:ind w:right="48"/>
              <w:jc w:val="center"/>
              <w:rPr>
                <w:sz w:val="24"/>
              </w:rPr>
            </w:pPr>
            <w:r>
              <w:rPr>
                <w:spacing w:val="-5"/>
                <w:sz w:val="24"/>
              </w:rPr>
              <w:t>52</w:t>
            </w:r>
          </w:p>
        </w:tc>
      </w:tr>
      <w:tr w14:paraId="09C5B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28222E59">
            <w:pPr>
              <w:pStyle w:val="21"/>
              <w:spacing w:before="93"/>
              <w:ind w:left="50"/>
              <w:jc w:val="left"/>
              <w:rPr>
                <w:sz w:val="24"/>
              </w:rPr>
            </w:pPr>
            <w:r>
              <w:rPr>
                <w:sz w:val="24"/>
              </w:rPr>
              <w:t>Figure</w:t>
            </w:r>
            <w:r>
              <w:rPr>
                <w:spacing w:val="-2"/>
                <w:sz w:val="24"/>
              </w:rPr>
              <w:t xml:space="preserve"> </w:t>
            </w:r>
            <w:r>
              <w:rPr>
                <w:spacing w:val="-5"/>
                <w:sz w:val="24"/>
              </w:rPr>
              <w:t>30</w:t>
            </w:r>
          </w:p>
        </w:tc>
        <w:tc>
          <w:tcPr>
            <w:tcW w:w="6403" w:type="dxa"/>
          </w:tcPr>
          <w:p w14:paraId="2F6EE3B3">
            <w:pPr>
              <w:pStyle w:val="21"/>
              <w:spacing w:before="93"/>
              <w:ind w:left="182"/>
              <w:jc w:val="left"/>
              <w:rPr>
                <w:rFonts w:hint="default"/>
                <w:sz w:val="24"/>
                <w:lang w:val="en-US"/>
              </w:rPr>
            </w:pPr>
            <w:r>
              <w:rPr>
                <w:spacing w:val="-2"/>
                <w:sz w:val="24"/>
              </w:rPr>
              <w:t>Footer…...............................................................................…</w:t>
            </w:r>
            <w:r>
              <w:rPr>
                <w:rFonts w:hint="default"/>
                <w:spacing w:val="-2"/>
                <w:sz w:val="24"/>
                <w:lang w:val="en-US"/>
              </w:rPr>
              <w:t>..</w:t>
            </w:r>
          </w:p>
        </w:tc>
        <w:tc>
          <w:tcPr>
            <w:tcW w:w="1193" w:type="dxa"/>
            <w:vAlign w:val="center"/>
          </w:tcPr>
          <w:p w14:paraId="4D77763F">
            <w:pPr>
              <w:pStyle w:val="21"/>
              <w:spacing w:before="93"/>
              <w:ind w:right="48"/>
              <w:jc w:val="center"/>
              <w:rPr>
                <w:sz w:val="24"/>
              </w:rPr>
            </w:pPr>
            <w:r>
              <w:rPr>
                <w:spacing w:val="-5"/>
                <w:sz w:val="24"/>
              </w:rPr>
              <w:t>53</w:t>
            </w:r>
          </w:p>
        </w:tc>
      </w:tr>
      <w:tr w14:paraId="4BCC1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71607764">
            <w:pPr>
              <w:pStyle w:val="21"/>
              <w:spacing w:before="94"/>
              <w:ind w:left="50"/>
              <w:jc w:val="left"/>
              <w:rPr>
                <w:sz w:val="24"/>
              </w:rPr>
            </w:pPr>
            <w:r>
              <w:rPr>
                <w:sz w:val="24"/>
              </w:rPr>
              <w:t>Figure</w:t>
            </w:r>
            <w:r>
              <w:rPr>
                <w:spacing w:val="-2"/>
                <w:sz w:val="24"/>
              </w:rPr>
              <w:t xml:space="preserve"> </w:t>
            </w:r>
            <w:r>
              <w:rPr>
                <w:spacing w:val="-5"/>
                <w:sz w:val="24"/>
              </w:rPr>
              <w:t>31</w:t>
            </w:r>
          </w:p>
        </w:tc>
        <w:tc>
          <w:tcPr>
            <w:tcW w:w="6403" w:type="dxa"/>
          </w:tcPr>
          <w:p w14:paraId="5B4244BF">
            <w:pPr>
              <w:pStyle w:val="21"/>
              <w:spacing w:before="94"/>
              <w:ind w:left="182"/>
              <w:jc w:val="left"/>
              <w:rPr>
                <w:sz w:val="24"/>
              </w:rPr>
            </w:pPr>
            <w:r>
              <w:rPr>
                <w:sz w:val="24"/>
              </w:rPr>
              <w:t>Login</w:t>
            </w:r>
            <w:r>
              <w:rPr>
                <w:spacing w:val="-5"/>
                <w:sz w:val="24"/>
              </w:rPr>
              <w:t xml:space="preserve"> </w:t>
            </w:r>
            <w:r>
              <w:rPr>
                <w:spacing w:val="-4"/>
                <w:sz w:val="24"/>
              </w:rPr>
              <w:t>Page</w:t>
            </w:r>
            <w:r>
              <w:rPr>
                <w:spacing w:val="-2"/>
                <w:sz w:val="24"/>
              </w:rPr>
              <w:t>….............................................................................</w:t>
            </w:r>
          </w:p>
        </w:tc>
        <w:tc>
          <w:tcPr>
            <w:tcW w:w="1193" w:type="dxa"/>
            <w:vAlign w:val="center"/>
          </w:tcPr>
          <w:p w14:paraId="3A396771">
            <w:pPr>
              <w:pStyle w:val="21"/>
              <w:spacing w:before="108"/>
              <w:ind w:right="58"/>
              <w:jc w:val="center"/>
              <w:rPr>
                <w:sz w:val="22"/>
              </w:rPr>
            </w:pPr>
            <w:r>
              <w:rPr>
                <w:spacing w:val="-5"/>
                <w:sz w:val="22"/>
              </w:rPr>
              <w:t>53</w:t>
            </w:r>
          </w:p>
        </w:tc>
      </w:tr>
      <w:tr w14:paraId="6C8A8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2194758F">
            <w:pPr>
              <w:pStyle w:val="21"/>
              <w:spacing w:before="93"/>
              <w:ind w:left="50"/>
              <w:jc w:val="left"/>
              <w:rPr>
                <w:sz w:val="24"/>
              </w:rPr>
            </w:pPr>
            <w:r>
              <w:rPr>
                <w:sz w:val="24"/>
              </w:rPr>
              <w:t>Figure</w:t>
            </w:r>
            <w:r>
              <w:rPr>
                <w:spacing w:val="-2"/>
                <w:sz w:val="24"/>
              </w:rPr>
              <w:t xml:space="preserve"> </w:t>
            </w:r>
            <w:r>
              <w:rPr>
                <w:spacing w:val="-5"/>
                <w:sz w:val="24"/>
              </w:rPr>
              <w:t>32</w:t>
            </w:r>
          </w:p>
        </w:tc>
        <w:tc>
          <w:tcPr>
            <w:tcW w:w="6403" w:type="dxa"/>
          </w:tcPr>
          <w:p w14:paraId="4A501B01">
            <w:pPr>
              <w:pStyle w:val="21"/>
              <w:spacing w:before="93"/>
              <w:ind w:left="182"/>
              <w:jc w:val="left"/>
              <w:rPr>
                <w:sz w:val="24"/>
              </w:rPr>
            </w:pPr>
            <w:r>
              <w:rPr>
                <w:sz w:val="24"/>
              </w:rPr>
              <w:t>Admin</w:t>
            </w:r>
            <w:r>
              <w:rPr>
                <w:spacing w:val="-4"/>
                <w:sz w:val="24"/>
              </w:rPr>
              <w:t xml:space="preserve"> </w:t>
            </w:r>
            <w:r>
              <w:rPr>
                <w:spacing w:val="-2"/>
                <w:sz w:val="24"/>
              </w:rPr>
              <w:t>Dashboard…..................................................................</w:t>
            </w:r>
          </w:p>
        </w:tc>
        <w:tc>
          <w:tcPr>
            <w:tcW w:w="1193" w:type="dxa"/>
            <w:vAlign w:val="center"/>
          </w:tcPr>
          <w:p w14:paraId="7CFA7322">
            <w:pPr>
              <w:pStyle w:val="21"/>
              <w:spacing w:before="109"/>
              <w:ind w:right="58"/>
              <w:jc w:val="center"/>
              <w:rPr>
                <w:sz w:val="22"/>
              </w:rPr>
            </w:pPr>
            <w:r>
              <w:rPr>
                <w:spacing w:val="-5"/>
                <w:sz w:val="22"/>
              </w:rPr>
              <w:t>54</w:t>
            </w:r>
          </w:p>
        </w:tc>
      </w:tr>
      <w:tr w14:paraId="41354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3632ECD5">
            <w:pPr>
              <w:pStyle w:val="21"/>
              <w:spacing w:before="94"/>
              <w:ind w:left="50"/>
              <w:jc w:val="left"/>
              <w:rPr>
                <w:sz w:val="24"/>
              </w:rPr>
            </w:pPr>
            <w:r>
              <w:rPr>
                <w:sz w:val="24"/>
              </w:rPr>
              <w:t>Figure</w:t>
            </w:r>
            <w:r>
              <w:rPr>
                <w:spacing w:val="-2"/>
                <w:sz w:val="24"/>
              </w:rPr>
              <w:t xml:space="preserve"> </w:t>
            </w:r>
            <w:r>
              <w:rPr>
                <w:spacing w:val="-5"/>
                <w:sz w:val="24"/>
              </w:rPr>
              <w:t>33</w:t>
            </w:r>
          </w:p>
        </w:tc>
        <w:tc>
          <w:tcPr>
            <w:tcW w:w="6403" w:type="dxa"/>
          </w:tcPr>
          <w:p w14:paraId="06E16BDE">
            <w:pPr>
              <w:pStyle w:val="21"/>
              <w:spacing w:before="94"/>
              <w:ind w:left="182"/>
              <w:jc w:val="left"/>
              <w:rPr>
                <w:sz w:val="24"/>
              </w:rPr>
            </w:pPr>
            <w:r>
              <w:rPr>
                <w:sz w:val="24"/>
              </w:rPr>
              <w:t>User</w:t>
            </w:r>
            <w:r>
              <w:rPr>
                <w:spacing w:val="-5"/>
                <w:sz w:val="24"/>
              </w:rPr>
              <w:t xml:space="preserve"> </w:t>
            </w:r>
            <w:r>
              <w:rPr>
                <w:spacing w:val="-2"/>
                <w:sz w:val="24"/>
              </w:rPr>
              <w:t>Profile…............................................................................</w:t>
            </w:r>
          </w:p>
        </w:tc>
        <w:tc>
          <w:tcPr>
            <w:tcW w:w="1193" w:type="dxa"/>
            <w:vAlign w:val="center"/>
          </w:tcPr>
          <w:p w14:paraId="48F49653">
            <w:pPr>
              <w:pStyle w:val="21"/>
              <w:spacing w:before="108"/>
              <w:ind w:right="58"/>
              <w:jc w:val="center"/>
              <w:rPr>
                <w:sz w:val="22"/>
              </w:rPr>
            </w:pPr>
            <w:r>
              <w:rPr>
                <w:spacing w:val="-5"/>
                <w:sz w:val="22"/>
              </w:rPr>
              <w:t>54</w:t>
            </w:r>
          </w:p>
        </w:tc>
      </w:tr>
      <w:tr w14:paraId="027C6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6EAC38BC">
            <w:pPr>
              <w:pStyle w:val="21"/>
              <w:spacing w:before="93"/>
              <w:ind w:left="50"/>
              <w:jc w:val="left"/>
              <w:rPr>
                <w:sz w:val="24"/>
              </w:rPr>
            </w:pPr>
            <w:r>
              <w:rPr>
                <w:sz w:val="24"/>
              </w:rPr>
              <w:t>Figure</w:t>
            </w:r>
            <w:r>
              <w:rPr>
                <w:spacing w:val="-2"/>
                <w:sz w:val="24"/>
              </w:rPr>
              <w:t xml:space="preserve"> </w:t>
            </w:r>
            <w:r>
              <w:rPr>
                <w:spacing w:val="-5"/>
                <w:sz w:val="24"/>
              </w:rPr>
              <w:t>34</w:t>
            </w:r>
          </w:p>
        </w:tc>
        <w:tc>
          <w:tcPr>
            <w:tcW w:w="6403" w:type="dxa"/>
          </w:tcPr>
          <w:p w14:paraId="45083128">
            <w:pPr>
              <w:pStyle w:val="21"/>
              <w:spacing w:before="93"/>
              <w:ind w:left="182"/>
              <w:jc w:val="left"/>
              <w:rPr>
                <w:sz w:val="24"/>
              </w:rPr>
            </w:pPr>
            <w:r>
              <w:rPr>
                <w:sz w:val="24"/>
              </w:rPr>
              <w:t>Register</w:t>
            </w:r>
            <w:r>
              <w:rPr>
                <w:spacing w:val="-6"/>
                <w:sz w:val="24"/>
              </w:rPr>
              <w:t xml:space="preserve"> </w:t>
            </w:r>
            <w:r>
              <w:rPr>
                <w:spacing w:val="-4"/>
                <w:sz w:val="24"/>
              </w:rPr>
              <w:t>Page</w:t>
            </w:r>
            <w:r>
              <w:rPr>
                <w:spacing w:val="-2"/>
                <w:sz w:val="24"/>
              </w:rPr>
              <w:t>….........................................................................</w:t>
            </w:r>
          </w:p>
        </w:tc>
        <w:tc>
          <w:tcPr>
            <w:tcW w:w="1193" w:type="dxa"/>
            <w:vAlign w:val="center"/>
          </w:tcPr>
          <w:p w14:paraId="647600EC">
            <w:pPr>
              <w:pStyle w:val="21"/>
              <w:spacing w:before="109"/>
              <w:ind w:right="58"/>
              <w:jc w:val="center"/>
              <w:rPr>
                <w:sz w:val="22"/>
              </w:rPr>
            </w:pPr>
            <w:r>
              <w:rPr>
                <w:spacing w:val="-5"/>
                <w:sz w:val="22"/>
              </w:rPr>
              <w:t>55</w:t>
            </w:r>
          </w:p>
        </w:tc>
      </w:tr>
      <w:tr w14:paraId="22501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2E201D63">
            <w:pPr>
              <w:pStyle w:val="21"/>
              <w:spacing w:before="94"/>
              <w:ind w:left="50"/>
              <w:jc w:val="left"/>
              <w:rPr>
                <w:sz w:val="24"/>
              </w:rPr>
            </w:pPr>
            <w:r>
              <w:rPr>
                <w:sz w:val="24"/>
              </w:rPr>
              <w:t>Figure</w:t>
            </w:r>
            <w:r>
              <w:rPr>
                <w:spacing w:val="-2"/>
                <w:sz w:val="24"/>
              </w:rPr>
              <w:t xml:space="preserve"> </w:t>
            </w:r>
            <w:r>
              <w:rPr>
                <w:spacing w:val="-5"/>
                <w:sz w:val="24"/>
              </w:rPr>
              <w:t>35</w:t>
            </w:r>
          </w:p>
        </w:tc>
        <w:tc>
          <w:tcPr>
            <w:tcW w:w="6403" w:type="dxa"/>
          </w:tcPr>
          <w:p w14:paraId="5DDAA298">
            <w:pPr>
              <w:pStyle w:val="21"/>
              <w:spacing w:before="94"/>
              <w:ind w:left="182"/>
              <w:jc w:val="left"/>
              <w:rPr>
                <w:sz w:val="24"/>
              </w:rPr>
            </w:pPr>
            <w:r>
              <w:rPr>
                <w:spacing w:val="-2"/>
                <w:sz w:val="24"/>
              </w:rPr>
              <w:t>Machinery…..............................................................................</w:t>
            </w:r>
          </w:p>
        </w:tc>
        <w:tc>
          <w:tcPr>
            <w:tcW w:w="1193" w:type="dxa"/>
            <w:vAlign w:val="center"/>
          </w:tcPr>
          <w:p w14:paraId="034E139C">
            <w:pPr>
              <w:pStyle w:val="21"/>
              <w:spacing w:before="108"/>
              <w:ind w:right="58"/>
              <w:jc w:val="center"/>
              <w:rPr>
                <w:sz w:val="22"/>
              </w:rPr>
            </w:pPr>
            <w:r>
              <w:rPr>
                <w:spacing w:val="-5"/>
                <w:sz w:val="22"/>
              </w:rPr>
              <w:t>55</w:t>
            </w:r>
          </w:p>
        </w:tc>
      </w:tr>
      <w:tr w14:paraId="574CE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56A07CDB">
            <w:pPr>
              <w:pStyle w:val="21"/>
              <w:spacing w:before="93"/>
              <w:ind w:left="50"/>
              <w:jc w:val="left"/>
              <w:rPr>
                <w:sz w:val="24"/>
              </w:rPr>
            </w:pPr>
            <w:r>
              <w:rPr>
                <w:sz w:val="24"/>
              </w:rPr>
              <w:t>Figure</w:t>
            </w:r>
            <w:r>
              <w:rPr>
                <w:spacing w:val="-2"/>
                <w:sz w:val="24"/>
              </w:rPr>
              <w:t xml:space="preserve"> </w:t>
            </w:r>
            <w:r>
              <w:rPr>
                <w:spacing w:val="-5"/>
                <w:sz w:val="24"/>
              </w:rPr>
              <w:t>36</w:t>
            </w:r>
          </w:p>
        </w:tc>
        <w:tc>
          <w:tcPr>
            <w:tcW w:w="6403" w:type="dxa"/>
          </w:tcPr>
          <w:p w14:paraId="2FB88F38">
            <w:pPr>
              <w:pStyle w:val="21"/>
              <w:spacing w:before="93"/>
              <w:ind w:left="182"/>
              <w:jc w:val="left"/>
              <w:rPr>
                <w:sz w:val="24"/>
              </w:rPr>
            </w:pPr>
            <w:r>
              <w:rPr>
                <w:sz w:val="24"/>
              </w:rPr>
              <w:t>Total</w:t>
            </w:r>
            <w:r>
              <w:rPr>
                <w:spacing w:val="-6"/>
                <w:sz w:val="24"/>
              </w:rPr>
              <w:t xml:space="preserve"> </w:t>
            </w:r>
            <w:r>
              <w:rPr>
                <w:spacing w:val="-2"/>
                <w:sz w:val="24"/>
              </w:rPr>
              <w:t>Farmers….........................................................................</w:t>
            </w:r>
          </w:p>
        </w:tc>
        <w:tc>
          <w:tcPr>
            <w:tcW w:w="1193" w:type="dxa"/>
            <w:vAlign w:val="center"/>
          </w:tcPr>
          <w:p w14:paraId="3E3BA6B6">
            <w:pPr>
              <w:pStyle w:val="21"/>
              <w:spacing w:before="109"/>
              <w:ind w:right="58"/>
              <w:jc w:val="center"/>
              <w:rPr>
                <w:sz w:val="22"/>
              </w:rPr>
            </w:pPr>
            <w:r>
              <w:rPr>
                <w:spacing w:val="-5"/>
                <w:sz w:val="22"/>
              </w:rPr>
              <w:t>56</w:t>
            </w:r>
          </w:p>
        </w:tc>
      </w:tr>
      <w:tr w14:paraId="6970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09727EBC">
            <w:pPr>
              <w:pStyle w:val="21"/>
              <w:spacing w:before="94"/>
              <w:ind w:left="50"/>
              <w:jc w:val="left"/>
              <w:rPr>
                <w:sz w:val="24"/>
              </w:rPr>
            </w:pPr>
            <w:r>
              <w:rPr>
                <w:sz w:val="24"/>
              </w:rPr>
              <w:t>Figure</w:t>
            </w:r>
            <w:r>
              <w:rPr>
                <w:spacing w:val="-2"/>
                <w:sz w:val="24"/>
              </w:rPr>
              <w:t xml:space="preserve"> </w:t>
            </w:r>
            <w:r>
              <w:rPr>
                <w:spacing w:val="-5"/>
                <w:sz w:val="24"/>
              </w:rPr>
              <w:t>37</w:t>
            </w:r>
          </w:p>
        </w:tc>
        <w:tc>
          <w:tcPr>
            <w:tcW w:w="6403" w:type="dxa"/>
          </w:tcPr>
          <w:p w14:paraId="2ED024B4">
            <w:pPr>
              <w:pStyle w:val="21"/>
              <w:spacing w:before="94"/>
              <w:ind w:left="182"/>
              <w:jc w:val="left"/>
              <w:rPr>
                <w:rFonts w:hint="default"/>
                <w:sz w:val="24"/>
                <w:lang w:val="en-US"/>
              </w:rPr>
            </w:pPr>
            <w:r>
              <w:rPr>
                <w:sz w:val="24"/>
              </w:rPr>
              <w:t>Total</w:t>
            </w:r>
            <w:r>
              <w:rPr>
                <w:spacing w:val="-4"/>
                <w:sz w:val="24"/>
              </w:rPr>
              <w:t xml:space="preserve"> </w:t>
            </w:r>
            <w:r>
              <w:rPr>
                <w:spacing w:val="-2"/>
                <w:sz w:val="24"/>
              </w:rPr>
              <w:t>Customers…..................................................................…</w:t>
            </w:r>
          </w:p>
        </w:tc>
        <w:tc>
          <w:tcPr>
            <w:tcW w:w="1193" w:type="dxa"/>
            <w:vAlign w:val="center"/>
          </w:tcPr>
          <w:p w14:paraId="613F35EE">
            <w:pPr>
              <w:pStyle w:val="21"/>
              <w:spacing w:before="108"/>
              <w:ind w:right="58"/>
              <w:jc w:val="center"/>
              <w:rPr>
                <w:sz w:val="22"/>
              </w:rPr>
            </w:pPr>
            <w:r>
              <w:rPr>
                <w:spacing w:val="-5"/>
                <w:sz w:val="22"/>
              </w:rPr>
              <w:t>56</w:t>
            </w:r>
          </w:p>
        </w:tc>
      </w:tr>
      <w:tr w14:paraId="1F4B8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56847D4C">
            <w:pPr>
              <w:pStyle w:val="21"/>
              <w:spacing w:before="93"/>
              <w:ind w:left="50"/>
              <w:jc w:val="left"/>
              <w:rPr>
                <w:sz w:val="24"/>
              </w:rPr>
            </w:pPr>
            <w:r>
              <w:rPr>
                <w:sz w:val="24"/>
              </w:rPr>
              <w:t>Figure</w:t>
            </w:r>
            <w:r>
              <w:rPr>
                <w:spacing w:val="-2"/>
                <w:sz w:val="24"/>
              </w:rPr>
              <w:t xml:space="preserve"> </w:t>
            </w:r>
            <w:r>
              <w:rPr>
                <w:spacing w:val="-5"/>
                <w:sz w:val="24"/>
              </w:rPr>
              <w:t>38</w:t>
            </w:r>
          </w:p>
        </w:tc>
        <w:tc>
          <w:tcPr>
            <w:tcW w:w="6403" w:type="dxa"/>
          </w:tcPr>
          <w:p w14:paraId="2C172FC1">
            <w:pPr>
              <w:pStyle w:val="21"/>
              <w:spacing w:before="93"/>
              <w:ind w:left="182"/>
              <w:jc w:val="left"/>
              <w:rPr>
                <w:sz w:val="24"/>
              </w:rPr>
            </w:pPr>
            <w:r>
              <w:rPr>
                <w:sz w:val="24"/>
              </w:rPr>
              <w:t>News</w:t>
            </w:r>
            <w:r>
              <w:rPr>
                <w:spacing w:val="-5"/>
                <w:sz w:val="24"/>
              </w:rPr>
              <w:t xml:space="preserve"> </w:t>
            </w:r>
            <w:r>
              <w:rPr>
                <w:spacing w:val="-4"/>
                <w:sz w:val="24"/>
              </w:rPr>
              <w:t>Page</w:t>
            </w:r>
            <w:r>
              <w:rPr>
                <w:spacing w:val="-2"/>
                <w:sz w:val="24"/>
              </w:rPr>
              <w:t>…...............................................................................</w:t>
            </w:r>
          </w:p>
        </w:tc>
        <w:tc>
          <w:tcPr>
            <w:tcW w:w="1193" w:type="dxa"/>
            <w:vAlign w:val="center"/>
          </w:tcPr>
          <w:p w14:paraId="2388A173">
            <w:pPr>
              <w:pStyle w:val="21"/>
              <w:spacing w:before="109"/>
              <w:ind w:right="58"/>
              <w:jc w:val="center"/>
              <w:rPr>
                <w:sz w:val="22"/>
              </w:rPr>
            </w:pPr>
            <w:r>
              <w:rPr>
                <w:spacing w:val="-5"/>
                <w:sz w:val="22"/>
              </w:rPr>
              <w:t>57</w:t>
            </w:r>
          </w:p>
        </w:tc>
      </w:tr>
      <w:tr w14:paraId="0A5BE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73DF439E">
            <w:pPr>
              <w:pStyle w:val="21"/>
              <w:spacing w:before="94"/>
              <w:ind w:left="50"/>
              <w:jc w:val="left"/>
              <w:rPr>
                <w:sz w:val="24"/>
              </w:rPr>
            </w:pPr>
            <w:r>
              <w:rPr>
                <w:sz w:val="24"/>
              </w:rPr>
              <w:t>Figure</w:t>
            </w:r>
            <w:r>
              <w:rPr>
                <w:spacing w:val="-2"/>
                <w:sz w:val="24"/>
              </w:rPr>
              <w:t xml:space="preserve"> </w:t>
            </w:r>
            <w:r>
              <w:rPr>
                <w:spacing w:val="-5"/>
                <w:sz w:val="24"/>
              </w:rPr>
              <w:t>39</w:t>
            </w:r>
          </w:p>
        </w:tc>
        <w:tc>
          <w:tcPr>
            <w:tcW w:w="6403" w:type="dxa"/>
          </w:tcPr>
          <w:p w14:paraId="7B557C18">
            <w:pPr>
              <w:pStyle w:val="21"/>
              <w:spacing w:before="94"/>
              <w:ind w:left="182"/>
              <w:jc w:val="left"/>
              <w:rPr>
                <w:sz w:val="24"/>
              </w:rPr>
            </w:pPr>
            <w:r>
              <w:rPr>
                <w:sz w:val="24"/>
              </w:rPr>
              <w:t>Products</w:t>
            </w:r>
            <w:r>
              <w:rPr>
                <w:spacing w:val="-2"/>
                <w:sz w:val="24"/>
              </w:rPr>
              <w:t xml:space="preserve"> </w:t>
            </w:r>
            <w:r>
              <w:rPr>
                <w:spacing w:val="-4"/>
                <w:sz w:val="24"/>
              </w:rPr>
              <w:t>Page</w:t>
            </w:r>
            <w:r>
              <w:rPr>
                <w:spacing w:val="-2"/>
                <w:sz w:val="24"/>
              </w:rPr>
              <w:t>….........................................................................</w:t>
            </w:r>
          </w:p>
        </w:tc>
        <w:tc>
          <w:tcPr>
            <w:tcW w:w="1193" w:type="dxa"/>
            <w:vAlign w:val="center"/>
          </w:tcPr>
          <w:p w14:paraId="2815C645">
            <w:pPr>
              <w:pStyle w:val="21"/>
              <w:spacing w:before="108"/>
              <w:ind w:right="58"/>
              <w:jc w:val="center"/>
              <w:rPr>
                <w:sz w:val="22"/>
              </w:rPr>
            </w:pPr>
            <w:r>
              <w:rPr>
                <w:spacing w:val="-5"/>
                <w:sz w:val="22"/>
              </w:rPr>
              <w:t>57</w:t>
            </w:r>
          </w:p>
        </w:tc>
      </w:tr>
      <w:tr w14:paraId="6518E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1B7B1B7C">
            <w:pPr>
              <w:pStyle w:val="21"/>
              <w:spacing w:before="93"/>
              <w:ind w:left="50"/>
              <w:jc w:val="left"/>
              <w:rPr>
                <w:sz w:val="24"/>
              </w:rPr>
            </w:pPr>
            <w:r>
              <w:rPr>
                <w:sz w:val="24"/>
              </w:rPr>
              <w:t>Figure</w:t>
            </w:r>
            <w:r>
              <w:rPr>
                <w:spacing w:val="-2"/>
                <w:sz w:val="24"/>
              </w:rPr>
              <w:t xml:space="preserve"> </w:t>
            </w:r>
            <w:r>
              <w:rPr>
                <w:spacing w:val="-5"/>
                <w:sz w:val="24"/>
              </w:rPr>
              <w:t>40</w:t>
            </w:r>
          </w:p>
        </w:tc>
        <w:tc>
          <w:tcPr>
            <w:tcW w:w="6403" w:type="dxa"/>
          </w:tcPr>
          <w:p w14:paraId="5A3CD63D">
            <w:pPr>
              <w:pStyle w:val="21"/>
              <w:spacing w:before="93"/>
              <w:ind w:left="182"/>
              <w:jc w:val="left"/>
              <w:rPr>
                <w:sz w:val="24"/>
              </w:rPr>
            </w:pPr>
            <w:r>
              <w:rPr>
                <w:sz w:val="24"/>
              </w:rPr>
              <w:t>Product</w:t>
            </w:r>
            <w:r>
              <w:rPr>
                <w:spacing w:val="-4"/>
                <w:sz w:val="24"/>
              </w:rPr>
              <w:t xml:space="preserve"> Modal</w:t>
            </w:r>
            <w:r>
              <w:rPr>
                <w:spacing w:val="-2"/>
                <w:sz w:val="24"/>
              </w:rPr>
              <w:t>….......................................................................</w:t>
            </w:r>
          </w:p>
        </w:tc>
        <w:tc>
          <w:tcPr>
            <w:tcW w:w="1193" w:type="dxa"/>
            <w:vAlign w:val="center"/>
          </w:tcPr>
          <w:p w14:paraId="1D42632F">
            <w:pPr>
              <w:pStyle w:val="21"/>
              <w:spacing w:before="109"/>
              <w:ind w:right="58"/>
              <w:jc w:val="center"/>
              <w:rPr>
                <w:sz w:val="22"/>
              </w:rPr>
            </w:pPr>
            <w:r>
              <w:rPr>
                <w:spacing w:val="-5"/>
                <w:sz w:val="22"/>
              </w:rPr>
              <w:t>58</w:t>
            </w:r>
          </w:p>
        </w:tc>
      </w:tr>
      <w:tr w14:paraId="1FACF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642DC007">
            <w:pPr>
              <w:pStyle w:val="21"/>
              <w:spacing w:before="94"/>
              <w:ind w:left="50"/>
              <w:jc w:val="left"/>
              <w:rPr>
                <w:sz w:val="24"/>
              </w:rPr>
            </w:pPr>
            <w:r>
              <w:rPr>
                <w:sz w:val="24"/>
              </w:rPr>
              <w:t>Figure</w:t>
            </w:r>
            <w:r>
              <w:rPr>
                <w:spacing w:val="-2"/>
                <w:sz w:val="24"/>
              </w:rPr>
              <w:t xml:space="preserve"> </w:t>
            </w:r>
            <w:r>
              <w:rPr>
                <w:spacing w:val="-5"/>
                <w:sz w:val="24"/>
              </w:rPr>
              <w:t>41</w:t>
            </w:r>
          </w:p>
        </w:tc>
        <w:tc>
          <w:tcPr>
            <w:tcW w:w="6403" w:type="dxa"/>
          </w:tcPr>
          <w:p w14:paraId="7D0B62A3">
            <w:pPr>
              <w:pStyle w:val="21"/>
              <w:spacing w:before="94"/>
              <w:ind w:left="182"/>
              <w:jc w:val="left"/>
              <w:rPr>
                <w:sz w:val="24"/>
              </w:rPr>
            </w:pPr>
            <w:r>
              <w:rPr>
                <w:sz w:val="24"/>
              </w:rPr>
              <w:t>Cart</w:t>
            </w:r>
            <w:r>
              <w:rPr>
                <w:spacing w:val="-2"/>
                <w:sz w:val="24"/>
              </w:rPr>
              <w:t xml:space="preserve"> </w:t>
            </w:r>
            <w:r>
              <w:rPr>
                <w:spacing w:val="-4"/>
                <w:sz w:val="24"/>
              </w:rPr>
              <w:t>Page</w:t>
            </w:r>
            <w:r>
              <w:rPr>
                <w:spacing w:val="-2"/>
                <w:sz w:val="24"/>
              </w:rPr>
              <w:t>…...............................................................................</w:t>
            </w:r>
          </w:p>
        </w:tc>
        <w:tc>
          <w:tcPr>
            <w:tcW w:w="1193" w:type="dxa"/>
            <w:vAlign w:val="center"/>
          </w:tcPr>
          <w:p w14:paraId="5CB4BA34">
            <w:pPr>
              <w:pStyle w:val="21"/>
              <w:spacing w:before="108"/>
              <w:ind w:right="58"/>
              <w:jc w:val="center"/>
              <w:rPr>
                <w:sz w:val="22"/>
              </w:rPr>
            </w:pPr>
            <w:r>
              <w:rPr>
                <w:spacing w:val="-5"/>
                <w:sz w:val="22"/>
              </w:rPr>
              <w:t>58</w:t>
            </w:r>
          </w:p>
        </w:tc>
      </w:tr>
      <w:tr w14:paraId="5B4AF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6F42C023">
            <w:pPr>
              <w:pStyle w:val="21"/>
              <w:spacing w:before="93"/>
              <w:ind w:left="50"/>
              <w:jc w:val="left"/>
              <w:rPr>
                <w:sz w:val="24"/>
              </w:rPr>
            </w:pPr>
            <w:r>
              <w:rPr>
                <w:sz w:val="24"/>
              </w:rPr>
              <w:t>Figure</w:t>
            </w:r>
            <w:r>
              <w:rPr>
                <w:spacing w:val="-2"/>
                <w:sz w:val="24"/>
              </w:rPr>
              <w:t xml:space="preserve"> </w:t>
            </w:r>
            <w:r>
              <w:rPr>
                <w:spacing w:val="-5"/>
                <w:sz w:val="24"/>
              </w:rPr>
              <w:t>42</w:t>
            </w:r>
          </w:p>
        </w:tc>
        <w:tc>
          <w:tcPr>
            <w:tcW w:w="6403" w:type="dxa"/>
          </w:tcPr>
          <w:p w14:paraId="1926134B">
            <w:pPr>
              <w:pStyle w:val="21"/>
              <w:spacing w:before="93"/>
              <w:ind w:left="182"/>
              <w:jc w:val="left"/>
              <w:rPr>
                <w:sz w:val="24"/>
              </w:rPr>
            </w:pPr>
            <w:r>
              <w:rPr>
                <w:sz w:val="24"/>
              </w:rPr>
              <w:t>Wishlist</w:t>
            </w:r>
            <w:r>
              <w:rPr>
                <w:spacing w:val="-5"/>
                <w:sz w:val="24"/>
              </w:rPr>
              <w:t xml:space="preserve"> </w:t>
            </w:r>
            <w:r>
              <w:rPr>
                <w:spacing w:val="-4"/>
                <w:sz w:val="24"/>
              </w:rPr>
              <w:t>Page</w:t>
            </w:r>
            <w:r>
              <w:rPr>
                <w:spacing w:val="-2"/>
                <w:sz w:val="24"/>
              </w:rPr>
              <w:t>….........................................................................</w:t>
            </w:r>
          </w:p>
        </w:tc>
        <w:tc>
          <w:tcPr>
            <w:tcW w:w="1193" w:type="dxa"/>
            <w:vAlign w:val="center"/>
          </w:tcPr>
          <w:p w14:paraId="397E6955">
            <w:pPr>
              <w:pStyle w:val="21"/>
              <w:spacing w:before="109"/>
              <w:ind w:right="58"/>
              <w:jc w:val="center"/>
              <w:rPr>
                <w:sz w:val="22"/>
              </w:rPr>
            </w:pPr>
            <w:r>
              <w:rPr>
                <w:spacing w:val="-5"/>
                <w:sz w:val="22"/>
              </w:rPr>
              <w:t>59</w:t>
            </w:r>
          </w:p>
        </w:tc>
      </w:tr>
      <w:tr w14:paraId="13E57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159" w:type="dxa"/>
          </w:tcPr>
          <w:p w14:paraId="74E82E92">
            <w:pPr>
              <w:pStyle w:val="21"/>
              <w:spacing w:before="94"/>
              <w:ind w:left="50"/>
              <w:jc w:val="left"/>
              <w:rPr>
                <w:sz w:val="24"/>
              </w:rPr>
            </w:pPr>
            <w:r>
              <w:rPr>
                <w:sz w:val="24"/>
              </w:rPr>
              <w:t>Figure</w:t>
            </w:r>
            <w:r>
              <w:rPr>
                <w:spacing w:val="-2"/>
                <w:sz w:val="24"/>
              </w:rPr>
              <w:t xml:space="preserve"> </w:t>
            </w:r>
            <w:r>
              <w:rPr>
                <w:spacing w:val="-5"/>
                <w:sz w:val="24"/>
              </w:rPr>
              <w:t>43</w:t>
            </w:r>
          </w:p>
        </w:tc>
        <w:tc>
          <w:tcPr>
            <w:tcW w:w="6403" w:type="dxa"/>
          </w:tcPr>
          <w:p w14:paraId="40E1C374">
            <w:pPr>
              <w:pStyle w:val="21"/>
              <w:spacing w:before="94"/>
              <w:ind w:left="182"/>
              <w:jc w:val="left"/>
              <w:rPr>
                <w:sz w:val="24"/>
              </w:rPr>
            </w:pPr>
            <w:r>
              <w:rPr>
                <w:sz w:val="24"/>
              </w:rPr>
              <w:t>Purchase</w:t>
            </w:r>
            <w:r>
              <w:rPr>
                <w:spacing w:val="-4"/>
                <w:sz w:val="24"/>
              </w:rPr>
              <w:t xml:space="preserve"> </w:t>
            </w:r>
            <w:r>
              <w:rPr>
                <w:spacing w:val="-2"/>
                <w:sz w:val="24"/>
              </w:rPr>
              <w:t>History…...................................................................</w:t>
            </w:r>
          </w:p>
        </w:tc>
        <w:tc>
          <w:tcPr>
            <w:tcW w:w="1193" w:type="dxa"/>
            <w:vAlign w:val="center"/>
          </w:tcPr>
          <w:p w14:paraId="6A02A8A5">
            <w:pPr>
              <w:pStyle w:val="21"/>
              <w:spacing w:before="108"/>
              <w:ind w:right="58"/>
              <w:jc w:val="center"/>
              <w:rPr>
                <w:sz w:val="22"/>
              </w:rPr>
            </w:pPr>
            <w:r>
              <w:rPr>
                <w:spacing w:val="-5"/>
                <w:sz w:val="22"/>
              </w:rPr>
              <w:t>59</w:t>
            </w:r>
          </w:p>
        </w:tc>
      </w:tr>
      <w:tr w14:paraId="1E522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159" w:type="dxa"/>
          </w:tcPr>
          <w:p w14:paraId="37CE67B7">
            <w:pPr>
              <w:pStyle w:val="21"/>
              <w:spacing w:before="93"/>
              <w:ind w:left="50"/>
              <w:jc w:val="left"/>
              <w:rPr>
                <w:sz w:val="24"/>
              </w:rPr>
            </w:pPr>
            <w:r>
              <w:rPr>
                <w:sz w:val="24"/>
              </w:rPr>
              <w:t>Figure</w:t>
            </w:r>
            <w:r>
              <w:rPr>
                <w:spacing w:val="-2"/>
                <w:sz w:val="24"/>
              </w:rPr>
              <w:t xml:space="preserve"> </w:t>
            </w:r>
            <w:r>
              <w:rPr>
                <w:spacing w:val="-5"/>
                <w:sz w:val="24"/>
              </w:rPr>
              <w:t>44</w:t>
            </w:r>
          </w:p>
        </w:tc>
        <w:tc>
          <w:tcPr>
            <w:tcW w:w="6403" w:type="dxa"/>
          </w:tcPr>
          <w:p w14:paraId="2C88CA32">
            <w:pPr>
              <w:pStyle w:val="21"/>
              <w:spacing w:before="93"/>
              <w:ind w:left="182"/>
              <w:jc w:val="left"/>
              <w:rPr>
                <w:sz w:val="24"/>
              </w:rPr>
            </w:pPr>
            <w:r>
              <w:rPr>
                <w:sz w:val="24"/>
              </w:rPr>
              <w:t>Chat</w:t>
            </w:r>
            <w:r>
              <w:rPr>
                <w:spacing w:val="-3"/>
                <w:sz w:val="24"/>
              </w:rPr>
              <w:t xml:space="preserve"> </w:t>
            </w:r>
            <w:r>
              <w:rPr>
                <w:spacing w:val="-4"/>
                <w:sz w:val="24"/>
              </w:rPr>
              <w:t>Page</w:t>
            </w:r>
            <w:r>
              <w:rPr>
                <w:spacing w:val="-2"/>
                <w:sz w:val="24"/>
              </w:rPr>
              <w:t>…...............................................................................</w:t>
            </w:r>
          </w:p>
        </w:tc>
        <w:tc>
          <w:tcPr>
            <w:tcW w:w="1193" w:type="dxa"/>
            <w:vAlign w:val="center"/>
          </w:tcPr>
          <w:p w14:paraId="54D36F64">
            <w:pPr>
              <w:pStyle w:val="21"/>
              <w:spacing w:before="109"/>
              <w:ind w:right="58"/>
              <w:jc w:val="center"/>
              <w:rPr>
                <w:sz w:val="22"/>
              </w:rPr>
            </w:pPr>
            <w:r>
              <w:rPr>
                <w:spacing w:val="-5"/>
                <w:sz w:val="22"/>
              </w:rPr>
              <w:t>60</w:t>
            </w:r>
          </w:p>
        </w:tc>
      </w:tr>
      <w:tr w14:paraId="5346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159" w:type="dxa"/>
          </w:tcPr>
          <w:p w14:paraId="399987D4">
            <w:pPr>
              <w:pStyle w:val="21"/>
              <w:spacing w:before="94" w:line="256" w:lineRule="exact"/>
              <w:ind w:left="50"/>
              <w:jc w:val="left"/>
              <w:rPr>
                <w:sz w:val="24"/>
              </w:rPr>
            </w:pPr>
            <w:r>
              <w:rPr>
                <w:sz w:val="24"/>
              </w:rPr>
              <w:t>Figure</w:t>
            </w:r>
            <w:r>
              <w:rPr>
                <w:spacing w:val="-2"/>
                <w:sz w:val="24"/>
              </w:rPr>
              <w:t xml:space="preserve"> </w:t>
            </w:r>
            <w:r>
              <w:rPr>
                <w:spacing w:val="-5"/>
                <w:sz w:val="24"/>
              </w:rPr>
              <w:t>45</w:t>
            </w:r>
          </w:p>
        </w:tc>
        <w:tc>
          <w:tcPr>
            <w:tcW w:w="6403" w:type="dxa"/>
          </w:tcPr>
          <w:p w14:paraId="1DD5B864">
            <w:pPr>
              <w:pStyle w:val="21"/>
              <w:spacing w:before="94" w:line="256" w:lineRule="exact"/>
              <w:ind w:left="182"/>
              <w:jc w:val="left"/>
              <w:rPr>
                <w:sz w:val="24"/>
              </w:rPr>
            </w:pPr>
            <w:r>
              <w:rPr>
                <w:sz w:val="24"/>
              </w:rPr>
              <w:t>Cold</w:t>
            </w:r>
            <w:r>
              <w:rPr>
                <w:spacing w:val="-8"/>
                <w:sz w:val="24"/>
              </w:rPr>
              <w:t xml:space="preserve"> </w:t>
            </w:r>
            <w:r>
              <w:rPr>
                <w:sz w:val="24"/>
              </w:rPr>
              <w:t>Storage</w:t>
            </w:r>
            <w:r>
              <w:rPr>
                <w:spacing w:val="-1"/>
                <w:sz w:val="24"/>
              </w:rPr>
              <w:t xml:space="preserve"> </w:t>
            </w:r>
            <w:r>
              <w:rPr>
                <w:spacing w:val="-4"/>
                <w:sz w:val="24"/>
              </w:rPr>
              <w:t>Page</w:t>
            </w:r>
            <w:r>
              <w:rPr>
                <w:spacing w:val="-2"/>
                <w:sz w:val="24"/>
              </w:rPr>
              <w:t>….................................................................</w:t>
            </w:r>
          </w:p>
        </w:tc>
        <w:tc>
          <w:tcPr>
            <w:tcW w:w="1193" w:type="dxa"/>
            <w:vAlign w:val="center"/>
          </w:tcPr>
          <w:p w14:paraId="6558A4AD">
            <w:pPr>
              <w:pStyle w:val="21"/>
              <w:spacing w:before="108" w:line="242" w:lineRule="exact"/>
              <w:ind w:right="58"/>
              <w:jc w:val="center"/>
              <w:rPr>
                <w:sz w:val="22"/>
              </w:rPr>
            </w:pPr>
            <w:r>
              <w:rPr>
                <w:spacing w:val="-5"/>
                <w:sz w:val="22"/>
              </w:rPr>
              <w:t>60</w:t>
            </w:r>
          </w:p>
        </w:tc>
      </w:tr>
    </w:tbl>
    <w:p w14:paraId="3C5046A6">
      <w:pPr>
        <w:pStyle w:val="11"/>
        <w:rPr>
          <w:b/>
        </w:rPr>
      </w:pPr>
    </w:p>
    <w:p w14:paraId="46F3FA65">
      <w:pPr>
        <w:pStyle w:val="11"/>
        <w:rPr>
          <w:b/>
        </w:rPr>
      </w:pPr>
    </w:p>
    <w:p w14:paraId="1B6A2F58">
      <w:pPr>
        <w:pStyle w:val="11"/>
        <w:rPr>
          <w:b/>
        </w:rPr>
      </w:pPr>
    </w:p>
    <w:p w14:paraId="73D1182C">
      <w:pPr>
        <w:pStyle w:val="11"/>
        <w:rPr>
          <w:b/>
        </w:rPr>
      </w:pPr>
    </w:p>
    <w:p w14:paraId="06C76615">
      <w:pPr>
        <w:pStyle w:val="11"/>
        <w:rPr>
          <w:b/>
        </w:rPr>
      </w:pPr>
    </w:p>
    <w:p w14:paraId="573478D9">
      <w:pPr>
        <w:pStyle w:val="11"/>
        <w:rPr>
          <w:b/>
        </w:rPr>
      </w:pPr>
    </w:p>
    <w:p w14:paraId="751228B7">
      <w:pPr>
        <w:pStyle w:val="11"/>
        <w:rPr>
          <w:b/>
        </w:rPr>
      </w:pPr>
    </w:p>
    <w:p w14:paraId="41DEFCC7">
      <w:pPr>
        <w:pStyle w:val="11"/>
        <w:rPr>
          <w:b/>
        </w:rPr>
      </w:pPr>
    </w:p>
    <w:p w14:paraId="31133BB3">
      <w:pPr>
        <w:pStyle w:val="11"/>
        <w:rPr>
          <w:b/>
        </w:rPr>
      </w:pPr>
    </w:p>
    <w:p w14:paraId="55973A63">
      <w:pPr>
        <w:pStyle w:val="11"/>
        <w:rPr>
          <w:b/>
        </w:rPr>
      </w:pPr>
    </w:p>
    <w:p w14:paraId="42536D17">
      <w:pPr>
        <w:pStyle w:val="11"/>
        <w:rPr>
          <w:b/>
        </w:rPr>
      </w:pPr>
    </w:p>
    <w:p w14:paraId="48307240">
      <w:pPr>
        <w:pStyle w:val="11"/>
        <w:rPr>
          <w:b/>
        </w:rPr>
      </w:pPr>
    </w:p>
    <w:p w14:paraId="6390D9B1">
      <w:pPr>
        <w:pStyle w:val="11"/>
        <w:rPr>
          <w:b/>
        </w:rPr>
      </w:pPr>
    </w:p>
    <w:p w14:paraId="37027F23">
      <w:pPr>
        <w:pStyle w:val="11"/>
        <w:rPr>
          <w:b/>
        </w:rPr>
      </w:pPr>
    </w:p>
    <w:p w14:paraId="4AA006F3">
      <w:pPr>
        <w:pStyle w:val="11"/>
        <w:spacing w:before="33"/>
        <w:rPr>
          <w:b/>
        </w:rPr>
      </w:pPr>
    </w:p>
    <w:p w14:paraId="08D005CF">
      <w:pPr>
        <w:pStyle w:val="8"/>
        <w:tabs>
          <w:tab w:val="left" w:pos="4979"/>
          <w:tab w:val="left" w:pos="8053"/>
        </w:tabs>
        <w:spacing w:before="1"/>
        <w:ind w:left="62"/>
      </w:pPr>
      <w:r>
        <w:t>Gujarat</w:t>
      </w:r>
      <w:r>
        <w:rPr>
          <w:spacing w:val="-4"/>
        </w:rPr>
        <w:t xml:space="preserve"> </w:t>
      </w:r>
      <w:r>
        <w:t>Technological</w:t>
      </w:r>
      <w:r>
        <w:rPr>
          <w:spacing w:val="-2"/>
        </w:rPr>
        <w:t xml:space="preserve"> University</w:t>
      </w:r>
      <w:r>
        <w:tab/>
      </w:r>
      <w:r>
        <w:rPr>
          <w:b w:val="0"/>
          <w:spacing w:val="-10"/>
          <w:position w:val="5"/>
          <w:sz w:val="18"/>
        </w:rPr>
        <w:t>V</w:t>
      </w:r>
      <w:r>
        <w:rPr>
          <w:b w:val="0"/>
          <w:position w:val="5"/>
          <w:sz w:val="18"/>
        </w:rPr>
        <w:tab/>
      </w:r>
      <w:r>
        <w:t>GEC,</w:t>
      </w:r>
      <w:r>
        <w:rPr>
          <w:spacing w:val="-3"/>
        </w:rPr>
        <w:t xml:space="preserve"> </w:t>
      </w:r>
      <w:r>
        <w:rPr>
          <w:spacing w:val="-2"/>
        </w:rPr>
        <w:t>Gandhinagar</w:t>
      </w:r>
    </w:p>
    <w:p w14:paraId="0F24D3DE">
      <w:pPr>
        <w:pStyle w:val="8"/>
        <w:spacing w:after="0"/>
        <w:sectPr>
          <w:pgSz w:w="11920" w:h="16850"/>
          <w:pgMar w:top="1760" w:right="992" w:bottom="280" w:left="850" w:header="720" w:footer="720" w:gutter="0"/>
          <w:cols w:space="720" w:num="1"/>
        </w:sectPr>
      </w:pPr>
    </w:p>
    <w:p w14:paraId="72D2E744">
      <w:pPr>
        <w:pStyle w:val="11"/>
        <w:spacing w:before="3"/>
        <w:rPr>
          <w:b/>
          <w:sz w:val="15"/>
        </w:rPr>
      </w:pPr>
      <w:r>
        <w:rPr>
          <w:b/>
          <w:sz w:val="15"/>
        </w:rPr>
        <mc:AlternateContent>
          <mc:Choice Requires="wps">
            <w:drawing>
              <wp:anchor distT="0" distB="0" distL="0" distR="0" simplePos="0" relativeHeight="251664384"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5" name="Graphic 25"/>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20.4pt;margin-top:30.95pt;height:775.1pt;width:554.5pt;mso-position-horizontal-relative:page;mso-position-vertical-relative:page;z-index:-251652096;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XbwW/NgAAAALAQAADwAAAAAAAAABACAAAAAiAAAAZHJzL2Rvd25yZXYueG1sUEsB&#10;AhQAFAAAAAgAh07iQO5GbFDZAgAAYw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tbl>
      <w:tblPr>
        <w:tblStyle w:val="10"/>
        <w:tblW w:w="0" w:type="auto"/>
        <w:tblInd w:w="5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05"/>
        <w:gridCol w:w="6419"/>
        <w:gridCol w:w="1201"/>
      </w:tblGrid>
      <w:tr w14:paraId="7E093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3" w:hRule="atLeast"/>
        </w:trPr>
        <w:tc>
          <w:tcPr>
            <w:tcW w:w="1305" w:type="dxa"/>
          </w:tcPr>
          <w:p w14:paraId="5FB06E5B">
            <w:pPr>
              <w:pStyle w:val="21"/>
              <w:jc w:val="left"/>
              <w:rPr>
                <w:sz w:val="24"/>
              </w:rPr>
            </w:pPr>
          </w:p>
        </w:tc>
        <w:tc>
          <w:tcPr>
            <w:tcW w:w="6419" w:type="dxa"/>
          </w:tcPr>
          <w:p w14:paraId="2C111EB0">
            <w:pPr>
              <w:pStyle w:val="21"/>
              <w:spacing w:line="399" w:lineRule="exact"/>
              <w:ind w:left="1682"/>
              <w:jc w:val="left"/>
              <w:rPr>
                <w:b/>
                <w:sz w:val="36"/>
              </w:rPr>
            </w:pPr>
            <w:r>
              <w:rPr>
                <w:b/>
                <w:sz w:val="36"/>
              </w:rPr>
              <w:t>LIST OF</w:t>
            </w:r>
            <w:r>
              <w:rPr>
                <w:b/>
                <w:spacing w:val="-4"/>
                <w:sz w:val="36"/>
              </w:rPr>
              <w:t xml:space="preserve"> </w:t>
            </w:r>
            <w:r>
              <w:rPr>
                <w:b/>
                <w:spacing w:val="-2"/>
                <w:sz w:val="36"/>
              </w:rPr>
              <w:t>TABLES</w:t>
            </w:r>
          </w:p>
        </w:tc>
        <w:tc>
          <w:tcPr>
            <w:tcW w:w="1201" w:type="dxa"/>
          </w:tcPr>
          <w:p w14:paraId="4100B5CF">
            <w:pPr>
              <w:pStyle w:val="21"/>
              <w:jc w:val="left"/>
              <w:rPr>
                <w:sz w:val="24"/>
              </w:rPr>
            </w:pPr>
          </w:p>
        </w:tc>
      </w:tr>
      <w:tr w14:paraId="71FBB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5" w:hRule="atLeast"/>
        </w:trPr>
        <w:tc>
          <w:tcPr>
            <w:tcW w:w="1305" w:type="dxa"/>
          </w:tcPr>
          <w:p w14:paraId="345C5C99">
            <w:pPr>
              <w:pStyle w:val="21"/>
              <w:spacing w:before="154"/>
              <w:ind w:right="204"/>
              <w:rPr>
                <w:b/>
                <w:sz w:val="24"/>
              </w:rPr>
            </w:pPr>
            <w:r>
              <w:rPr>
                <w:b/>
                <w:sz w:val="24"/>
              </w:rPr>
              <w:t>Table</w:t>
            </w:r>
            <w:r>
              <w:rPr>
                <w:b/>
                <w:spacing w:val="-3"/>
                <w:sz w:val="24"/>
              </w:rPr>
              <w:t xml:space="preserve"> </w:t>
            </w:r>
            <w:r>
              <w:rPr>
                <w:b/>
                <w:spacing w:val="-5"/>
                <w:sz w:val="24"/>
              </w:rPr>
              <w:t>No.</w:t>
            </w:r>
          </w:p>
        </w:tc>
        <w:tc>
          <w:tcPr>
            <w:tcW w:w="6419" w:type="dxa"/>
          </w:tcPr>
          <w:p w14:paraId="7AD9BD3B">
            <w:pPr>
              <w:pStyle w:val="21"/>
              <w:spacing w:before="154"/>
              <w:ind w:left="19"/>
              <w:rPr>
                <w:b/>
                <w:sz w:val="24"/>
              </w:rPr>
            </w:pPr>
            <w:r>
              <w:rPr>
                <w:b/>
                <w:spacing w:val="-2"/>
                <w:sz w:val="24"/>
              </w:rPr>
              <w:t>Title</w:t>
            </w:r>
          </w:p>
        </w:tc>
        <w:tc>
          <w:tcPr>
            <w:tcW w:w="1201" w:type="dxa"/>
          </w:tcPr>
          <w:p w14:paraId="7409DED4">
            <w:pPr>
              <w:pStyle w:val="21"/>
              <w:spacing w:before="154"/>
              <w:ind w:left="193"/>
              <w:rPr>
                <w:b/>
                <w:sz w:val="24"/>
              </w:rPr>
            </w:pPr>
            <w:r>
              <w:rPr>
                <w:b/>
                <w:sz w:val="24"/>
              </w:rPr>
              <w:t xml:space="preserve">Page </w:t>
            </w:r>
            <w:r>
              <w:rPr>
                <w:b/>
                <w:spacing w:val="-5"/>
                <w:sz w:val="24"/>
              </w:rPr>
              <w:t>No.</w:t>
            </w:r>
          </w:p>
        </w:tc>
      </w:tr>
      <w:tr w14:paraId="195FF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305" w:type="dxa"/>
          </w:tcPr>
          <w:p w14:paraId="6E6DA9A9">
            <w:pPr>
              <w:pStyle w:val="21"/>
              <w:spacing w:before="94"/>
              <w:ind w:right="204"/>
              <w:rPr>
                <w:sz w:val="24"/>
              </w:rPr>
            </w:pPr>
            <w:r>
              <w:rPr>
                <w:sz w:val="24"/>
              </w:rPr>
              <w:t>Table</w:t>
            </w:r>
            <w:r>
              <w:rPr>
                <w:spacing w:val="-5"/>
                <w:sz w:val="24"/>
              </w:rPr>
              <w:t xml:space="preserve"> </w:t>
            </w:r>
            <w:r>
              <w:rPr>
                <w:spacing w:val="-10"/>
                <w:sz w:val="24"/>
              </w:rPr>
              <w:t>1</w:t>
            </w:r>
          </w:p>
        </w:tc>
        <w:tc>
          <w:tcPr>
            <w:tcW w:w="6419" w:type="dxa"/>
          </w:tcPr>
          <w:p w14:paraId="5814341E">
            <w:pPr>
              <w:pStyle w:val="21"/>
              <w:spacing w:before="94"/>
              <w:ind w:left="321"/>
              <w:jc w:val="left"/>
              <w:rPr>
                <w:sz w:val="24"/>
              </w:rPr>
            </w:pPr>
            <w:r>
              <w:rPr>
                <w:spacing w:val="-2"/>
                <w:sz w:val="24"/>
              </w:rPr>
              <w:t>User…….................................................................................</w:t>
            </w:r>
          </w:p>
        </w:tc>
        <w:tc>
          <w:tcPr>
            <w:tcW w:w="1201" w:type="dxa"/>
          </w:tcPr>
          <w:p w14:paraId="306C23B7">
            <w:pPr>
              <w:pStyle w:val="21"/>
              <w:spacing w:before="94"/>
              <w:ind w:left="193"/>
              <w:rPr>
                <w:sz w:val="24"/>
              </w:rPr>
            </w:pPr>
            <w:r>
              <w:rPr>
                <w:spacing w:val="-5"/>
                <w:sz w:val="24"/>
              </w:rPr>
              <w:t>38</w:t>
            </w:r>
          </w:p>
        </w:tc>
      </w:tr>
      <w:tr w14:paraId="17FCE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305" w:type="dxa"/>
          </w:tcPr>
          <w:p w14:paraId="12C71558">
            <w:pPr>
              <w:pStyle w:val="21"/>
              <w:spacing w:before="93"/>
              <w:ind w:right="204"/>
              <w:rPr>
                <w:sz w:val="24"/>
              </w:rPr>
            </w:pPr>
            <w:r>
              <w:rPr>
                <w:sz w:val="24"/>
              </w:rPr>
              <w:t>Table</w:t>
            </w:r>
            <w:r>
              <w:rPr>
                <w:spacing w:val="-5"/>
                <w:sz w:val="24"/>
              </w:rPr>
              <w:t xml:space="preserve"> </w:t>
            </w:r>
            <w:r>
              <w:rPr>
                <w:spacing w:val="-10"/>
                <w:sz w:val="24"/>
              </w:rPr>
              <w:t>2</w:t>
            </w:r>
          </w:p>
        </w:tc>
        <w:tc>
          <w:tcPr>
            <w:tcW w:w="6419" w:type="dxa"/>
          </w:tcPr>
          <w:p w14:paraId="54B450B4">
            <w:pPr>
              <w:pStyle w:val="21"/>
              <w:spacing w:before="93"/>
              <w:ind w:left="326"/>
              <w:jc w:val="left"/>
              <w:rPr>
                <w:sz w:val="24"/>
              </w:rPr>
            </w:pPr>
            <w:r>
              <w:rPr>
                <w:spacing w:val="-2"/>
                <w:sz w:val="24"/>
              </w:rPr>
              <w:t>Machinery...............................................................................</w:t>
            </w:r>
          </w:p>
        </w:tc>
        <w:tc>
          <w:tcPr>
            <w:tcW w:w="1201" w:type="dxa"/>
          </w:tcPr>
          <w:p w14:paraId="01BFCE40">
            <w:pPr>
              <w:pStyle w:val="21"/>
              <w:spacing w:before="93"/>
              <w:ind w:left="193"/>
              <w:rPr>
                <w:sz w:val="24"/>
              </w:rPr>
            </w:pPr>
            <w:r>
              <w:rPr>
                <w:spacing w:val="-5"/>
                <w:sz w:val="24"/>
              </w:rPr>
              <w:t>38</w:t>
            </w:r>
          </w:p>
        </w:tc>
      </w:tr>
      <w:tr w14:paraId="6FBDD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305" w:type="dxa"/>
          </w:tcPr>
          <w:p w14:paraId="08C37E8B">
            <w:pPr>
              <w:pStyle w:val="21"/>
              <w:spacing w:before="94"/>
              <w:ind w:right="204"/>
              <w:rPr>
                <w:sz w:val="24"/>
              </w:rPr>
            </w:pPr>
            <w:r>
              <w:rPr>
                <w:sz w:val="24"/>
              </w:rPr>
              <w:t>Table</w:t>
            </w:r>
            <w:r>
              <w:rPr>
                <w:spacing w:val="-5"/>
                <w:sz w:val="24"/>
              </w:rPr>
              <w:t xml:space="preserve"> </w:t>
            </w:r>
            <w:r>
              <w:rPr>
                <w:spacing w:val="-10"/>
                <w:sz w:val="24"/>
              </w:rPr>
              <w:t>3</w:t>
            </w:r>
          </w:p>
        </w:tc>
        <w:tc>
          <w:tcPr>
            <w:tcW w:w="6419" w:type="dxa"/>
          </w:tcPr>
          <w:p w14:paraId="683E65D7">
            <w:pPr>
              <w:pStyle w:val="21"/>
              <w:spacing w:before="94"/>
              <w:ind w:left="326"/>
              <w:jc w:val="left"/>
              <w:rPr>
                <w:sz w:val="24"/>
              </w:rPr>
            </w:pPr>
            <w:r>
              <w:rPr>
                <w:spacing w:val="-2"/>
                <w:sz w:val="24"/>
              </w:rPr>
              <w:t>Order……...............................................................................</w:t>
            </w:r>
          </w:p>
        </w:tc>
        <w:tc>
          <w:tcPr>
            <w:tcW w:w="1201" w:type="dxa"/>
          </w:tcPr>
          <w:p w14:paraId="09F07161">
            <w:pPr>
              <w:pStyle w:val="21"/>
              <w:spacing w:before="94"/>
              <w:ind w:left="193"/>
              <w:rPr>
                <w:sz w:val="24"/>
              </w:rPr>
            </w:pPr>
            <w:r>
              <w:rPr>
                <w:spacing w:val="-5"/>
                <w:sz w:val="24"/>
              </w:rPr>
              <w:t>39</w:t>
            </w:r>
          </w:p>
        </w:tc>
      </w:tr>
      <w:tr w14:paraId="02BB8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305" w:type="dxa"/>
          </w:tcPr>
          <w:p w14:paraId="363673DD">
            <w:pPr>
              <w:pStyle w:val="21"/>
              <w:spacing w:before="93"/>
              <w:ind w:right="204"/>
              <w:rPr>
                <w:sz w:val="24"/>
              </w:rPr>
            </w:pPr>
            <w:r>
              <w:rPr>
                <w:sz w:val="24"/>
              </w:rPr>
              <w:t>Table</w:t>
            </w:r>
            <w:r>
              <w:rPr>
                <w:spacing w:val="-5"/>
                <w:sz w:val="24"/>
              </w:rPr>
              <w:t xml:space="preserve"> </w:t>
            </w:r>
            <w:r>
              <w:rPr>
                <w:spacing w:val="-10"/>
                <w:sz w:val="24"/>
              </w:rPr>
              <w:t>4</w:t>
            </w:r>
          </w:p>
        </w:tc>
        <w:tc>
          <w:tcPr>
            <w:tcW w:w="6419" w:type="dxa"/>
          </w:tcPr>
          <w:p w14:paraId="6EADA428">
            <w:pPr>
              <w:pStyle w:val="21"/>
              <w:spacing w:before="93"/>
              <w:ind w:left="319"/>
              <w:jc w:val="left"/>
              <w:rPr>
                <w:sz w:val="24"/>
              </w:rPr>
            </w:pPr>
            <w:r>
              <w:rPr>
                <w:spacing w:val="-2"/>
                <w:sz w:val="24"/>
              </w:rPr>
              <w:t>OrderItem................................................................................</w:t>
            </w:r>
          </w:p>
        </w:tc>
        <w:tc>
          <w:tcPr>
            <w:tcW w:w="1201" w:type="dxa"/>
          </w:tcPr>
          <w:p w14:paraId="5A725300">
            <w:pPr>
              <w:pStyle w:val="21"/>
              <w:spacing w:before="93"/>
              <w:ind w:left="193"/>
              <w:rPr>
                <w:sz w:val="24"/>
              </w:rPr>
            </w:pPr>
            <w:r>
              <w:rPr>
                <w:spacing w:val="-5"/>
                <w:sz w:val="24"/>
              </w:rPr>
              <w:t>39</w:t>
            </w:r>
          </w:p>
        </w:tc>
      </w:tr>
      <w:tr w14:paraId="49359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305" w:type="dxa"/>
          </w:tcPr>
          <w:p w14:paraId="39805054">
            <w:pPr>
              <w:pStyle w:val="21"/>
              <w:spacing w:before="94"/>
              <w:ind w:right="204"/>
              <w:rPr>
                <w:sz w:val="24"/>
              </w:rPr>
            </w:pPr>
            <w:r>
              <w:rPr>
                <w:sz w:val="24"/>
              </w:rPr>
              <w:t>Table</w:t>
            </w:r>
            <w:r>
              <w:rPr>
                <w:spacing w:val="-5"/>
                <w:sz w:val="24"/>
              </w:rPr>
              <w:t xml:space="preserve"> </w:t>
            </w:r>
            <w:r>
              <w:rPr>
                <w:spacing w:val="-10"/>
                <w:sz w:val="24"/>
              </w:rPr>
              <w:t>5</w:t>
            </w:r>
          </w:p>
        </w:tc>
        <w:tc>
          <w:tcPr>
            <w:tcW w:w="6419" w:type="dxa"/>
          </w:tcPr>
          <w:p w14:paraId="48705354">
            <w:pPr>
              <w:pStyle w:val="21"/>
              <w:spacing w:before="94"/>
              <w:ind w:left="302"/>
              <w:jc w:val="left"/>
              <w:rPr>
                <w:sz w:val="24"/>
              </w:rPr>
            </w:pPr>
            <w:r>
              <w:rPr>
                <w:spacing w:val="-2"/>
                <w:sz w:val="24"/>
              </w:rPr>
              <w:t>CartItem…...............................................................................</w:t>
            </w:r>
          </w:p>
        </w:tc>
        <w:tc>
          <w:tcPr>
            <w:tcW w:w="1201" w:type="dxa"/>
          </w:tcPr>
          <w:p w14:paraId="34E0F293">
            <w:pPr>
              <w:pStyle w:val="21"/>
              <w:spacing w:before="94"/>
              <w:ind w:left="193"/>
              <w:rPr>
                <w:sz w:val="24"/>
              </w:rPr>
            </w:pPr>
            <w:r>
              <w:rPr>
                <w:spacing w:val="-5"/>
                <w:sz w:val="24"/>
              </w:rPr>
              <w:t>40</w:t>
            </w:r>
          </w:p>
        </w:tc>
      </w:tr>
      <w:tr w14:paraId="44268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3" w:hRule="atLeast"/>
        </w:trPr>
        <w:tc>
          <w:tcPr>
            <w:tcW w:w="1305" w:type="dxa"/>
          </w:tcPr>
          <w:p w14:paraId="690C72FE">
            <w:pPr>
              <w:pStyle w:val="21"/>
              <w:spacing w:before="93"/>
              <w:ind w:right="204"/>
              <w:rPr>
                <w:sz w:val="24"/>
              </w:rPr>
            </w:pPr>
            <w:r>
              <w:rPr>
                <w:sz w:val="24"/>
              </w:rPr>
              <w:t>Table</w:t>
            </w:r>
            <w:r>
              <w:rPr>
                <w:spacing w:val="-5"/>
                <w:sz w:val="24"/>
              </w:rPr>
              <w:t xml:space="preserve"> </w:t>
            </w:r>
            <w:r>
              <w:rPr>
                <w:spacing w:val="-10"/>
                <w:sz w:val="24"/>
              </w:rPr>
              <w:t>6</w:t>
            </w:r>
          </w:p>
        </w:tc>
        <w:tc>
          <w:tcPr>
            <w:tcW w:w="6419" w:type="dxa"/>
          </w:tcPr>
          <w:p w14:paraId="6BA49D64">
            <w:pPr>
              <w:pStyle w:val="21"/>
              <w:spacing w:before="93"/>
              <w:ind w:left="288"/>
              <w:jc w:val="left"/>
              <w:rPr>
                <w:sz w:val="24"/>
              </w:rPr>
            </w:pPr>
            <w:r>
              <w:rPr>
                <w:spacing w:val="-2"/>
                <w:sz w:val="24"/>
              </w:rPr>
              <w:t>WishList…...............................................................................</w:t>
            </w:r>
          </w:p>
        </w:tc>
        <w:tc>
          <w:tcPr>
            <w:tcW w:w="1201" w:type="dxa"/>
          </w:tcPr>
          <w:p w14:paraId="7F4AB2FD">
            <w:pPr>
              <w:pStyle w:val="21"/>
              <w:spacing w:before="93"/>
              <w:ind w:left="193"/>
              <w:rPr>
                <w:sz w:val="24"/>
              </w:rPr>
            </w:pPr>
            <w:r>
              <w:rPr>
                <w:spacing w:val="-5"/>
                <w:sz w:val="24"/>
              </w:rPr>
              <w:t>40</w:t>
            </w:r>
          </w:p>
        </w:tc>
      </w:tr>
      <w:tr w14:paraId="01931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305" w:type="dxa"/>
          </w:tcPr>
          <w:p w14:paraId="41ED7C78">
            <w:pPr>
              <w:pStyle w:val="21"/>
              <w:spacing w:before="94"/>
              <w:ind w:right="204"/>
              <w:rPr>
                <w:sz w:val="24"/>
              </w:rPr>
            </w:pPr>
            <w:r>
              <w:rPr>
                <w:sz w:val="24"/>
              </w:rPr>
              <w:t>Table</w:t>
            </w:r>
            <w:r>
              <w:rPr>
                <w:spacing w:val="-5"/>
                <w:sz w:val="24"/>
              </w:rPr>
              <w:t xml:space="preserve"> </w:t>
            </w:r>
            <w:r>
              <w:rPr>
                <w:spacing w:val="-10"/>
                <w:sz w:val="24"/>
              </w:rPr>
              <w:t>7</w:t>
            </w:r>
          </w:p>
        </w:tc>
        <w:tc>
          <w:tcPr>
            <w:tcW w:w="6419" w:type="dxa"/>
          </w:tcPr>
          <w:p w14:paraId="39644D33">
            <w:pPr>
              <w:pStyle w:val="21"/>
              <w:spacing w:before="94"/>
              <w:ind w:left="261"/>
              <w:jc w:val="left"/>
              <w:rPr>
                <w:sz w:val="24"/>
              </w:rPr>
            </w:pPr>
            <w:r>
              <w:rPr>
                <w:spacing w:val="-2"/>
                <w:sz w:val="24"/>
              </w:rPr>
              <w:t>Chat………...............................................................................</w:t>
            </w:r>
          </w:p>
        </w:tc>
        <w:tc>
          <w:tcPr>
            <w:tcW w:w="1201" w:type="dxa"/>
          </w:tcPr>
          <w:p w14:paraId="2CDECF6F">
            <w:pPr>
              <w:pStyle w:val="21"/>
              <w:spacing w:before="94"/>
              <w:ind w:left="193"/>
              <w:rPr>
                <w:sz w:val="24"/>
              </w:rPr>
            </w:pPr>
            <w:r>
              <w:rPr>
                <w:spacing w:val="-5"/>
                <w:sz w:val="24"/>
              </w:rPr>
              <w:t>40</w:t>
            </w:r>
          </w:p>
        </w:tc>
      </w:tr>
      <w:tr w14:paraId="2227C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1305" w:type="dxa"/>
          </w:tcPr>
          <w:p w14:paraId="449C3ECF">
            <w:pPr>
              <w:pStyle w:val="21"/>
              <w:spacing w:before="93"/>
              <w:ind w:right="204"/>
              <w:rPr>
                <w:sz w:val="24"/>
              </w:rPr>
            </w:pPr>
            <w:r>
              <w:rPr>
                <w:sz w:val="24"/>
              </w:rPr>
              <w:t>Table</w:t>
            </w:r>
            <w:r>
              <w:rPr>
                <w:spacing w:val="-5"/>
                <w:sz w:val="24"/>
              </w:rPr>
              <w:t xml:space="preserve"> </w:t>
            </w:r>
            <w:r>
              <w:rPr>
                <w:spacing w:val="-10"/>
                <w:sz w:val="24"/>
              </w:rPr>
              <w:t>8</w:t>
            </w:r>
          </w:p>
        </w:tc>
        <w:tc>
          <w:tcPr>
            <w:tcW w:w="6419" w:type="dxa"/>
          </w:tcPr>
          <w:p w14:paraId="65E8A556">
            <w:pPr>
              <w:pStyle w:val="21"/>
              <w:spacing w:before="93"/>
              <w:ind w:left="257"/>
              <w:jc w:val="left"/>
              <w:rPr>
                <w:sz w:val="24"/>
              </w:rPr>
            </w:pPr>
            <w:r>
              <w:rPr>
                <w:spacing w:val="-2"/>
                <w:sz w:val="24"/>
              </w:rPr>
              <w:t>AgriItem…................................................................................</w:t>
            </w:r>
          </w:p>
        </w:tc>
        <w:tc>
          <w:tcPr>
            <w:tcW w:w="1201" w:type="dxa"/>
          </w:tcPr>
          <w:p w14:paraId="10DE74A8">
            <w:pPr>
              <w:pStyle w:val="21"/>
              <w:spacing w:before="93"/>
              <w:ind w:left="193"/>
              <w:rPr>
                <w:sz w:val="24"/>
              </w:rPr>
            </w:pPr>
            <w:r>
              <w:rPr>
                <w:spacing w:val="-5"/>
                <w:sz w:val="24"/>
              </w:rPr>
              <w:t>41</w:t>
            </w:r>
          </w:p>
        </w:tc>
      </w:tr>
      <w:tr w14:paraId="6AF36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0" w:hRule="atLeast"/>
        </w:trPr>
        <w:tc>
          <w:tcPr>
            <w:tcW w:w="1305" w:type="dxa"/>
          </w:tcPr>
          <w:p w14:paraId="68AE4180">
            <w:pPr>
              <w:pStyle w:val="21"/>
              <w:spacing w:before="94" w:line="256" w:lineRule="exact"/>
              <w:ind w:right="204"/>
              <w:rPr>
                <w:sz w:val="24"/>
              </w:rPr>
            </w:pPr>
            <w:r>
              <w:rPr>
                <w:sz w:val="24"/>
              </w:rPr>
              <w:t>Table</w:t>
            </w:r>
            <w:r>
              <w:rPr>
                <w:spacing w:val="-5"/>
                <w:sz w:val="24"/>
              </w:rPr>
              <w:t xml:space="preserve"> </w:t>
            </w:r>
            <w:r>
              <w:rPr>
                <w:spacing w:val="-10"/>
                <w:sz w:val="24"/>
              </w:rPr>
              <w:t>9</w:t>
            </w:r>
          </w:p>
        </w:tc>
        <w:tc>
          <w:tcPr>
            <w:tcW w:w="6419" w:type="dxa"/>
          </w:tcPr>
          <w:p w14:paraId="7BADBB90">
            <w:pPr>
              <w:pStyle w:val="21"/>
              <w:spacing w:before="94" w:line="256" w:lineRule="exact"/>
              <w:ind w:left="271"/>
              <w:jc w:val="left"/>
              <w:rPr>
                <w:sz w:val="24"/>
              </w:rPr>
            </w:pPr>
            <w:r>
              <w:rPr>
                <w:sz w:val="24"/>
              </w:rPr>
              <w:t>Test</w:t>
            </w:r>
            <w:r>
              <w:rPr>
                <w:spacing w:val="-4"/>
                <w:sz w:val="24"/>
              </w:rPr>
              <w:t xml:space="preserve"> </w:t>
            </w:r>
            <w:r>
              <w:rPr>
                <w:spacing w:val="-2"/>
                <w:sz w:val="24"/>
              </w:rPr>
              <w:t>Cases........................................................................….....</w:t>
            </w:r>
          </w:p>
        </w:tc>
        <w:tc>
          <w:tcPr>
            <w:tcW w:w="1201" w:type="dxa"/>
          </w:tcPr>
          <w:p w14:paraId="3C9AA248">
            <w:pPr>
              <w:pStyle w:val="21"/>
              <w:spacing w:before="94" w:line="256" w:lineRule="exact"/>
              <w:ind w:left="193"/>
              <w:rPr>
                <w:sz w:val="24"/>
              </w:rPr>
            </w:pPr>
            <w:r>
              <w:rPr>
                <w:spacing w:val="-5"/>
                <w:sz w:val="24"/>
              </w:rPr>
              <w:t>63</w:t>
            </w:r>
          </w:p>
        </w:tc>
      </w:tr>
    </w:tbl>
    <w:p w14:paraId="31677AB7">
      <w:pPr>
        <w:pStyle w:val="11"/>
        <w:rPr>
          <w:b/>
        </w:rPr>
      </w:pPr>
    </w:p>
    <w:p w14:paraId="47F60728">
      <w:pPr>
        <w:pStyle w:val="11"/>
        <w:rPr>
          <w:b/>
        </w:rPr>
      </w:pPr>
    </w:p>
    <w:p w14:paraId="7B526979">
      <w:pPr>
        <w:pStyle w:val="11"/>
        <w:rPr>
          <w:b/>
        </w:rPr>
      </w:pPr>
    </w:p>
    <w:p w14:paraId="23F1318A">
      <w:pPr>
        <w:pStyle w:val="11"/>
        <w:rPr>
          <w:b/>
        </w:rPr>
      </w:pPr>
    </w:p>
    <w:p w14:paraId="313DED00">
      <w:pPr>
        <w:pStyle w:val="11"/>
        <w:rPr>
          <w:b/>
        </w:rPr>
      </w:pPr>
    </w:p>
    <w:p w14:paraId="0C3B01EC">
      <w:pPr>
        <w:pStyle w:val="11"/>
        <w:rPr>
          <w:b/>
        </w:rPr>
      </w:pPr>
    </w:p>
    <w:p w14:paraId="52B2EEFF">
      <w:pPr>
        <w:pStyle w:val="11"/>
        <w:rPr>
          <w:b/>
        </w:rPr>
      </w:pPr>
    </w:p>
    <w:p w14:paraId="2280BF26">
      <w:pPr>
        <w:pStyle w:val="11"/>
        <w:rPr>
          <w:b/>
        </w:rPr>
      </w:pPr>
    </w:p>
    <w:p w14:paraId="7C0DD1AD">
      <w:pPr>
        <w:pStyle w:val="11"/>
        <w:rPr>
          <w:b/>
        </w:rPr>
      </w:pPr>
    </w:p>
    <w:p w14:paraId="274296E8">
      <w:pPr>
        <w:pStyle w:val="11"/>
        <w:rPr>
          <w:b/>
        </w:rPr>
      </w:pPr>
    </w:p>
    <w:p w14:paraId="17835DF6">
      <w:pPr>
        <w:pStyle w:val="11"/>
        <w:rPr>
          <w:b/>
        </w:rPr>
      </w:pPr>
    </w:p>
    <w:p w14:paraId="32E0F279">
      <w:pPr>
        <w:pStyle w:val="11"/>
        <w:rPr>
          <w:b/>
        </w:rPr>
      </w:pPr>
    </w:p>
    <w:p w14:paraId="0F40155D">
      <w:pPr>
        <w:pStyle w:val="11"/>
        <w:rPr>
          <w:b/>
        </w:rPr>
      </w:pPr>
    </w:p>
    <w:p w14:paraId="0EA8D6A1">
      <w:pPr>
        <w:pStyle w:val="11"/>
        <w:rPr>
          <w:b/>
        </w:rPr>
      </w:pPr>
    </w:p>
    <w:p w14:paraId="356B7ED1">
      <w:pPr>
        <w:pStyle w:val="11"/>
        <w:rPr>
          <w:b/>
        </w:rPr>
      </w:pPr>
    </w:p>
    <w:p w14:paraId="18B386CD">
      <w:pPr>
        <w:pStyle w:val="11"/>
        <w:rPr>
          <w:b/>
        </w:rPr>
      </w:pPr>
    </w:p>
    <w:p w14:paraId="11D90F79">
      <w:pPr>
        <w:pStyle w:val="11"/>
        <w:rPr>
          <w:b/>
        </w:rPr>
      </w:pPr>
    </w:p>
    <w:p w14:paraId="053D5B98">
      <w:pPr>
        <w:pStyle w:val="11"/>
        <w:rPr>
          <w:b/>
        </w:rPr>
      </w:pPr>
    </w:p>
    <w:p w14:paraId="10992F67">
      <w:pPr>
        <w:pStyle w:val="11"/>
        <w:rPr>
          <w:b/>
        </w:rPr>
      </w:pPr>
    </w:p>
    <w:p w14:paraId="264440E9">
      <w:pPr>
        <w:pStyle w:val="11"/>
        <w:rPr>
          <w:b/>
        </w:rPr>
      </w:pPr>
    </w:p>
    <w:p w14:paraId="39535088">
      <w:pPr>
        <w:pStyle w:val="11"/>
        <w:rPr>
          <w:b/>
        </w:rPr>
      </w:pPr>
    </w:p>
    <w:p w14:paraId="404F6540">
      <w:pPr>
        <w:pStyle w:val="11"/>
        <w:rPr>
          <w:b/>
        </w:rPr>
      </w:pPr>
    </w:p>
    <w:p w14:paraId="16FC4961">
      <w:pPr>
        <w:pStyle w:val="11"/>
        <w:rPr>
          <w:b/>
        </w:rPr>
      </w:pPr>
    </w:p>
    <w:p w14:paraId="51F7718F">
      <w:pPr>
        <w:pStyle w:val="11"/>
        <w:rPr>
          <w:b/>
        </w:rPr>
      </w:pPr>
    </w:p>
    <w:p w14:paraId="7FD9C89B">
      <w:pPr>
        <w:pStyle w:val="11"/>
        <w:rPr>
          <w:b/>
        </w:rPr>
      </w:pPr>
    </w:p>
    <w:p w14:paraId="474E0BAD">
      <w:pPr>
        <w:pStyle w:val="11"/>
        <w:rPr>
          <w:b/>
        </w:rPr>
      </w:pPr>
    </w:p>
    <w:p w14:paraId="7FDF6949">
      <w:pPr>
        <w:pStyle w:val="11"/>
        <w:rPr>
          <w:b/>
        </w:rPr>
      </w:pPr>
    </w:p>
    <w:p w14:paraId="0E7146D2">
      <w:pPr>
        <w:pStyle w:val="11"/>
        <w:spacing w:before="120"/>
        <w:rPr>
          <w:b/>
        </w:rPr>
      </w:pPr>
    </w:p>
    <w:p w14:paraId="72C54432">
      <w:pPr>
        <w:pStyle w:val="8"/>
        <w:tabs>
          <w:tab w:val="left" w:pos="4945"/>
          <w:tab w:val="left" w:pos="8046"/>
        </w:tabs>
        <w:ind w:left="54"/>
      </w:pPr>
      <w:r>
        <w:t>Gujarat</w:t>
      </w:r>
      <w:r>
        <w:rPr>
          <w:spacing w:val="-4"/>
        </w:rPr>
        <w:t xml:space="preserve"> </w:t>
      </w:r>
      <w:r>
        <w:t>Technological</w:t>
      </w:r>
      <w:r>
        <w:rPr>
          <w:spacing w:val="-2"/>
        </w:rPr>
        <w:t xml:space="preserve"> University</w:t>
      </w:r>
      <w:r>
        <w:tab/>
      </w:r>
      <w:r>
        <w:rPr>
          <w:b w:val="0"/>
          <w:spacing w:val="-5"/>
          <w:position w:val="5"/>
          <w:sz w:val="18"/>
        </w:rPr>
        <w:t>VI</w:t>
      </w:r>
      <w:r>
        <w:rPr>
          <w:b w:val="0"/>
          <w:position w:val="5"/>
          <w:sz w:val="18"/>
        </w:rPr>
        <w:tab/>
      </w:r>
      <w:r>
        <w:t>GEC,</w:t>
      </w:r>
      <w:r>
        <w:rPr>
          <w:spacing w:val="-3"/>
        </w:rPr>
        <w:t xml:space="preserve"> </w:t>
      </w:r>
      <w:r>
        <w:rPr>
          <w:spacing w:val="-2"/>
        </w:rPr>
        <w:t>Gandhinagar</w:t>
      </w:r>
    </w:p>
    <w:p w14:paraId="6C6AA0CB">
      <w:pPr>
        <w:pStyle w:val="8"/>
        <w:spacing w:after="0"/>
        <w:sectPr>
          <w:pgSz w:w="11920" w:h="16850"/>
          <w:pgMar w:top="1940" w:right="992" w:bottom="280" w:left="850" w:header="720" w:footer="720" w:gutter="0"/>
          <w:cols w:space="720" w:num="1"/>
        </w:sectPr>
      </w:pPr>
    </w:p>
    <w:tbl>
      <w:tblPr>
        <w:tblStyle w:val="10"/>
        <w:tblW w:w="0" w:type="auto"/>
        <w:tblInd w:w="3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58"/>
        <w:gridCol w:w="7580"/>
        <w:gridCol w:w="837"/>
      </w:tblGrid>
      <w:tr w14:paraId="4E4BF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66" w:hRule="atLeast"/>
        </w:trPr>
        <w:tc>
          <w:tcPr>
            <w:tcW w:w="758" w:type="dxa"/>
          </w:tcPr>
          <w:p w14:paraId="29D551D2">
            <w:pPr>
              <w:pStyle w:val="21"/>
              <w:jc w:val="left"/>
              <w:rPr>
                <w:sz w:val="24"/>
              </w:rPr>
            </w:pPr>
          </w:p>
        </w:tc>
        <w:tc>
          <w:tcPr>
            <w:tcW w:w="7580" w:type="dxa"/>
          </w:tcPr>
          <w:p w14:paraId="3AADEFF3">
            <w:pPr>
              <w:pStyle w:val="21"/>
              <w:spacing w:line="399" w:lineRule="exact"/>
              <w:ind w:left="1497"/>
              <w:jc w:val="left"/>
              <w:rPr>
                <w:b/>
                <w:sz w:val="36"/>
              </w:rPr>
            </w:pPr>
            <w:r>
              <w:rPr>
                <w:b/>
                <w:sz w:val="36"/>
              </w:rPr>
              <w:t>TABLE</w:t>
            </w:r>
            <w:r>
              <w:rPr>
                <w:b/>
                <w:spacing w:val="-1"/>
                <w:sz w:val="36"/>
              </w:rPr>
              <w:t xml:space="preserve"> </w:t>
            </w:r>
            <w:r>
              <w:rPr>
                <w:b/>
                <w:sz w:val="36"/>
              </w:rPr>
              <w:t xml:space="preserve">OF </w:t>
            </w:r>
            <w:r>
              <w:rPr>
                <w:b/>
                <w:spacing w:val="-2"/>
                <w:sz w:val="36"/>
              </w:rPr>
              <w:t>CONTENTS</w:t>
            </w:r>
          </w:p>
        </w:tc>
        <w:tc>
          <w:tcPr>
            <w:tcW w:w="837" w:type="dxa"/>
          </w:tcPr>
          <w:p w14:paraId="35982689">
            <w:pPr>
              <w:pStyle w:val="21"/>
              <w:jc w:val="left"/>
              <w:rPr>
                <w:sz w:val="24"/>
              </w:rPr>
            </w:pPr>
          </w:p>
        </w:tc>
      </w:tr>
      <w:tr w14:paraId="2792A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61" w:hRule="atLeast"/>
        </w:trPr>
        <w:tc>
          <w:tcPr>
            <w:tcW w:w="758" w:type="dxa"/>
          </w:tcPr>
          <w:p w14:paraId="7E2D9A76">
            <w:pPr>
              <w:pStyle w:val="21"/>
              <w:spacing w:before="258"/>
              <w:ind w:left="50"/>
              <w:jc w:val="left"/>
              <w:rPr>
                <w:b/>
                <w:sz w:val="24"/>
              </w:rPr>
            </w:pPr>
            <w:r>
              <w:rPr>
                <w:b/>
                <w:sz w:val="24"/>
              </w:rPr>
              <w:t>Sr</w:t>
            </w:r>
            <w:r>
              <w:rPr>
                <w:b/>
                <w:spacing w:val="-1"/>
                <w:sz w:val="24"/>
              </w:rPr>
              <w:t xml:space="preserve"> </w:t>
            </w:r>
            <w:r>
              <w:rPr>
                <w:b/>
                <w:spacing w:val="-5"/>
                <w:sz w:val="24"/>
              </w:rPr>
              <w:t>No.</w:t>
            </w:r>
          </w:p>
        </w:tc>
        <w:tc>
          <w:tcPr>
            <w:tcW w:w="7580" w:type="dxa"/>
          </w:tcPr>
          <w:p w14:paraId="64A16C3B">
            <w:pPr>
              <w:pStyle w:val="21"/>
              <w:spacing w:before="258"/>
              <w:ind w:right="845"/>
              <w:rPr>
                <w:b/>
                <w:sz w:val="24"/>
              </w:rPr>
            </w:pPr>
            <w:r>
              <w:rPr>
                <w:b/>
                <w:spacing w:val="-2"/>
                <w:sz w:val="24"/>
              </w:rPr>
              <w:t>Title</w:t>
            </w:r>
          </w:p>
        </w:tc>
        <w:tc>
          <w:tcPr>
            <w:tcW w:w="837" w:type="dxa"/>
          </w:tcPr>
          <w:p w14:paraId="09B53B80">
            <w:pPr>
              <w:pStyle w:val="21"/>
              <w:spacing w:before="258"/>
              <w:ind w:left="402" w:right="45" w:hanging="108"/>
              <w:jc w:val="left"/>
              <w:rPr>
                <w:b/>
                <w:sz w:val="24"/>
              </w:rPr>
            </w:pPr>
            <w:r>
              <w:rPr>
                <w:b/>
                <w:spacing w:val="-4"/>
                <w:sz w:val="24"/>
              </w:rPr>
              <w:t xml:space="preserve">Page </w:t>
            </w:r>
            <w:r>
              <w:rPr>
                <w:b/>
                <w:spacing w:val="-6"/>
                <w:sz w:val="24"/>
              </w:rPr>
              <w:t>No</w:t>
            </w:r>
          </w:p>
        </w:tc>
      </w:tr>
      <w:tr w14:paraId="603F4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30" w:hRule="atLeast"/>
        </w:trPr>
        <w:tc>
          <w:tcPr>
            <w:tcW w:w="758" w:type="dxa"/>
          </w:tcPr>
          <w:p w14:paraId="52016C01">
            <w:pPr>
              <w:pStyle w:val="21"/>
              <w:jc w:val="left"/>
              <w:rPr>
                <w:sz w:val="24"/>
              </w:rPr>
            </w:pPr>
          </w:p>
        </w:tc>
        <w:tc>
          <w:tcPr>
            <w:tcW w:w="7580" w:type="dxa"/>
          </w:tcPr>
          <w:p w14:paraId="6F580532">
            <w:pPr>
              <w:pStyle w:val="21"/>
              <w:spacing w:before="41"/>
              <w:ind w:left="100"/>
              <w:jc w:val="left"/>
              <w:rPr>
                <w:sz w:val="24"/>
              </w:rPr>
            </w:pPr>
            <w:r>
              <w:rPr>
                <w:spacing w:val="-2"/>
                <w:sz w:val="24"/>
              </w:rPr>
              <w:t>Declaration…………………………………………………………………..</w:t>
            </w:r>
          </w:p>
        </w:tc>
        <w:tc>
          <w:tcPr>
            <w:tcW w:w="837" w:type="dxa"/>
          </w:tcPr>
          <w:p w14:paraId="748CFFAB">
            <w:pPr>
              <w:pStyle w:val="21"/>
              <w:spacing w:before="41"/>
              <w:ind w:right="257"/>
              <w:jc w:val="right"/>
              <w:rPr>
                <w:sz w:val="24"/>
              </w:rPr>
            </w:pPr>
            <w:r>
              <w:rPr>
                <w:spacing w:val="-10"/>
                <w:sz w:val="24"/>
              </w:rPr>
              <w:t>i</w:t>
            </w:r>
          </w:p>
        </w:tc>
      </w:tr>
      <w:tr w14:paraId="76B2F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758" w:type="dxa"/>
          </w:tcPr>
          <w:p w14:paraId="348B10F0">
            <w:pPr>
              <w:pStyle w:val="21"/>
              <w:jc w:val="left"/>
              <w:rPr>
                <w:sz w:val="24"/>
              </w:rPr>
            </w:pPr>
          </w:p>
        </w:tc>
        <w:tc>
          <w:tcPr>
            <w:tcW w:w="7580" w:type="dxa"/>
          </w:tcPr>
          <w:p w14:paraId="06B7C514">
            <w:pPr>
              <w:pStyle w:val="21"/>
              <w:spacing w:before="103"/>
              <w:ind w:left="100"/>
              <w:jc w:val="left"/>
              <w:rPr>
                <w:sz w:val="24"/>
              </w:rPr>
            </w:pPr>
            <w:r>
              <w:rPr>
                <w:spacing w:val="-2"/>
                <w:sz w:val="24"/>
              </w:rPr>
              <w:t>Acknowledgment……………………………………………………………</w:t>
            </w:r>
          </w:p>
        </w:tc>
        <w:tc>
          <w:tcPr>
            <w:tcW w:w="837" w:type="dxa"/>
          </w:tcPr>
          <w:p w14:paraId="00863EC2">
            <w:pPr>
              <w:pStyle w:val="21"/>
              <w:spacing w:before="103"/>
              <w:ind w:right="226"/>
              <w:jc w:val="right"/>
              <w:rPr>
                <w:sz w:val="24"/>
              </w:rPr>
            </w:pPr>
            <w:r>
              <w:rPr>
                <w:spacing w:val="-5"/>
                <w:sz w:val="24"/>
              </w:rPr>
              <w:t>ii</w:t>
            </w:r>
          </w:p>
        </w:tc>
      </w:tr>
      <w:tr w14:paraId="75395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758" w:type="dxa"/>
          </w:tcPr>
          <w:p w14:paraId="78DC982B">
            <w:pPr>
              <w:pStyle w:val="21"/>
              <w:jc w:val="left"/>
              <w:rPr>
                <w:sz w:val="24"/>
              </w:rPr>
            </w:pPr>
          </w:p>
        </w:tc>
        <w:tc>
          <w:tcPr>
            <w:tcW w:w="7580" w:type="dxa"/>
          </w:tcPr>
          <w:p w14:paraId="5D83EC26">
            <w:pPr>
              <w:pStyle w:val="21"/>
              <w:spacing w:before="103"/>
              <w:ind w:left="100"/>
              <w:jc w:val="left"/>
              <w:rPr>
                <w:sz w:val="24"/>
              </w:rPr>
            </w:pPr>
            <w:r>
              <w:rPr>
                <w:spacing w:val="-2"/>
                <w:sz w:val="24"/>
              </w:rPr>
              <w:t>Abstract……………………………………………………………………...</w:t>
            </w:r>
          </w:p>
        </w:tc>
        <w:tc>
          <w:tcPr>
            <w:tcW w:w="837" w:type="dxa"/>
          </w:tcPr>
          <w:p w14:paraId="5235372F">
            <w:pPr>
              <w:pStyle w:val="21"/>
              <w:spacing w:before="103"/>
              <w:ind w:right="193"/>
              <w:jc w:val="right"/>
              <w:rPr>
                <w:sz w:val="24"/>
              </w:rPr>
            </w:pPr>
            <w:r>
              <w:rPr>
                <w:spacing w:val="-5"/>
                <w:sz w:val="24"/>
              </w:rPr>
              <w:t>iii</w:t>
            </w:r>
          </w:p>
        </w:tc>
      </w:tr>
      <w:tr w14:paraId="4606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6E12C6E6">
            <w:pPr>
              <w:pStyle w:val="21"/>
              <w:jc w:val="left"/>
              <w:rPr>
                <w:sz w:val="24"/>
              </w:rPr>
            </w:pPr>
          </w:p>
        </w:tc>
        <w:tc>
          <w:tcPr>
            <w:tcW w:w="7580" w:type="dxa"/>
          </w:tcPr>
          <w:p w14:paraId="5EC42F8A">
            <w:pPr>
              <w:pStyle w:val="21"/>
              <w:spacing w:before="103"/>
              <w:ind w:left="100"/>
              <w:jc w:val="left"/>
              <w:rPr>
                <w:sz w:val="24"/>
              </w:rPr>
            </w:pPr>
            <w:r>
              <w:rPr>
                <w:sz w:val="24"/>
              </w:rPr>
              <w:t>List</w:t>
            </w:r>
            <w:r>
              <w:rPr>
                <w:spacing w:val="-2"/>
                <w:sz w:val="24"/>
              </w:rPr>
              <w:t xml:space="preserve"> </w:t>
            </w:r>
            <w:r>
              <w:rPr>
                <w:sz w:val="24"/>
              </w:rPr>
              <w:t>of</w:t>
            </w:r>
            <w:r>
              <w:rPr>
                <w:spacing w:val="-2"/>
                <w:sz w:val="24"/>
              </w:rPr>
              <w:t xml:space="preserve"> Figures……………………………………………………………….</w:t>
            </w:r>
          </w:p>
        </w:tc>
        <w:tc>
          <w:tcPr>
            <w:tcW w:w="837" w:type="dxa"/>
          </w:tcPr>
          <w:p w14:paraId="297DD0E3">
            <w:pPr>
              <w:pStyle w:val="21"/>
              <w:spacing w:before="103"/>
              <w:ind w:right="197"/>
              <w:jc w:val="right"/>
              <w:rPr>
                <w:sz w:val="24"/>
              </w:rPr>
            </w:pPr>
            <w:r>
              <w:rPr>
                <w:spacing w:val="-5"/>
                <w:sz w:val="24"/>
              </w:rPr>
              <w:t>iv</w:t>
            </w:r>
          </w:p>
        </w:tc>
      </w:tr>
      <w:tr w14:paraId="6F06B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758" w:type="dxa"/>
          </w:tcPr>
          <w:p w14:paraId="6C765DD0">
            <w:pPr>
              <w:pStyle w:val="21"/>
              <w:jc w:val="left"/>
              <w:rPr>
                <w:sz w:val="24"/>
              </w:rPr>
            </w:pPr>
          </w:p>
        </w:tc>
        <w:tc>
          <w:tcPr>
            <w:tcW w:w="7580" w:type="dxa"/>
          </w:tcPr>
          <w:p w14:paraId="38A27390">
            <w:pPr>
              <w:pStyle w:val="21"/>
              <w:spacing w:before="103"/>
              <w:ind w:left="100"/>
              <w:jc w:val="left"/>
              <w:rPr>
                <w:sz w:val="24"/>
              </w:rPr>
            </w:pPr>
            <w:r>
              <w:rPr>
                <w:sz w:val="24"/>
              </w:rPr>
              <w:t>List of</w:t>
            </w:r>
            <w:r>
              <w:rPr>
                <w:spacing w:val="-2"/>
                <w:sz w:val="24"/>
              </w:rPr>
              <w:t xml:space="preserve"> Tables….…………………………………………………………….</w:t>
            </w:r>
          </w:p>
        </w:tc>
        <w:tc>
          <w:tcPr>
            <w:tcW w:w="837" w:type="dxa"/>
          </w:tcPr>
          <w:p w14:paraId="00915167">
            <w:pPr>
              <w:pStyle w:val="21"/>
              <w:spacing w:before="103"/>
              <w:ind w:right="197"/>
              <w:jc w:val="right"/>
              <w:rPr>
                <w:sz w:val="24"/>
              </w:rPr>
            </w:pPr>
            <w:r>
              <w:rPr>
                <w:spacing w:val="-5"/>
                <w:sz w:val="24"/>
              </w:rPr>
              <w:t>vi</w:t>
            </w:r>
          </w:p>
        </w:tc>
      </w:tr>
      <w:tr w14:paraId="51B6A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737242A9">
            <w:pPr>
              <w:pStyle w:val="21"/>
              <w:jc w:val="left"/>
              <w:rPr>
                <w:sz w:val="24"/>
              </w:rPr>
            </w:pPr>
          </w:p>
        </w:tc>
        <w:tc>
          <w:tcPr>
            <w:tcW w:w="7580" w:type="dxa"/>
          </w:tcPr>
          <w:p w14:paraId="18C074B8">
            <w:pPr>
              <w:pStyle w:val="21"/>
              <w:spacing w:before="103"/>
              <w:ind w:left="100"/>
              <w:jc w:val="left"/>
              <w:rPr>
                <w:sz w:val="24"/>
              </w:rPr>
            </w:pPr>
            <w:r>
              <w:rPr>
                <w:sz w:val="24"/>
              </w:rPr>
              <w:t>Table</w:t>
            </w:r>
            <w:r>
              <w:rPr>
                <w:spacing w:val="-2"/>
                <w:sz w:val="24"/>
              </w:rPr>
              <w:t xml:space="preserve"> </w:t>
            </w:r>
            <w:r>
              <w:rPr>
                <w:sz w:val="24"/>
              </w:rPr>
              <w:t>of</w:t>
            </w:r>
            <w:r>
              <w:rPr>
                <w:spacing w:val="-2"/>
                <w:sz w:val="24"/>
              </w:rPr>
              <w:t xml:space="preserve"> Contents…..………………………………………………………..</w:t>
            </w:r>
          </w:p>
        </w:tc>
        <w:tc>
          <w:tcPr>
            <w:tcW w:w="837" w:type="dxa"/>
          </w:tcPr>
          <w:p w14:paraId="05C0E202">
            <w:pPr>
              <w:pStyle w:val="21"/>
              <w:spacing w:before="103"/>
              <w:ind w:right="166"/>
              <w:jc w:val="right"/>
              <w:rPr>
                <w:sz w:val="24"/>
              </w:rPr>
            </w:pPr>
            <w:r>
              <w:rPr>
                <w:spacing w:val="-5"/>
                <w:sz w:val="24"/>
              </w:rPr>
              <w:t>vii</w:t>
            </w:r>
          </w:p>
        </w:tc>
      </w:tr>
      <w:tr w14:paraId="60F0B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758" w:type="dxa"/>
          </w:tcPr>
          <w:p w14:paraId="67CC2354">
            <w:pPr>
              <w:pStyle w:val="21"/>
              <w:spacing w:before="105"/>
              <w:ind w:left="100"/>
              <w:jc w:val="left"/>
              <w:rPr>
                <w:b/>
                <w:sz w:val="24"/>
              </w:rPr>
            </w:pPr>
            <w:r>
              <w:rPr>
                <w:b/>
                <w:spacing w:val="-5"/>
                <w:sz w:val="24"/>
              </w:rPr>
              <w:t>1.</w:t>
            </w:r>
          </w:p>
        </w:tc>
        <w:tc>
          <w:tcPr>
            <w:tcW w:w="7580" w:type="dxa"/>
          </w:tcPr>
          <w:p w14:paraId="7E100EBD">
            <w:pPr>
              <w:pStyle w:val="21"/>
              <w:spacing w:before="105"/>
              <w:ind w:left="100"/>
              <w:jc w:val="left"/>
              <w:rPr>
                <w:b/>
                <w:sz w:val="24"/>
              </w:rPr>
            </w:pPr>
            <w:r>
              <w:rPr>
                <w:b/>
                <w:sz w:val="24"/>
              </w:rPr>
              <w:t>Overview</w:t>
            </w:r>
            <w:r>
              <w:rPr>
                <w:b/>
                <w:spacing w:val="-1"/>
                <w:sz w:val="24"/>
              </w:rPr>
              <w:t xml:space="preserve"> </w:t>
            </w:r>
            <w:r>
              <w:rPr>
                <w:b/>
                <w:sz w:val="24"/>
              </w:rPr>
              <w:t>of</w:t>
            </w:r>
            <w:r>
              <w:rPr>
                <w:b/>
                <w:spacing w:val="-2"/>
                <w:sz w:val="24"/>
              </w:rPr>
              <w:t xml:space="preserve"> Company</w:t>
            </w:r>
          </w:p>
        </w:tc>
        <w:tc>
          <w:tcPr>
            <w:tcW w:w="837" w:type="dxa"/>
          </w:tcPr>
          <w:p w14:paraId="79A2EE93">
            <w:pPr>
              <w:pStyle w:val="21"/>
              <w:spacing w:before="103"/>
              <w:ind w:right="233"/>
              <w:jc w:val="right"/>
              <w:rPr>
                <w:sz w:val="24"/>
              </w:rPr>
            </w:pPr>
            <w:r>
              <w:rPr>
                <w:spacing w:val="-10"/>
                <w:sz w:val="24"/>
              </w:rPr>
              <w:t>1</w:t>
            </w:r>
          </w:p>
        </w:tc>
      </w:tr>
      <w:tr w14:paraId="5D7AB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4AA70F0A">
            <w:pPr>
              <w:pStyle w:val="21"/>
              <w:jc w:val="left"/>
              <w:rPr>
                <w:sz w:val="24"/>
              </w:rPr>
            </w:pPr>
          </w:p>
        </w:tc>
        <w:tc>
          <w:tcPr>
            <w:tcW w:w="7580" w:type="dxa"/>
          </w:tcPr>
          <w:p w14:paraId="0676F6F4">
            <w:pPr>
              <w:pStyle w:val="21"/>
              <w:tabs>
                <w:tab w:val="left" w:pos="662"/>
              </w:tabs>
              <w:spacing w:before="104"/>
              <w:ind w:left="55"/>
              <w:jc w:val="left"/>
              <w:rPr>
                <w:sz w:val="24"/>
              </w:rPr>
            </w:pPr>
            <w:r>
              <w:rPr>
                <w:spacing w:val="-5"/>
                <w:sz w:val="24"/>
              </w:rPr>
              <w:t>1.1</w:t>
            </w:r>
            <w:r>
              <w:rPr>
                <w:sz w:val="24"/>
              </w:rPr>
              <w:tab/>
            </w:r>
            <w:r>
              <w:rPr>
                <w:sz w:val="24"/>
              </w:rPr>
              <w:t>Introduction</w:t>
            </w:r>
            <w:r>
              <w:rPr>
                <w:spacing w:val="-8"/>
                <w:sz w:val="24"/>
              </w:rPr>
              <w:t xml:space="preserve"> </w:t>
            </w:r>
            <w:r>
              <w:rPr>
                <w:sz w:val="24"/>
              </w:rPr>
              <w:t>of</w:t>
            </w:r>
            <w:r>
              <w:rPr>
                <w:spacing w:val="-5"/>
                <w:sz w:val="24"/>
              </w:rPr>
              <w:t xml:space="preserve"> </w:t>
            </w:r>
            <w:r>
              <w:rPr>
                <w:spacing w:val="-2"/>
                <w:sz w:val="24"/>
              </w:rPr>
              <w:t>Company…………………………………………….</w:t>
            </w:r>
          </w:p>
        </w:tc>
        <w:tc>
          <w:tcPr>
            <w:tcW w:w="837" w:type="dxa"/>
          </w:tcPr>
          <w:p w14:paraId="3A355B12">
            <w:pPr>
              <w:pStyle w:val="21"/>
              <w:spacing w:before="101"/>
              <w:ind w:right="233"/>
              <w:jc w:val="right"/>
              <w:rPr>
                <w:sz w:val="24"/>
              </w:rPr>
            </w:pPr>
            <w:r>
              <w:rPr>
                <w:spacing w:val="-10"/>
                <w:sz w:val="24"/>
              </w:rPr>
              <w:t>2</w:t>
            </w:r>
          </w:p>
        </w:tc>
      </w:tr>
      <w:tr w14:paraId="492FA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0" w:hRule="atLeast"/>
        </w:trPr>
        <w:tc>
          <w:tcPr>
            <w:tcW w:w="758" w:type="dxa"/>
          </w:tcPr>
          <w:p w14:paraId="6BBD74A5">
            <w:pPr>
              <w:pStyle w:val="21"/>
              <w:jc w:val="left"/>
              <w:rPr>
                <w:sz w:val="24"/>
              </w:rPr>
            </w:pPr>
          </w:p>
        </w:tc>
        <w:tc>
          <w:tcPr>
            <w:tcW w:w="7580" w:type="dxa"/>
          </w:tcPr>
          <w:p w14:paraId="4364527F">
            <w:pPr>
              <w:pStyle w:val="21"/>
              <w:tabs>
                <w:tab w:val="left" w:pos="662"/>
              </w:tabs>
              <w:spacing w:before="101"/>
              <w:ind w:left="55"/>
              <w:jc w:val="left"/>
              <w:rPr>
                <w:sz w:val="24"/>
              </w:rPr>
            </w:pPr>
            <w:r>
              <w:rPr>
                <w:spacing w:val="-5"/>
                <w:sz w:val="24"/>
              </w:rPr>
              <w:t>1.2</w:t>
            </w:r>
            <w:r>
              <w:rPr>
                <w:sz w:val="24"/>
              </w:rPr>
              <w:tab/>
            </w:r>
            <w:r>
              <w:rPr>
                <w:spacing w:val="-2"/>
                <w:sz w:val="24"/>
              </w:rPr>
              <w:t>History……………………………………………………………….</w:t>
            </w:r>
          </w:p>
        </w:tc>
        <w:tc>
          <w:tcPr>
            <w:tcW w:w="837" w:type="dxa"/>
          </w:tcPr>
          <w:p w14:paraId="012E674A">
            <w:pPr>
              <w:pStyle w:val="21"/>
              <w:spacing w:before="101"/>
              <w:ind w:right="233"/>
              <w:jc w:val="right"/>
              <w:rPr>
                <w:sz w:val="24"/>
              </w:rPr>
            </w:pPr>
            <w:r>
              <w:rPr>
                <w:spacing w:val="-10"/>
                <w:sz w:val="24"/>
              </w:rPr>
              <w:t>2</w:t>
            </w:r>
          </w:p>
        </w:tc>
      </w:tr>
      <w:tr w14:paraId="46FBE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002DB266">
            <w:pPr>
              <w:pStyle w:val="21"/>
              <w:jc w:val="left"/>
              <w:rPr>
                <w:sz w:val="24"/>
              </w:rPr>
            </w:pPr>
          </w:p>
        </w:tc>
        <w:tc>
          <w:tcPr>
            <w:tcW w:w="7580" w:type="dxa"/>
          </w:tcPr>
          <w:p w14:paraId="4410F503">
            <w:pPr>
              <w:pStyle w:val="21"/>
              <w:tabs>
                <w:tab w:val="left" w:pos="662"/>
              </w:tabs>
              <w:spacing w:before="103"/>
              <w:ind w:left="55"/>
              <w:jc w:val="left"/>
              <w:rPr>
                <w:sz w:val="24"/>
              </w:rPr>
            </w:pPr>
            <w:r>
              <w:rPr>
                <w:spacing w:val="-5"/>
                <w:sz w:val="24"/>
              </w:rPr>
              <w:t>1.3</w:t>
            </w:r>
            <w:r>
              <w:rPr>
                <w:sz w:val="24"/>
              </w:rPr>
              <w:tab/>
            </w:r>
            <w:r>
              <w:rPr>
                <w:sz w:val="24"/>
              </w:rPr>
              <w:t>Different</w:t>
            </w:r>
            <w:r>
              <w:rPr>
                <w:spacing w:val="-5"/>
                <w:sz w:val="24"/>
              </w:rPr>
              <w:t xml:space="preserve"> </w:t>
            </w:r>
            <w:r>
              <w:rPr>
                <w:sz w:val="24"/>
              </w:rPr>
              <w:t>Products/Scope</w:t>
            </w:r>
            <w:r>
              <w:rPr>
                <w:spacing w:val="-3"/>
                <w:sz w:val="24"/>
              </w:rPr>
              <w:t xml:space="preserve"> </w:t>
            </w:r>
            <w:r>
              <w:rPr>
                <w:sz w:val="24"/>
              </w:rPr>
              <w:t>of</w:t>
            </w:r>
            <w:r>
              <w:rPr>
                <w:spacing w:val="-3"/>
                <w:sz w:val="24"/>
              </w:rPr>
              <w:t xml:space="preserve"> </w:t>
            </w:r>
            <w:r>
              <w:rPr>
                <w:spacing w:val="-2"/>
                <w:sz w:val="24"/>
              </w:rPr>
              <w:t>work.………………………………….</w:t>
            </w:r>
          </w:p>
        </w:tc>
        <w:tc>
          <w:tcPr>
            <w:tcW w:w="837" w:type="dxa"/>
          </w:tcPr>
          <w:p w14:paraId="7AF905D7">
            <w:pPr>
              <w:pStyle w:val="21"/>
              <w:spacing w:before="103"/>
              <w:ind w:right="233"/>
              <w:jc w:val="right"/>
              <w:rPr>
                <w:sz w:val="24"/>
              </w:rPr>
            </w:pPr>
            <w:r>
              <w:rPr>
                <w:spacing w:val="-10"/>
                <w:sz w:val="24"/>
              </w:rPr>
              <w:t>3</w:t>
            </w:r>
          </w:p>
        </w:tc>
      </w:tr>
      <w:tr w14:paraId="3286D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758" w:type="dxa"/>
          </w:tcPr>
          <w:p w14:paraId="1152E835">
            <w:pPr>
              <w:pStyle w:val="21"/>
              <w:jc w:val="left"/>
              <w:rPr>
                <w:sz w:val="24"/>
              </w:rPr>
            </w:pPr>
          </w:p>
        </w:tc>
        <w:tc>
          <w:tcPr>
            <w:tcW w:w="7580" w:type="dxa"/>
          </w:tcPr>
          <w:p w14:paraId="650F8CE6">
            <w:pPr>
              <w:pStyle w:val="21"/>
              <w:tabs>
                <w:tab w:val="left" w:pos="662"/>
              </w:tabs>
              <w:spacing w:before="103"/>
              <w:ind w:left="55"/>
              <w:jc w:val="left"/>
              <w:rPr>
                <w:sz w:val="24"/>
              </w:rPr>
            </w:pPr>
            <w:r>
              <w:rPr>
                <w:spacing w:val="-5"/>
                <w:sz w:val="24"/>
              </w:rPr>
              <w:t>1.4</w:t>
            </w:r>
            <w:r>
              <w:rPr>
                <w:sz w:val="24"/>
              </w:rPr>
              <w:tab/>
            </w:r>
            <w:r>
              <w:rPr>
                <w:sz w:val="24"/>
              </w:rPr>
              <w:t>Capacity</w:t>
            </w:r>
            <w:r>
              <w:rPr>
                <w:spacing w:val="-3"/>
                <w:sz w:val="24"/>
              </w:rPr>
              <w:t xml:space="preserve"> </w:t>
            </w:r>
            <w:r>
              <w:rPr>
                <w:sz w:val="24"/>
              </w:rPr>
              <w:t>of</w:t>
            </w:r>
            <w:r>
              <w:rPr>
                <w:spacing w:val="-2"/>
                <w:sz w:val="24"/>
              </w:rPr>
              <w:t xml:space="preserve"> </w:t>
            </w:r>
            <w:r>
              <w:rPr>
                <w:sz w:val="24"/>
              </w:rPr>
              <w:t xml:space="preserve">the </w:t>
            </w:r>
            <w:r>
              <w:rPr>
                <w:spacing w:val="-2"/>
                <w:sz w:val="24"/>
              </w:rPr>
              <w:t>company……………………………………………</w:t>
            </w:r>
          </w:p>
        </w:tc>
        <w:tc>
          <w:tcPr>
            <w:tcW w:w="837" w:type="dxa"/>
          </w:tcPr>
          <w:p w14:paraId="15C5BBDE">
            <w:pPr>
              <w:pStyle w:val="21"/>
              <w:spacing w:before="103"/>
              <w:ind w:right="233"/>
              <w:jc w:val="right"/>
              <w:rPr>
                <w:sz w:val="24"/>
              </w:rPr>
            </w:pPr>
            <w:r>
              <w:rPr>
                <w:spacing w:val="-10"/>
                <w:sz w:val="24"/>
              </w:rPr>
              <w:t>3</w:t>
            </w:r>
          </w:p>
        </w:tc>
      </w:tr>
      <w:tr w14:paraId="31EF6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758" w:type="dxa"/>
          </w:tcPr>
          <w:p w14:paraId="35F2D620">
            <w:pPr>
              <w:pStyle w:val="21"/>
              <w:spacing w:before="104"/>
              <w:ind w:left="100"/>
              <w:jc w:val="left"/>
              <w:rPr>
                <w:b/>
                <w:sz w:val="24"/>
              </w:rPr>
            </w:pPr>
            <w:r>
              <w:rPr>
                <w:b/>
                <w:spacing w:val="-5"/>
                <w:sz w:val="24"/>
              </w:rPr>
              <w:t>2.</w:t>
            </w:r>
          </w:p>
        </w:tc>
        <w:tc>
          <w:tcPr>
            <w:tcW w:w="7580" w:type="dxa"/>
          </w:tcPr>
          <w:p w14:paraId="0F4E25DA">
            <w:pPr>
              <w:pStyle w:val="21"/>
              <w:spacing w:before="104"/>
              <w:ind w:left="100"/>
              <w:jc w:val="left"/>
              <w:rPr>
                <w:b/>
                <w:sz w:val="24"/>
              </w:rPr>
            </w:pPr>
            <w:r>
              <w:rPr>
                <w:b/>
                <w:sz w:val="24"/>
              </w:rPr>
              <w:t>Overview</w:t>
            </w:r>
            <w:r>
              <w:rPr>
                <w:b/>
                <w:spacing w:val="-1"/>
                <w:sz w:val="24"/>
              </w:rPr>
              <w:t xml:space="preserve"> </w:t>
            </w:r>
            <w:r>
              <w:rPr>
                <w:b/>
                <w:sz w:val="24"/>
              </w:rPr>
              <w:t>of</w:t>
            </w:r>
            <w:r>
              <w:rPr>
                <w:b/>
                <w:spacing w:val="-2"/>
                <w:sz w:val="24"/>
              </w:rPr>
              <w:t xml:space="preserve"> FarmEase</w:t>
            </w:r>
          </w:p>
        </w:tc>
        <w:tc>
          <w:tcPr>
            <w:tcW w:w="837" w:type="dxa"/>
          </w:tcPr>
          <w:p w14:paraId="3480BCE2">
            <w:pPr>
              <w:pStyle w:val="21"/>
              <w:spacing w:before="104"/>
              <w:ind w:right="233"/>
              <w:jc w:val="right"/>
              <w:rPr>
                <w:sz w:val="24"/>
              </w:rPr>
            </w:pPr>
            <w:r>
              <w:rPr>
                <w:spacing w:val="-10"/>
                <w:sz w:val="24"/>
              </w:rPr>
              <w:t>4</w:t>
            </w:r>
          </w:p>
        </w:tc>
      </w:tr>
      <w:tr w14:paraId="775C5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63824DF8">
            <w:pPr>
              <w:pStyle w:val="21"/>
              <w:jc w:val="left"/>
              <w:rPr>
                <w:sz w:val="24"/>
              </w:rPr>
            </w:pPr>
          </w:p>
        </w:tc>
        <w:tc>
          <w:tcPr>
            <w:tcW w:w="7580" w:type="dxa"/>
          </w:tcPr>
          <w:p w14:paraId="3684B0A1">
            <w:pPr>
              <w:pStyle w:val="21"/>
              <w:tabs>
                <w:tab w:val="left" w:pos="662"/>
              </w:tabs>
              <w:spacing w:before="103"/>
              <w:ind w:left="55"/>
              <w:jc w:val="left"/>
              <w:rPr>
                <w:sz w:val="24"/>
              </w:rPr>
            </w:pPr>
            <w:r>
              <w:rPr>
                <w:spacing w:val="-5"/>
                <w:sz w:val="24"/>
              </w:rPr>
              <w:t>2.1</w:t>
            </w:r>
            <w:r>
              <w:rPr>
                <w:sz w:val="24"/>
              </w:rPr>
              <w:tab/>
            </w:r>
            <w:r>
              <w:rPr>
                <w:sz w:val="24"/>
              </w:rPr>
              <w:t>Introduction</w:t>
            </w:r>
            <w:r>
              <w:rPr>
                <w:spacing w:val="-8"/>
                <w:sz w:val="24"/>
              </w:rPr>
              <w:t xml:space="preserve"> </w:t>
            </w:r>
            <w:r>
              <w:rPr>
                <w:sz w:val="24"/>
              </w:rPr>
              <w:t>of</w:t>
            </w:r>
            <w:r>
              <w:rPr>
                <w:spacing w:val="-5"/>
                <w:sz w:val="24"/>
              </w:rPr>
              <w:t xml:space="preserve"> </w:t>
            </w:r>
            <w:r>
              <w:rPr>
                <w:spacing w:val="-2"/>
                <w:sz w:val="24"/>
              </w:rPr>
              <w:t>Project……………………………………………….</w:t>
            </w:r>
          </w:p>
        </w:tc>
        <w:tc>
          <w:tcPr>
            <w:tcW w:w="837" w:type="dxa"/>
          </w:tcPr>
          <w:p w14:paraId="588E3891">
            <w:pPr>
              <w:pStyle w:val="21"/>
              <w:spacing w:before="103"/>
              <w:ind w:right="233"/>
              <w:jc w:val="right"/>
              <w:rPr>
                <w:sz w:val="24"/>
              </w:rPr>
            </w:pPr>
            <w:r>
              <w:rPr>
                <w:spacing w:val="-10"/>
                <w:sz w:val="24"/>
              </w:rPr>
              <w:t>5</w:t>
            </w:r>
          </w:p>
        </w:tc>
      </w:tr>
      <w:tr w14:paraId="4EA38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0C3DF2AC">
            <w:pPr>
              <w:pStyle w:val="21"/>
              <w:jc w:val="left"/>
              <w:rPr>
                <w:sz w:val="24"/>
              </w:rPr>
            </w:pPr>
          </w:p>
        </w:tc>
        <w:tc>
          <w:tcPr>
            <w:tcW w:w="7580" w:type="dxa"/>
          </w:tcPr>
          <w:p w14:paraId="17A84D83">
            <w:pPr>
              <w:pStyle w:val="21"/>
              <w:tabs>
                <w:tab w:val="left" w:pos="662"/>
              </w:tabs>
              <w:spacing w:before="103"/>
              <w:ind w:left="55"/>
              <w:jc w:val="left"/>
              <w:rPr>
                <w:sz w:val="24"/>
              </w:rPr>
            </w:pPr>
            <w:r>
              <w:rPr>
                <w:spacing w:val="-5"/>
                <w:sz w:val="24"/>
              </w:rPr>
              <w:t>2.2</w:t>
            </w:r>
            <w:r>
              <w:rPr>
                <w:sz w:val="24"/>
              </w:rPr>
              <w:tab/>
            </w:r>
            <w:r>
              <w:rPr>
                <w:sz w:val="24"/>
              </w:rPr>
              <w:t>Key</w:t>
            </w:r>
            <w:r>
              <w:rPr>
                <w:spacing w:val="-9"/>
                <w:sz w:val="24"/>
              </w:rPr>
              <w:t xml:space="preserve"> </w:t>
            </w:r>
            <w:r>
              <w:rPr>
                <w:sz w:val="24"/>
              </w:rPr>
              <w:t>Features &amp;</w:t>
            </w:r>
            <w:r>
              <w:rPr>
                <w:spacing w:val="-2"/>
                <w:sz w:val="24"/>
              </w:rPr>
              <w:t xml:space="preserve"> </w:t>
            </w:r>
            <w:r>
              <w:rPr>
                <w:sz w:val="24"/>
              </w:rPr>
              <w:t>Main</w:t>
            </w:r>
            <w:r>
              <w:rPr>
                <w:spacing w:val="-4"/>
                <w:sz w:val="24"/>
              </w:rPr>
              <w:t xml:space="preserve"> </w:t>
            </w:r>
            <w:r>
              <w:rPr>
                <w:spacing w:val="-2"/>
                <w:sz w:val="24"/>
              </w:rPr>
              <w:t>Objectives……………………………………</w:t>
            </w:r>
          </w:p>
        </w:tc>
        <w:tc>
          <w:tcPr>
            <w:tcW w:w="837" w:type="dxa"/>
          </w:tcPr>
          <w:p w14:paraId="15F5174C">
            <w:pPr>
              <w:pStyle w:val="21"/>
              <w:spacing w:before="103"/>
              <w:ind w:right="233"/>
              <w:jc w:val="right"/>
              <w:rPr>
                <w:sz w:val="24"/>
              </w:rPr>
            </w:pPr>
            <w:r>
              <w:rPr>
                <w:spacing w:val="-10"/>
                <w:sz w:val="24"/>
              </w:rPr>
              <w:t>5</w:t>
            </w:r>
          </w:p>
        </w:tc>
      </w:tr>
      <w:tr w14:paraId="49CEB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758" w:type="dxa"/>
          </w:tcPr>
          <w:p w14:paraId="300D196E">
            <w:pPr>
              <w:pStyle w:val="21"/>
              <w:jc w:val="left"/>
              <w:rPr>
                <w:sz w:val="24"/>
              </w:rPr>
            </w:pPr>
          </w:p>
        </w:tc>
        <w:tc>
          <w:tcPr>
            <w:tcW w:w="7580" w:type="dxa"/>
          </w:tcPr>
          <w:p w14:paraId="30FC17B6">
            <w:pPr>
              <w:pStyle w:val="21"/>
              <w:tabs>
                <w:tab w:val="left" w:pos="662"/>
              </w:tabs>
              <w:spacing w:before="103"/>
              <w:ind w:left="55"/>
              <w:jc w:val="left"/>
              <w:rPr>
                <w:sz w:val="24"/>
              </w:rPr>
            </w:pPr>
            <w:r>
              <w:rPr>
                <w:spacing w:val="-5"/>
                <w:sz w:val="24"/>
              </w:rPr>
              <w:t>2.3</w:t>
            </w:r>
            <w:r>
              <w:rPr>
                <w:sz w:val="24"/>
              </w:rPr>
              <w:tab/>
            </w:r>
            <w:r>
              <w:rPr>
                <w:sz w:val="24"/>
              </w:rPr>
              <w:t>Scope</w:t>
            </w:r>
            <w:r>
              <w:rPr>
                <w:spacing w:val="-7"/>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837" w:type="dxa"/>
          </w:tcPr>
          <w:p w14:paraId="2867DDC1">
            <w:pPr>
              <w:pStyle w:val="21"/>
              <w:spacing w:before="103"/>
              <w:ind w:right="233"/>
              <w:jc w:val="right"/>
              <w:rPr>
                <w:sz w:val="24"/>
              </w:rPr>
            </w:pPr>
            <w:r>
              <w:rPr>
                <w:spacing w:val="-10"/>
                <w:sz w:val="24"/>
              </w:rPr>
              <w:t>7</w:t>
            </w:r>
          </w:p>
        </w:tc>
      </w:tr>
      <w:tr w14:paraId="79516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1F71D316">
            <w:pPr>
              <w:pStyle w:val="21"/>
              <w:spacing w:before="103"/>
              <w:ind w:left="100"/>
              <w:jc w:val="left"/>
              <w:rPr>
                <w:b/>
                <w:sz w:val="24"/>
              </w:rPr>
            </w:pPr>
            <w:r>
              <w:rPr>
                <w:b/>
                <w:spacing w:val="-5"/>
                <w:sz w:val="24"/>
              </w:rPr>
              <w:t>3.</w:t>
            </w:r>
          </w:p>
        </w:tc>
        <w:tc>
          <w:tcPr>
            <w:tcW w:w="7580" w:type="dxa"/>
          </w:tcPr>
          <w:p w14:paraId="3DC46A2C">
            <w:pPr>
              <w:pStyle w:val="21"/>
              <w:spacing w:before="103"/>
              <w:ind w:left="100"/>
              <w:jc w:val="left"/>
              <w:rPr>
                <w:b/>
                <w:sz w:val="24"/>
              </w:rPr>
            </w:pPr>
            <w:r>
              <w:rPr>
                <w:b/>
                <w:sz w:val="24"/>
              </w:rPr>
              <w:t>Background</w:t>
            </w:r>
            <w:r>
              <w:rPr>
                <w:b/>
                <w:spacing w:val="-4"/>
                <w:sz w:val="24"/>
              </w:rPr>
              <w:t xml:space="preserve"> </w:t>
            </w:r>
            <w:r>
              <w:rPr>
                <w:b/>
                <w:sz w:val="24"/>
              </w:rPr>
              <w:t>&amp;</w:t>
            </w:r>
            <w:r>
              <w:rPr>
                <w:b/>
                <w:spacing w:val="-4"/>
                <w:sz w:val="24"/>
              </w:rPr>
              <w:t xml:space="preserve"> </w:t>
            </w:r>
            <w:r>
              <w:rPr>
                <w:b/>
                <w:spacing w:val="-2"/>
                <w:sz w:val="24"/>
              </w:rPr>
              <w:t>Context</w:t>
            </w:r>
          </w:p>
        </w:tc>
        <w:tc>
          <w:tcPr>
            <w:tcW w:w="837" w:type="dxa"/>
          </w:tcPr>
          <w:p w14:paraId="0DE1B238">
            <w:pPr>
              <w:pStyle w:val="21"/>
              <w:spacing w:before="103"/>
              <w:ind w:right="233"/>
              <w:jc w:val="right"/>
              <w:rPr>
                <w:sz w:val="24"/>
              </w:rPr>
            </w:pPr>
            <w:r>
              <w:rPr>
                <w:spacing w:val="-10"/>
                <w:sz w:val="24"/>
              </w:rPr>
              <w:t>8</w:t>
            </w:r>
          </w:p>
        </w:tc>
      </w:tr>
      <w:tr w14:paraId="439F4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6260D527">
            <w:pPr>
              <w:pStyle w:val="21"/>
              <w:jc w:val="left"/>
              <w:rPr>
                <w:sz w:val="24"/>
              </w:rPr>
            </w:pPr>
          </w:p>
        </w:tc>
        <w:tc>
          <w:tcPr>
            <w:tcW w:w="7580" w:type="dxa"/>
          </w:tcPr>
          <w:p w14:paraId="4045F8E3">
            <w:pPr>
              <w:pStyle w:val="21"/>
              <w:tabs>
                <w:tab w:val="left" w:pos="662"/>
              </w:tabs>
              <w:spacing w:before="103"/>
              <w:ind w:left="55"/>
              <w:jc w:val="left"/>
              <w:rPr>
                <w:sz w:val="24"/>
              </w:rPr>
            </w:pPr>
            <w:r>
              <w:rPr>
                <w:spacing w:val="-5"/>
                <w:sz w:val="24"/>
              </w:rPr>
              <w:t>3.1</w:t>
            </w:r>
            <w:r>
              <w:rPr>
                <w:sz w:val="24"/>
              </w:rPr>
              <w:tab/>
            </w:r>
            <w:r>
              <w:rPr>
                <w:sz w:val="24"/>
              </w:rPr>
              <w:t>Importance</w:t>
            </w:r>
            <w:r>
              <w:rPr>
                <w:spacing w:val="-6"/>
                <w:sz w:val="24"/>
              </w:rPr>
              <w:t xml:space="preserve"> </w:t>
            </w:r>
            <w:r>
              <w:rPr>
                <w:sz w:val="24"/>
              </w:rPr>
              <w:t>of</w:t>
            </w:r>
            <w:r>
              <w:rPr>
                <w:spacing w:val="-3"/>
                <w:sz w:val="24"/>
              </w:rPr>
              <w:t xml:space="preserve"> </w:t>
            </w:r>
            <w:r>
              <w:rPr>
                <w:spacing w:val="-2"/>
                <w:sz w:val="24"/>
              </w:rPr>
              <w:t>FarmEase…………………………………………….</w:t>
            </w:r>
          </w:p>
        </w:tc>
        <w:tc>
          <w:tcPr>
            <w:tcW w:w="837" w:type="dxa"/>
          </w:tcPr>
          <w:p w14:paraId="06686BAE">
            <w:pPr>
              <w:pStyle w:val="21"/>
              <w:spacing w:before="103"/>
              <w:ind w:right="233"/>
              <w:jc w:val="right"/>
              <w:rPr>
                <w:sz w:val="24"/>
              </w:rPr>
            </w:pPr>
            <w:r>
              <w:rPr>
                <w:spacing w:val="-10"/>
                <w:sz w:val="24"/>
              </w:rPr>
              <w:t>9</w:t>
            </w:r>
          </w:p>
        </w:tc>
      </w:tr>
      <w:tr w14:paraId="359D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758" w:type="dxa"/>
          </w:tcPr>
          <w:p w14:paraId="5C4E58FA">
            <w:pPr>
              <w:pStyle w:val="21"/>
              <w:jc w:val="left"/>
              <w:rPr>
                <w:sz w:val="24"/>
              </w:rPr>
            </w:pPr>
          </w:p>
        </w:tc>
        <w:tc>
          <w:tcPr>
            <w:tcW w:w="7580" w:type="dxa"/>
          </w:tcPr>
          <w:p w14:paraId="0FDC5EB1">
            <w:pPr>
              <w:pStyle w:val="21"/>
              <w:tabs>
                <w:tab w:val="left" w:pos="662"/>
              </w:tabs>
              <w:spacing w:before="103"/>
              <w:ind w:left="55"/>
              <w:jc w:val="left"/>
              <w:rPr>
                <w:sz w:val="24"/>
              </w:rPr>
            </w:pPr>
            <w:r>
              <w:rPr>
                <w:spacing w:val="-5"/>
                <w:sz w:val="24"/>
              </w:rPr>
              <w:t>3.2</w:t>
            </w:r>
            <w:r>
              <w:rPr>
                <w:sz w:val="24"/>
              </w:rPr>
              <w:tab/>
            </w:r>
            <w:r>
              <w:rPr>
                <w:sz w:val="24"/>
              </w:rPr>
              <w:t>Current</w:t>
            </w:r>
            <w:r>
              <w:rPr>
                <w:spacing w:val="-8"/>
                <w:sz w:val="24"/>
              </w:rPr>
              <w:t xml:space="preserve"> </w:t>
            </w:r>
            <w:r>
              <w:rPr>
                <w:sz w:val="24"/>
              </w:rPr>
              <w:t>Challenges</w:t>
            </w:r>
            <w:r>
              <w:rPr>
                <w:spacing w:val="-4"/>
                <w:sz w:val="24"/>
              </w:rPr>
              <w:t xml:space="preserve"> </w:t>
            </w:r>
            <w:r>
              <w:rPr>
                <w:sz w:val="24"/>
              </w:rPr>
              <w:t>In</w:t>
            </w:r>
            <w:r>
              <w:rPr>
                <w:spacing w:val="-1"/>
                <w:sz w:val="24"/>
              </w:rPr>
              <w:t xml:space="preserve"> </w:t>
            </w:r>
            <w:r>
              <w:rPr>
                <w:spacing w:val="-2"/>
                <w:sz w:val="24"/>
              </w:rPr>
              <w:t>FarmEase……………………………………</w:t>
            </w:r>
          </w:p>
        </w:tc>
        <w:tc>
          <w:tcPr>
            <w:tcW w:w="837" w:type="dxa"/>
          </w:tcPr>
          <w:p w14:paraId="38DFDEBA">
            <w:pPr>
              <w:pStyle w:val="21"/>
              <w:spacing w:before="103"/>
              <w:ind w:right="173"/>
              <w:jc w:val="right"/>
              <w:rPr>
                <w:sz w:val="24"/>
              </w:rPr>
            </w:pPr>
            <w:r>
              <w:rPr>
                <w:spacing w:val="-5"/>
                <w:sz w:val="24"/>
              </w:rPr>
              <w:t>10</w:t>
            </w:r>
          </w:p>
        </w:tc>
      </w:tr>
      <w:tr w14:paraId="186C0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758" w:type="dxa"/>
          </w:tcPr>
          <w:p w14:paraId="3DF6E617">
            <w:pPr>
              <w:pStyle w:val="21"/>
              <w:jc w:val="left"/>
              <w:rPr>
                <w:sz w:val="24"/>
              </w:rPr>
            </w:pPr>
          </w:p>
        </w:tc>
        <w:tc>
          <w:tcPr>
            <w:tcW w:w="7580" w:type="dxa"/>
          </w:tcPr>
          <w:p w14:paraId="48131299">
            <w:pPr>
              <w:pStyle w:val="21"/>
              <w:tabs>
                <w:tab w:val="left" w:pos="662"/>
              </w:tabs>
              <w:spacing w:before="104"/>
              <w:ind w:left="55"/>
              <w:jc w:val="left"/>
              <w:rPr>
                <w:sz w:val="24"/>
              </w:rPr>
            </w:pPr>
            <w:r>
              <w:rPr>
                <w:spacing w:val="-5"/>
                <w:sz w:val="24"/>
              </w:rPr>
              <w:t>3.3</w:t>
            </w:r>
            <w:r>
              <w:rPr>
                <w:sz w:val="24"/>
              </w:rPr>
              <w:tab/>
            </w:r>
            <w:r>
              <w:rPr>
                <w:sz w:val="24"/>
              </w:rPr>
              <w:t>Need</w:t>
            </w:r>
            <w:r>
              <w:rPr>
                <w:spacing w:val="-6"/>
                <w:sz w:val="24"/>
              </w:rPr>
              <w:t xml:space="preserve"> </w:t>
            </w:r>
            <w:r>
              <w:rPr>
                <w:sz w:val="24"/>
              </w:rPr>
              <w:t>for</w:t>
            </w:r>
            <w:r>
              <w:rPr>
                <w:spacing w:val="-1"/>
                <w:sz w:val="24"/>
              </w:rPr>
              <w:t xml:space="preserve"> </w:t>
            </w:r>
            <w:r>
              <w:rPr>
                <w:sz w:val="24"/>
              </w:rPr>
              <w:t>a</w:t>
            </w:r>
            <w:r>
              <w:rPr>
                <w:spacing w:val="-6"/>
                <w:sz w:val="24"/>
              </w:rPr>
              <w:t xml:space="preserve"> </w:t>
            </w:r>
            <w:r>
              <w:rPr>
                <w:sz w:val="24"/>
              </w:rPr>
              <w:t>Custom</w:t>
            </w:r>
            <w:r>
              <w:rPr>
                <w:spacing w:val="-1"/>
                <w:sz w:val="24"/>
              </w:rPr>
              <w:t xml:space="preserve"> </w:t>
            </w:r>
            <w:r>
              <w:rPr>
                <w:spacing w:val="-2"/>
                <w:sz w:val="24"/>
              </w:rPr>
              <w:t>FarmEase………………………….……………</w:t>
            </w:r>
          </w:p>
        </w:tc>
        <w:tc>
          <w:tcPr>
            <w:tcW w:w="837" w:type="dxa"/>
          </w:tcPr>
          <w:p w14:paraId="57509D88">
            <w:pPr>
              <w:pStyle w:val="21"/>
              <w:spacing w:before="104"/>
              <w:ind w:right="173"/>
              <w:jc w:val="right"/>
              <w:rPr>
                <w:sz w:val="24"/>
              </w:rPr>
            </w:pPr>
            <w:r>
              <w:rPr>
                <w:spacing w:val="-5"/>
                <w:sz w:val="24"/>
              </w:rPr>
              <w:t>11</w:t>
            </w:r>
          </w:p>
        </w:tc>
      </w:tr>
      <w:tr w14:paraId="7DC51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2FC4A612">
            <w:pPr>
              <w:pStyle w:val="21"/>
              <w:jc w:val="left"/>
              <w:rPr>
                <w:sz w:val="24"/>
              </w:rPr>
            </w:pPr>
          </w:p>
        </w:tc>
        <w:tc>
          <w:tcPr>
            <w:tcW w:w="7580" w:type="dxa"/>
          </w:tcPr>
          <w:p w14:paraId="04692ACF">
            <w:pPr>
              <w:pStyle w:val="21"/>
              <w:tabs>
                <w:tab w:val="left" w:pos="662"/>
              </w:tabs>
              <w:spacing w:before="103"/>
              <w:ind w:left="55"/>
              <w:jc w:val="left"/>
              <w:rPr>
                <w:sz w:val="24"/>
              </w:rPr>
            </w:pPr>
            <w:r>
              <w:rPr>
                <w:spacing w:val="-5"/>
                <w:sz w:val="24"/>
              </w:rPr>
              <w:t>3.4</w:t>
            </w:r>
            <w:r>
              <w:rPr>
                <w:sz w:val="24"/>
              </w:rPr>
              <w:tab/>
            </w:r>
            <w:r>
              <w:rPr>
                <w:sz w:val="24"/>
              </w:rPr>
              <w:t>Users</w:t>
            </w:r>
            <w:r>
              <w:rPr>
                <w:spacing w:val="-4"/>
                <w:sz w:val="24"/>
              </w:rPr>
              <w:t xml:space="preserve"> </w:t>
            </w:r>
            <w:r>
              <w:rPr>
                <w:sz w:val="24"/>
              </w:rPr>
              <w:t>of</w:t>
            </w:r>
            <w:r>
              <w:rPr>
                <w:spacing w:val="-4"/>
                <w:sz w:val="24"/>
              </w:rPr>
              <w:t xml:space="preserve"> </w:t>
            </w:r>
            <w:r>
              <w:rPr>
                <w:sz w:val="24"/>
              </w:rPr>
              <w:t>the</w:t>
            </w:r>
            <w:r>
              <w:rPr>
                <w:spacing w:val="-2"/>
                <w:sz w:val="24"/>
              </w:rPr>
              <w:t xml:space="preserve"> System………………………………………………….</w:t>
            </w:r>
          </w:p>
        </w:tc>
        <w:tc>
          <w:tcPr>
            <w:tcW w:w="837" w:type="dxa"/>
          </w:tcPr>
          <w:p w14:paraId="139E592F">
            <w:pPr>
              <w:pStyle w:val="21"/>
              <w:spacing w:before="103"/>
              <w:ind w:right="173"/>
              <w:jc w:val="right"/>
              <w:rPr>
                <w:sz w:val="24"/>
              </w:rPr>
            </w:pPr>
            <w:r>
              <w:rPr>
                <w:spacing w:val="-5"/>
                <w:sz w:val="24"/>
              </w:rPr>
              <w:t>12</w:t>
            </w:r>
          </w:p>
        </w:tc>
      </w:tr>
      <w:tr w14:paraId="4AE21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758" w:type="dxa"/>
          </w:tcPr>
          <w:p w14:paraId="43AB55E4">
            <w:pPr>
              <w:pStyle w:val="21"/>
              <w:jc w:val="left"/>
              <w:rPr>
                <w:sz w:val="24"/>
              </w:rPr>
            </w:pPr>
          </w:p>
        </w:tc>
        <w:tc>
          <w:tcPr>
            <w:tcW w:w="7580" w:type="dxa"/>
          </w:tcPr>
          <w:p w14:paraId="068118EE">
            <w:pPr>
              <w:pStyle w:val="21"/>
              <w:tabs>
                <w:tab w:val="left" w:pos="662"/>
              </w:tabs>
              <w:spacing w:before="103"/>
              <w:ind w:left="55"/>
              <w:jc w:val="left"/>
              <w:rPr>
                <w:sz w:val="24"/>
              </w:rPr>
            </w:pPr>
            <w:r>
              <w:rPr>
                <w:spacing w:val="-5"/>
                <w:sz w:val="24"/>
              </w:rPr>
              <w:t>3.5</w:t>
            </w:r>
            <w:r>
              <w:rPr>
                <w:sz w:val="24"/>
              </w:rPr>
              <w:tab/>
            </w:r>
            <w:r>
              <w:rPr>
                <w:sz w:val="24"/>
              </w:rPr>
              <w:t>Project</w:t>
            </w:r>
            <w:r>
              <w:rPr>
                <w:spacing w:val="-10"/>
                <w:sz w:val="24"/>
              </w:rPr>
              <w:t xml:space="preserve"> </w:t>
            </w:r>
            <w:r>
              <w:rPr>
                <w:spacing w:val="-2"/>
                <w:sz w:val="24"/>
              </w:rPr>
              <w:t>Planning……………………………………………………..</w:t>
            </w:r>
          </w:p>
        </w:tc>
        <w:tc>
          <w:tcPr>
            <w:tcW w:w="837" w:type="dxa"/>
          </w:tcPr>
          <w:p w14:paraId="2B508834">
            <w:pPr>
              <w:pStyle w:val="21"/>
              <w:spacing w:before="103"/>
              <w:ind w:right="173"/>
              <w:jc w:val="right"/>
              <w:rPr>
                <w:sz w:val="24"/>
              </w:rPr>
            </w:pPr>
            <w:r>
              <w:rPr>
                <w:spacing w:val="-5"/>
                <w:sz w:val="24"/>
              </w:rPr>
              <w:t>13</w:t>
            </w:r>
          </w:p>
        </w:tc>
      </w:tr>
      <w:tr w14:paraId="5F10A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1" w:hRule="atLeast"/>
        </w:trPr>
        <w:tc>
          <w:tcPr>
            <w:tcW w:w="758" w:type="dxa"/>
          </w:tcPr>
          <w:p w14:paraId="5F550D54">
            <w:pPr>
              <w:pStyle w:val="21"/>
              <w:spacing w:before="103"/>
              <w:ind w:left="100"/>
              <w:jc w:val="left"/>
              <w:rPr>
                <w:b/>
                <w:sz w:val="24"/>
              </w:rPr>
            </w:pPr>
            <w:r>
              <w:rPr>
                <w:b/>
                <w:spacing w:val="-5"/>
                <w:sz w:val="24"/>
              </w:rPr>
              <w:t>4.</w:t>
            </w:r>
          </w:p>
        </w:tc>
        <w:tc>
          <w:tcPr>
            <w:tcW w:w="7580" w:type="dxa"/>
          </w:tcPr>
          <w:p w14:paraId="15B30DC9">
            <w:pPr>
              <w:pStyle w:val="21"/>
              <w:spacing w:before="103"/>
              <w:ind w:left="100"/>
              <w:jc w:val="left"/>
              <w:rPr>
                <w:b/>
                <w:sz w:val="24"/>
              </w:rPr>
            </w:pPr>
            <w:r>
              <w:rPr>
                <w:b/>
                <w:sz w:val="24"/>
              </w:rPr>
              <w:t>System</w:t>
            </w:r>
            <w:r>
              <w:rPr>
                <w:b/>
                <w:spacing w:val="-3"/>
                <w:sz w:val="24"/>
              </w:rPr>
              <w:t xml:space="preserve"> </w:t>
            </w:r>
            <w:r>
              <w:rPr>
                <w:b/>
                <w:spacing w:val="-2"/>
                <w:sz w:val="24"/>
              </w:rPr>
              <w:t>Analysis</w:t>
            </w:r>
          </w:p>
        </w:tc>
        <w:tc>
          <w:tcPr>
            <w:tcW w:w="837" w:type="dxa"/>
          </w:tcPr>
          <w:p w14:paraId="09453491">
            <w:pPr>
              <w:pStyle w:val="21"/>
              <w:spacing w:before="103"/>
              <w:ind w:right="173"/>
              <w:jc w:val="right"/>
              <w:rPr>
                <w:sz w:val="24"/>
              </w:rPr>
            </w:pPr>
            <w:r>
              <w:rPr>
                <w:spacing w:val="-5"/>
                <w:sz w:val="24"/>
              </w:rPr>
              <w:t>16</w:t>
            </w:r>
          </w:p>
        </w:tc>
      </w:tr>
      <w:tr w14:paraId="15DE5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758" w:type="dxa"/>
          </w:tcPr>
          <w:p w14:paraId="6685C17C">
            <w:pPr>
              <w:pStyle w:val="21"/>
              <w:jc w:val="left"/>
              <w:rPr>
                <w:sz w:val="24"/>
              </w:rPr>
            </w:pPr>
          </w:p>
        </w:tc>
        <w:tc>
          <w:tcPr>
            <w:tcW w:w="7580" w:type="dxa"/>
          </w:tcPr>
          <w:p w14:paraId="249103E1">
            <w:pPr>
              <w:pStyle w:val="21"/>
              <w:tabs>
                <w:tab w:val="left" w:pos="662"/>
              </w:tabs>
              <w:spacing w:before="103"/>
              <w:ind w:left="55"/>
              <w:jc w:val="left"/>
              <w:rPr>
                <w:sz w:val="24"/>
              </w:rPr>
            </w:pPr>
            <w:r>
              <w:rPr>
                <w:spacing w:val="-5"/>
                <w:sz w:val="24"/>
              </w:rPr>
              <w:t>4.1</w:t>
            </w:r>
            <w:r>
              <w:rPr>
                <w:sz w:val="24"/>
              </w:rPr>
              <w:tab/>
            </w:r>
            <w:r>
              <w:rPr>
                <w:sz w:val="24"/>
              </w:rPr>
              <w:t>Hardware</w:t>
            </w:r>
            <w:r>
              <w:rPr>
                <w:spacing w:val="-6"/>
                <w:sz w:val="24"/>
              </w:rPr>
              <w:t xml:space="preserve"> </w:t>
            </w:r>
            <w:r>
              <w:rPr>
                <w:sz w:val="24"/>
              </w:rPr>
              <w:t>and</w:t>
            </w:r>
            <w:r>
              <w:rPr>
                <w:spacing w:val="-6"/>
                <w:sz w:val="24"/>
              </w:rPr>
              <w:t xml:space="preserve"> </w:t>
            </w:r>
            <w:r>
              <w:rPr>
                <w:sz w:val="24"/>
              </w:rPr>
              <w:t xml:space="preserve">Software </w:t>
            </w:r>
            <w:r>
              <w:rPr>
                <w:spacing w:val="-2"/>
                <w:sz w:val="24"/>
              </w:rPr>
              <w:t>Requirements………………………………</w:t>
            </w:r>
          </w:p>
        </w:tc>
        <w:tc>
          <w:tcPr>
            <w:tcW w:w="837" w:type="dxa"/>
          </w:tcPr>
          <w:p w14:paraId="4616D91A">
            <w:pPr>
              <w:pStyle w:val="21"/>
              <w:spacing w:before="103"/>
              <w:ind w:right="173"/>
              <w:jc w:val="right"/>
              <w:rPr>
                <w:sz w:val="24"/>
              </w:rPr>
            </w:pPr>
            <w:r>
              <w:rPr>
                <w:spacing w:val="-5"/>
                <w:sz w:val="24"/>
              </w:rPr>
              <w:t>17</w:t>
            </w:r>
          </w:p>
        </w:tc>
      </w:tr>
      <w:tr w14:paraId="27A3F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8" w:hRule="atLeast"/>
        </w:trPr>
        <w:tc>
          <w:tcPr>
            <w:tcW w:w="758" w:type="dxa"/>
          </w:tcPr>
          <w:p w14:paraId="68F79FEB">
            <w:pPr>
              <w:pStyle w:val="21"/>
              <w:jc w:val="left"/>
              <w:rPr>
                <w:sz w:val="24"/>
              </w:rPr>
            </w:pPr>
          </w:p>
        </w:tc>
        <w:tc>
          <w:tcPr>
            <w:tcW w:w="7580" w:type="dxa"/>
          </w:tcPr>
          <w:p w14:paraId="22695329">
            <w:pPr>
              <w:pStyle w:val="21"/>
              <w:tabs>
                <w:tab w:val="left" w:pos="662"/>
              </w:tabs>
              <w:spacing w:before="103" w:line="256" w:lineRule="exact"/>
              <w:ind w:left="55"/>
              <w:jc w:val="left"/>
              <w:rPr>
                <w:sz w:val="24"/>
              </w:rPr>
            </w:pPr>
            <w:r>
              <w:rPr>
                <w:spacing w:val="-5"/>
                <w:sz w:val="24"/>
              </w:rPr>
              <w:t>4.2</w:t>
            </w:r>
            <w:r>
              <w:rPr>
                <w:sz w:val="24"/>
              </w:rPr>
              <w:tab/>
            </w:r>
            <w:r>
              <w:rPr>
                <w:spacing w:val="-2"/>
                <w:sz w:val="24"/>
              </w:rPr>
              <w:t>Constraints…………………………………………………………..</w:t>
            </w:r>
          </w:p>
        </w:tc>
        <w:tc>
          <w:tcPr>
            <w:tcW w:w="837" w:type="dxa"/>
          </w:tcPr>
          <w:p w14:paraId="4AFE518B">
            <w:pPr>
              <w:pStyle w:val="21"/>
              <w:spacing w:before="103" w:line="256" w:lineRule="exact"/>
              <w:ind w:right="173"/>
              <w:jc w:val="right"/>
              <w:rPr>
                <w:sz w:val="24"/>
              </w:rPr>
            </w:pPr>
            <w:r>
              <w:rPr>
                <w:spacing w:val="-5"/>
                <w:sz w:val="24"/>
              </w:rPr>
              <w:t>18</w:t>
            </w:r>
          </w:p>
        </w:tc>
      </w:tr>
    </w:tbl>
    <w:p w14:paraId="0E8AD7E5">
      <w:pPr>
        <w:pStyle w:val="11"/>
        <w:spacing w:before="2"/>
        <w:rPr>
          <w:b/>
          <w:sz w:val="15"/>
        </w:rPr>
      </w:pPr>
    </w:p>
    <w:p w14:paraId="3CAF23C4">
      <w:pPr>
        <w:pStyle w:val="11"/>
        <w:spacing w:after="0"/>
        <w:rPr>
          <w:b/>
          <w:sz w:val="15"/>
        </w:rPr>
        <w:sectPr>
          <w:pgSz w:w="11920" w:h="16850"/>
          <w:pgMar w:top="1800" w:right="992" w:bottom="280" w:left="850" w:header="720" w:footer="720" w:gutter="0"/>
          <w:cols w:space="720" w:num="1"/>
        </w:sectPr>
      </w:pPr>
    </w:p>
    <w:p w14:paraId="74B1E64D">
      <w:pPr>
        <w:pStyle w:val="8"/>
        <w:spacing w:before="90"/>
        <w:ind w:left="54"/>
      </w:pPr>
      <w:r>
        <mc:AlternateContent>
          <mc:Choice Requires="wps">
            <w:drawing>
              <wp:anchor distT="0" distB="0" distL="0" distR="0" simplePos="0" relativeHeight="25166540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6" name="Graphic 26"/>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6" o:spid="_x0000_s1026" o:spt="100" style="position:absolute;left:0pt;margin-left:20.4pt;margin-top:30.95pt;height:775.1pt;width:554.5pt;mso-position-horizontal-relative:page;mso-position-vertical-relative:page;z-index:-25165107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XbwW/NgAAAALAQAADwAAAAAAAAABACAAAAAiAAAAZHJzL2Rvd25yZXYueG1sUEsB&#10;AhQAFAAAAAgAh07iQD51QUPZAgAAYw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t>Gujarat</w:t>
      </w:r>
      <w:r>
        <w:rPr>
          <w:spacing w:val="-4"/>
        </w:rPr>
        <w:t xml:space="preserve"> </w:t>
      </w:r>
      <w:r>
        <w:t>Technological</w:t>
      </w:r>
      <w:r>
        <w:rPr>
          <w:spacing w:val="-2"/>
        </w:rPr>
        <w:t xml:space="preserve"> University</w:t>
      </w:r>
    </w:p>
    <w:p w14:paraId="0B59DFCE">
      <w:pPr>
        <w:spacing w:before="93"/>
        <w:ind w:left="54" w:right="0" w:firstLine="0"/>
        <w:jc w:val="left"/>
        <w:rPr>
          <w:sz w:val="18"/>
        </w:rPr>
      </w:pPr>
      <w:r>
        <w:br w:type="column"/>
      </w:r>
      <w:r>
        <w:rPr>
          <w:spacing w:val="-5"/>
          <w:sz w:val="18"/>
        </w:rPr>
        <w:t>VII</w:t>
      </w:r>
    </w:p>
    <w:p w14:paraId="48453657">
      <w:pPr>
        <w:spacing w:before="90"/>
        <w:ind w:left="54" w:right="0" w:firstLine="0"/>
        <w:jc w:val="left"/>
        <w:rPr>
          <w:b/>
          <w:sz w:val="24"/>
        </w:rPr>
      </w:pPr>
      <w:r>
        <w:br w:type="column"/>
      </w:r>
      <w:r>
        <w:rPr>
          <w:b/>
          <w:sz w:val="24"/>
        </w:rPr>
        <w:t>GEC,</w:t>
      </w:r>
      <w:r>
        <w:rPr>
          <w:b/>
          <w:spacing w:val="-1"/>
          <w:sz w:val="24"/>
        </w:rPr>
        <w:t xml:space="preserve"> </w:t>
      </w:r>
      <w:r>
        <w:rPr>
          <w:b/>
          <w:spacing w:val="-2"/>
          <w:sz w:val="24"/>
        </w:rPr>
        <w:t>Gandhinagar</w:t>
      </w:r>
    </w:p>
    <w:p w14:paraId="79412EF8">
      <w:pPr>
        <w:spacing w:after="0"/>
        <w:jc w:val="left"/>
        <w:rPr>
          <w:b/>
          <w:sz w:val="24"/>
        </w:rPr>
        <w:sectPr>
          <w:type w:val="continuous"/>
          <w:pgSz w:w="11920" w:h="16850"/>
          <w:pgMar w:top="1560" w:right="992" w:bottom="280" w:left="850" w:header="720" w:footer="720" w:gutter="0"/>
          <w:cols w:equalWidth="0" w:num="3">
            <w:col w:w="3494" w:space="1366"/>
            <w:col w:w="307" w:space="2825"/>
            <w:col w:w="2086"/>
          </w:cols>
        </w:sectPr>
      </w:pPr>
    </w:p>
    <w:sdt>
      <w:sdtPr>
        <w:id w:val="147473480"/>
        <w:docPartObj>
          <w:docPartGallery w:val="Table of Contents"/>
          <w:docPartUnique/>
        </w:docPartObj>
      </w:sdtPr>
      <w:sdtContent>
        <w:p w14:paraId="3C016A82">
          <w:pPr>
            <w:pStyle w:val="16"/>
            <w:numPr>
              <w:ilvl w:val="1"/>
              <w:numId w:val="4"/>
            </w:numPr>
            <w:tabs>
              <w:tab w:val="left" w:pos="1775"/>
              <w:tab w:val="right" w:pos="9354"/>
            </w:tabs>
            <w:spacing w:before="65" w:after="0" w:line="240" w:lineRule="auto"/>
            <w:ind w:left="1775" w:right="0" w:hanging="607"/>
            <w:jc w:val="left"/>
          </w:pPr>
          <w:r>
            <w:fldChar w:fldCharType="begin"/>
          </w:r>
          <w:r>
            <w:instrText xml:space="preserve"> HYPERLINK \l "_TOC_250017" </w:instrText>
          </w:r>
          <w:r>
            <w:fldChar w:fldCharType="separate"/>
          </w:r>
          <w:r>
            <w:t>Requirements</w:t>
          </w:r>
          <w:r>
            <w:rPr>
              <w:spacing w:val="-9"/>
            </w:rPr>
            <w:t xml:space="preserve"> </w:t>
          </w:r>
          <w:r>
            <w:t>of</w:t>
          </w:r>
          <w:r>
            <w:rPr>
              <w:spacing w:val="-2"/>
            </w:rPr>
            <w:t xml:space="preserve"> </w:t>
          </w:r>
          <w:r>
            <w:t>the</w:t>
          </w:r>
          <w:r>
            <w:rPr>
              <w:spacing w:val="-5"/>
            </w:rPr>
            <w:t xml:space="preserve"> </w:t>
          </w:r>
          <w:r>
            <w:rPr>
              <w:spacing w:val="-2"/>
            </w:rPr>
            <w:t>System……………………………………….…...</w:t>
          </w:r>
          <w:r>
            <w:tab/>
          </w:r>
          <w:r>
            <w:rPr>
              <w:spacing w:val="-5"/>
            </w:rPr>
            <w:t>18</w:t>
          </w:r>
          <w:r>
            <w:rPr>
              <w:spacing w:val="-5"/>
            </w:rPr>
            <w:fldChar w:fldCharType="end"/>
          </w:r>
        </w:p>
        <w:p w14:paraId="37043B66">
          <w:pPr>
            <w:pStyle w:val="18"/>
            <w:numPr>
              <w:ilvl w:val="2"/>
              <w:numId w:val="4"/>
            </w:numPr>
            <w:tabs>
              <w:tab w:val="left" w:pos="2567"/>
              <w:tab w:val="right" w:pos="9354"/>
            </w:tabs>
            <w:spacing w:before="216" w:after="0" w:line="240" w:lineRule="auto"/>
            <w:ind w:left="2567" w:right="0" w:hanging="789"/>
            <w:jc w:val="left"/>
          </w:pPr>
          <w:r>
            <w:fldChar w:fldCharType="begin"/>
          </w:r>
          <w:r>
            <w:instrText xml:space="preserve"> HYPERLINK \l "_TOC_250016" </w:instrText>
          </w:r>
          <w:r>
            <w:fldChar w:fldCharType="separate"/>
          </w:r>
          <w:r>
            <w:t>System</w:t>
          </w:r>
          <w:r>
            <w:rPr>
              <w:spacing w:val="-4"/>
            </w:rPr>
            <w:t xml:space="preserve"> </w:t>
          </w:r>
          <w:r>
            <w:rPr>
              <w:spacing w:val="-2"/>
            </w:rPr>
            <w:t>Requirements…………………………………………</w:t>
          </w:r>
          <w:r>
            <w:tab/>
          </w:r>
          <w:r>
            <w:rPr>
              <w:spacing w:val="-5"/>
            </w:rPr>
            <w:t>18</w:t>
          </w:r>
          <w:r>
            <w:rPr>
              <w:spacing w:val="-5"/>
            </w:rPr>
            <w:fldChar w:fldCharType="end"/>
          </w:r>
        </w:p>
        <w:p w14:paraId="4513EAF1">
          <w:pPr>
            <w:pStyle w:val="18"/>
            <w:numPr>
              <w:ilvl w:val="2"/>
              <w:numId w:val="4"/>
            </w:numPr>
            <w:tabs>
              <w:tab w:val="left" w:pos="2567"/>
              <w:tab w:val="right" w:pos="9354"/>
            </w:tabs>
            <w:spacing w:before="216" w:after="0" w:line="240" w:lineRule="auto"/>
            <w:ind w:left="2567" w:right="0" w:hanging="789"/>
            <w:jc w:val="left"/>
          </w:pPr>
          <w:r>
            <w:t>Functional</w:t>
          </w:r>
          <w:r>
            <w:rPr>
              <w:spacing w:val="-6"/>
            </w:rPr>
            <w:t xml:space="preserve"> </w:t>
          </w:r>
          <w:r>
            <w:rPr>
              <w:spacing w:val="-2"/>
            </w:rPr>
            <w:t>Requirements………………………...……………</w:t>
          </w:r>
          <w:r>
            <w:tab/>
          </w:r>
          <w:r>
            <w:rPr>
              <w:spacing w:val="-5"/>
            </w:rPr>
            <w:t>19</w:t>
          </w:r>
        </w:p>
        <w:p w14:paraId="50F2EF36">
          <w:pPr>
            <w:pStyle w:val="18"/>
            <w:numPr>
              <w:ilvl w:val="2"/>
              <w:numId w:val="4"/>
            </w:numPr>
            <w:tabs>
              <w:tab w:val="left" w:pos="2567"/>
              <w:tab w:val="right" w:pos="9354"/>
            </w:tabs>
            <w:spacing w:before="219" w:after="0" w:line="240" w:lineRule="auto"/>
            <w:ind w:left="2567" w:right="0" w:hanging="789"/>
            <w:jc w:val="left"/>
          </w:pPr>
          <w:r>
            <w:t>Non-Functional</w:t>
          </w:r>
          <w:r>
            <w:rPr>
              <w:spacing w:val="-9"/>
            </w:rPr>
            <w:t xml:space="preserve"> </w:t>
          </w:r>
          <w:r>
            <w:rPr>
              <w:spacing w:val="-2"/>
            </w:rPr>
            <w:t>Requirements………………………………..</w:t>
          </w:r>
          <w:r>
            <w:tab/>
          </w:r>
          <w:r>
            <w:rPr>
              <w:spacing w:val="-5"/>
            </w:rPr>
            <w:t>19</w:t>
          </w:r>
        </w:p>
        <w:p w14:paraId="07A6F8EC">
          <w:pPr>
            <w:pStyle w:val="16"/>
            <w:numPr>
              <w:ilvl w:val="1"/>
              <w:numId w:val="4"/>
            </w:numPr>
            <w:tabs>
              <w:tab w:val="left" w:pos="1775"/>
              <w:tab w:val="right" w:pos="9354"/>
            </w:tabs>
            <w:spacing w:before="216" w:after="0" w:line="240" w:lineRule="auto"/>
            <w:ind w:left="1775" w:right="0" w:hanging="607"/>
            <w:jc w:val="left"/>
          </w:pPr>
          <w:r>
            <w:fldChar w:fldCharType="begin"/>
          </w:r>
          <w:r>
            <w:instrText xml:space="preserve"> HYPERLINK \l "_TOC_250015" </w:instrText>
          </w:r>
          <w:r>
            <w:fldChar w:fldCharType="separate"/>
          </w:r>
          <w:r>
            <w:t>Project</w:t>
          </w:r>
          <w:r>
            <w:rPr>
              <w:spacing w:val="-7"/>
            </w:rPr>
            <w:t xml:space="preserve"> </w:t>
          </w:r>
          <w:r>
            <w:t>/</w:t>
          </w:r>
          <w:r>
            <w:rPr>
              <w:spacing w:val="-4"/>
            </w:rPr>
            <w:t xml:space="preserve"> </w:t>
          </w:r>
          <w:r>
            <w:t>Internship</w:t>
          </w:r>
          <w:r>
            <w:rPr>
              <w:spacing w:val="-6"/>
            </w:rPr>
            <w:t xml:space="preserve"> </w:t>
          </w:r>
          <w:r>
            <w:t>Scheduling</w:t>
          </w:r>
          <w:r>
            <w:rPr>
              <w:spacing w:val="-2"/>
            </w:rPr>
            <w:t xml:space="preserve"> </w:t>
          </w:r>
          <w:r>
            <w:t>(Gantt</w:t>
          </w:r>
          <w:r>
            <w:rPr>
              <w:spacing w:val="-4"/>
            </w:rPr>
            <w:t xml:space="preserve"> </w:t>
          </w:r>
          <w:r>
            <w:rPr>
              <w:spacing w:val="-2"/>
            </w:rPr>
            <w:t>Chart)……………….…...……</w:t>
          </w:r>
          <w:r>
            <w:tab/>
          </w:r>
          <w:r>
            <w:rPr>
              <w:spacing w:val="-5"/>
            </w:rPr>
            <w:t>20</w:t>
          </w:r>
          <w:r>
            <w:rPr>
              <w:spacing w:val="-5"/>
            </w:rPr>
            <w:fldChar w:fldCharType="end"/>
          </w:r>
        </w:p>
        <w:p w14:paraId="1AB42310">
          <w:pPr>
            <w:pStyle w:val="16"/>
            <w:numPr>
              <w:ilvl w:val="1"/>
              <w:numId w:val="4"/>
            </w:numPr>
            <w:tabs>
              <w:tab w:val="left" w:pos="1775"/>
              <w:tab w:val="right" w:pos="9354"/>
            </w:tabs>
            <w:spacing w:before="216" w:after="0" w:line="240" w:lineRule="auto"/>
            <w:ind w:left="1775" w:right="0" w:hanging="607"/>
            <w:jc w:val="left"/>
          </w:pPr>
          <w:r>
            <w:t>Software</w:t>
          </w:r>
          <w:r>
            <w:rPr>
              <w:spacing w:val="-13"/>
            </w:rPr>
            <w:t xml:space="preserve"> </w:t>
          </w:r>
          <w:r>
            <w:t>Requirement</w:t>
          </w:r>
          <w:r>
            <w:rPr>
              <w:spacing w:val="-4"/>
            </w:rPr>
            <w:t xml:space="preserve"> </w:t>
          </w:r>
          <w:r>
            <w:t>Specification</w:t>
          </w:r>
          <w:r>
            <w:rPr>
              <w:spacing w:val="-4"/>
            </w:rPr>
            <w:t xml:space="preserve"> </w:t>
          </w:r>
          <w:r>
            <w:rPr>
              <w:spacing w:val="-2"/>
            </w:rPr>
            <w:t>(SRS)………………….…...……</w:t>
          </w:r>
          <w:r>
            <w:tab/>
          </w:r>
          <w:r>
            <w:rPr>
              <w:spacing w:val="-5"/>
            </w:rPr>
            <w:t>21</w:t>
          </w:r>
        </w:p>
        <w:p w14:paraId="1B48D8D6">
          <w:pPr>
            <w:pStyle w:val="14"/>
            <w:numPr>
              <w:ilvl w:val="0"/>
              <w:numId w:val="5"/>
            </w:numPr>
            <w:tabs>
              <w:tab w:val="left" w:pos="1141"/>
              <w:tab w:val="right" w:pos="9289"/>
            </w:tabs>
            <w:spacing w:before="120" w:after="0" w:line="240" w:lineRule="auto"/>
            <w:ind w:left="1141" w:right="0" w:hanging="707"/>
            <w:jc w:val="left"/>
          </w:pPr>
          <w:r>
            <w:t>System</w:t>
          </w:r>
          <w:r>
            <w:rPr>
              <w:spacing w:val="-6"/>
            </w:rPr>
            <w:t xml:space="preserve"> </w:t>
          </w:r>
          <w:r>
            <w:rPr>
              <w:spacing w:val="-2"/>
            </w:rPr>
            <w:t>Design</w:t>
          </w:r>
          <w:r>
            <w:rPr>
              <w:b w:val="0"/>
            </w:rPr>
            <w:tab/>
          </w:r>
          <w:r>
            <w:rPr>
              <w:b w:val="0"/>
              <w:spacing w:val="-5"/>
            </w:rPr>
            <w:t>25</w:t>
          </w:r>
        </w:p>
        <w:p w14:paraId="67411EB7">
          <w:pPr>
            <w:pStyle w:val="16"/>
            <w:numPr>
              <w:ilvl w:val="1"/>
              <w:numId w:val="5"/>
            </w:numPr>
            <w:tabs>
              <w:tab w:val="left" w:pos="1623"/>
              <w:tab w:val="right" w:pos="9289"/>
            </w:tabs>
            <w:spacing w:before="232" w:after="0" w:line="240" w:lineRule="auto"/>
            <w:ind w:left="1623" w:right="0" w:hanging="455"/>
            <w:jc w:val="left"/>
          </w:pPr>
          <w:r>
            <w:fldChar w:fldCharType="begin"/>
          </w:r>
          <w:r>
            <w:instrText xml:space="preserve"> HYPERLINK \l "_TOC_250014" </w:instrText>
          </w:r>
          <w:r>
            <w:fldChar w:fldCharType="separate"/>
          </w:r>
          <w:r>
            <w:t>Flow</w:t>
          </w:r>
          <w:r>
            <w:rPr>
              <w:spacing w:val="-4"/>
            </w:rPr>
            <w:t xml:space="preserve"> </w:t>
          </w:r>
          <w:r>
            <w:t>Chart</w:t>
          </w:r>
          <w:r>
            <w:rPr>
              <w:spacing w:val="-3"/>
            </w:rPr>
            <w:t xml:space="preserve"> </w:t>
          </w:r>
          <w:r>
            <w:t>of</w:t>
          </w:r>
          <w:r>
            <w:rPr>
              <w:spacing w:val="-2"/>
            </w:rPr>
            <w:t xml:space="preserve"> </w:t>
          </w:r>
          <w:r>
            <w:t>the</w:t>
          </w:r>
          <w:r>
            <w:rPr>
              <w:spacing w:val="-2"/>
            </w:rPr>
            <w:t xml:space="preserve"> System………………………………………….…….</w:t>
          </w:r>
          <w:r>
            <w:tab/>
          </w:r>
          <w:r>
            <w:rPr>
              <w:spacing w:val="-5"/>
            </w:rPr>
            <w:t>26</w:t>
          </w:r>
          <w:r>
            <w:rPr>
              <w:spacing w:val="-5"/>
            </w:rPr>
            <w:fldChar w:fldCharType="end"/>
          </w:r>
        </w:p>
        <w:p w14:paraId="1ADB53B2">
          <w:pPr>
            <w:pStyle w:val="16"/>
            <w:numPr>
              <w:ilvl w:val="1"/>
              <w:numId w:val="5"/>
            </w:numPr>
            <w:tabs>
              <w:tab w:val="left" w:pos="1623"/>
              <w:tab w:val="right" w:pos="9289"/>
            </w:tabs>
            <w:spacing w:before="233" w:after="0" w:line="240" w:lineRule="auto"/>
            <w:ind w:left="1623" w:right="0" w:hanging="455"/>
            <w:jc w:val="left"/>
          </w:pPr>
          <w:r>
            <w:fldChar w:fldCharType="begin"/>
          </w:r>
          <w:r>
            <w:instrText xml:space="preserve"> HYPERLINK \l "_TOC_250013" </w:instrText>
          </w:r>
          <w:r>
            <w:fldChar w:fldCharType="separate"/>
          </w:r>
          <w:r>
            <w:t>Data</w:t>
          </w:r>
          <w:r>
            <w:rPr>
              <w:spacing w:val="-3"/>
            </w:rPr>
            <w:t xml:space="preserve"> </w:t>
          </w:r>
          <w:r>
            <w:t>Flow</w:t>
          </w:r>
          <w:r>
            <w:rPr>
              <w:spacing w:val="-3"/>
            </w:rPr>
            <w:t xml:space="preserve"> </w:t>
          </w:r>
          <w:r>
            <w:rPr>
              <w:spacing w:val="-2"/>
            </w:rPr>
            <w:t>Diagram……………………………………………………..</w:t>
          </w:r>
          <w:r>
            <w:tab/>
          </w:r>
          <w:r>
            <w:rPr>
              <w:spacing w:val="-5"/>
            </w:rPr>
            <w:t>27</w:t>
          </w:r>
          <w:r>
            <w:rPr>
              <w:spacing w:val="-5"/>
            </w:rPr>
            <w:fldChar w:fldCharType="end"/>
          </w:r>
        </w:p>
        <w:p w14:paraId="7FC73D9E">
          <w:pPr>
            <w:pStyle w:val="16"/>
            <w:numPr>
              <w:ilvl w:val="1"/>
              <w:numId w:val="5"/>
            </w:numPr>
            <w:tabs>
              <w:tab w:val="left" w:pos="1623"/>
              <w:tab w:val="right" w:pos="9289"/>
            </w:tabs>
            <w:spacing w:before="233" w:after="0" w:line="240" w:lineRule="auto"/>
            <w:ind w:left="1623" w:right="0" w:hanging="455"/>
            <w:jc w:val="left"/>
          </w:pPr>
          <w:r>
            <w:fldChar w:fldCharType="begin"/>
          </w:r>
          <w:r>
            <w:instrText xml:space="preserve"> HYPERLINK \l "_TOC_250012" </w:instrText>
          </w:r>
          <w:r>
            <w:fldChar w:fldCharType="separate"/>
          </w:r>
          <w:r>
            <w:t>Unified</w:t>
          </w:r>
          <w:r>
            <w:rPr>
              <w:spacing w:val="-8"/>
            </w:rPr>
            <w:t xml:space="preserve"> </w:t>
          </w:r>
          <w:r>
            <w:t>Modeling</w:t>
          </w:r>
          <w:r>
            <w:rPr>
              <w:spacing w:val="-5"/>
            </w:rPr>
            <w:t xml:space="preserve"> </w:t>
          </w:r>
          <w:r>
            <w:t>Language</w:t>
          </w:r>
          <w:r>
            <w:rPr>
              <w:spacing w:val="-3"/>
            </w:rPr>
            <w:t xml:space="preserve"> </w:t>
          </w:r>
          <w:r>
            <w:rPr>
              <w:spacing w:val="-2"/>
            </w:rPr>
            <w:t>……………………………………….…..</w:t>
          </w:r>
          <w:r>
            <w:tab/>
          </w:r>
          <w:r>
            <w:rPr>
              <w:spacing w:val="-5"/>
            </w:rPr>
            <w:t>28</w:t>
          </w:r>
          <w:r>
            <w:rPr>
              <w:spacing w:val="-5"/>
            </w:rPr>
            <w:fldChar w:fldCharType="end"/>
          </w:r>
        </w:p>
        <w:p w14:paraId="07D3A79C">
          <w:pPr>
            <w:pStyle w:val="17"/>
            <w:numPr>
              <w:ilvl w:val="2"/>
              <w:numId w:val="5"/>
            </w:numPr>
            <w:tabs>
              <w:tab w:val="left" w:pos="2620"/>
              <w:tab w:val="right" w:pos="9289"/>
            </w:tabs>
            <w:spacing w:before="233" w:after="0" w:line="240" w:lineRule="auto"/>
            <w:ind w:left="2620" w:right="0" w:hanging="996"/>
            <w:jc w:val="left"/>
          </w:pPr>
          <w:r>
            <w:fldChar w:fldCharType="begin"/>
          </w:r>
          <w:r>
            <w:instrText xml:space="preserve"> HYPERLINK \l "_TOC_250011" </w:instrText>
          </w:r>
          <w:r>
            <w:fldChar w:fldCharType="separate"/>
          </w:r>
          <w:r>
            <w:t>Use</w:t>
          </w:r>
          <w:r>
            <w:rPr>
              <w:spacing w:val="-7"/>
            </w:rPr>
            <w:t xml:space="preserve"> </w:t>
          </w:r>
          <w:r>
            <w:t>Case</w:t>
          </w:r>
          <w:r>
            <w:rPr>
              <w:spacing w:val="-2"/>
            </w:rPr>
            <w:t xml:space="preserve"> Diagram……………………………………….…..</w:t>
          </w:r>
          <w:r>
            <w:tab/>
          </w:r>
          <w:r>
            <w:rPr>
              <w:spacing w:val="-5"/>
            </w:rPr>
            <w:t>28</w:t>
          </w:r>
          <w:r>
            <w:rPr>
              <w:spacing w:val="-5"/>
            </w:rPr>
            <w:fldChar w:fldCharType="end"/>
          </w:r>
        </w:p>
        <w:p w14:paraId="267EF56F">
          <w:pPr>
            <w:pStyle w:val="17"/>
            <w:numPr>
              <w:ilvl w:val="2"/>
              <w:numId w:val="5"/>
            </w:numPr>
            <w:tabs>
              <w:tab w:val="left" w:pos="2620"/>
              <w:tab w:val="right" w:pos="9289"/>
            </w:tabs>
            <w:spacing w:before="233" w:after="0" w:line="240" w:lineRule="auto"/>
            <w:ind w:left="2620" w:right="0" w:hanging="996"/>
            <w:jc w:val="left"/>
          </w:pPr>
          <w:r>
            <w:fldChar w:fldCharType="begin"/>
          </w:r>
          <w:r>
            <w:instrText xml:space="preserve"> HYPERLINK \l "_TOC_250010" </w:instrText>
          </w:r>
          <w:r>
            <w:fldChar w:fldCharType="separate"/>
          </w:r>
          <w:r>
            <w:t>Activity</w:t>
          </w:r>
          <w:r>
            <w:rPr>
              <w:spacing w:val="-9"/>
            </w:rPr>
            <w:t xml:space="preserve"> </w:t>
          </w:r>
          <w:r>
            <w:rPr>
              <w:spacing w:val="-2"/>
            </w:rPr>
            <w:t>Diagram……………………………………….……</w:t>
          </w:r>
          <w:r>
            <w:tab/>
          </w:r>
          <w:r>
            <w:rPr>
              <w:spacing w:val="-5"/>
            </w:rPr>
            <w:t>31</w:t>
          </w:r>
          <w:r>
            <w:rPr>
              <w:spacing w:val="-5"/>
            </w:rPr>
            <w:fldChar w:fldCharType="end"/>
          </w:r>
        </w:p>
        <w:p w14:paraId="7E9390B8">
          <w:pPr>
            <w:pStyle w:val="17"/>
            <w:numPr>
              <w:ilvl w:val="2"/>
              <w:numId w:val="5"/>
            </w:numPr>
            <w:tabs>
              <w:tab w:val="left" w:pos="2620"/>
              <w:tab w:val="right" w:pos="9289"/>
            </w:tabs>
            <w:spacing w:before="230" w:after="0" w:line="240" w:lineRule="auto"/>
            <w:ind w:left="2620" w:right="0" w:hanging="986"/>
            <w:jc w:val="left"/>
          </w:pPr>
          <w:r>
            <w:fldChar w:fldCharType="begin"/>
          </w:r>
          <w:r>
            <w:instrText xml:space="preserve"> HYPERLINK \l "_TOC_250009" </w:instrText>
          </w:r>
          <w:r>
            <w:fldChar w:fldCharType="separate"/>
          </w:r>
          <w:r>
            <w:t>Sequence</w:t>
          </w:r>
          <w:r>
            <w:rPr>
              <w:spacing w:val="-9"/>
            </w:rPr>
            <w:t xml:space="preserve"> </w:t>
          </w:r>
          <w:r>
            <w:rPr>
              <w:spacing w:val="-2"/>
            </w:rPr>
            <w:t>Diagram…………………………………………...</w:t>
          </w:r>
          <w:r>
            <w:tab/>
          </w:r>
          <w:r>
            <w:rPr>
              <w:spacing w:val="-5"/>
            </w:rPr>
            <w:t>34</w:t>
          </w:r>
          <w:r>
            <w:rPr>
              <w:spacing w:val="-5"/>
            </w:rPr>
            <w:fldChar w:fldCharType="end"/>
          </w:r>
        </w:p>
        <w:p w14:paraId="2C27CB7D">
          <w:pPr>
            <w:pStyle w:val="16"/>
            <w:numPr>
              <w:ilvl w:val="1"/>
              <w:numId w:val="5"/>
            </w:numPr>
            <w:tabs>
              <w:tab w:val="left" w:pos="1632"/>
              <w:tab w:val="right" w:pos="9289"/>
            </w:tabs>
            <w:spacing w:before="233" w:after="0" w:line="240" w:lineRule="auto"/>
            <w:ind w:left="1632" w:right="0" w:hanging="464"/>
            <w:jc w:val="left"/>
          </w:pPr>
          <w:r>
            <w:fldChar w:fldCharType="begin"/>
          </w:r>
          <w:r>
            <w:instrText xml:space="preserve"> HYPERLINK \l "_TOC_250008" </w:instrText>
          </w:r>
          <w:r>
            <w:fldChar w:fldCharType="separate"/>
          </w:r>
          <w:r>
            <w:t>Entity-Relationship</w:t>
          </w:r>
          <w:r>
            <w:rPr>
              <w:spacing w:val="-12"/>
            </w:rPr>
            <w:t xml:space="preserve"> </w:t>
          </w:r>
          <w:r>
            <w:rPr>
              <w:spacing w:val="-2"/>
            </w:rPr>
            <w:t>Diagram…………………………………………...</w:t>
          </w:r>
          <w:r>
            <w:tab/>
          </w:r>
          <w:r>
            <w:rPr>
              <w:spacing w:val="-5"/>
            </w:rPr>
            <w:t>37</w:t>
          </w:r>
          <w:r>
            <w:rPr>
              <w:spacing w:val="-5"/>
            </w:rPr>
            <w:fldChar w:fldCharType="end"/>
          </w:r>
        </w:p>
        <w:p w14:paraId="366F62E8">
          <w:pPr>
            <w:pStyle w:val="16"/>
            <w:numPr>
              <w:ilvl w:val="1"/>
              <w:numId w:val="5"/>
            </w:numPr>
            <w:tabs>
              <w:tab w:val="left" w:pos="1632"/>
              <w:tab w:val="right" w:pos="9289"/>
            </w:tabs>
            <w:spacing w:before="233" w:after="0" w:line="240" w:lineRule="auto"/>
            <w:ind w:left="1632" w:right="0" w:hanging="464"/>
            <w:jc w:val="left"/>
          </w:pPr>
          <w:r>
            <w:fldChar w:fldCharType="begin"/>
          </w:r>
          <w:r>
            <w:instrText xml:space="preserve"> HYPERLINK \l "_TOC_250007" </w:instrText>
          </w:r>
          <w:r>
            <w:fldChar w:fldCharType="separate"/>
          </w:r>
          <w:r>
            <w:t>Data</w:t>
          </w:r>
          <w:r>
            <w:rPr>
              <w:spacing w:val="-3"/>
            </w:rPr>
            <w:t xml:space="preserve"> </w:t>
          </w:r>
          <w:r>
            <w:rPr>
              <w:spacing w:val="-2"/>
            </w:rPr>
            <w:t>Dictionary…………………………………………………….……</w:t>
          </w:r>
          <w:r>
            <w:tab/>
          </w:r>
          <w:r>
            <w:rPr>
              <w:spacing w:val="-5"/>
            </w:rPr>
            <w:t>38</w:t>
          </w:r>
          <w:r>
            <w:rPr>
              <w:spacing w:val="-5"/>
            </w:rPr>
            <w:fldChar w:fldCharType="end"/>
          </w:r>
        </w:p>
        <w:p w14:paraId="2376D430">
          <w:pPr>
            <w:pStyle w:val="14"/>
            <w:numPr>
              <w:ilvl w:val="0"/>
              <w:numId w:val="5"/>
            </w:numPr>
            <w:tabs>
              <w:tab w:val="left" w:pos="1168"/>
              <w:tab w:val="right" w:pos="9289"/>
            </w:tabs>
            <w:spacing w:before="233" w:after="0" w:line="240" w:lineRule="auto"/>
            <w:ind w:left="1168" w:right="0" w:hanging="734"/>
            <w:jc w:val="left"/>
          </w:pPr>
          <w:r>
            <w:t>Implementation</w:t>
          </w:r>
          <w:r>
            <w:rPr>
              <w:spacing w:val="-6"/>
            </w:rPr>
            <w:t xml:space="preserve"> </w:t>
          </w:r>
          <w:r>
            <w:t>Planning</w:t>
          </w:r>
          <w:r>
            <w:rPr>
              <w:spacing w:val="-6"/>
            </w:rPr>
            <w:t xml:space="preserve"> </w:t>
          </w:r>
          <w:r>
            <w:t>And</w:t>
          </w:r>
          <w:r>
            <w:rPr>
              <w:spacing w:val="-5"/>
            </w:rPr>
            <w:t xml:space="preserve"> </w:t>
          </w:r>
          <w:r>
            <w:rPr>
              <w:spacing w:val="-2"/>
            </w:rPr>
            <w:t>Details</w:t>
          </w:r>
          <w:r>
            <w:rPr>
              <w:b w:val="0"/>
            </w:rPr>
            <w:tab/>
          </w:r>
          <w:r>
            <w:rPr>
              <w:b w:val="0"/>
              <w:spacing w:val="-5"/>
            </w:rPr>
            <w:t>42</w:t>
          </w:r>
        </w:p>
        <w:p w14:paraId="36F99AA2">
          <w:pPr>
            <w:pStyle w:val="16"/>
            <w:numPr>
              <w:ilvl w:val="1"/>
              <w:numId w:val="5"/>
            </w:numPr>
            <w:tabs>
              <w:tab w:val="left" w:pos="1623"/>
              <w:tab w:val="right" w:pos="9292"/>
            </w:tabs>
            <w:spacing w:before="232" w:after="0" w:line="240" w:lineRule="auto"/>
            <w:ind w:left="1623" w:right="0" w:hanging="455"/>
            <w:jc w:val="left"/>
          </w:pPr>
          <w:r>
            <w:t>Technologies</w:t>
          </w:r>
          <w:r>
            <w:rPr>
              <w:spacing w:val="-3"/>
            </w:rPr>
            <w:t xml:space="preserve"> </w:t>
          </w:r>
          <w:r>
            <w:t>Used for</w:t>
          </w:r>
          <w:r>
            <w:rPr>
              <w:spacing w:val="-6"/>
            </w:rPr>
            <w:t xml:space="preserve"> </w:t>
          </w:r>
          <w:r>
            <w:rPr>
              <w:spacing w:val="-2"/>
            </w:rPr>
            <w:t>FarmEase………………………………….……</w:t>
          </w:r>
          <w:r>
            <w:tab/>
          </w:r>
          <w:r>
            <w:rPr>
              <w:spacing w:val="-5"/>
            </w:rPr>
            <w:t>43</w:t>
          </w:r>
        </w:p>
        <w:p w14:paraId="26B33CAD">
          <w:pPr>
            <w:pStyle w:val="16"/>
            <w:numPr>
              <w:ilvl w:val="1"/>
              <w:numId w:val="5"/>
            </w:numPr>
            <w:tabs>
              <w:tab w:val="left" w:pos="1623"/>
              <w:tab w:val="right" w:pos="9289"/>
            </w:tabs>
            <w:spacing w:before="231" w:after="0" w:line="240" w:lineRule="auto"/>
            <w:ind w:left="1623" w:right="0" w:hanging="455"/>
            <w:jc w:val="left"/>
          </w:pPr>
          <w:r>
            <w:fldChar w:fldCharType="begin"/>
          </w:r>
          <w:r>
            <w:instrText xml:space="preserve"> HYPERLINK \l "_TOC_250006" </w:instrText>
          </w:r>
          <w:r>
            <w:fldChar w:fldCharType="separate"/>
          </w:r>
          <w:r>
            <w:t>Coding</w:t>
          </w:r>
          <w:r>
            <w:rPr>
              <w:spacing w:val="-3"/>
            </w:rPr>
            <w:t xml:space="preserve"> </w:t>
          </w:r>
          <w:r>
            <w:rPr>
              <w:spacing w:val="-2"/>
            </w:rPr>
            <w:t>Standards…………………………………………………...…..</w:t>
          </w:r>
          <w:r>
            <w:tab/>
          </w:r>
          <w:r>
            <w:rPr>
              <w:spacing w:val="-5"/>
            </w:rPr>
            <w:t>45</w:t>
          </w:r>
          <w:r>
            <w:rPr>
              <w:spacing w:val="-5"/>
            </w:rPr>
            <w:fldChar w:fldCharType="end"/>
          </w:r>
        </w:p>
        <w:p w14:paraId="0BB478C6">
          <w:pPr>
            <w:pStyle w:val="16"/>
            <w:numPr>
              <w:ilvl w:val="1"/>
              <w:numId w:val="5"/>
            </w:numPr>
            <w:tabs>
              <w:tab w:val="left" w:pos="1623"/>
              <w:tab w:val="right" w:pos="9289"/>
            </w:tabs>
            <w:spacing w:before="235" w:after="0" w:line="240" w:lineRule="auto"/>
            <w:ind w:left="1623" w:right="0" w:hanging="455"/>
            <w:jc w:val="left"/>
          </w:pPr>
          <w:r>
            <w:fldChar w:fldCharType="begin"/>
          </w:r>
          <w:r>
            <w:instrText xml:space="preserve"> HYPERLINK \l "_TOC_250005" </w:instrText>
          </w:r>
          <w:r>
            <w:fldChar w:fldCharType="separate"/>
          </w:r>
          <w:r>
            <w:t>Development</w:t>
          </w:r>
          <w:r>
            <w:rPr>
              <w:spacing w:val="-6"/>
            </w:rPr>
            <w:t xml:space="preserve"> </w:t>
          </w:r>
          <w:r>
            <w:t>Environment</w:t>
          </w:r>
          <w:r>
            <w:rPr>
              <w:spacing w:val="-3"/>
            </w:rPr>
            <w:t xml:space="preserve"> </w:t>
          </w:r>
          <w:r>
            <w:rPr>
              <w:spacing w:val="-2"/>
            </w:rPr>
            <w:t>Setup…………………………………..…..</w:t>
          </w:r>
          <w:r>
            <w:tab/>
          </w:r>
          <w:r>
            <w:rPr>
              <w:spacing w:val="-5"/>
            </w:rPr>
            <w:t>45</w:t>
          </w:r>
          <w:r>
            <w:rPr>
              <w:spacing w:val="-5"/>
            </w:rPr>
            <w:fldChar w:fldCharType="end"/>
          </w:r>
        </w:p>
        <w:p w14:paraId="5471FD26">
          <w:pPr>
            <w:pStyle w:val="16"/>
            <w:numPr>
              <w:ilvl w:val="1"/>
              <w:numId w:val="5"/>
            </w:numPr>
            <w:tabs>
              <w:tab w:val="left" w:pos="1623"/>
              <w:tab w:val="right" w:pos="9289"/>
            </w:tabs>
            <w:spacing w:before="230" w:after="0" w:line="240" w:lineRule="auto"/>
            <w:ind w:left="1623" w:right="0" w:hanging="455"/>
            <w:jc w:val="left"/>
          </w:pPr>
          <w:r>
            <w:fldChar w:fldCharType="begin"/>
          </w:r>
          <w:r>
            <w:instrText xml:space="preserve"> HYPERLINK \l "_TOC_250004" </w:instrText>
          </w:r>
          <w:r>
            <w:fldChar w:fldCharType="separate"/>
          </w:r>
          <w:r>
            <w:t>Coding</w:t>
          </w:r>
          <w:r>
            <w:rPr>
              <w:spacing w:val="-3"/>
            </w:rPr>
            <w:t xml:space="preserve"> </w:t>
          </w:r>
          <w:r>
            <w:rPr>
              <w:spacing w:val="-2"/>
            </w:rPr>
            <w:t>Screenshots……………………………………………………..</w:t>
          </w:r>
          <w:r>
            <w:tab/>
          </w:r>
          <w:r>
            <w:rPr>
              <w:spacing w:val="-5"/>
            </w:rPr>
            <w:t>47</w:t>
          </w:r>
          <w:r>
            <w:rPr>
              <w:spacing w:val="-5"/>
            </w:rPr>
            <w:fldChar w:fldCharType="end"/>
          </w:r>
        </w:p>
        <w:p w14:paraId="3DDDCE1B">
          <w:pPr>
            <w:pStyle w:val="16"/>
            <w:numPr>
              <w:ilvl w:val="1"/>
              <w:numId w:val="5"/>
            </w:numPr>
            <w:tabs>
              <w:tab w:val="left" w:pos="1623"/>
              <w:tab w:val="right" w:pos="9289"/>
            </w:tabs>
            <w:spacing w:before="233" w:after="0" w:line="240" w:lineRule="auto"/>
            <w:ind w:left="1623" w:right="0" w:hanging="455"/>
            <w:jc w:val="left"/>
          </w:pPr>
          <w:r>
            <w:fldChar w:fldCharType="begin"/>
          </w:r>
          <w:r>
            <w:instrText xml:space="preserve"> HYPERLINK \l "_TOC_250003" </w:instrText>
          </w:r>
          <w:r>
            <w:fldChar w:fldCharType="separate"/>
          </w:r>
          <w:r>
            <w:t>Project</w:t>
          </w:r>
          <w:r>
            <w:rPr>
              <w:spacing w:val="-8"/>
            </w:rPr>
            <w:t xml:space="preserve"> </w:t>
          </w:r>
          <w:r>
            <w:rPr>
              <w:spacing w:val="-2"/>
            </w:rPr>
            <w:t>Screenshots……………………………………………………..</w:t>
          </w:r>
          <w:r>
            <w:tab/>
          </w:r>
          <w:r>
            <w:rPr>
              <w:spacing w:val="-5"/>
            </w:rPr>
            <w:t>50</w:t>
          </w:r>
          <w:r>
            <w:rPr>
              <w:spacing w:val="-5"/>
            </w:rPr>
            <w:fldChar w:fldCharType="end"/>
          </w:r>
        </w:p>
        <w:p w14:paraId="0E5D6996">
          <w:pPr>
            <w:pStyle w:val="15"/>
            <w:numPr>
              <w:ilvl w:val="0"/>
              <w:numId w:val="5"/>
            </w:numPr>
            <w:tabs>
              <w:tab w:val="left" w:pos="1139"/>
              <w:tab w:val="right" w:pos="9289"/>
            </w:tabs>
            <w:spacing w:before="185" w:after="0" w:line="240" w:lineRule="auto"/>
            <w:ind w:left="1139" w:right="0" w:hanging="705"/>
            <w:jc w:val="left"/>
            <w:rPr>
              <w:i w:val="0"/>
              <w:position w:val="-4"/>
              <w:sz w:val="24"/>
            </w:rPr>
          </w:pPr>
          <w:r>
            <w:rPr>
              <w:i w:val="0"/>
              <w:spacing w:val="-2"/>
              <w:sz w:val="24"/>
            </w:rPr>
            <w:t>Testing</w:t>
          </w:r>
          <w:r>
            <w:rPr>
              <w:b w:val="0"/>
              <w:i w:val="0"/>
              <w:sz w:val="24"/>
            </w:rPr>
            <w:tab/>
          </w:r>
          <w:r>
            <w:rPr>
              <w:b w:val="0"/>
              <w:i w:val="0"/>
              <w:spacing w:val="-5"/>
              <w:position w:val="-4"/>
              <w:sz w:val="24"/>
            </w:rPr>
            <w:t>61</w:t>
          </w:r>
        </w:p>
        <w:p w14:paraId="1B694FC9">
          <w:pPr>
            <w:pStyle w:val="16"/>
            <w:numPr>
              <w:ilvl w:val="1"/>
              <w:numId w:val="5"/>
            </w:numPr>
            <w:tabs>
              <w:tab w:val="left" w:pos="1623"/>
              <w:tab w:val="right" w:pos="9289"/>
            </w:tabs>
            <w:spacing w:before="231" w:after="0" w:line="240" w:lineRule="auto"/>
            <w:ind w:left="1623" w:right="0" w:hanging="455"/>
            <w:jc w:val="left"/>
          </w:pPr>
          <w:r>
            <w:fldChar w:fldCharType="begin"/>
          </w:r>
          <w:r>
            <w:instrText xml:space="preserve"> HYPERLINK \l "_TOC_250002" </w:instrText>
          </w:r>
          <w:r>
            <w:fldChar w:fldCharType="separate"/>
          </w:r>
          <w:r>
            <w:t>Testing</w:t>
          </w:r>
          <w:r>
            <w:rPr>
              <w:spacing w:val="-5"/>
            </w:rPr>
            <w:t xml:space="preserve"> </w:t>
          </w:r>
          <w:r>
            <w:rPr>
              <w:spacing w:val="-2"/>
            </w:rPr>
            <w:t>Plan……………………………………………………………..</w:t>
          </w:r>
          <w:r>
            <w:tab/>
          </w:r>
          <w:r>
            <w:rPr>
              <w:spacing w:val="-5"/>
            </w:rPr>
            <w:t>62</w:t>
          </w:r>
          <w:r>
            <w:rPr>
              <w:spacing w:val="-5"/>
            </w:rPr>
            <w:fldChar w:fldCharType="end"/>
          </w:r>
        </w:p>
        <w:p w14:paraId="3522078A">
          <w:pPr>
            <w:pStyle w:val="16"/>
            <w:numPr>
              <w:ilvl w:val="1"/>
              <w:numId w:val="5"/>
            </w:numPr>
            <w:tabs>
              <w:tab w:val="left" w:pos="1623"/>
              <w:tab w:val="right" w:pos="9289"/>
            </w:tabs>
            <w:spacing w:before="233" w:after="0" w:line="240" w:lineRule="auto"/>
            <w:ind w:left="1623" w:right="0" w:hanging="455"/>
            <w:jc w:val="left"/>
          </w:pPr>
          <w:r>
            <w:fldChar w:fldCharType="begin"/>
          </w:r>
          <w:r>
            <w:instrText xml:space="preserve"> HYPERLINK \l "_TOC_250001" </w:instrText>
          </w:r>
          <w:r>
            <w:fldChar w:fldCharType="separate"/>
          </w:r>
          <w:r>
            <w:t>Test</w:t>
          </w:r>
          <w:r>
            <w:rPr>
              <w:spacing w:val="-6"/>
            </w:rPr>
            <w:t xml:space="preserve"> </w:t>
          </w:r>
          <w:r>
            <w:rPr>
              <w:spacing w:val="-2"/>
            </w:rPr>
            <w:t>Cases…………………………………………………………..…</w:t>
          </w:r>
          <w:r>
            <w:tab/>
          </w:r>
          <w:r>
            <w:rPr>
              <w:spacing w:val="-5"/>
            </w:rPr>
            <w:t>63</w:t>
          </w:r>
          <w:r>
            <w:rPr>
              <w:spacing w:val="-5"/>
            </w:rPr>
            <w:fldChar w:fldCharType="end"/>
          </w:r>
        </w:p>
        <w:p w14:paraId="6C2509E7">
          <w:pPr>
            <w:pStyle w:val="14"/>
            <w:numPr>
              <w:ilvl w:val="0"/>
              <w:numId w:val="5"/>
            </w:numPr>
            <w:tabs>
              <w:tab w:val="left" w:pos="1168"/>
              <w:tab w:val="right" w:pos="9289"/>
            </w:tabs>
            <w:spacing w:before="233" w:after="0" w:line="240" w:lineRule="auto"/>
            <w:ind w:left="1168" w:right="0" w:hanging="734"/>
            <w:jc w:val="left"/>
          </w:pPr>
          <w:r>
            <w:t>Risk</w:t>
          </w:r>
          <w:r>
            <w:rPr>
              <w:spacing w:val="-3"/>
            </w:rPr>
            <w:t xml:space="preserve"> </w:t>
          </w:r>
          <w:r>
            <w:rPr>
              <w:spacing w:val="-2"/>
            </w:rPr>
            <w:t>Management</w:t>
          </w:r>
          <w:r>
            <w:rPr>
              <w:b w:val="0"/>
            </w:rPr>
            <w:tab/>
          </w:r>
          <w:r>
            <w:rPr>
              <w:b w:val="0"/>
              <w:spacing w:val="-7"/>
            </w:rPr>
            <w:t>65</w:t>
          </w:r>
        </w:p>
        <w:p w14:paraId="6E78D12E">
          <w:pPr>
            <w:pStyle w:val="16"/>
            <w:numPr>
              <w:ilvl w:val="1"/>
              <w:numId w:val="5"/>
            </w:numPr>
            <w:tabs>
              <w:tab w:val="left" w:pos="1623"/>
              <w:tab w:val="right" w:pos="9289"/>
            </w:tabs>
            <w:spacing w:before="230" w:after="0" w:line="240" w:lineRule="auto"/>
            <w:ind w:left="1623" w:right="0" w:hanging="455"/>
            <w:jc w:val="left"/>
          </w:pPr>
          <w:r>
            <w:fldChar w:fldCharType="begin"/>
          </w:r>
          <w:r>
            <w:instrText xml:space="preserve"> HYPERLINK \l "_TOC_250000" </w:instrText>
          </w:r>
          <w:r>
            <w:fldChar w:fldCharType="separate"/>
          </w:r>
          <w:r>
            <w:t>Risk</w:t>
          </w:r>
          <w:r>
            <w:rPr>
              <w:spacing w:val="-3"/>
            </w:rPr>
            <w:t xml:space="preserve"> </w:t>
          </w:r>
          <w:r>
            <w:rPr>
              <w:spacing w:val="-2"/>
            </w:rPr>
            <w:t>Identification…………………………………………………..…..</w:t>
          </w:r>
          <w:r>
            <w:tab/>
          </w:r>
          <w:r>
            <w:rPr>
              <w:spacing w:val="-5"/>
            </w:rPr>
            <w:t>66</w:t>
          </w:r>
          <w:r>
            <w:rPr>
              <w:spacing w:val="-5"/>
            </w:rPr>
            <w:fldChar w:fldCharType="end"/>
          </w:r>
        </w:p>
      </w:sdtContent>
    </w:sdt>
    <w:p w14:paraId="365D078D">
      <w:pPr>
        <w:pStyle w:val="16"/>
        <w:spacing w:after="0" w:line="240" w:lineRule="auto"/>
        <w:jc w:val="left"/>
        <w:sectPr>
          <w:pgSz w:w="11920" w:h="16850"/>
          <w:pgMar w:top="1780" w:right="992" w:bottom="280" w:left="850" w:header="720" w:footer="720" w:gutter="0"/>
          <w:cols w:space="720" w:num="1"/>
        </w:sectPr>
      </w:pPr>
    </w:p>
    <w:p w14:paraId="7D619D09">
      <w:pPr>
        <w:pStyle w:val="8"/>
        <w:spacing w:before="581"/>
        <w:ind w:left="54"/>
      </w:pPr>
      <w:r>
        <mc:AlternateContent>
          <mc:Choice Requires="wps">
            <w:drawing>
              <wp:anchor distT="0" distB="0" distL="0" distR="0" simplePos="0" relativeHeight="25166540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7" name="Graphic 27"/>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20.4pt;margin-top:30.95pt;height:775.1pt;width:554.5pt;mso-position-horizontal-relative:page;mso-position-vertical-relative:page;z-index:-25165107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XbwW/NgAAAALAQAADwAAAAAAAAABACAAAAAiAAAAZHJzL2Rvd25yZXYueG1sUEsB&#10;AhQAFAAAAAgAh07iQI6bpU3ZAgAAYw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t>Gujarat</w:t>
      </w:r>
      <w:r>
        <w:rPr>
          <w:spacing w:val="-4"/>
        </w:rPr>
        <w:t xml:space="preserve"> </w:t>
      </w:r>
      <w:r>
        <w:t>Technological</w:t>
      </w:r>
      <w:r>
        <w:rPr>
          <w:spacing w:val="-2"/>
        </w:rPr>
        <w:t xml:space="preserve"> University</w:t>
      </w:r>
    </w:p>
    <w:p w14:paraId="4B394BB5">
      <w:pPr>
        <w:spacing w:before="584"/>
        <w:ind w:left="54" w:right="0" w:firstLine="0"/>
        <w:jc w:val="left"/>
        <w:rPr>
          <w:sz w:val="18"/>
        </w:rPr>
      </w:pPr>
      <w:r>
        <w:br w:type="column"/>
      </w:r>
      <w:r>
        <w:rPr>
          <w:spacing w:val="-4"/>
          <w:sz w:val="18"/>
        </w:rPr>
        <w:t>VIII</w:t>
      </w:r>
    </w:p>
    <w:p w14:paraId="1A71697A">
      <w:pPr>
        <w:pStyle w:val="8"/>
        <w:spacing w:before="581"/>
        <w:ind w:left="54"/>
      </w:pPr>
      <w:r>
        <w:rPr>
          <w:b w:val="0"/>
        </w:rPr>
        <w:br w:type="column"/>
      </w:r>
      <w:r>
        <w:t>GEC,</w:t>
      </w:r>
      <w:r>
        <w:rPr>
          <w:spacing w:val="-1"/>
        </w:rPr>
        <w:t xml:space="preserve"> </w:t>
      </w:r>
      <w:r>
        <w:rPr>
          <w:spacing w:val="-2"/>
        </w:rPr>
        <w:t>Gandhinagar</w:t>
      </w:r>
    </w:p>
    <w:p w14:paraId="1209A04A">
      <w:pPr>
        <w:pStyle w:val="8"/>
        <w:spacing w:after="0"/>
        <w:sectPr>
          <w:type w:val="continuous"/>
          <w:pgSz w:w="11920" w:h="16850"/>
          <w:pgMar w:top="1560" w:right="992" w:bottom="280" w:left="850" w:header="720" w:footer="720" w:gutter="0"/>
          <w:cols w:equalWidth="0" w:num="3">
            <w:col w:w="3494" w:space="1337"/>
            <w:col w:w="365" w:space="2796"/>
            <w:col w:w="2086"/>
          </w:cols>
        </w:sectPr>
      </w:pPr>
    </w:p>
    <w:p w14:paraId="611A9EBA">
      <w:pPr>
        <w:pStyle w:val="20"/>
        <w:numPr>
          <w:ilvl w:val="1"/>
          <w:numId w:val="5"/>
        </w:numPr>
        <w:tabs>
          <w:tab w:val="left" w:pos="1623"/>
          <w:tab w:val="right" w:pos="9289"/>
        </w:tabs>
        <w:spacing w:before="63" w:after="0" w:line="240" w:lineRule="auto"/>
        <w:ind w:left="1623" w:right="0" w:hanging="455"/>
        <w:jc w:val="left"/>
        <w:rPr>
          <w:sz w:val="24"/>
        </w:rPr>
      </w:pPr>
      <w:r>
        <w:rPr>
          <w:sz w:val="24"/>
        </w:rPr>
        <mc:AlternateContent>
          <mc:Choice Requires="wps">
            <w:drawing>
              <wp:anchor distT="0" distB="0" distL="0" distR="0" simplePos="0" relativeHeight="25166643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31" name="Graphic 31"/>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20.4pt;margin-top:30.95pt;height:775.1pt;width:554.5pt;mso-position-horizontal-relative:page;mso-position-vertical-relative:page;z-index:-25165004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dvBb82AAAAAsBAAAPAAAAAAAAAAEAIAAAACIAAABkcnMvZG93bnJldi54bWxQSwEC&#10;FAAUAAAACACHTuJATKuQoNgCAABjCQAADgAAAAAAAAABACAAAAAnAQAAZHJzL2Uyb0RvYy54bWxQ&#10;SwUGAAAAAAYABgBZAQAAcQ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rPr>
          <w:sz w:val="24"/>
        </w:rPr>
        <w:t>Risk</w:t>
      </w:r>
      <w:r>
        <w:rPr>
          <w:spacing w:val="-3"/>
          <w:sz w:val="24"/>
        </w:rPr>
        <w:t xml:space="preserve"> </w:t>
      </w:r>
      <w:r>
        <w:rPr>
          <w:spacing w:val="-2"/>
          <w:sz w:val="24"/>
        </w:rPr>
        <w:t>Assessment……………………………………………………….</w:t>
      </w:r>
      <w:r>
        <w:rPr>
          <w:sz w:val="24"/>
        </w:rPr>
        <w:tab/>
      </w:r>
      <w:r>
        <w:rPr>
          <w:spacing w:val="-5"/>
          <w:sz w:val="24"/>
        </w:rPr>
        <w:t>67</w:t>
      </w:r>
    </w:p>
    <w:p w14:paraId="71CF964F">
      <w:pPr>
        <w:pStyle w:val="20"/>
        <w:numPr>
          <w:ilvl w:val="1"/>
          <w:numId w:val="5"/>
        </w:numPr>
        <w:tabs>
          <w:tab w:val="left" w:pos="1623"/>
          <w:tab w:val="right" w:pos="9289"/>
        </w:tabs>
        <w:spacing w:before="232" w:after="0" w:line="240" w:lineRule="auto"/>
        <w:ind w:left="1623" w:right="0" w:hanging="455"/>
        <w:jc w:val="left"/>
        <w:rPr>
          <w:sz w:val="24"/>
        </w:rPr>
      </w:pPr>
      <w:r>
        <w:rPr>
          <w:sz w:val="24"/>
        </w:rPr>
        <w:t>Risk</w:t>
      </w:r>
      <w:r>
        <w:rPr>
          <w:spacing w:val="-8"/>
          <w:sz w:val="24"/>
        </w:rPr>
        <w:t xml:space="preserve"> </w:t>
      </w:r>
      <w:r>
        <w:rPr>
          <w:sz w:val="24"/>
        </w:rPr>
        <w:t xml:space="preserve">Monitoring &amp; </w:t>
      </w:r>
      <w:r>
        <w:rPr>
          <w:spacing w:val="-2"/>
          <w:sz w:val="24"/>
        </w:rPr>
        <w:t>Control…………………………………………….</w:t>
      </w:r>
      <w:r>
        <w:rPr>
          <w:sz w:val="24"/>
        </w:rPr>
        <w:tab/>
      </w:r>
      <w:r>
        <w:rPr>
          <w:spacing w:val="-5"/>
          <w:sz w:val="24"/>
        </w:rPr>
        <w:t>68</w:t>
      </w:r>
    </w:p>
    <w:p w14:paraId="7D559E36">
      <w:pPr>
        <w:pStyle w:val="20"/>
        <w:numPr>
          <w:ilvl w:val="0"/>
          <w:numId w:val="5"/>
        </w:numPr>
        <w:tabs>
          <w:tab w:val="left" w:pos="1168"/>
          <w:tab w:val="right" w:pos="9289"/>
        </w:tabs>
        <w:spacing w:before="233" w:after="0" w:line="240" w:lineRule="auto"/>
        <w:ind w:left="1168" w:right="0" w:hanging="734"/>
        <w:jc w:val="left"/>
        <w:rPr>
          <w:b/>
          <w:sz w:val="24"/>
        </w:rPr>
      </w:pPr>
      <w:r>
        <w:rPr>
          <w:b/>
          <w:spacing w:val="-2"/>
          <w:sz w:val="24"/>
        </w:rPr>
        <w:t>Conclusion</w:t>
      </w:r>
      <w:r>
        <w:rPr>
          <w:spacing w:val="-2"/>
          <w:sz w:val="24"/>
        </w:rPr>
        <w:t>…………………………………………………………………..</w:t>
      </w:r>
      <w:r>
        <w:rPr>
          <w:sz w:val="24"/>
        </w:rPr>
        <w:tab/>
      </w:r>
      <w:r>
        <w:rPr>
          <w:spacing w:val="-5"/>
          <w:sz w:val="24"/>
        </w:rPr>
        <w:t>69</w:t>
      </w:r>
    </w:p>
    <w:p w14:paraId="5E57F74D">
      <w:pPr>
        <w:pStyle w:val="20"/>
        <w:numPr>
          <w:ilvl w:val="0"/>
          <w:numId w:val="5"/>
        </w:numPr>
        <w:tabs>
          <w:tab w:val="left" w:pos="1168"/>
          <w:tab w:val="right" w:pos="9289"/>
        </w:tabs>
        <w:spacing w:before="233" w:after="0" w:line="240" w:lineRule="auto"/>
        <w:ind w:left="1168" w:right="0" w:hanging="734"/>
        <w:jc w:val="left"/>
        <w:rPr>
          <w:b/>
          <w:sz w:val="24"/>
        </w:rPr>
      </w:pPr>
      <w:r>
        <w:rPr>
          <w:b/>
          <w:spacing w:val="-2"/>
          <w:sz w:val="24"/>
        </w:rPr>
        <w:t>References</w:t>
      </w:r>
      <w:r>
        <w:rPr>
          <w:spacing w:val="-2"/>
          <w:sz w:val="24"/>
        </w:rPr>
        <w:t>……………………………………………………………………</w:t>
      </w:r>
      <w:r>
        <w:rPr>
          <w:sz w:val="24"/>
        </w:rPr>
        <w:tab/>
      </w:r>
      <w:r>
        <w:rPr>
          <w:spacing w:val="-5"/>
          <w:sz w:val="24"/>
        </w:rPr>
        <w:t>71</w:t>
      </w:r>
    </w:p>
    <w:p w14:paraId="3DEB2BAB">
      <w:pPr>
        <w:pStyle w:val="20"/>
        <w:spacing w:after="0" w:line="240" w:lineRule="auto"/>
        <w:jc w:val="left"/>
        <w:rPr>
          <w:b/>
          <w:sz w:val="24"/>
        </w:rPr>
        <w:sectPr>
          <w:footerReference r:id="rId5" w:type="default"/>
          <w:pgSz w:w="11920" w:h="16850"/>
          <w:pgMar w:top="1780" w:right="992" w:bottom="1600" w:left="850" w:header="0" w:footer="1409" w:gutter="0"/>
          <w:cols w:space="720" w:num="1"/>
        </w:sectPr>
      </w:pPr>
    </w:p>
    <w:p w14:paraId="1437B156">
      <w:pPr>
        <w:pStyle w:val="11"/>
        <w:rPr>
          <w:sz w:val="72"/>
        </w:rPr>
      </w:pPr>
      <w:r>
        <w:rPr>
          <w:sz w:val="72"/>
        </w:rPr>
        <mc:AlternateContent>
          <mc:Choice Requires="wps">
            <w:drawing>
              <wp:anchor distT="0" distB="0" distL="0" distR="0" simplePos="0" relativeHeight="25166643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37" name="Graphic 37"/>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537454" y="4745990"/>
                              </a:moveTo>
                              <a:lnTo>
                                <a:pt x="1528445" y="4745990"/>
                              </a:lnTo>
                              <a:lnTo>
                                <a:pt x="1528445" y="4813046"/>
                              </a:lnTo>
                              <a:lnTo>
                                <a:pt x="5537454" y="4813046"/>
                              </a:lnTo>
                              <a:lnTo>
                                <a:pt x="5537454" y="474599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37" o:spid="_x0000_s1026" o:spt="100" style="position:absolute;left:0pt;margin-left:20.4pt;margin-top:30.95pt;height:775.1pt;width:554.5pt;mso-position-horizontal-relative:page;mso-position-vertical-relative:page;z-index:-25165004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" path="m5537454,4745990l1528445,4745990,1528445,4813046,5537454,4813046,5537454,474599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54F4303D">
      <w:pPr>
        <w:pStyle w:val="11"/>
        <w:rPr>
          <w:sz w:val="72"/>
        </w:rPr>
      </w:pPr>
    </w:p>
    <w:p w14:paraId="767A4787">
      <w:pPr>
        <w:pStyle w:val="11"/>
        <w:rPr>
          <w:sz w:val="72"/>
        </w:rPr>
      </w:pPr>
    </w:p>
    <w:p w14:paraId="6B6B05E6">
      <w:pPr>
        <w:pStyle w:val="11"/>
        <w:rPr>
          <w:sz w:val="72"/>
        </w:rPr>
      </w:pPr>
    </w:p>
    <w:p w14:paraId="32D902A4">
      <w:pPr>
        <w:pStyle w:val="11"/>
        <w:rPr>
          <w:sz w:val="72"/>
        </w:rPr>
      </w:pPr>
    </w:p>
    <w:p w14:paraId="388C8C1E">
      <w:pPr>
        <w:pStyle w:val="11"/>
        <w:spacing w:before="618"/>
        <w:rPr>
          <w:sz w:val="72"/>
        </w:rPr>
      </w:pPr>
    </w:p>
    <w:p w14:paraId="4EE67994">
      <w:pPr>
        <w:pStyle w:val="2"/>
        <w:ind w:left="1638"/>
      </w:pPr>
      <w:bookmarkStart w:id="5" w:name="CHAPTER 1"/>
      <w:bookmarkEnd w:id="5"/>
      <w:r>
        <w:t>CHAPTER</w:t>
      </w:r>
      <w:r>
        <w:rPr>
          <w:spacing w:val="-11"/>
        </w:rPr>
        <w:t xml:space="preserve"> </w:t>
      </w:r>
      <w:r>
        <w:rPr>
          <w:spacing w:val="-10"/>
        </w:rPr>
        <w:t>1</w:t>
      </w:r>
    </w:p>
    <w:p w14:paraId="78901279">
      <w:pPr>
        <w:pStyle w:val="5"/>
        <w:spacing w:before="671"/>
        <w:ind w:left="1597" w:right="1552"/>
        <w:jc w:val="center"/>
        <w:rPr>
          <w:rFonts w:hint="default"/>
          <w:sz w:val="32"/>
          <w:szCs w:val="32"/>
          <w:shd w:val="clear" w:color="auto" w:fill="auto"/>
          <w:lang w:val="en-US"/>
        </w:rPr>
      </w:pPr>
      <w:bookmarkStart w:id="6" w:name="Overview of Company"/>
      <w:bookmarkEnd w:id="6"/>
      <w:r>
        <w:rPr>
          <w:rFonts w:hint="default"/>
          <w:spacing w:val="-4"/>
          <w:lang w:val="en-US"/>
        </w:rPr>
        <w:t>O</w:t>
      </w:r>
      <w:r>
        <w:rPr>
          <w:rFonts w:hint="default"/>
          <w:spacing w:val="-4"/>
          <w:sz w:val="32"/>
          <w:szCs w:val="32"/>
          <w:shd w:val="clear" w:color="auto" w:fill="auto"/>
          <w:lang w:val="en-US"/>
        </w:rPr>
        <w:t>VERVIEW</w:t>
      </w:r>
      <w:r>
        <w:rPr>
          <w:rFonts w:hint="default"/>
          <w:spacing w:val="-4"/>
          <w:lang w:val="en-US"/>
        </w:rPr>
        <w:t xml:space="preserve"> O</w:t>
      </w:r>
      <w:r>
        <w:rPr>
          <w:rFonts w:hint="default"/>
          <w:spacing w:val="-4"/>
          <w:sz w:val="32"/>
          <w:szCs w:val="32"/>
          <w:shd w:val="clear" w:color="auto" w:fill="auto"/>
          <w:lang w:val="en-US"/>
        </w:rPr>
        <w:t xml:space="preserve">F </w:t>
      </w:r>
      <w:r>
        <w:rPr>
          <w:rFonts w:hint="default"/>
          <w:spacing w:val="-4"/>
          <w:lang w:val="en-US"/>
        </w:rPr>
        <w:t>C</w:t>
      </w:r>
      <w:bookmarkStart w:id="174" w:name="_GoBack"/>
      <w:r>
        <w:rPr>
          <w:rFonts w:hint="default"/>
          <w:spacing w:val="-4"/>
          <w:sz w:val="32"/>
          <w:szCs w:val="32"/>
          <w:shd w:val="clear" w:color="auto" w:fill="auto"/>
          <w:lang w:val="en-US"/>
        </w:rPr>
        <w:t>OMPANY</w:t>
      </w:r>
    </w:p>
    <w:bookmarkEnd w:id="174"/>
    <w:p w14:paraId="136ADA57">
      <w:pPr>
        <w:pStyle w:val="5"/>
        <w:spacing w:after="0"/>
        <w:jc w:val="center"/>
        <w:sectPr>
          <w:headerReference r:id="rId6" w:type="default"/>
          <w:footerReference r:id="rId7" w:type="default"/>
          <w:pgSz w:w="11920" w:h="16850"/>
          <w:pgMar w:top="1340" w:right="992" w:bottom="1740" w:left="850" w:header="1045" w:footer="1541" w:gutter="0"/>
          <w:pgNumType w:start="1"/>
          <w:cols w:space="720" w:num="1"/>
        </w:sectPr>
      </w:pPr>
    </w:p>
    <w:p w14:paraId="454BD0C4">
      <w:pPr>
        <w:pStyle w:val="11"/>
        <w:spacing w:before="277"/>
        <w:rPr>
          <w:b/>
          <w:sz w:val="28"/>
        </w:rPr>
      </w:pPr>
      <w:r>
        <w:rPr>
          <w:b/>
          <w:sz w:val="28"/>
        </w:rPr>
        <mc:AlternateContent>
          <mc:Choice Requires="wps">
            <w:drawing>
              <wp:anchor distT="0" distB="0" distL="0" distR="0" simplePos="0" relativeHeight="25166745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38" name="Graphic 38"/>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38" o:spid="_x0000_s1026" o:spt="100" style="position:absolute;left:0pt;margin-left:20.4pt;margin-top:30.95pt;height:775.1pt;width:554.5pt;mso-position-horizontal-relative:page;mso-position-vertical-relative:page;z-index:-25164902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28FvzYAAAACwEAAA8AAAAAAAAAAQAgAAAAIgAAAGRycy9kb3ducmV2Lnht&#10;bFBLAQIUABQAAAAIAIdO4kB8MFPZ3QIAAGMJAAAOAAAAAAAAAAEAIAAAACcBAABkcnMvZTJvRG9j&#10;LnhtbFBLBQYAAAAABgAGAFkBAAB2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50D6BCDA">
      <w:pPr>
        <w:pStyle w:val="6"/>
        <w:numPr>
          <w:ilvl w:val="1"/>
          <w:numId w:val="6"/>
        </w:numPr>
        <w:tabs>
          <w:tab w:val="left" w:pos="1014"/>
        </w:tabs>
        <w:spacing w:before="0" w:after="0" w:line="240" w:lineRule="auto"/>
        <w:ind w:left="1014" w:right="0" w:hanging="559"/>
        <w:jc w:val="left"/>
      </w:pPr>
      <w:r>
        <w:rPr>
          <w:spacing w:val="-2"/>
        </w:rPr>
        <w:t>INTRODUCTION</w:t>
      </w:r>
    </w:p>
    <w:p w14:paraId="192D57A4">
      <w:pPr>
        <w:pStyle w:val="11"/>
        <w:spacing w:before="279" w:line="360" w:lineRule="auto"/>
        <w:ind w:left="440" w:leftChars="200" w:right="378" w:firstLine="0" w:firstLineChars="0"/>
        <w:jc w:val="both"/>
      </w:pPr>
      <w:r>
        <w:t>Prudent Corporate Advisory Services Ltd. (Prudent CAS) is a leading diversified financial services company headquartered in Ahmedabad, Gujarat. The company was established in 2000 and has grown into one of the prominent players in India's retail wealth management sector. Prudent CAS offers a wide range of financial products and services including mutual funds distribution, insurance (life and general), equity broking, fixed income products, realty services, loans, and other allied financial solutions.</w:t>
      </w:r>
    </w:p>
    <w:p w14:paraId="6245FE58">
      <w:pPr>
        <w:pStyle w:val="11"/>
        <w:spacing w:before="3"/>
        <w:ind w:left="440" w:leftChars="200" w:firstLine="0" w:firstLineChars="0"/>
      </w:pPr>
    </w:p>
    <w:p w14:paraId="44488E30">
      <w:pPr>
        <w:pStyle w:val="11"/>
        <w:spacing w:line="360" w:lineRule="auto"/>
        <w:ind w:left="440" w:leftChars="200" w:right="379" w:firstLine="0" w:firstLineChars="0"/>
        <w:jc w:val="both"/>
      </w:pPr>
      <w:r>
        <w:t>The company went public in 2022 and is listed on both NSE and BSE. With more than 25 years</w:t>
      </w:r>
      <w:r>
        <w:rPr>
          <w:spacing w:val="-2"/>
        </w:rPr>
        <w:t xml:space="preserve"> </w:t>
      </w:r>
      <w:r>
        <w:t>of</w:t>
      </w:r>
      <w:r>
        <w:rPr>
          <w:spacing w:val="-3"/>
        </w:rPr>
        <w:t xml:space="preserve"> </w:t>
      </w:r>
      <w:r>
        <w:t>experience</w:t>
      </w:r>
      <w:r>
        <w:rPr>
          <w:spacing w:val="-1"/>
        </w:rPr>
        <w:t xml:space="preserve"> </w:t>
      </w:r>
      <w:r>
        <w:t>in</w:t>
      </w:r>
      <w:r>
        <w:rPr>
          <w:spacing w:val="-2"/>
        </w:rPr>
        <w:t xml:space="preserve"> </w:t>
      </w:r>
      <w:r>
        <w:t>the</w:t>
      </w:r>
      <w:r>
        <w:rPr>
          <w:spacing w:val="-3"/>
        </w:rPr>
        <w:t xml:space="preserve"> </w:t>
      </w:r>
      <w:r>
        <w:t>financial services industry, Prudent</w:t>
      </w:r>
      <w:r>
        <w:rPr>
          <w:spacing w:val="-2"/>
        </w:rPr>
        <w:t xml:space="preserve"> </w:t>
      </w:r>
      <w:r>
        <w:t>CAS</w:t>
      </w:r>
      <w:r>
        <w:rPr>
          <w:spacing w:val="-1"/>
        </w:rPr>
        <w:t xml:space="preserve"> </w:t>
      </w:r>
      <w:r>
        <w:t>focuses on</w:t>
      </w:r>
      <w:r>
        <w:rPr>
          <w:spacing w:val="-2"/>
        </w:rPr>
        <w:t xml:space="preserve"> </w:t>
      </w:r>
      <w:r>
        <w:t>empowering individuals and families with comprehensive wealth management solutions. The company operates through a strong network of distributors and advisors, serving a large retail customer base across India.</w:t>
      </w:r>
    </w:p>
    <w:p w14:paraId="5721C5F6">
      <w:pPr>
        <w:pStyle w:val="11"/>
        <w:spacing w:before="4"/>
        <w:ind w:left="440" w:leftChars="200" w:firstLine="0" w:firstLineChars="0"/>
      </w:pPr>
    </w:p>
    <w:p w14:paraId="03321240">
      <w:pPr>
        <w:pStyle w:val="11"/>
        <w:spacing w:line="360" w:lineRule="auto"/>
        <w:ind w:left="440" w:leftChars="200" w:right="379" w:firstLine="0" w:firstLineChars="0"/>
        <w:jc w:val="both"/>
      </w:pPr>
      <w:r>
        <w:t>During my internship at Prudent Corporate Advisory Services Ltd., I worked under the guidance of Meghna Shah on the development of “FarmEase” – a web-based agriculture support platform. This project provided me with valuable exposure to real-world software development practices within a professional corporate environment.</w:t>
      </w:r>
    </w:p>
    <w:p w14:paraId="5A290995">
      <w:pPr>
        <w:pStyle w:val="11"/>
        <w:spacing w:before="6"/>
      </w:pPr>
    </w:p>
    <w:p w14:paraId="691F0067">
      <w:pPr>
        <w:pStyle w:val="6"/>
        <w:numPr>
          <w:ilvl w:val="1"/>
          <w:numId w:val="6"/>
        </w:numPr>
        <w:tabs>
          <w:tab w:val="left" w:pos="1014"/>
        </w:tabs>
        <w:spacing w:before="0" w:after="0" w:line="240" w:lineRule="auto"/>
        <w:ind w:left="1014" w:right="0" w:hanging="559"/>
        <w:jc w:val="left"/>
      </w:pPr>
      <w:r>
        <w:rPr>
          <w:spacing w:val="-2"/>
        </w:rPr>
        <w:t>HISTORY</w:t>
      </w:r>
    </w:p>
    <w:p w14:paraId="7F83D4CA">
      <w:pPr>
        <w:pStyle w:val="11"/>
        <w:spacing w:before="279" w:line="360" w:lineRule="auto"/>
        <w:ind w:left="440" w:leftChars="200" w:right="378" w:firstLine="0" w:firstLineChars="0"/>
        <w:jc w:val="both"/>
      </w:pPr>
      <w:r>
        <w:t>Prudent Corporate Advisory Services Ltd. was founded in 2000 in Ahmedabad with a vision to simplify and strengthen retail wealth management in India. Starting as a mutual fund distribution company, it has steadily expanded its portfolio over the years.</w:t>
      </w:r>
    </w:p>
    <w:p w14:paraId="4BC3E6D3">
      <w:pPr>
        <w:pStyle w:val="11"/>
        <w:spacing w:before="4"/>
        <w:ind w:left="440" w:leftChars="200" w:firstLine="0" w:firstLineChars="0"/>
      </w:pPr>
    </w:p>
    <w:p w14:paraId="249E653D">
      <w:pPr>
        <w:pStyle w:val="11"/>
        <w:spacing w:line="360" w:lineRule="auto"/>
        <w:ind w:left="440" w:leftChars="200" w:right="379" w:firstLine="0" w:firstLineChars="0"/>
        <w:jc w:val="both"/>
      </w:pPr>
      <w:r>
        <w:t>In 2022, the company made its market debut as a publicly listed entity on the National Stock Exchange (NSE) and Bombay Stock Exchange (BSE). This milestone marked a significant step in its growth journey. Today, Prudent CAS has established itself as a</w:t>
      </w:r>
      <w:r>
        <w:rPr>
          <w:spacing w:val="40"/>
        </w:rPr>
        <w:t xml:space="preserve"> </w:t>
      </w:r>
      <w:r>
        <w:t>trusted</w:t>
      </w:r>
      <w:r>
        <w:rPr>
          <w:spacing w:val="-1"/>
        </w:rPr>
        <w:t xml:space="preserve"> </w:t>
      </w:r>
      <w:r>
        <w:t>name in</w:t>
      </w:r>
      <w:r>
        <w:rPr>
          <w:spacing w:val="-1"/>
        </w:rPr>
        <w:t xml:space="preserve"> </w:t>
      </w:r>
      <w:r>
        <w:t>the financial services</w:t>
      </w:r>
      <w:r>
        <w:rPr>
          <w:spacing w:val="-1"/>
        </w:rPr>
        <w:t xml:space="preserve"> </w:t>
      </w:r>
      <w:r>
        <w:t>sector by maintaining</w:t>
      </w:r>
      <w:r>
        <w:rPr>
          <w:spacing w:val="-1"/>
        </w:rPr>
        <w:t xml:space="preserve"> </w:t>
      </w:r>
      <w:r>
        <w:t>high standards of</w:t>
      </w:r>
      <w:r>
        <w:rPr>
          <w:spacing w:val="-2"/>
        </w:rPr>
        <w:t xml:space="preserve"> </w:t>
      </w:r>
      <w:r>
        <w:t>transparency, compliance, and client-centric services.</w:t>
      </w:r>
    </w:p>
    <w:p w14:paraId="20CD0B95">
      <w:pPr>
        <w:pStyle w:val="11"/>
        <w:spacing w:before="4"/>
        <w:ind w:left="440" w:leftChars="200" w:firstLine="0" w:firstLineChars="0"/>
      </w:pPr>
    </w:p>
    <w:p w14:paraId="6E07FEA2">
      <w:pPr>
        <w:pStyle w:val="11"/>
        <w:spacing w:line="360" w:lineRule="auto"/>
        <w:ind w:left="440" w:leftChars="200" w:right="380" w:firstLine="0" w:firstLineChars="0"/>
        <w:jc w:val="both"/>
      </w:pPr>
      <w:r>
        <w:t>The company has successfully built a robust ecosystem of financial products and technology-driven solutions to cater to the evolving needs of Indian investors.</w:t>
      </w:r>
    </w:p>
    <w:p w14:paraId="6AD5F257">
      <w:pPr>
        <w:pStyle w:val="11"/>
        <w:spacing w:after="0" w:line="360" w:lineRule="auto"/>
        <w:jc w:val="both"/>
        <w:sectPr>
          <w:pgSz w:w="11920" w:h="16850"/>
          <w:pgMar w:top="1340" w:right="992" w:bottom="1740" w:left="850" w:header="1045" w:footer="1541" w:gutter="0"/>
          <w:cols w:space="720" w:num="1"/>
        </w:sectPr>
      </w:pPr>
    </w:p>
    <w:p w14:paraId="1D90DA09">
      <w:pPr>
        <w:pStyle w:val="11"/>
        <w:spacing w:before="219"/>
        <w:rPr>
          <w:sz w:val="28"/>
        </w:rPr>
      </w:pPr>
      <w:r>
        <w:rPr>
          <w:sz w:val="28"/>
        </w:rPr>
        <mc:AlternateContent>
          <mc:Choice Requires="wps">
            <w:drawing>
              <wp:anchor distT="0" distB="0" distL="0" distR="0" simplePos="0" relativeHeight="25166745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39" name="Graphic 3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39" o:spid="_x0000_s1026" o:spt="100" style="position:absolute;left:0pt;margin-left:20.4pt;margin-top:30.95pt;height:775.1pt;width:554.5pt;mso-position-horizontal-relative:page;mso-position-vertical-relative:page;z-index:-25164902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Mzet9fcAgAAYw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55495413">
      <w:pPr>
        <w:pStyle w:val="6"/>
        <w:numPr>
          <w:ilvl w:val="1"/>
          <w:numId w:val="6"/>
        </w:numPr>
        <w:tabs>
          <w:tab w:val="left" w:pos="1069"/>
        </w:tabs>
        <w:spacing w:before="0" w:after="0" w:line="240" w:lineRule="auto"/>
        <w:ind w:left="1069" w:right="0" w:hanging="614"/>
        <w:jc w:val="left"/>
      </w:pPr>
      <w:r>
        <w:rPr>
          <w:spacing w:val="-2"/>
        </w:rPr>
        <w:t>DIFFERENT</w:t>
      </w:r>
      <w:r>
        <w:rPr>
          <w:spacing w:val="-12"/>
        </w:rPr>
        <w:t xml:space="preserve"> </w:t>
      </w:r>
      <w:r>
        <w:rPr>
          <w:spacing w:val="-2"/>
        </w:rPr>
        <w:t>PRODUCTS/SCOPE</w:t>
      </w:r>
      <w:r>
        <w:rPr>
          <w:spacing w:val="-11"/>
        </w:rPr>
        <w:t xml:space="preserve"> </w:t>
      </w:r>
      <w:r>
        <w:rPr>
          <w:spacing w:val="-2"/>
        </w:rPr>
        <w:t>OF</w:t>
      </w:r>
      <w:r>
        <w:rPr>
          <w:spacing w:val="-10"/>
        </w:rPr>
        <w:t xml:space="preserve"> </w:t>
      </w:r>
      <w:r>
        <w:rPr>
          <w:spacing w:val="-4"/>
        </w:rPr>
        <w:t>WORK</w:t>
      </w:r>
    </w:p>
    <w:p w14:paraId="63D4EACB">
      <w:pPr>
        <w:pStyle w:val="11"/>
        <w:spacing w:before="273" w:line="360" w:lineRule="auto"/>
        <w:ind w:left="440" w:leftChars="0" w:firstLine="0" w:firstLineChars="0"/>
      </w:pPr>
      <w:r>
        <w:t>Prudent</w:t>
      </w:r>
      <w:r>
        <w:rPr>
          <w:spacing w:val="38"/>
        </w:rPr>
        <w:t xml:space="preserve"> </w:t>
      </w:r>
      <w:r>
        <w:t>Corporate</w:t>
      </w:r>
      <w:r>
        <w:rPr>
          <w:spacing w:val="39"/>
        </w:rPr>
        <w:t xml:space="preserve"> </w:t>
      </w:r>
      <w:r>
        <w:t>Advisory</w:t>
      </w:r>
      <w:r>
        <w:rPr>
          <w:spacing w:val="40"/>
        </w:rPr>
        <w:t xml:space="preserve"> </w:t>
      </w:r>
      <w:r>
        <w:t>Services</w:t>
      </w:r>
      <w:r>
        <w:rPr>
          <w:spacing w:val="40"/>
        </w:rPr>
        <w:t xml:space="preserve"> </w:t>
      </w:r>
      <w:r>
        <w:t>Ltd.</w:t>
      </w:r>
      <w:r>
        <w:rPr>
          <w:spacing w:val="40"/>
        </w:rPr>
        <w:t xml:space="preserve"> </w:t>
      </w:r>
      <w:r>
        <w:t>provides</w:t>
      </w:r>
      <w:r>
        <w:rPr>
          <w:spacing w:val="40"/>
        </w:rPr>
        <w:t xml:space="preserve"> </w:t>
      </w:r>
      <w:r>
        <w:t>a</w:t>
      </w:r>
      <w:r>
        <w:rPr>
          <w:spacing w:val="37"/>
        </w:rPr>
        <w:t xml:space="preserve"> </w:t>
      </w:r>
      <w:r>
        <w:t>comprehensive</w:t>
      </w:r>
      <w:r>
        <w:rPr>
          <w:spacing w:val="39"/>
        </w:rPr>
        <w:t xml:space="preserve"> </w:t>
      </w:r>
      <w:r>
        <w:t>range</w:t>
      </w:r>
      <w:r>
        <w:rPr>
          <w:spacing w:val="39"/>
        </w:rPr>
        <w:t xml:space="preserve"> </w:t>
      </w:r>
      <w:r>
        <w:t>of</w:t>
      </w:r>
      <w:r>
        <w:rPr>
          <w:spacing w:val="39"/>
        </w:rPr>
        <w:t xml:space="preserve"> </w:t>
      </w:r>
      <w:r>
        <w:t>financial products and services focused on retail wealth management. The major offerings include:</w:t>
      </w:r>
    </w:p>
    <w:p w14:paraId="420CE28B">
      <w:pPr>
        <w:pStyle w:val="8"/>
        <w:ind w:left="440" w:leftChars="0" w:firstLine="0" w:firstLineChars="0"/>
      </w:pPr>
      <w:r>
        <w:t>Core</w:t>
      </w:r>
      <w:r>
        <w:rPr>
          <w:spacing w:val="-3"/>
        </w:rPr>
        <w:t xml:space="preserve"> </w:t>
      </w:r>
      <w:r>
        <w:rPr>
          <w:spacing w:val="-2"/>
        </w:rPr>
        <w:t>Services:</w:t>
      </w:r>
    </w:p>
    <w:p w14:paraId="43970A94">
      <w:pPr>
        <w:pStyle w:val="11"/>
        <w:spacing w:before="2"/>
        <w:rPr>
          <w:b/>
        </w:rPr>
      </w:pPr>
    </w:p>
    <w:p w14:paraId="619B298C">
      <w:pPr>
        <w:pStyle w:val="20"/>
        <w:numPr>
          <w:ilvl w:val="2"/>
          <w:numId w:val="6"/>
        </w:numPr>
        <w:tabs>
          <w:tab w:val="left" w:pos="880"/>
        </w:tabs>
        <w:spacing w:before="1" w:after="0" w:line="240" w:lineRule="auto"/>
        <w:ind w:left="880" w:leftChars="0" w:right="0" w:hanging="239" w:firstLineChars="0"/>
        <w:jc w:val="left"/>
        <w:rPr>
          <w:sz w:val="24"/>
        </w:rPr>
      </w:pPr>
      <w:r>
        <w:rPr>
          <w:sz w:val="24"/>
        </w:rPr>
        <w:t>Mutual</w:t>
      </w:r>
      <w:r>
        <w:rPr>
          <w:spacing w:val="-2"/>
          <w:sz w:val="24"/>
        </w:rPr>
        <w:t xml:space="preserve"> </w:t>
      </w:r>
      <w:r>
        <w:rPr>
          <w:sz w:val="24"/>
        </w:rPr>
        <w:t>Fund</w:t>
      </w:r>
      <w:r>
        <w:rPr>
          <w:spacing w:val="-1"/>
          <w:sz w:val="24"/>
        </w:rPr>
        <w:t xml:space="preserve"> </w:t>
      </w:r>
      <w:r>
        <w:rPr>
          <w:spacing w:val="-2"/>
          <w:sz w:val="24"/>
        </w:rPr>
        <w:t>Distribution</w:t>
      </w:r>
    </w:p>
    <w:p w14:paraId="685F428D">
      <w:pPr>
        <w:pStyle w:val="20"/>
        <w:numPr>
          <w:ilvl w:val="2"/>
          <w:numId w:val="6"/>
        </w:numPr>
        <w:tabs>
          <w:tab w:val="left" w:pos="880"/>
        </w:tabs>
        <w:spacing w:before="139" w:after="0" w:line="240" w:lineRule="auto"/>
        <w:ind w:left="880" w:leftChars="0" w:right="0" w:hanging="239" w:firstLineChars="0"/>
        <w:jc w:val="left"/>
        <w:rPr>
          <w:sz w:val="24"/>
        </w:rPr>
      </w:pPr>
      <w:r>
        <w:rPr>
          <w:sz w:val="24"/>
        </w:rPr>
        <w:t>Life</w:t>
      </w:r>
      <w:r>
        <w:rPr>
          <w:spacing w:val="-4"/>
          <w:sz w:val="24"/>
        </w:rPr>
        <w:t xml:space="preserve"> </w:t>
      </w:r>
      <w:r>
        <w:rPr>
          <w:sz w:val="24"/>
        </w:rPr>
        <w:t>and General</w:t>
      </w:r>
      <w:r>
        <w:rPr>
          <w:spacing w:val="-2"/>
          <w:sz w:val="24"/>
        </w:rPr>
        <w:t xml:space="preserve"> </w:t>
      </w:r>
      <w:r>
        <w:rPr>
          <w:sz w:val="24"/>
        </w:rPr>
        <w:t>Insurance</w:t>
      </w:r>
      <w:r>
        <w:rPr>
          <w:spacing w:val="-1"/>
          <w:sz w:val="24"/>
        </w:rPr>
        <w:t xml:space="preserve"> </w:t>
      </w:r>
      <w:r>
        <w:rPr>
          <w:spacing w:val="-2"/>
          <w:sz w:val="24"/>
        </w:rPr>
        <w:t>Solutions</w:t>
      </w:r>
    </w:p>
    <w:p w14:paraId="3C7558B0">
      <w:pPr>
        <w:pStyle w:val="20"/>
        <w:numPr>
          <w:ilvl w:val="2"/>
          <w:numId w:val="6"/>
        </w:numPr>
        <w:tabs>
          <w:tab w:val="left" w:pos="880"/>
        </w:tabs>
        <w:spacing w:before="137" w:after="0" w:line="240" w:lineRule="auto"/>
        <w:ind w:left="880" w:leftChars="0" w:right="0" w:hanging="239" w:firstLineChars="0"/>
        <w:jc w:val="left"/>
        <w:rPr>
          <w:sz w:val="24"/>
        </w:rPr>
      </w:pPr>
      <w:r>
        <w:rPr>
          <w:sz w:val="24"/>
        </w:rPr>
        <w:t>Equity</w:t>
      </w:r>
      <w:r>
        <w:rPr>
          <w:spacing w:val="-5"/>
          <w:sz w:val="24"/>
        </w:rPr>
        <w:t xml:space="preserve"> </w:t>
      </w:r>
      <w:r>
        <w:rPr>
          <w:sz w:val="24"/>
        </w:rPr>
        <w:t>Broking and Trading</w:t>
      </w:r>
      <w:r>
        <w:rPr>
          <w:spacing w:val="-2"/>
          <w:sz w:val="24"/>
        </w:rPr>
        <w:t xml:space="preserve"> Services</w:t>
      </w:r>
    </w:p>
    <w:p w14:paraId="594F8136">
      <w:pPr>
        <w:pStyle w:val="20"/>
        <w:numPr>
          <w:ilvl w:val="2"/>
          <w:numId w:val="6"/>
        </w:numPr>
        <w:tabs>
          <w:tab w:val="left" w:pos="880"/>
        </w:tabs>
        <w:spacing w:before="139" w:after="0" w:line="240" w:lineRule="auto"/>
        <w:ind w:left="880" w:leftChars="0" w:right="0" w:hanging="239" w:firstLineChars="0"/>
        <w:jc w:val="left"/>
        <w:rPr>
          <w:sz w:val="24"/>
        </w:rPr>
      </w:pPr>
      <w:r>
        <w:rPr>
          <w:sz w:val="24"/>
        </w:rPr>
        <w:t>Fixed</w:t>
      </w:r>
      <w:r>
        <w:rPr>
          <w:spacing w:val="-2"/>
          <w:sz w:val="24"/>
        </w:rPr>
        <w:t xml:space="preserve"> </w:t>
      </w:r>
      <w:r>
        <w:rPr>
          <w:sz w:val="24"/>
        </w:rPr>
        <w:t>Deposits</w:t>
      </w:r>
      <w:r>
        <w:rPr>
          <w:spacing w:val="-2"/>
          <w:sz w:val="24"/>
        </w:rPr>
        <w:t xml:space="preserve"> </w:t>
      </w:r>
      <w:r>
        <w:rPr>
          <w:sz w:val="24"/>
        </w:rPr>
        <w:t>and</w:t>
      </w:r>
      <w:r>
        <w:rPr>
          <w:spacing w:val="-1"/>
          <w:sz w:val="24"/>
        </w:rPr>
        <w:t xml:space="preserve"> </w:t>
      </w:r>
      <w:r>
        <w:rPr>
          <w:sz w:val="24"/>
        </w:rPr>
        <w:t>Fixed</w:t>
      </w:r>
      <w:r>
        <w:rPr>
          <w:spacing w:val="-2"/>
          <w:sz w:val="24"/>
        </w:rPr>
        <w:t xml:space="preserve"> </w:t>
      </w:r>
      <w:r>
        <w:rPr>
          <w:sz w:val="24"/>
        </w:rPr>
        <w:t xml:space="preserve">Income </w:t>
      </w:r>
      <w:r>
        <w:rPr>
          <w:spacing w:val="-2"/>
          <w:sz w:val="24"/>
        </w:rPr>
        <w:t>Products</w:t>
      </w:r>
    </w:p>
    <w:p w14:paraId="78C7B7C3">
      <w:pPr>
        <w:pStyle w:val="20"/>
        <w:numPr>
          <w:ilvl w:val="2"/>
          <w:numId w:val="6"/>
        </w:numPr>
        <w:tabs>
          <w:tab w:val="left" w:pos="880"/>
        </w:tabs>
        <w:spacing w:before="137" w:after="0" w:line="240" w:lineRule="auto"/>
        <w:ind w:left="880" w:leftChars="0" w:right="0" w:hanging="239" w:firstLineChars="0"/>
        <w:jc w:val="left"/>
        <w:rPr>
          <w:sz w:val="24"/>
        </w:rPr>
      </w:pPr>
      <w:r>
        <w:rPr>
          <w:sz w:val="24"/>
        </w:rPr>
        <w:t>Realty</w:t>
      </w:r>
      <w:r>
        <w:rPr>
          <w:spacing w:val="-5"/>
          <w:sz w:val="24"/>
        </w:rPr>
        <w:t xml:space="preserve"> </w:t>
      </w:r>
      <w:r>
        <w:rPr>
          <w:sz w:val="24"/>
        </w:rPr>
        <w:t xml:space="preserve">(Property) </w:t>
      </w:r>
      <w:r>
        <w:rPr>
          <w:spacing w:val="-2"/>
          <w:sz w:val="24"/>
        </w:rPr>
        <w:t>Services</w:t>
      </w:r>
    </w:p>
    <w:p w14:paraId="64E20939">
      <w:pPr>
        <w:pStyle w:val="20"/>
        <w:numPr>
          <w:ilvl w:val="2"/>
          <w:numId w:val="6"/>
        </w:numPr>
        <w:tabs>
          <w:tab w:val="left" w:pos="880"/>
        </w:tabs>
        <w:spacing w:before="139" w:after="0" w:line="240" w:lineRule="auto"/>
        <w:ind w:left="880" w:leftChars="0" w:right="0" w:hanging="239" w:firstLineChars="0"/>
        <w:jc w:val="left"/>
        <w:rPr>
          <w:sz w:val="24"/>
        </w:rPr>
      </w:pPr>
      <w:r>
        <w:rPr>
          <w:sz w:val="24"/>
        </w:rPr>
        <w:t>Loan</w:t>
      </w:r>
      <w:r>
        <w:rPr>
          <w:spacing w:val="-3"/>
          <w:sz w:val="24"/>
        </w:rPr>
        <w:t xml:space="preserve"> </w:t>
      </w:r>
      <w:r>
        <w:rPr>
          <w:sz w:val="24"/>
        </w:rPr>
        <w:t xml:space="preserve">and Financing </w:t>
      </w:r>
      <w:r>
        <w:rPr>
          <w:spacing w:val="-2"/>
          <w:sz w:val="24"/>
        </w:rPr>
        <w:t>Solutions</w:t>
      </w:r>
    </w:p>
    <w:p w14:paraId="72F372BE">
      <w:pPr>
        <w:pStyle w:val="20"/>
        <w:numPr>
          <w:ilvl w:val="2"/>
          <w:numId w:val="6"/>
        </w:numPr>
        <w:tabs>
          <w:tab w:val="left" w:pos="880"/>
        </w:tabs>
        <w:spacing w:before="137" w:after="0" w:line="240" w:lineRule="auto"/>
        <w:ind w:left="880" w:leftChars="0" w:right="0" w:hanging="239" w:firstLineChars="0"/>
        <w:jc w:val="left"/>
        <w:rPr>
          <w:sz w:val="24"/>
        </w:rPr>
      </w:pPr>
      <w:r>
        <w:rPr>
          <w:sz w:val="24"/>
        </w:rPr>
        <w:t>SIP</w:t>
      </w:r>
      <w:r>
        <w:rPr>
          <w:spacing w:val="-5"/>
          <w:sz w:val="24"/>
        </w:rPr>
        <w:t xml:space="preserve"> </w:t>
      </w:r>
      <w:r>
        <w:rPr>
          <w:sz w:val="24"/>
        </w:rPr>
        <w:t>with</w:t>
      </w:r>
      <w:r>
        <w:rPr>
          <w:spacing w:val="-2"/>
          <w:sz w:val="24"/>
        </w:rPr>
        <w:t xml:space="preserve"> </w:t>
      </w:r>
      <w:r>
        <w:rPr>
          <w:sz w:val="24"/>
        </w:rPr>
        <w:t>Insurance</w:t>
      </w:r>
      <w:r>
        <w:rPr>
          <w:spacing w:val="-1"/>
          <w:sz w:val="24"/>
        </w:rPr>
        <w:t xml:space="preserve"> </w:t>
      </w:r>
      <w:r>
        <w:rPr>
          <w:sz w:val="24"/>
        </w:rPr>
        <w:t>and</w:t>
      </w:r>
      <w:r>
        <w:rPr>
          <w:spacing w:val="-3"/>
          <w:sz w:val="24"/>
        </w:rPr>
        <w:t xml:space="preserve"> </w:t>
      </w:r>
      <w:r>
        <w:rPr>
          <w:sz w:val="24"/>
        </w:rPr>
        <w:t>Gold</w:t>
      </w:r>
      <w:r>
        <w:rPr>
          <w:spacing w:val="-2"/>
          <w:sz w:val="24"/>
        </w:rPr>
        <w:t xml:space="preserve"> </w:t>
      </w:r>
      <w:r>
        <w:rPr>
          <w:sz w:val="24"/>
        </w:rPr>
        <w:t xml:space="preserve">Accumulation </w:t>
      </w:r>
      <w:r>
        <w:rPr>
          <w:spacing w:val="-4"/>
          <w:sz w:val="24"/>
        </w:rPr>
        <w:t>Plans</w:t>
      </w:r>
    </w:p>
    <w:p w14:paraId="6D262369">
      <w:pPr>
        <w:pStyle w:val="20"/>
        <w:numPr>
          <w:ilvl w:val="2"/>
          <w:numId w:val="6"/>
        </w:numPr>
        <w:tabs>
          <w:tab w:val="left" w:pos="880"/>
        </w:tabs>
        <w:spacing w:before="139" w:after="0" w:line="240" w:lineRule="auto"/>
        <w:ind w:left="880" w:leftChars="0" w:right="0" w:hanging="239" w:firstLineChars="0"/>
        <w:jc w:val="left"/>
        <w:rPr>
          <w:sz w:val="24"/>
        </w:rPr>
      </w:pPr>
      <w:r>
        <w:rPr>
          <w:sz w:val="24"/>
        </w:rPr>
        <w:t>Asset</w:t>
      </w:r>
      <w:r>
        <w:rPr>
          <w:spacing w:val="-2"/>
          <w:sz w:val="24"/>
        </w:rPr>
        <w:t xml:space="preserve"> </w:t>
      </w:r>
      <w:r>
        <w:rPr>
          <w:sz w:val="24"/>
        </w:rPr>
        <w:t>Allocation</w:t>
      </w:r>
      <w:r>
        <w:rPr>
          <w:spacing w:val="-2"/>
          <w:sz w:val="24"/>
        </w:rPr>
        <w:t xml:space="preserve"> </w:t>
      </w:r>
      <w:r>
        <w:rPr>
          <w:sz w:val="24"/>
        </w:rPr>
        <w:t>and</w:t>
      </w:r>
      <w:r>
        <w:rPr>
          <w:spacing w:val="-2"/>
          <w:sz w:val="24"/>
        </w:rPr>
        <w:t xml:space="preserve"> </w:t>
      </w:r>
      <w:r>
        <w:rPr>
          <w:sz w:val="24"/>
        </w:rPr>
        <w:t>Portfolio</w:t>
      </w:r>
      <w:r>
        <w:rPr>
          <w:spacing w:val="-2"/>
          <w:sz w:val="24"/>
        </w:rPr>
        <w:t xml:space="preserve"> </w:t>
      </w:r>
      <w:r>
        <w:rPr>
          <w:sz w:val="24"/>
        </w:rPr>
        <w:t>Management</w:t>
      </w:r>
      <w:r>
        <w:rPr>
          <w:spacing w:val="-2"/>
          <w:sz w:val="24"/>
        </w:rPr>
        <w:t xml:space="preserve"> Support</w:t>
      </w:r>
    </w:p>
    <w:p w14:paraId="4750B524">
      <w:pPr>
        <w:pStyle w:val="11"/>
        <w:spacing w:before="141"/>
      </w:pPr>
    </w:p>
    <w:p w14:paraId="4B7AED79">
      <w:pPr>
        <w:pStyle w:val="8"/>
        <w:spacing w:before="1"/>
        <w:ind w:left="440" w:leftChars="0" w:firstLine="0" w:firstLineChars="0"/>
      </w:pPr>
      <w:r>
        <w:t>Scope</w:t>
      </w:r>
      <w:r>
        <w:rPr>
          <w:spacing w:val="-2"/>
        </w:rPr>
        <w:t xml:space="preserve"> </w:t>
      </w:r>
      <w:r>
        <w:t>of</w:t>
      </w:r>
      <w:r>
        <w:rPr>
          <w:spacing w:val="-1"/>
        </w:rPr>
        <w:t xml:space="preserve"> </w:t>
      </w:r>
      <w:r>
        <w:rPr>
          <w:spacing w:val="-2"/>
        </w:rPr>
        <w:t>Work:</w:t>
      </w:r>
    </w:p>
    <w:p w14:paraId="29654D22">
      <w:pPr>
        <w:pStyle w:val="11"/>
        <w:spacing w:before="4"/>
        <w:rPr>
          <w:b/>
        </w:rPr>
      </w:pPr>
    </w:p>
    <w:p w14:paraId="5CAC4BEE">
      <w:pPr>
        <w:pStyle w:val="20"/>
        <w:numPr>
          <w:ilvl w:val="2"/>
          <w:numId w:val="6"/>
        </w:numPr>
        <w:tabs>
          <w:tab w:val="left" w:pos="880"/>
        </w:tabs>
        <w:spacing w:before="0" w:after="0" w:line="240" w:lineRule="auto"/>
        <w:ind w:left="880" w:leftChars="0" w:right="0" w:hanging="239" w:firstLineChars="0"/>
        <w:jc w:val="left"/>
        <w:rPr>
          <w:sz w:val="24"/>
        </w:rPr>
      </w:pPr>
      <w:r>
        <w:rPr>
          <w:sz w:val="24"/>
        </w:rPr>
        <w:t>Acting</w:t>
      </w:r>
      <w:r>
        <w:rPr>
          <w:spacing w:val="-4"/>
          <w:sz w:val="24"/>
        </w:rPr>
        <w:t xml:space="preserve"> </w:t>
      </w:r>
      <w:r>
        <w:rPr>
          <w:sz w:val="24"/>
        </w:rPr>
        <w:t>as</w:t>
      </w:r>
      <w:r>
        <w:rPr>
          <w:spacing w:val="-1"/>
          <w:sz w:val="24"/>
        </w:rPr>
        <w:t xml:space="preserve"> </w:t>
      </w:r>
      <w:r>
        <w:rPr>
          <w:sz w:val="24"/>
        </w:rPr>
        <w:t>a distributor</w:t>
      </w:r>
      <w:r>
        <w:rPr>
          <w:spacing w:val="-5"/>
          <w:sz w:val="24"/>
        </w:rPr>
        <w:t xml:space="preserve"> </w:t>
      </w:r>
      <w:r>
        <w:rPr>
          <w:sz w:val="24"/>
        </w:rPr>
        <w:t>and advisor</w:t>
      </w:r>
      <w:r>
        <w:rPr>
          <w:spacing w:val="-2"/>
          <w:sz w:val="24"/>
        </w:rPr>
        <w:t xml:space="preserve"> </w:t>
      </w:r>
      <w:r>
        <w:rPr>
          <w:sz w:val="24"/>
        </w:rPr>
        <w:t>for various</w:t>
      </w:r>
      <w:r>
        <w:rPr>
          <w:spacing w:val="-1"/>
          <w:sz w:val="24"/>
        </w:rPr>
        <w:t xml:space="preserve"> </w:t>
      </w:r>
      <w:r>
        <w:rPr>
          <w:sz w:val="24"/>
        </w:rPr>
        <w:t>financial</w:t>
      </w:r>
      <w:r>
        <w:rPr>
          <w:spacing w:val="-1"/>
          <w:sz w:val="24"/>
        </w:rPr>
        <w:t xml:space="preserve"> </w:t>
      </w:r>
      <w:r>
        <w:rPr>
          <w:spacing w:val="-2"/>
          <w:sz w:val="24"/>
        </w:rPr>
        <w:t>products</w:t>
      </w:r>
    </w:p>
    <w:p w14:paraId="5CF76F7A">
      <w:pPr>
        <w:pStyle w:val="20"/>
        <w:numPr>
          <w:ilvl w:val="2"/>
          <w:numId w:val="6"/>
        </w:numPr>
        <w:tabs>
          <w:tab w:val="left" w:pos="880"/>
        </w:tabs>
        <w:spacing w:before="137" w:after="0" w:line="240" w:lineRule="auto"/>
        <w:ind w:left="880" w:leftChars="0" w:right="0" w:hanging="239" w:firstLineChars="0"/>
        <w:jc w:val="left"/>
        <w:rPr>
          <w:sz w:val="24"/>
        </w:rPr>
      </w:pPr>
      <w:r>
        <w:rPr>
          <w:sz w:val="24"/>
        </w:rPr>
        <w:t>Providing</w:t>
      </w:r>
      <w:r>
        <w:rPr>
          <w:spacing w:val="-8"/>
          <w:sz w:val="24"/>
        </w:rPr>
        <w:t xml:space="preserve"> </w:t>
      </w:r>
      <w:r>
        <w:rPr>
          <w:sz w:val="24"/>
        </w:rPr>
        <w:t>technology-enabled platforms</w:t>
      </w:r>
      <w:r>
        <w:rPr>
          <w:spacing w:val="-2"/>
          <w:sz w:val="24"/>
        </w:rPr>
        <w:t xml:space="preserve"> </w:t>
      </w:r>
      <w:r>
        <w:rPr>
          <w:sz w:val="24"/>
        </w:rPr>
        <w:t>for</w:t>
      </w:r>
      <w:r>
        <w:rPr>
          <w:spacing w:val="-1"/>
          <w:sz w:val="24"/>
        </w:rPr>
        <w:t xml:space="preserve"> </w:t>
      </w:r>
      <w:r>
        <w:rPr>
          <w:sz w:val="24"/>
        </w:rPr>
        <w:t>investors</w:t>
      </w:r>
      <w:r>
        <w:rPr>
          <w:spacing w:val="-2"/>
          <w:sz w:val="24"/>
        </w:rPr>
        <w:t xml:space="preserve"> </w:t>
      </w:r>
      <w:r>
        <w:rPr>
          <w:sz w:val="24"/>
        </w:rPr>
        <w:t>and</w:t>
      </w:r>
      <w:r>
        <w:rPr>
          <w:spacing w:val="-2"/>
          <w:sz w:val="24"/>
        </w:rPr>
        <w:t xml:space="preserve"> distributors</w:t>
      </w:r>
    </w:p>
    <w:p w14:paraId="08C4DEFC">
      <w:pPr>
        <w:pStyle w:val="20"/>
        <w:numPr>
          <w:ilvl w:val="2"/>
          <w:numId w:val="6"/>
        </w:numPr>
        <w:tabs>
          <w:tab w:val="left" w:pos="880"/>
        </w:tabs>
        <w:spacing w:before="139" w:after="0" w:line="240" w:lineRule="auto"/>
        <w:ind w:left="880" w:leftChars="0" w:right="0" w:hanging="239" w:firstLineChars="0"/>
        <w:jc w:val="left"/>
        <w:rPr>
          <w:sz w:val="24"/>
        </w:rPr>
      </w:pPr>
      <w:r>
        <w:rPr>
          <w:sz w:val="24"/>
        </w:rPr>
        <w:t>Offering</w:t>
      </w:r>
      <w:r>
        <w:rPr>
          <w:spacing w:val="-4"/>
          <w:sz w:val="24"/>
        </w:rPr>
        <w:t xml:space="preserve"> </w:t>
      </w:r>
      <w:r>
        <w:rPr>
          <w:sz w:val="24"/>
        </w:rPr>
        <w:t>end-to-end</w:t>
      </w:r>
      <w:r>
        <w:rPr>
          <w:spacing w:val="-2"/>
          <w:sz w:val="24"/>
        </w:rPr>
        <w:t xml:space="preserve"> </w:t>
      </w:r>
      <w:r>
        <w:rPr>
          <w:sz w:val="24"/>
        </w:rPr>
        <w:t>support</w:t>
      </w:r>
      <w:r>
        <w:rPr>
          <w:spacing w:val="-2"/>
          <w:sz w:val="24"/>
        </w:rPr>
        <w:t xml:space="preserve"> </w:t>
      </w:r>
      <w:r>
        <w:rPr>
          <w:sz w:val="24"/>
        </w:rPr>
        <w:t>in</w:t>
      </w:r>
      <w:r>
        <w:rPr>
          <w:spacing w:val="-1"/>
          <w:sz w:val="24"/>
        </w:rPr>
        <w:t xml:space="preserve"> </w:t>
      </w:r>
      <w:r>
        <w:rPr>
          <w:sz w:val="24"/>
        </w:rPr>
        <w:t>wealth creation</w:t>
      </w:r>
      <w:r>
        <w:rPr>
          <w:spacing w:val="-2"/>
          <w:sz w:val="24"/>
        </w:rPr>
        <w:t xml:space="preserve"> </w:t>
      </w:r>
      <w:r>
        <w:rPr>
          <w:sz w:val="24"/>
        </w:rPr>
        <w:t>and</w:t>
      </w:r>
      <w:r>
        <w:rPr>
          <w:spacing w:val="-1"/>
          <w:sz w:val="24"/>
        </w:rPr>
        <w:t xml:space="preserve"> </w:t>
      </w:r>
      <w:r>
        <w:rPr>
          <w:spacing w:val="-2"/>
          <w:sz w:val="24"/>
        </w:rPr>
        <w:t>management</w:t>
      </w:r>
    </w:p>
    <w:p w14:paraId="6329B3A3">
      <w:pPr>
        <w:pStyle w:val="20"/>
        <w:numPr>
          <w:ilvl w:val="2"/>
          <w:numId w:val="6"/>
        </w:numPr>
        <w:tabs>
          <w:tab w:val="left" w:pos="880"/>
        </w:tabs>
        <w:spacing w:before="137" w:after="0" w:line="240" w:lineRule="auto"/>
        <w:ind w:left="880" w:leftChars="0" w:right="0" w:hanging="239" w:firstLineChars="0"/>
        <w:jc w:val="left"/>
        <w:rPr>
          <w:sz w:val="24"/>
        </w:rPr>
      </w:pPr>
      <w:r>
        <w:rPr>
          <w:sz w:val="24"/>
        </w:rPr>
        <w:t>Ensuring</w:t>
      </w:r>
      <w:r>
        <w:rPr>
          <w:spacing w:val="-5"/>
          <w:sz w:val="24"/>
        </w:rPr>
        <w:t xml:space="preserve"> </w:t>
      </w:r>
      <w:r>
        <w:rPr>
          <w:sz w:val="24"/>
        </w:rPr>
        <w:t>regulatory</w:t>
      </w:r>
      <w:r>
        <w:rPr>
          <w:spacing w:val="-1"/>
          <w:sz w:val="24"/>
        </w:rPr>
        <w:t xml:space="preserve"> </w:t>
      </w:r>
      <w:r>
        <w:rPr>
          <w:sz w:val="24"/>
        </w:rPr>
        <w:t>compliance</w:t>
      </w:r>
      <w:r>
        <w:rPr>
          <w:spacing w:val="-1"/>
          <w:sz w:val="24"/>
        </w:rPr>
        <w:t xml:space="preserve"> </w:t>
      </w:r>
      <w:r>
        <w:rPr>
          <w:sz w:val="24"/>
        </w:rPr>
        <w:t>and</w:t>
      </w:r>
      <w:r>
        <w:rPr>
          <w:spacing w:val="-3"/>
          <w:sz w:val="24"/>
        </w:rPr>
        <w:t xml:space="preserve"> </w:t>
      </w:r>
      <w:r>
        <w:rPr>
          <w:sz w:val="24"/>
        </w:rPr>
        <w:t>transparent</w:t>
      </w:r>
      <w:r>
        <w:rPr>
          <w:spacing w:val="-2"/>
          <w:sz w:val="24"/>
        </w:rPr>
        <w:t xml:space="preserve"> services</w:t>
      </w:r>
    </w:p>
    <w:p w14:paraId="54CFED38">
      <w:pPr>
        <w:pStyle w:val="20"/>
        <w:numPr>
          <w:ilvl w:val="2"/>
          <w:numId w:val="6"/>
        </w:numPr>
        <w:tabs>
          <w:tab w:val="left" w:pos="880"/>
        </w:tabs>
        <w:spacing w:before="139" w:after="0" w:line="240" w:lineRule="auto"/>
        <w:ind w:left="880" w:leftChars="0" w:right="0" w:hanging="239" w:firstLineChars="0"/>
        <w:jc w:val="left"/>
        <w:rPr>
          <w:sz w:val="24"/>
        </w:rPr>
      </w:pPr>
      <w:r>
        <w:rPr>
          <w:sz w:val="24"/>
        </w:rPr>
        <w:t>Developing</w:t>
      </w:r>
      <w:r>
        <w:rPr>
          <w:spacing w:val="-4"/>
          <w:sz w:val="24"/>
        </w:rPr>
        <w:t xml:space="preserve"> </w:t>
      </w:r>
      <w:r>
        <w:rPr>
          <w:sz w:val="24"/>
        </w:rPr>
        <w:t>digital tools</w:t>
      </w:r>
      <w:r>
        <w:rPr>
          <w:spacing w:val="-5"/>
          <w:sz w:val="24"/>
        </w:rPr>
        <w:t xml:space="preserve"> </w:t>
      </w:r>
      <w:r>
        <w:rPr>
          <w:sz w:val="24"/>
        </w:rPr>
        <w:t>and applications</w:t>
      </w:r>
      <w:r>
        <w:rPr>
          <w:spacing w:val="-1"/>
          <w:sz w:val="24"/>
        </w:rPr>
        <w:t xml:space="preserve"> </w:t>
      </w:r>
      <w:r>
        <w:rPr>
          <w:sz w:val="24"/>
        </w:rPr>
        <w:t>to</w:t>
      </w:r>
      <w:r>
        <w:rPr>
          <w:spacing w:val="-2"/>
          <w:sz w:val="24"/>
        </w:rPr>
        <w:t xml:space="preserve"> </w:t>
      </w:r>
      <w:r>
        <w:rPr>
          <w:sz w:val="24"/>
        </w:rPr>
        <w:t>enhance</w:t>
      </w:r>
      <w:r>
        <w:rPr>
          <w:spacing w:val="-1"/>
          <w:sz w:val="24"/>
        </w:rPr>
        <w:t xml:space="preserve"> </w:t>
      </w:r>
      <w:r>
        <w:rPr>
          <w:sz w:val="24"/>
        </w:rPr>
        <w:t>customer</w:t>
      </w:r>
      <w:r>
        <w:rPr>
          <w:spacing w:val="-1"/>
          <w:sz w:val="24"/>
        </w:rPr>
        <w:t xml:space="preserve"> </w:t>
      </w:r>
      <w:r>
        <w:rPr>
          <w:sz w:val="24"/>
        </w:rPr>
        <w:t>and</w:t>
      </w:r>
      <w:r>
        <w:rPr>
          <w:spacing w:val="-2"/>
          <w:sz w:val="24"/>
        </w:rPr>
        <w:t xml:space="preserve"> </w:t>
      </w:r>
      <w:r>
        <w:rPr>
          <w:sz w:val="24"/>
        </w:rPr>
        <w:t>distributor</w:t>
      </w:r>
      <w:r>
        <w:rPr>
          <w:spacing w:val="-2"/>
          <w:sz w:val="24"/>
        </w:rPr>
        <w:t xml:space="preserve"> experience</w:t>
      </w:r>
    </w:p>
    <w:p w14:paraId="50778CBC">
      <w:pPr>
        <w:pStyle w:val="11"/>
        <w:spacing w:before="142"/>
      </w:pPr>
    </w:p>
    <w:p w14:paraId="0CB59F40">
      <w:pPr>
        <w:pStyle w:val="11"/>
        <w:spacing w:line="360" w:lineRule="auto"/>
        <w:ind w:left="440" w:leftChars="0" w:firstLine="0" w:firstLineChars="0"/>
      </w:pPr>
      <w:r>
        <w:t>The</w:t>
      </w:r>
      <w:r>
        <w:rPr>
          <w:spacing w:val="38"/>
        </w:rPr>
        <w:t xml:space="preserve"> </w:t>
      </w:r>
      <w:r>
        <w:t>company</w:t>
      </w:r>
      <w:r>
        <w:rPr>
          <w:spacing w:val="39"/>
        </w:rPr>
        <w:t xml:space="preserve"> </w:t>
      </w:r>
      <w:r>
        <w:t>continuously</w:t>
      </w:r>
      <w:r>
        <w:rPr>
          <w:spacing w:val="36"/>
        </w:rPr>
        <w:t xml:space="preserve"> </w:t>
      </w:r>
      <w:r>
        <w:t>invests</w:t>
      </w:r>
      <w:r>
        <w:rPr>
          <w:spacing w:val="37"/>
        </w:rPr>
        <w:t xml:space="preserve"> </w:t>
      </w:r>
      <w:r>
        <w:t>in</w:t>
      </w:r>
      <w:r>
        <w:rPr>
          <w:spacing w:val="36"/>
        </w:rPr>
        <w:t xml:space="preserve"> </w:t>
      </w:r>
      <w:r>
        <w:t>technology</w:t>
      </w:r>
      <w:r>
        <w:rPr>
          <w:spacing w:val="39"/>
        </w:rPr>
        <w:t xml:space="preserve"> </w:t>
      </w:r>
      <w:r>
        <w:t>to</w:t>
      </w:r>
      <w:r>
        <w:rPr>
          <w:spacing w:val="36"/>
        </w:rPr>
        <w:t xml:space="preserve"> </w:t>
      </w:r>
      <w:r>
        <w:t>improve</w:t>
      </w:r>
      <w:r>
        <w:rPr>
          <w:spacing w:val="38"/>
        </w:rPr>
        <w:t xml:space="preserve"> </w:t>
      </w:r>
      <w:r>
        <w:t>operational</w:t>
      </w:r>
      <w:r>
        <w:rPr>
          <w:spacing w:val="39"/>
        </w:rPr>
        <w:t xml:space="preserve"> </w:t>
      </w:r>
      <w:r>
        <w:t>efficiency</w:t>
      </w:r>
      <w:r>
        <w:rPr>
          <w:spacing w:val="39"/>
        </w:rPr>
        <w:t xml:space="preserve"> </w:t>
      </w:r>
      <w:r>
        <w:t>and deliver better user experiences through digital platforms.</w:t>
      </w:r>
    </w:p>
    <w:p w14:paraId="60BF5548">
      <w:pPr>
        <w:pStyle w:val="11"/>
        <w:spacing w:before="5"/>
      </w:pPr>
    </w:p>
    <w:p w14:paraId="1132FD9E">
      <w:pPr>
        <w:pStyle w:val="8"/>
        <w:keepNext w:val="0"/>
        <w:keepLines w:val="0"/>
        <w:pageBreakBefore w:val="0"/>
        <w:widowControl w:val="0"/>
        <w:numPr>
          <w:ilvl w:val="1"/>
          <w:numId w:val="6"/>
        </w:numPr>
        <w:tabs>
          <w:tab w:val="left" w:pos="995"/>
        </w:tabs>
        <w:kinsoku/>
        <w:wordWrap/>
        <w:overflowPunct/>
        <w:topLinePunct w:val="0"/>
        <w:autoSpaceDE w:val="0"/>
        <w:autoSpaceDN w:val="0"/>
        <w:bidi w:val="0"/>
        <w:adjustRightInd/>
        <w:snapToGrid/>
        <w:spacing w:before="0" w:after="0" w:line="408" w:lineRule="auto"/>
        <w:ind w:left="995" w:right="0" w:hanging="540"/>
        <w:jc w:val="left"/>
        <w:textAlignment w:val="auto"/>
        <w:rPr>
          <w:b/>
        </w:rPr>
      </w:pPr>
      <w:r>
        <w:t>CAPACITY</w:t>
      </w:r>
      <w:r>
        <w:rPr>
          <w:spacing w:val="-3"/>
        </w:rPr>
        <w:t xml:space="preserve"> </w:t>
      </w:r>
      <w:r>
        <w:t>OF</w:t>
      </w:r>
      <w:r>
        <w:rPr>
          <w:spacing w:val="-3"/>
        </w:rPr>
        <w:t xml:space="preserve"> </w:t>
      </w:r>
      <w:r>
        <w:t>THE</w:t>
      </w:r>
      <w:r>
        <w:rPr>
          <w:spacing w:val="-3"/>
        </w:rPr>
        <w:t xml:space="preserve"> </w:t>
      </w:r>
      <w:r>
        <w:rPr>
          <w:spacing w:val="-2"/>
        </w:rPr>
        <w:t>COMPANY</w:t>
      </w:r>
    </w:p>
    <w:p w14:paraId="273A95BA">
      <w:pPr>
        <w:pStyle w:val="20"/>
        <w:keepNext w:val="0"/>
        <w:keepLines w:val="0"/>
        <w:pageBreakBefore w:val="0"/>
        <w:widowControl w:val="0"/>
        <w:numPr>
          <w:ilvl w:val="2"/>
          <w:numId w:val="6"/>
        </w:numPr>
        <w:tabs>
          <w:tab w:val="left" w:pos="660"/>
        </w:tabs>
        <w:kinsoku/>
        <w:wordWrap/>
        <w:overflowPunct/>
        <w:topLinePunct w:val="0"/>
        <w:autoSpaceDE w:val="0"/>
        <w:autoSpaceDN w:val="0"/>
        <w:bidi w:val="0"/>
        <w:adjustRightInd/>
        <w:snapToGrid/>
        <w:spacing w:before="0" w:after="0" w:line="408" w:lineRule="auto"/>
        <w:ind w:left="660" w:leftChars="245" w:right="0" w:hanging="121" w:hangingChars="55"/>
        <w:jc w:val="left"/>
        <w:textAlignment w:val="auto"/>
        <w:rPr>
          <w:sz w:val="22"/>
        </w:rPr>
      </w:pPr>
      <w:r>
        <w:rPr>
          <w:b/>
          <w:sz w:val="22"/>
        </w:rPr>
        <w:t>Establishment</w:t>
      </w:r>
      <w:r>
        <w:rPr>
          <w:b/>
          <w:spacing w:val="-11"/>
          <w:sz w:val="22"/>
        </w:rPr>
        <w:t xml:space="preserve"> </w:t>
      </w:r>
      <w:r>
        <w:rPr>
          <w:b/>
          <w:sz w:val="22"/>
        </w:rPr>
        <w:t>Year</w:t>
      </w:r>
      <w:r>
        <w:rPr>
          <w:sz w:val="22"/>
        </w:rPr>
        <w:t>:</w:t>
      </w:r>
      <w:r>
        <w:rPr>
          <w:spacing w:val="-8"/>
          <w:sz w:val="22"/>
        </w:rPr>
        <w:t xml:space="preserve"> </w:t>
      </w:r>
      <w:r>
        <w:rPr>
          <w:spacing w:val="-4"/>
          <w:sz w:val="22"/>
        </w:rPr>
        <w:t>2000</w:t>
      </w:r>
    </w:p>
    <w:p w14:paraId="489A74B7">
      <w:pPr>
        <w:pStyle w:val="20"/>
        <w:numPr>
          <w:ilvl w:val="2"/>
          <w:numId w:val="6"/>
        </w:numPr>
        <w:tabs>
          <w:tab w:val="left" w:pos="660"/>
        </w:tabs>
        <w:spacing w:before="126" w:after="0" w:line="360" w:lineRule="auto"/>
        <w:ind w:left="660" w:leftChars="245" w:right="0" w:hanging="121" w:hangingChars="55"/>
        <w:jc w:val="left"/>
        <w:rPr>
          <w:sz w:val="22"/>
        </w:rPr>
      </w:pPr>
      <w:r>
        <w:rPr>
          <w:b/>
          <w:sz w:val="22"/>
        </w:rPr>
        <w:t>Listed</w:t>
      </w:r>
      <w:r>
        <w:rPr>
          <w:sz w:val="22"/>
        </w:rPr>
        <w:t>:</w:t>
      </w:r>
      <w:r>
        <w:rPr>
          <w:spacing w:val="-5"/>
          <w:sz w:val="22"/>
        </w:rPr>
        <w:t xml:space="preserve"> </w:t>
      </w:r>
      <w:r>
        <w:rPr>
          <w:sz w:val="22"/>
        </w:rPr>
        <w:t>2022</w:t>
      </w:r>
      <w:r>
        <w:rPr>
          <w:spacing w:val="-5"/>
          <w:sz w:val="22"/>
        </w:rPr>
        <w:t xml:space="preserve"> </w:t>
      </w:r>
      <w:r>
        <w:rPr>
          <w:sz w:val="22"/>
        </w:rPr>
        <w:t>(NSE</w:t>
      </w:r>
      <w:r>
        <w:rPr>
          <w:spacing w:val="-6"/>
          <w:sz w:val="22"/>
        </w:rPr>
        <w:t xml:space="preserve"> </w:t>
      </w:r>
      <w:r>
        <w:rPr>
          <w:sz w:val="22"/>
        </w:rPr>
        <w:t>&amp;</w:t>
      </w:r>
      <w:r>
        <w:rPr>
          <w:spacing w:val="-2"/>
          <w:sz w:val="22"/>
        </w:rPr>
        <w:t xml:space="preserve"> </w:t>
      </w:r>
      <w:r>
        <w:rPr>
          <w:spacing w:val="-4"/>
          <w:sz w:val="22"/>
        </w:rPr>
        <w:t>BSE)</w:t>
      </w:r>
    </w:p>
    <w:p w14:paraId="3CC44EE7">
      <w:pPr>
        <w:pStyle w:val="20"/>
        <w:numPr>
          <w:ilvl w:val="2"/>
          <w:numId w:val="6"/>
        </w:numPr>
        <w:tabs>
          <w:tab w:val="left" w:pos="660"/>
        </w:tabs>
        <w:spacing w:before="127" w:after="0" w:line="360" w:lineRule="auto"/>
        <w:ind w:left="660" w:leftChars="245" w:right="0" w:hanging="121" w:hangingChars="55"/>
        <w:jc w:val="left"/>
        <w:rPr>
          <w:sz w:val="22"/>
        </w:rPr>
      </w:pPr>
      <w:r>
        <w:rPr>
          <w:b/>
          <w:sz w:val="22"/>
        </w:rPr>
        <w:t>Headquarters</w:t>
      </w:r>
      <w:r>
        <w:rPr>
          <w:sz w:val="22"/>
        </w:rPr>
        <w:t>:</w:t>
      </w:r>
      <w:r>
        <w:rPr>
          <w:spacing w:val="-13"/>
          <w:sz w:val="22"/>
        </w:rPr>
        <w:t xml:space="preserve"> </w:t>
      </w:r>
      <w:r>
        <w:rPr>
          <w:sz w:val="22"/>
        </w:rPr>
        <w:t>Ahmedabad,</w:t>
      </w:r>
      <w:r>
        <w:rPr>
          <w:spacing w:val="-11"/>
          <w:sz w:val="22"/>
        </w:rPr>
        <w:t xml:space="preserve"> </w:t>
      </w:r>
      <w:r>
        <w:rPr>
          <w:spacing w:val="-2"/>
          <w:sz w:val="22"/>
        </w:rPr>
        <w:t>Gujarat</w:t>
      </w:r>
    </w:p>
    <w:p w14:paraId="6DB2E0AE">
      <w:pPr>
        <w:pStyle w:val="20"/>
        <w:numPr>
          <w:ilvl w:val="2"/>
          <w:numId w:val="6"/>
        </w:numPr>
        <w:tabs>
          <w:tab w:val="left" w:pos="660"/>
        </w:tabs>
        <w:spacing w:before="126" w:after="0" w:line="360" w:lineRule="auto"/>
        <w:ind w:left="660" w:leftChars="245" w:right="380" w:hanging="121" w:hangingChars="55"/>
        <w:jc w:val="left"/>
        <w:rPr>
          <w:sz w:val="22"/>
        </w:rPr>
      </w:pPr>
      <w:r>
        <w:rPr>
          <w:b/>
          <w:sz w:val="22"/>
        </w:rPr>
        <w:t>Team</w:t>
      </w:r>
      <w:r>
        <w:rPr>
          <w:b/>
          <w:spacing w:val="-2"/>
          <w:sz w:val="22"/>
        </w:rPr>
        <w:t xml:space="preserve"> </w:t>
      </w:r>
      <w:r>
        <w:rPr>
          <w:b/>
          <w:sz w:val="22"/>
        </w:rPr>
        <w:t>Size</w:t>
      </w:r>
      <w:r>
        <w:rPr>
          <w:sz w:val="22"/>
        </w:rPr>
        <w:t>:</w:t>
      </w:r>
      <w:r>
        <w:rPr>
          <w:spacing w:val="-1"/>
          <w:sz w:val="22"/>
        </w:rPr>
        <w:t xml:space="preserve"> </w:t>
      </w:r>
      <w:r>
        <w:rPr>
          <w:sz w:val="22"/>
        </w:rPr>
        <w:t>Large professional</w:t>
      </w:r>
      <w:r>
        <w:rPr>
          <w:spacing w:val="-1"/>
          <w:sz w:val="22"/>
        </w:rPr>
        <w:t xml:space="preserve"> </w:t>
      </w:r>
      <w:r>
        <w:rPr>
          <w:sz w:val="22"/>
        </w:rPr>
        <w:t>team with dedicated</w:t>
      </w:r>
      <w:r>
        <w:rPr>
          <w:spacing w:val="-2"/>
          <w:sz w:val="22"/>
        </w:rPr>
        <w:t xml:space="preserve"> </w:t>
      </w:r>
      <w:r>
        <w:rPr>
          <w:sz w:val="22"/>
        </w:rPr>
        <w:t>departments for</w:t>
      </w:r>
      <w:r>
        <w:rPr>
          <w:spacing w:val="-1"/>
          <w:sz w:val="22"/>
        </w:rPr>
        <w:t xml:space="preserve"> </w:t>
      </w:r>
      <w:r>
        <w:rPr>
          <w:sz w:val="22"/>
        </w:rPr>
        <w:t>sales,</w:t>
      </w:r>
      <w:r>
        <w:rPr>
          <w:spacing w:val="-2"/>
          <w:sz w:val="22"/>
        </w:rPr>
        <w:t xml:space="preserve"> </w:t>
      </w:r>
      <w:r>
        <w:rPr>
          <w:sz w:val="22"/>
        </w:rPr>
        <w:t>operations, technology, compliance, and customer support</w:t>
      </w:r>
    </w:p>
    <w:p w14:paraId="6B7D4CF4">
      <w:pPr>
        <w:pStyle w:val="20"/>
        <w:numPr>
          <w:ilvl w:val="2"/>
          <w:numId w:val="6"/>
        </w:numPr>
        <w:tabs>
          <w:tab w:val="left" w:pos="660"/>
        </w:tabs>
        <w:spacing w:before="0" w:after="0" w:line="360" w:lineRule="auto"/>
        <w:ind w:left="660" w:leftChars="245" w:right="0" w:hanging="121" w:hangingChars="55"/>
        <w:jc w:val="left"/>
        <w:rPr>
          <w:sz w:val="22"/>
        </w:rPr>
      </w:pPr>
      <w:r>
        <w:rPr>
          <w:b/>
          <w:sz w:val="22"/>
        </w:rPr>
        <w:t>Network</w:t>
      </w:r>
      <w:r>
        <w:rPr>
          <w:sz w:val="22"/>
        </w:rPr>
        <w:t>:</w:t>
      </w:r>
      <w:r>
        <w:rPr>
          <w:spacing w:val="-11"/>
          <w:sz w:val="22"/>
        </w:rPr>
        <w:t xml:space="preserve"> </w:t>
      </w:r>
      <w:r>
        <w:rPr>
          <w:sz w:val="22"/>
        </w:rPr>
        <w:t>Strong</w:t>
      </w:r>
      <w:r>
        <w:rPr>
          <w:spacing w:val="-6"/>
          <w:sz w:val="22"/>
        </w:rPr>
        <w:t xml:space="preserve"> </w:t>
      </w:r>
      <w:r>
        <w:rPr>
          <w:sz w:val="22"/>
        </w:rPr>
        <w:t>pan-India</w:t>
      </w:r>
      <w:r>
        <w:rPr>
          <w:spacing w:val="-7"/>
          <w:sz w:val="22"/>
        </w:rPr>
        <w:t xml:space="preserve"> </w:t>
      </w:r>
      <w:r>
        <w:rPr>
          <w:sz w:val="22"/>
        </w:rPr>
        <w:t>presence</w:t>
      </w:r>
      <w:r>
        <w:rPr>
          <w:spacing w:val="-8"/>
          <w:sz w:val="22"/>
        </w:rPr>
        <w:t xml:space="preserve"> </w:t>
      </w:r>
      <w:r>
        <w:rPr>
          <w:sz w:val="22"/>
        </w:rPr>
        <w:t>through</w:t>
      </w:r>
      <w:r>
        <w:rPr>
          <w:spacing w:val="-5"/>
          <w:sz w:val="22"/>
        </w:rPr>
        <w:t xml:space="preserve"> </w:t>
      </w:r>
      <w:r>
        <w:rPr>
          <w:sz w:val="22"/>
        </w:rPr>
        <w:t>distributors</w:t>
      </w:r>
      <w:r>
        <w:rPr>
          <w:spacing w:val="-8"/>
          <w:sz w:val="22"/>
        </w:rPr>
        <w:t xml:space="preserve"> </w:t>
      </w:r>
      <w:r>
        <w:rPr>
          <w:sz w:val="22"/>
        </w:rPr>
        <w:t>and</w:t>
      </w:r>
      <w:r>
        <w:rPr>
          <w:spacing w:val="-9"/>
          <w:sz w:val="22"/>
        </w:rPr>
        <w:t xml:space="preserve"> </w:t>
      </w:r>
      <w:r>
        <w:rPr>
          <w:spacing w:val="-2"/>
          <w:sz w:val="22"/>
        </w:rPr>
        <w:t>advisors</w:t>
      </w:r>
    </w:p>
    <w:p w14:paraId="53D5C148">
      <w:pPr>
        <w:pStyle w:val="20"/>
        <w:numPr>
          <w:ilvl w:val="2"/>
          <w:numId w:val="6"/>
        </w:numPr>
        <w:tabs>
          <w:tab w:val="left" w:pos="660"/>
        </w:tabs>
        <w:spacing w:before="128" w:after="0" w:line="360" w:lineRule="auto"/>
        <w:ind w:left="660" w:leftChars="245" w:right="0" w:hanging="121" w:hangingChars="55"/>
        <w:jc w:val="left"/>
        <w:rPr>
          <w:sz w:val="22"/>
        </w:rPr>
      </w:pPr>
      <w:r>
        <w:rPr>
          <w:b/>
          <w:sz w:val="22"/>
        </w:rPr>
        <w:t>Clients</w:t>
      </w:r>
      <w:r>
        <w:rPr>
          <w:b/>
          <w:spacing w:val="-9"/>
          <w:sz w:val="22"/>
        </w:rPr>
        <w:t xml:space="preserve"> </w:t>
      </w:r>
      <w:r>
        <w:rPr>
          <w:b/>
          <w:sz w:val="22"/>
        </w:rPr>
        <w:t>Served</w:t>
      </w:r>
      <w:r>
        <w:rPr>
          <w:sz w:val="22"/>
        </w:rPr>
        <w:t>:</w:t>
      </w:r>
      <w:r>
        <w:rPr>
          <w:spacing w:val="-7"/>
          <w:sz w:val="22"/>
        </w:rPr>
        <w:t xml:space="preserve"> </w:t>
      </w:r>
      <w:r>
        <w:rPr>
          <w:sz w:val="22"/>
        </w:rPr>
        <w:t>Extensive</w:t>
      </w:r>
      <w:r>
        <w:rPr>
          <w:spacing w:val="-5"/>
          <w:sz w:val="22"/>
        </w:rPr>
        <w:t xml:space="preserve"> </w:t>
      </w:r>
      <w:r>
        <w:rPr>
          <w:sz w:val="22"/>
        </w:rPr>
        <w:t>retail</w:t>
      </w:r>
      <w:r>
        <w:rPr>
          <w:spacing w:val="-3"/>
          <w:sz w:val="22"/>
        </w:rPr>
        <w:t xml:space="preserve"> </w:t>
      </w:r>
      <w:r>
        <w:rPr>
          <w:sz w:val="22"/>
        </w:rPr>
        <w:t>investor</w:t>
      </w:r>
      <w:r>
        <w:rPr>
          <w:spacing w:val="-7"/>
          <w:sz w:val="22"/>
        </w:rPr>
        <w:t xml:space="preserve"> </w:t>
      </w:r>
      <w:r>
        <w:rPr>
          <w:sz w:val="22"/>
        </w:rPr>
        <w:t>and</w:t>
      </w:r>
      <w:r>
        <w:rPr>
          <w:spacing w:val="-8"/>
          <w:sz w:val="22"/>
        </w:rPr>
        <w:t xml:space="preserve"> </w:t>
      </w:r>
      <w:r>
        <w:rPr>
          <w:sz w:val="22"/>
        </w:rPr>
        <w:t>distributor</w:t>
      </w:r>
      <w:r>
        <w:rPr>
          <w:spacing w:val="-6"/>
          <w:sz w:val="22"/>
        </w:rPr>
        <w:t xml:space="preserve"> </w:t>
      </w:r>
      <w:r>
        <w:rPr>
          <w:sz w:val="22"/>
        </w:rPr>
        <w:t>base</w:t>
      </w:r>
      <w:r>
        <w:rPr>
          <w:spacing w:val="-7"/>
          <w:sz w:val="22"/>
        </w:rPr>
        <w:t xml:space="preserve"> </w:t>
      </w:r>
      <w:r>
        <w:rPr>
          <w:sz w:val="22"/>
        </w:rPr>
        <w:t>across</w:t>
      </w:r>
      <w:r>
        <w:rPr>
          <w:spacing w:val="-6"/>
          <w:sz w:val="22"/>
        </w:rPr>
        <w:t xml:space="preserve"> </w:t>
      </w:r>
      <w:r>
        <w:rPr>
          <w:spacing w:val="-2"/>
          <w:sz w:val="22"/>
        </w:rPr>
        <w:t>India</w:t>
      </w:r>
    </w:p>
    <w:p w14:paraId="1C368A5D">
      <w:pPr>
        <w:pStyle w:val="20"/>
        <w:spacing w:after="0" w:line="240" w:lineRule="auto"/>
        <w:jc w:val="left"/>
        <w:rPr>
          <w:sz w:val="22"/>
        </w:rPr>
        <w:sectPr>
          <w:pgSz w:w="11920" w:h="16850"/>
          <w:pgMar w:top="1340" w:right="992" w:bottom="1740" w:left="850" w:header="1045" w:footer="1541" w:gutter="0"/>
          <w:cols w:space="720" w:num="1"/>
        </w:sectPr>
      </w:pPr>
    </w:p>
    <w:p w14:paraId="3252C877">
      <w:pPr>
        <w:pStyle w:val="11"/>
        <w:rPr>
          <w:sz w:val="72"/>
        </w:rPr>
      </w:pPr>
      <w:r>
        <w:rPr>
          <w:sz w:val="72"/>
        </w:rPr>
        <mc:AlternateContent>
          <mc:Choice Requires="wps">
            <w:drawing>
              <wp:anchor distT="0" distB="0" distL="0" distR="0" simplePos="0" relativeHeight="25166848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45" name="Graphic 45"/>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537454" y="5002530"/>
                              </a:moveTo>
                              <a:lnTo>
                                <a:pt x="1528445" y="5002530"/>
                              </a:lnTo>
                              <a:lnTo>
                                <a:pt x="1528445" y="5069586"/>
                              </a:lnTo>
                              <a:lnTo>
                                <a:pt x="5537454" y="5069586"/>
                              </a:lnTo>
                              <a:lnTo>
                                <a:pt x="5537454" y="500253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45" o:spid="_x0000_s1026" o:spt="100" style="position:absolute;left:0pt;margin-left:20.4pt;margin-top:30.95pt;height:775.1pt;width:554.5pt;mso-position-horizontal-relative:page;mso-position-vertical-relative:page;z-index:-25164800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F28FvzYAAAACwEAAA8AAAAAAAAAAQAgAAAAIgAAAGRycy9kb3ducmV2LnhtbFBLAQIUABQAAAAI&#10;AIdO4kByv7qqCgMAAIoKAAAOAAAAAAAAAAEAIAAAACcBAABkcnMvZTJvRG9jLnhtbFBLBQYAAAAA&#10;BgAGAFkBAACjBgAAAAA=&#10;" path="m5537454,5002530l1528445,5002530,1528445,5069586,5537454,5069586,5537454,500253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1F513EED">
      <w:pPr>
        <w:pStyle w:val="11"/>
        <w:rPr>
          <w:sz w:val="72"/>
        </w:rPr>
      </w:pPr>
    </w:p>
    <w:p w14:paraId="1100A987">
      <w:pPr>
        <w:pStyle w:val="11"/>
        <w:rPr>
          <w:sz w:val="72"/>
        </w:rPr>
      </w:pPr>
    </w:p>
    <w:p w14:paraId="79DAF480">
      <w:pPr>
        <w:pStyle w:val="11"/>
        <w:rPr>
          <w:sz w:val="72"/>
        </w:rPr>
      </w:pPr>
    </w:p>
    <w:p w14:paraId="7CCCEAD6">
      <w:pPr>
        <w:pStyle w:val="11"/>
        <w:rPr>
          <w:sz w:val="72"/>
        </w:rPr>
      </w:pPr>
    </w:p>
    <w:p w14:paraId="732FB7AE">
      <w:pPr>
        <w:pStyle w:val="11"/>
        <w:rPr>
          <w:sz w:val="72"/>
        </w:rPr>
      </w:pPr>
    </w:p>
    <w:p w14:paraId="040E4C3B">
      <w:pPr>
        <w:pStyle w:val="11"/>
        <w:spacing w:before="193"/>
        <w:rPr>
          <w:sz w:val="72"/>
        </w:rPr>
      </w:pPr>
    </w:p>
    <w:p w14:paraId="028EDB6A">
      <w:pPr>
        <w:pStyle w:val="2"/>
        <w:ind w:left="1638"/>
      </w:pPr>
      <w:bookmarkStart w:id="7" w:name="CHAPTER 2"/>
      <w:bookmarkEnd w:id="7"/>
      <w:r>
        <w:t>CHAPTER</w:t>
      </w:r>
      <w:r>
        <w:rPr>
          <w:spacing w:val="-11"/>
        </w:rPr>
        <w:t xml:space="preserve"> </w:t>
      </w:r>
      <w:r>
        <w:rPr>
          <w:spacing w:val="-10"/>
        </w:rPr>
        <w:t>2</w:t>
      </w:r>
    </w:p>
    <w:p w14:paraId="4771253E">
      <w:pPr>
        <w:pStyle w:val="5"/>
        <w:spacing w:before="660"/>
        <w:ind w:left="1597" w:right="1548"/>
        <w:jc w:val="center"/>
        <w:rPr>
          <w:rFonts w:hint="default"/>
          <w:lang w:val="en-US"/>
        </w:rPr>
      </w:pPr>
      <w:bookmarkStart w:id="8" w:name="Overview of FarmEase"/>
      <w:bookmarkEnd w:id="8"/>
      <w:r>
        <w:rPr>
          <w:rFonts w:hint="default"/>
          <w:spacing w:val="-4"/>
          <w:lang w:val="en-US"/>
        </w:rPr>
        <w:t>OVERVIEW OF FARMEASE</w:t>
      </w:r>
    </w:p>
    <w:p w14:paraId="2C225F4D">
      <w:pPr>
        <w:pStyle w:val="5"/>
        <w:spacing w:after="0"/>
        <w:jc w:val="center"/>
        <w:sectPr>
          <w:headerReference r:id="rId8" w:type="default"/>
          <w:footerReference r:id="rId9" w:type="default"/>
          <w:pgSz w:w="11920" w:h="16850"/>
          <w:pgMar w:top="1340" w:right="992" w:bottom="1740" w:left="850" w:header="1045" w:footer="1541" w:gutter="0"/>
          <w:cols w:space="720" w:num="1"/>
        </w:sectPr>
      </w:pPr>
    </w:p>
    <w:p w14:paraId="5458A1DE">
      <w:pPr>
        <w:pStyle w:val="6"/>
        <w:numPr>
          <w:ilvl w:val="1"/>
          <w:numId w:val="1"/>
        </w:numPr>
        <w:tabs>
          <w:tab w:val="left" w:pos="1067"/>
        </w:tabs>
        <w:spacing w:before="138" w:after="0" w:line="240" w:lineRule="auto"/>
        <w:ind w:left="1067" w:right="0" w:hanging="612"/>
        <w:jc w:val="both"/>
      </w:pPr>
      <w:r>
        <mc:AlternateContent>
          <mc:Choice Requires="wps">
            <w:drawing>
              <wp:anchor distT="0" distB="0" distL="0" distR="0" simplePos="0" relativeHeight="25166848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51" name="Graphic 51"/>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51" o:spid="_x0000_s1026" o:spt="100" style="position:absolute;left:0pt;margin-left:20.4pt;margin-top:30.95pt;height:775.1pt;width:554.5pt;mso-position-horizontal-relative:page;mso-position-vertical-relative:page;z-index:-25164800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dvBb82AAAAAsBAAAPAAAAAAAAAAEAIAAAACIAAABkcnMvZG93bnJldi54bWxQSwEC&#10;FAAUAAAACACHTuJAw1JgdtgCAABjCQAADgAAAAAAAAABACAAAAAnAQAAZHJzL2Uyb0RvYy54bWxQ&#10;SwUGAAAAAAYABgBZAQAAcQ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rPr>
          <w:spacing w:val="-2"/>
        </w:rPr>
        <w:t>INTRODUCTION</w:t>
      </w:r>
    </w:p>
    <w:p w14:paraId="3A4CC46E">
      <w:pPr>
        <w:pStyle w:val="11"/>
        <w:spacing w:before="118"/>
        <w:rPr>
          <w:b/>
          <w:sz w:val="28"/>
        </w:rPr>
      </w:pPr>
    </w:p>
    <w:p w14:paraId="55DF1B49">
      <w:pPr>
        <w:pStyle w:val="11"/>
        <w:spacing w:line="360" w:lineRule="auto"/>
        <w:ind w:left="440" w:leftChars="200" w:right="379" w:firstLine="0" w:firstLineChars="0"/>
        <w:jc w:val="both"/>
      </w:pPr>
      <w:r>
        <w:t>FarmEase is a web-based agriculture support platform designed to simplify and modernize traditional farming practices using digital technology. In many regions, farmers still rely on conventional methods and lack access to timely and reliable information, which negatively impacts productivity and profitability. This platform addresses these issues by providing a centralized system where farmers can easily access essential agricultural services. These services include crop-related information, weather updates, and a digital marketplace, all integrated into one interface. The goal is to reduce complexity and make farming more efficient and informed.</w:t>
      </w:r>
    </w:p>
    <w:p w14:paraId="0BA079D4">
      <w:pPr>
        <w:pStyle w:val="11"/>
        <w:spacing w:before="3"/>
        <w:ind w:left="440" w:leftChars="200" w:firstLine="0" w:firstLineChars="0"/>
      </w:pPr>
    </w:p>
    <w:p w14:paraId="3A24A9EC">
      <w:pPr>
        <w:pStyle w:val="11"/>
        <w:spacing w:line="360" w:lineRule="auto"/>
        <w:ind w:left="440" w:leftChars="200" w:right="378" w:firstLine="0" w:firstLineChars="0"/>
        <w:jc w:val="both"/>
      </w:pPr>
      <w:r>
        <w:t>The platform is developed with a strong focus on user-friendliness so that farmers with basic digital knowledge can easily use it without difficulty. It provides a responsive design that works efficiently on both desktop and mobile devices, ensuring accessibility across different platforms.</w:t>
      </w:r>
      <w:r>
        <w:rPr>
          <w:spacing w:val="-2"/>
        </w:rPr>
        <w:t xml:space="preserve"> </w:t>
      </w:r>
      <w:r>
        <w:t>By</w:t>
      </w:r>
      <w:r>
        <w:rPr>
          <w:spacing w:val="-2"/>
        </w:rPr>
        <w:t xml:space="preserve"> </w:t>
      </w:r>
      <w:r>
        <w:t>combining</w:t>
      </w:r>
      <w:r>
        <w:rPr>
          <w:spacing w:val="-2"/>
        </w:rPr>
        <w:t xml:space="preserve"> </w:t>
      </w:r>
      <w:r>
        <w:t>multiple</w:t>
      </w:r>
      <w:r>
        <w:rPr>
          <w:spacing w:val="-2"/>
        </w:rPr>
        <w:t xml:space="preserve"> </w:t>
      </w:r>
      <w:r>
        <w:t>services</w:t>
      </w:r>
      <w:r>
        <w:rPr>
          <w:spacing w:val="-2"/>
        </w:rPr>
        <w:t xml:space="preserve"> </w:t>
      </w:r>
      <w:r>
        <w:t>into</w:t>
      </w:r>
      <w:r>
        <w:rPr>
          <w:spacing w:val="-3"/>
        </w:rPr>
        <w:t xml:space="preserve"> </w:t>
      </w:r>
      <w:r>
        <w:t>one</w:t>
      </w:r>
      <w:r>
        <w:rPr>
          <w:spacing w:val="-1"/>
        </w:rPr>
        <w:t xml:space="preserve"> </w:t>
      </w:r>
      <w:r>
        <w:t>system,</w:t>
      </w:r>
      <w:r>
        <w:rPr>
          <w:spacing w:val="-2"/>
        </w:rPr>
        <w:t xml:space="preserve"> </w:t>
      </w:r>
      <w:r>
        <w:t>FarmEase</w:t>
      </w:r>
      <w:r>
        <w:rPr>
          <w:spacing w:val="-1"/>
        </w:rPr>
        <w:t xml:space="preserve"> </w:t>
      </w:r>
      <w:r>
        <w:t>eliminates</w:t>
      </w:r>
      <w:r>
        <w:rPr>
          <w:spacing w:val="-2"/>
        </w:rPr>
        <w:t xml:space="preserve"> </w:t>
      </w:r>
      <w:r>
        <w:t>the</w:t>
      </w:r>
      <w:r>
        <w:rPr>
          <w:spacing w:val="-2"/>
        </w:rPr>
        <w:t xml:space="preserve"> </w:t>
      </w:r>
      <w:r>
        <w:t>need for farmers to depend on multiple sources. This improves convenience and saves time. Overall, the</w:t>
      </w:r>
      <w:r>
        <w:rPr>
          <w:spacing w:val="-4"/>
        </w:rPr>
        <w:t xml:space="preserve"> </w:t>
      </w:r>
      <w:r>
        <w:t>project</w:t>
      </w:r>
      <w:r>
        <w:rPr>
          <w:spacing w:val="-1"/>
        </w:rPr>
        <w:t xml:space="preserve"> </w:t>
      </w:r>
      <w:r>
        <w:t>represents</w:t>
      </w:r>
      <w:r>
        <w:rPr>
          <w:spacing w:val="-1"/>
        </w:rPr>
        <w:t xml:space="preserve"> </w:t>
      </w:r>
      <w:r>
        <w:t>an effort</w:t>
      </w:r>
      <w:r>
        <w:rPr>
          <w:spacing w:val="-1"/>
        </w:rPr>
        <w:t xml:space="preserve"> </w:t>
      </w:r>
      <w:r>
        <w:t>to</w:t>
      </w:r>
      <w:r>
        <w:rPr>
          <w:spacing w:val="-3"/>
        </w:rPr>
        <w:t xml:space="preserve"> </w:t>
      </w:r>
      <w:r>
        <w:t>bridge the gap between agriculture and modern technology, enabling farmers to adopt smarter farming techniques.</w:t>
      </w:r>
    </w:p>
    <w:p w14:paraId="096A9B48">
      <w:pPr>
        <w:pStyle w:val="11"/>
        <w:spacing w:before="146"/>
        <w:ind w:left="440" w:leftChars="200" w:firstLine="0" w:firstLineChars="0"/>
      </w:pPr>
    </w:p>
    <w:p w14:paraId="2447299E">
      <w:pPr>
        <w:pStyle w:val="6"/>
        <w:numPr>
          <w:ilvl w:val="1"/>
          <w:numId w:val="1"/>
        </w:numPr>
        <w:tabs>
          <w:tab w:val="left" w:pos="1083"/>
        </w:tabs>
        <w:spacing w:before="1" w:after="0" w:line="240" w:lineRule="auto"/>
        <w:ind w:left="1083" w:right="0" w:hanging="628"/>
        <w:jc w:val="both"/>
      </w:pPr>
      <w:r>
        <w:t>KEY</w:t>
      </w:r>
      <w:r>
        <w:rPr>
          <w:spacing w:val="-18"/>
        </w:rPr>
        <w:t xml:space="preserve"> </w:t>
      </w:r>
      <w:r>
        <w:t>FEATURES</w:t>
      </w:r>
      <w:r>
        <w:rPr>
          <w:spacing w:val="-17"/>
        </w:rPr>
        <w:t xml:space="preserve"> </w:t>
      </w:r>
      <w:r>
        <w:t>AND</w:t>
      </w:r>
      <w:r>
        <w:rPr>
          <w:spacing w:val="-17"/>
        </w:rPr>
        <w:t xml:space="preserve"> </w:t>
      </w:r>
      <w:r>
        <w:t>MAIN</w:t>
      </w:r>
      <w:r>
        <w:rPr>
          <w:spacing w:val="-14"/>
        </w:rPr>
        <w:t xml:space="preserve"> </w:t>
      </w:r>
      <w:r>
        <w:rPr>
          <w:spacing w:val="-2"/>
        </w:rPr>
        <w:t>OBJECTIVES</w:t>
      </w:r>
    </w:p>
    <w:p w14:paraId="27F0E6B6">
      <w:pPr>
        <w:pStyle w:val="11"/>
        <w:rPr>
          <w:b/>
          <w:sz w:val="28"/>
        </w:rPr>
      </w:pPr>
    </w:p>
    <w:p w14:paraId="7671F466">
      <w:pPr>
        <w:spacing w:before="0"/>
        <w:ind w:left="455" w:right="0" w:firstLine="0"/>
        <w:jc w:val="left"/>
        <w:rPr>
          <w:b/>
          <w:sz w:val="24"/>
        </w:rPr>
      </w:pPr>
      <w:r>
        <w:rPr>
          <w:b/>
          <w:sz w:val="24"/>
          <w:u w:val="none"/>
        </w:rPr>
        <w:t>KEY</w:t>
      </w:r>
      <w:r>
        <w:rPr>
          <w:b/>
          <w:spacing w:val="-5"/>
          <w:sz w:val="24"/>
          <w:u w:val="none"/>
        </w:rPr>
        <w:t xml:space="preserve"> </w:t>
      </w:r>
      <w:r>
        <w:rPr>
          <w:b/>
          <w:spacing w:val="-2"/>
          <w:sz w:val="24"/>
          <w:u w:val="none"/>
        </w:rPr>
        <w:t>FEATURES</w:t>
      </w:r>
      <w:r>
        <w:rPr>
          <w:b/>
          <w:spacing w:val="-2"/>
          <w:sz w:val="24"/>
        </w:rPr>
        <w:t>:</w:t>
      </w:r>
    </w:p>
    <w:p w14:paraId="121AEAB8">
      <w:pPr>
        <w:pStyle w:val="8"/>
        <w:numPr>
          <w:ilvl w:val="0"/>
          <w:numId w:val="7"/>
        </w:numPr>
        <w:tabs>
          <w:tab w:val="left" w:pos="671"/>
        </w:tabs>
        <w:spacing w:before="132" w:after="0" w:line="240" w:lineRule="auto"/>
        <w:ind w:left="671" w:right="0" w:hanging="216"/>
        <w:jc w:val="both"/>
      </w:pPr>
      <w:bookmarkStart w:id="9" w:name="1.User Authentication System"/>
      <w:bookmarkEnd w:id="9"/>
      <w:r>
        <w:t>User</w:t>
      </w:r>
      <w:r>
        <w:rPr>
          <w:spacing w:val="-8"/>
        </w:rPr>
        <w:t xml:space="preserve"> </w:t>
      </w:r>
      <w:r>
        <w:t>Authentication</w:t>
      </w:r>
      <w:r>
        <w:rPr>
          <w:spacing w:val="-6"/>
        </w:rPr>
        <w:t xml:space="preserve"> </w:t>
      </w:r>
      <w:r>
        <w:rPr>
          <w:spacing w:val="-2"/>
        </w:rPr>
        <w:t>System</w:t>
      </w:r>
    </w:p>
    <w:p w14:paraId="0ED79C23">
      <w:pPr>
        <w:pStyle w:val="11"/>
        <w:spacing w:before="142" w:line="360" w:lineRule="auto"/>
        <w:ind w:left="660" w:leftChars="0" w:right="378" w:firstLine="0" w:firstLineChars="0"/>
        <w:jc w:val="both"/>
      </w:pPr>
      <w:r>
        <w:t>FarmEase provides a secure user authentication system that allows farmers and other users to register and log in safely. This feature ensures that user data is protected and only authorized individuals can access the platform. It also helps in maintaining personalized data such as user preferences, history, and activities within the system.</w:t>
      </w:r>
    </w:p>
    <w:p w14:paraId="6CB67B0E">
      <w:pPr>
        <w:pStyle w:val="8"/>
        <w:numPr>
          <w:ilvl w:val="0"/>
          <w:numId w:val="7"/>
        </w:numPr>
        <w:tabs>
          <w:tab w:val="left" w:pos="671"/>
        </w:tabs>
        <w:spacing w:before="0" w:after="0" w:line="240" w:lineRule="auto"/>
        <w:ind w:left="671" w:right="0" w:hanging="216"/>
        <w:jc w:val="both"/>
      </w:pPr>
      <w:bookmarkStart w:id="10" w:name="2.Crop Information &amp; Guidance"/>
      <w:bookmarkEnd w:id="10"/>
      <w:r>
        <w:t>Crop</w:t>
      </w:r>
      <w:r>
        <w:rPr>
          <w:spacing w:val="-4"/>
        </w:rPr>
        <w:t xml:space="preserve"> </w:t>
      </w:r>
      <w:r>
        <w:t>Information</w:t>
      </w:r>
      <w:r>
        <w:rPr>
          <w:spacing w:val="-4"/>
        </w:rPr>
        <w:t xml:space="preserve"> </w:t>
      </w:r>
      <w:r>
        <w:t>&amp;</w:t>
      </w:r>
      <w:r>
        <w:rPr>
          <w:spacing w:val="-3"/>
        </w:rPr>
        <w:t xml:space="preserve"> </w:t>
      </w:r>
      <w:r>
        <w:rPr>
          <w:spacing w:val="-2"/>
        </w:rPr>
        <w:t>Guidance</w:t>
      </w:r>
    </w:p>
    <w:p w14:paraId="51D5C320">
      <w:pPr>
        <w:pStyle w:val="11"/>
        <w:spacing w:before="137" w:line="360" w:lineRule="auto"/>
        <w:ind w:left="660" w:leftChars="0" w:right="379" w:firstLine="0" w:firstLineChars="0"/>
        <w:jc w:val="both"/>
      </w:pPr>
      <w:r>
        <w:t>The platform offers detailed crop-related information, including suitable crops based on seasons, soil type, and region. It also provides guidance on planting techniques, irrigation methods, fertilizers, and harvesting processes. This helps farmers make</w:t>
      </w:r>
      <w:r>
        <w:rPr>
          <w:spacing w:val="-1"/>
        </w:rPr>
        <w:t xml:space="preserve"> </w:t>
      </w:r>
      <w:r>
        <w:t>informed decisions and adopt better farming practices for higher productivity.</w:t>
      </w:r>
    </w:p>
    <w:p w14:paraId="304E55D9">
      <w:pPr>
        <w:pStyle w:val="8"/>
        <w:numPr>
          <w:ilvl w:val="0"/>
          <w:numId w:val="7"/>
        </w:numPr>
        <w:tabs>
          <w:tab w:val="left" w:pos="671"/>
        </w:tabs>
        <w:spacing w:before="0" w:after="0" w:line="274" w:lineRule="exact"/>
        <w:ind w:left="671" w:right="0" w:hanging="216"/>
        <w:jc w:val="both"/>
      </w:pPr>
      <w:bookmarkStart w:id="11" w:name="3.Weather Forecast Integration"/>
      <w:bookmarkEnd w:id="11"/>
      <w:r>
        <w:t>Weather</w:t>
      </w:r>
      <w:r>
        <w:rPr>
          <w:spacing w:val="-5"/>
        </w:rPr>
        <w:t xml:space="preserve"> </w:t>
      </w:r>
      <w:r>
        <w:t>Forecast</w:t>
      </w:r>
      <w:r>
        <w:rPr>
          <w:spacing w:val="-2"/>
        </w:rPr>
        <w:t xml:space="preserve"> Integration</w:t>
      </w:r>
    </w:p>
    <w:p w14:paraId="5B787675">
      <w:pPr>
        <w:pStyle w:val="11"/>
        <w:tabs>
          <w:tab w:val="left" w:pos="660"/>
        </w:tabs>
        <w:spacing w:before="139"/>
        <w:ind w:left="660" w:leftChars="0" w:firstLine="0" w:firstLineChars="0"/>
        <w:jc w:val="both"/>
      </w:pPr>
      <w:r>
        <w:t>FarmEase</w:t>
      </w:r>
      <w:r>
        <w:rPr>
          <w:spacing w:val="-9"/>
        </w:rPr>
        <w:t xml:space="preserve"> </w:t>
      </w:r>
      <w:r>
        <w:t>integrates</w:t>
      </w:r>
      <w:r>
        <w:rPr>
          <w:spacing w:val="-2"/>
        </w:rPr>
        <w:t xml:space="preserve"> </w:t>
      </w:r>
      <w:r>
        <w:t>weather</w:t>
      </w:r>
      <w:r>
        <w:rPr>
          <w:spacing w:val="-3"/>
        </w:rPr>
        <w:t xml:space="preserve"> </w:t>
      </w:r>
      <w:r>
        <w:t>forecasting</w:t>
      </w:r>
      <w:r>
        <w:rPr>
          <w:spacing w:val="-5"/>
        </w:rPr>
        <w:t xml:space="preserve"> </w:t>
      </w:r>
      <w:r>
        <w:t>features</w:t>
      </w:r>
      <w:r>
        <w:rPr>
          <w:spacing w:val="-2"/>
        </w:rPr>
        <w:t xml:space="preserve"> </w:t>
      </w:r>
      <w:r>
        <w:t>to</w:t>
      </w:r>
      <w:r>
        <w:rPr>
          <w:spacing w:val="-6"/>
        </w:rPr>
        <w:t xml:space="preserve"> </w:t>
      </w:r>
      <w:r>
        <w:t>provide</w:t>
      </w:r>
      <w:r>
        <w:rPr>
          <w:spacing w:val="-3"/>
        </w:rPr>
        <w:t xml:space="preserve"> </w:t>
      </w:r>
      <w:r>
        <w:t>real-time</w:t>
      </w:r>
      <w:r>
        <w:rPr>
          <w:spacing w:val="-3"/>
        </w:rPr>
        <w:t xml:space="preserve"> </w:t>
      </w:r>
      <w:r>
        <w:t>updates</w:t>
      </w:r>
      <w:r>
        <w:rPr>
          <w:spacing w:val="-2"/>
        </w:rPr>
        <w:t xml:space="preserve"> </w:t>
      </w:r>
      <w:r>
        <w:t>on</w:t>
      </w:r>
      <w:r>
        <w:rPr>
          <w:spacing w:val="-2"/>
        </w:rPr>
        <w:t xml:space="preserve"> weather</w:t>
      </w:r>
    </w:p>
    <w:p w14:paraId="6AB004BF">
      <w:pPr>
        <w:pStyle w:val="11"/>
        <w:spacing w:after="0"/>
        <w:jc w:val="both"/>
        <w:sectPr>
          <w:headerReference r:id="rId10" w:type="default"/>
          <w:footerReference r:id="rId11" w:type="default"/>
          <w:pgSz w:w="11920" w:h="16850"/>
          <w:pgMar w:top="1340" w:right="992" w:bottom="1720" w:left="850" w:header="1045" w:footer="1534" w:gutter="0"/>
          <w:cols w:space="720" w:num="1"/>
        </w:sectPr>
      </w:pPr>
    </w:p>
    <w:p w14:paraId="726ED2EA">
      <w:pPr>
        <w:pStyle w:val="11"/>
        <w:spacing w:before="80" w:line="360" w:lineRule="auto"/>
        <w:ind w:left="660" w:leftChars="0" w:right="379" w:firstLine="0" w:firstLineChars="0"/>
        <w:jc w:val="both"/>
      </w:pPr>
      <w:r>
        <mc:AlternateContent>
          <mc:Choice Requires="wps">
            <w:drawing>
              <wp:anchor distT="0" distB="0" distL="0" distR="0" simplePos="0" relativeHeight="251669504" behindDoc="1" locked="0" layoutInCell="1" allowOverlap="1">
                <wp:simplePos x="0" y="0"/>
                <wp:positionH relativeFrom="page">
                  <wp:posOffset>189230</wp:posOffset>
                </wp:positionH>
                <wp:positionV relativeFrom="page">
                  <wp:posOffset>408305</wp:posOffset>
                </wp:positionV>
                <wp:extent cx="7042150" cy="9844405"/>
                <wp:effectExtent l="0" t="0" r="0" b="0"/>
                <wp:wrapNone/>
                <wp:docPr id="52" name="Graphic 52"/>
                <wp:cNvGraphicFramePr/>
                <a:graphic xmlns:a="http://schemas.openxmlformats.org/drawingml/2006/main">
                  <a:graphicData uri="http://schemas.microsoft.com/office/word/2010/wordprocessingShape">
                    <wps:wsp>
                      <wps:cNvSpPr/>
                      <wps:spPr>
                        <a:xfrm>
                          <a:off x="0" y="0"/>
                          <a:ext cx="7042150" cy="9844405"/>
                        </a:xfrm>
                        <a:custGeom>
                          <a:avLst/>
                          <a:gdLst/>
                          <a:ahLst/>
                          <a:cxnLst/>
                          <a:rect l="l" t="t" r="r" b="b"/>
                          <a:pathLst>
                            <a:path w="7042150" h="9844405">
                              <a:moveTo>
                                <a:pt x="6994525" y="46990"/>
                              </a:moveTo>
                              <a:lnTo>
                                <a:pt x="6985381" y="46990"/>
                              </a:lnTo>
                              <a:lnTo>
                                <a:pt x="47244" y="46990"/>
                              </a:lnTo>
                              <a:lnTo>
                                <a:pt x="47244" y="57150"/>
                              </a:lnTo>
                              <a:lnTo>
                                <a:pt x="47244" y="9787903"/>
                              </a:lnTo>
                              <a:lnTo>
                                <a:pt x="47244" y="9796780"/>
                              </a:lnTo>
                              <a:lnTo>
                                <a:pt x="6994525" y="9796780"/>
                              </a:lnTo>
                              <a:lnTo>
                                <a:pt x="6994525" y="9787903"/>
                              </a:lnTo>
                              <a:lnTo>
                                <a:pt x="56388" y="9787903"/>
                              </a:lnTo>
                              <a:lnTo>
                                <a:pt x="56388" y="57150"/>
                              </a:lnTo>
                              <a:lnTo>
                                <a:pt x="6985381" y="57150"/>
                              </a:lnTo>
                              <a:lnTo>
                                <a:pt x="6985381" y="9787268"/>
                              </a:lnTo>
                              <a:lnTo>
                                <a:pt x="6994525" y="9787268"/>
                              </a:lnTo>
                              <a:lnTo>
                                <a:pt x="6994525" y="46990"/>
                              </a:lnTo>
                              <a:close/>
                            </a:path>
                            <a:path w="7042150" h="9844405">
                              <a:moveTo>
                                <a:pt x="7041769" y="0"/>
                              </a:moveTo>
                              <a:lnTo>
                                <a:pt x="7003669" y="0"/>
                              </a:lnTo>
                              <a:lnTo>
                                <a:pt x="0" y="0"/>
                              </a:lnTo>
                              <a:lnTo>
                                <a:pt x="0" y="38100"/>
                              </a:lnTo>
                              <a:lnTo>
                                <a:pt x="0" y="9805683"/>
                              </a:lnTo>
                              <a:lnTo>
                                <a:pt x="0" y="9843783"/>
                              </a:lnTo>
                              <a:lnTo>
                                <a:pt x="7041769" y="9843783"/>
                              </a:lnTo>
                              <a:lnTo>
                                <a:pt x="7041769" y="9805683"/>
                              </a:lnTo>
                              <a:lnTo>
                                <a:pt x="38100" y="9805683"/>
                              </a:lnTo>
                              <a:lnTo>
                                <a:pt x="38100" y="38100"/>
                              </a:lnTo>
                              <a:lnTo>
                                <a:pt x="7003669" y="38100"/>
                              </a:lnTo>
                              <a:lnTo>
                                <a:pt x="7003669" y="98056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14.9pt;margin-top:32.15pt;height:775.15pt;width:554.5pt;mso-position-horizontal-relative:page;mso-position-vertical-relative:page;z-index:-251646976;mso-width-relative:page;mso-height-relative:page;" fillcolor="#000000" filled="t" stroked="f" coordsize="7042150,9844405" o:gfxdata="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CU+XN/2AAAAAsBAAAPAAAAAAAAAAEAIAAAACIAAABkcnMvZG93bnJldi54bWxQSwECFAAUAAAA&#10;CACHTuJA0kWXqdICAAA7CQAADgAAAAAAAAABACAAAAAnAQAAZHJzL2Uyb0RvYy54bWxQSwUGAAAA&#10;AAYABgBZAQAAawYAAAAA&#10;" path="m6994525,46990l6985381,46990,47244,46990,47244,57150,47244,9787903,47244,9796780,6994525,9796780,6994525,9787903,56388,9787903,56388,57150,6985381,57150,6985381,9787268,6994525,9787268,6994525,46990xem7041769,0l7003669,0,0,0,0,38100,0,9805683,0,9843783,7041769,9843783,7041769,9805683,38100,9805683,38100,38100,7003669,38100,7003669,9805670,7041769,9805670,7041769,0xe">
                <v:fill on="t" focussize="0,0"/>
                <v:stroke on="f"/>
                <v:imagedata o:title=""/>
                <o:lock v:ext="edit" aspectratio="f"/>
                <v:textbox inset="0mm,0mm,0mm,0mm"/>
              </v:shape>
            </w:pict>
          </mc:Fallback>
        </mc:AlternateContent>
      </w:r>
      <w:r>
        <w:t>conditions such as temperature, rainfall, and humidity. This helps farmers plan their agricultural activities like sowing, irrigation, and harvesting more effectively, reducing risks caused by unexpected weather changes.</w:t>
      </w:r>
    </w:p>
    <w:p w14:paraId="4640C8D7">
      <w:pPr>
        <w:pStyle w:val="8"/>
        <w:numPr>
          <w:ilvl w:val="0"/>
          <w:numId w:val="7"/>
        </w:numPr>
        <w:tabs>
          <w:tab w:val="left" w:pos="673"/>
        </w:tabs>
        <w:spacing w:before="0" w:after="0" w:line="270" w:lineRule="exact"/>
        <w:ind w:left="673" w:right="0" w:hanging="218"/>
        <w:jc w:val="both"/>
      </w:pPr>
      <w:bookmarkStart w:id="12" w:name="4.Online Marketplace"/>
      <w:bookmarkEnd w:id="12"/>
      <w:r>
        <w:t>Online</w:t>
      </w:r>
      <w:r>
        <w:rPr>
          <w:spacing w:val="-3"/>
        </w:rPr>
        <w:t xml:space="preserve"> </w:t>
      </w:r>
      <w:r>
        <w:rPr>
          <w:spacing w:val="-2"/>
        </w:rPr>
        <w:t>Marketplace</w:t>
      </w:r>
    </w:p>
    <w:p w14:paraId="57E47231">
      <w:pPr>
        <w:pStyle w:val="11"/>
        <w:spacing w:before="144" w:line="360" w:lineRule="auto"/>
        <w:ind w:left="660" w:leftChars="0" w:right="379" w:firstLine="0" w:firstLineChars="0"/>
        <w:jc w:val="both"/>
      </w:pPr>
      <w:r>
        <w:t>The system includes a digital marketplace where farmers can directly buy and sell agricultural products such as crops, seeds, and equipment. This reduces dependency on middlemen and allows farmers to get better prices for their products, ultimately improving their income and transparency in transactions.</w:t>
      </w:r>
    </w:p>
    <w:p w14:paraId="18BE7216">
      <w:pPr>
        <w:pStyle w:val="8"/>
        <w:numPr>
          <w:ilvl w:val="0"/>
          <w:numId w:val="7"/>
        </w:numPr>
        <w:tabs>
          <w:tab w:val="left" w:pos="673"/>
        </w:tabs>
        <w:spacing w:before="0" w:after="0" w:line="240" w:lineRule="auto"/>
        <w:ind w:left="673" w:right="0" w:hanging="218"/>
        <w:jc w:val="both"/>
      </w:pPr>
      <w:bookmarkStart w:id="13" w:name="5.Expert Advice System"/>
      <w:bookmarkEnd w:id="13"/>
      <w:r>
        <w:t>Expert</w:t>
      </w:r>
      <w:r>
        <w:rPr>
          <w:spacing w:val="-6"/>
        </w:rPr>
        <w:t xml:space="preserve"> </w:t>
      </w:r>
      <w:r>
        <w:t>Advice</w:t>
      </w:r>
      <w:r>
        <w:rPr>
          <w:spacing w:val="-3"/>
        </w:rPr>
        <w:t xml:space="preserve"> </w:t>
      </w:r>
      <w:r>
        <w:rPr>
          <w:spacing w:val="-2"/>
        </w:rPr>
        <w:t>System</w:t>
      </w:r>
    </w:p>
    <w:p w14:paraId="2ED7C360">
      <w:pPr>
        <w:pStyle w:val="11"/>
        <w:spacing w:before="136" w:line="360" w:lineRule="auto"/>
        <w:ind w:left="660" w:leftChars="0" w:right="380" w:firstLine="0" w:firstLineChars="0"/>
        <w:jc w:val="both"/>
      </w:pPr>
      <w:r>
        <w:t>FarmEase provides a feature where farmers can consult agricultural experts for guidance and problem-solving. Farmers can seek advice on crop diseases, pest control, and best farming practices. This ensures that they receive professional support whenever needed.</w:t>
      </w:r>
    </w:p>
    <w:p w14:paraId="72060BFB">
      <w:pPr>
        <w:pStyle w:val="8"/>
        <w:numPr>
          <w:ilvl w:val="0"/>
          <w:numId w:val="7"/>
        </w:numPr>
        <w:tabs>
          <w:tab w:val="left" w:pos="673"/>
        </w:tabs>
        <w:spacing w:before="261" w:after="0" w:line="240" w:lineRule="auto"/>
        <w:ind w:left="673" w:right="0" w:hanging="218"/>
        <w:jc w:val="both"/>
      </w:pPr>
      <w:bookmarkStart w:id="14" w:name="6.Responsive and User-Friendly Design"/>
      <w:bookmarkEnd w:id="14"/>
      <w:r>
        <w:t>Responsive</w:t>
      </w:r>
      <w:r>
        <w:rPr>
          <w:spacing w:val="-7"/>
        </w:rPr>
        <w:t xml:space="preserve"> </w:t>
      </w:r>
      <w:r>
        <w:t>and</w:t>
      </w:r>
      <w:r>
        <w:rPr>
          <w:spacing w:val="-6"/>
        </w:rPr>
        <w:t xml:space="preserve"> </w:t>
      </w:r>
      <w:r>
        <w:t>User-Friendly</w:t>
      </w:r>
      <w:r>
        <w:rPr>
          <w:spacing w:val="-2"/>
        </w:rPr>
        <w:t xml:space="preserve"> Design</w:t>
      </w:r>
    </w:p>
    <w:p w14:paraId="1F505411">
      <w:pPr>
        <w:pStyle w:val="11"/>
        <w:spacing w:before="137" w:line="360" w:lineRule="auto"/>
        <w:ind w:left="660" w:leftChars="0" w:right="380" w:firstLine="0" w:firstLineChars="0"/>
        <w:jc w:val="both"/>
      </w:pPr>
      <w:r>
        <w:t>The platform is designed to be simple and easy to use, even for users with basic digital knowledge. It is fully responsive, meaning it works efficiently on various devices such as smartphones, tablets, and computers. This ensures accessibility for farmers in both rural and urban areas.</w:t>
      </w:r>
    </w:p>
    <w:p w14:paraId="2A28627E">
      <w:pPr>
        <w:pStyle w:val="11"/>
        <w:spacing w:before="122"/>
      </w:pPr>
    </w:p>
    <w:p w14:paraId="0F534E40">
      <w:pPr>
        <w:spacing w:before="0"/>
        <w:ind w:left="455" w:right="0" w:firstLine="0"/>
        <w:jc w:val="left"/>
        <w:rPr>
          <w:b/>
          <w:sz w:val="24"/>
        </w:rPr>
      </w:pPr>
      <w:r>
        <w:rPr>
          <w:b/>
          <w:sz w:val="24"/>
          <w:u w:val="none"/>
        </w:rPr>
        <w:t>MAIN</w:t>
      </w:r>
      <w:r>
        <w:rPr>
          <w:b/>
          <w:spacing w:val="-8"/>
          <w:sz w:val="24"/>
          <w:u w:val="none"/>
        </w:rPr>
        <w:t xml:space="preserve"> </w:t>
      </w:r>
      <w:r>
        <w:rPr>
          <w:b/>
          <w:spacing w:val="-2"/>
          <w:sz w:val="24"/>
          <w:u w:val="none"/>
        </w:rPr>
        <w:t>OBJECTIVES</w:t>
      </w:r>
      <w:r>
        <w:rPr>
          <w:b/>
          <w:spacing w:val="-2"/>
          <w:sz w:val="24"/>
        </w:rPr>
        <w:t>:</w:t>
      </w:r>
    </w:p>
    <w:p w14:paraId="4C26427C">
      <w:pPr>
        <w:pStyle w:val="11"/>
        <w:rPr>
          <w:b/>
        </w:rPr>
      </w:pPr>
    </w:p>
    <w:p w14:paraId="1D3555C1">
      <w:pPr>
        <w:pStyle w:val="8"/>
        <w:numPr>
          <w:ilvl w:val="0"/>
          <w:numId w:val="8"/>
        </w:numPr>
        <w:tabs>
          <w:tab w:val="left" w:pos="673"/>
        </w:tabs>
        <w:spacing w:before="0" w:after="0" w:line="240" w:lineRule="auto"/>
        <w:ind w:left="673" w:right="0" w:hanging="218"/>
        <w:jc w:val="both"/>
      </w:pPr>
      <w:bookmarkStart w:id="15" w:name="1.Centralized Agricultural Platform"/>
      <w:bookmarkEnd w:id="15"/>
      <w:r>
        <w:t>Centralized</w:t>
      </w:r>
      <w:r>
        <w:rPr>
          <w:spacing w:val="-9"/>
        </w:rPr>
        <w:t xml:space="preserve"> </w:t>
      </w:r>
      <w:r>
        <w:t>Agricultural</w:t>
      </w:r>
      <w:r>
        <w:rPr>
          <w:spacing w:val="-6"/>
        </w:rPr>
        <w:t xml:space="preserve"> </w:t>
      </w:r>
      <w:r>
        <w:rPr>
          <w:spacing w:val="-2"/>
        </w:rPr>
        <w:t>Platform</w:t>
      </w:r>
    </w:p>
    <w:p w14:paraId="5A029A1F">
      <w:pPr>
        <w:pStyle w:val="11"/>
        <w:tabs>
          <w:tab w:val="left" w:pos="660"/>
        </w:tabs>
        <w:spacing w:before="137" w:line="360" w:lineRule="auto"/>
        <w:ind w:left="660" w:leftChars="300" w:right="380" w:firstLine="0" w:firstLineChars="0"/>
        <w:jc w:val="both"/>
      </w:pPr>
      <w:r>
        <w:t>The primary objective of FarmEase is to provide a single platform where farmers can access all essential agricultural services. This eliminates the need to use multiple sources and makes the process more efficient and convenient.</w:t>
      </w:r>
    </w:p>
    <w:p w14:paraId="701482D4">
      <w:pPr>
        <w:pStyle w:val="8"/>
        <w:numPr>
          <w:ilvl w:val="0"/>
          <w:numId w:val="8"/>
        </w:numPr>
        <w:tabs>
          <w:tab w:val="left" w:pos="673"/>
        </w:tabs>
        <w:spacing w:before="0" w:after="0" w:line="273" w:lineRule="exact"/>
        <w:ind w:left="673" w:right="0" w:hanging="218"/>
        <w:jc w:val="both"/>
      </w:pPr>
      <w:bookmarkStart w:id="16" w:name="2.Improving Productivity"/>
      <w:bookmarkEnd w:id="16"/>
      <w:r>
        <w:t>Improving</w:t>
      </w:r>
      <w:r>
        <w:rPr>
          <w:spacing w:val="-5"/>
        </w:rPr>
        <w:t xml:space="preserve"> </w:t>
      </w:r>
      <w:r>
        <w:rPr>
          <w:spacing w:val="-2"/>
        </w:rPr>
        <w:t>Productivity</w:t>
      </w:r>
    </w:p>
    <w:p w14:paraId="6312C24D">
      <w:pPr>
        <w:pStyle w:val="11"/>
        <w:tabs>
          <w:tab w:val="left" w:pos="660"/>
        </w:tabs>
        <w:spacing w:before="142" w:line="360" w:lineRule="auto"/>
        <w:ind w:left="660" w:leftChars="300" w:right="379" w:firstLine="0" w:firstLineChars="0"/>
        <w:jc w:val="both"/>
      </w:pPr>
      <w:r>
        <w:t>By providing accurate and timely information, FarmEase helps farmers improve their productivity. Access to proper crop guidance and weather updates allows them to make better farming decisions and achieve higher yields.</w:t>
      </w:r>
    </w:p>
    <w:p w14:paraId="423FD0ED">
      <w:pPr>
        <w:pStyle w:val="8"/>
        <w:numPr>
          <w:ilvl w:val="0"/>
          <w:numId w:val="8"/>
        </w:numPr>
        <w:tabs>
          <w:tab w:val="left" w:pos="673"/>
        </w:tabs>
        <w:spacing w:before="0" w:after="0" w:line="273" w:lineRule="exact"/>
        <w:ind w:left="673" w:right="0" w:hanging="218"/>
        <w:jc w:val="both"/>
      </w:pPr>
      <w:bookmarkStart w:id="17" w:name="3.Enhancing Decision-Making"/>
      <w:bookmarkEnd w:id="17"/>
      <w:r>
        <w:t>Enhancing</w:t>
      </w:r>
      <w:r>
        <w:rPr>
          <w:spacing w:val="-12"/>
        </w:rPr>
        <w:t xml:space="preserve"> </w:t>
      </w:r>
      <w:r>
        <w:t>Decision-</w:t>
      </w:r>
      <w:r>
        <w:rPr>
          <w:spacing w:val="-2"/>
        </w:rPr>
        <w:t>Making</w:t>
      </w:r>
    </w:p>
    <w:p w14:paraId="7AC7D505">
      <w:pPr>
        <w:pStyle w:val="11"/>
        <w:tabs>
          <w:tab w:val="left" w:pos="660"/>
        </w:tabs>
        <w:spacing w:before="141" w:line="360" w:lineRule="auto"/>
        <w:ind w:left="660" w:leftChars="300" w:right="379" w:firstLine="0" w:firstLineChars="0"/>
        <w:jc w:val="both"/>
      </w:pPr>
      <w:r>
        <w:t>The system aims to support farmers in making informed decisions by providing reliable data and expert advice. This reduces uncertainty and increases the chances of successful farming outcomes.</w:t>
      </w:r>
    </w:p>
    <w:p w14:paraId="59DB043D">
      <w:pPr>
        <w:pStyle w:val="11"/>
        <w:spacing w:after="0" w:line="360" w:lineRule="auto"/>
        <w:jc w:val="both"/>
        <w:sectPr>
          <w:pgSz w:w="11920" w:h="16850"/>
          <w:pgMar w:top="1340" w:right="992" w:bottom="1740" w:left="850" w:header="1045" w:footer="1534" w:gutter="0"/>
          <w:cols w:space="720" w:num="1"/>
        </w:sectPr>
      </w:pPr>
    </w:p>
    <w:p w14:paraId="79734B7A">
      <w:pPr>
        <w:pStyle w:val="8"/>
        <w:numPr>
          <w:ilvl w:val="0"/>
          <w:numId w:val="8"/>
        </w:numPr>
        <w:tabs>
          <w:tab w:val="left" w:pos="673"/>
        </w:tabs>
        <w:spacing w:before="156" w:after="0" w:line="240" w:lineRule="auto"/>
        <w:ind w:left="673" w:right="0" w:hanging="218"/>
        <w:jc w:val="both"/>
      </w:pPr>
      <w:r>
        <mc:AlternateContent>
          <mc:Choice Requires="wps">
            <w:drawing>
              <wp:anchor distT="0" distB="0" distL="0" distR="0" simplePos="0" relativeHeight="251669504" behindDoc="1" locked="0" layoutInCell="1" allowOverlap="1">
                <wp:simplePos x="0" y="0"/>
                <wp:positionH relativeFrom="page">
                  <wp:posOffset>220980</wp:posOffset>
                </wp:positionH>
                <wp:positionV relativeFrom="page">
                  <wp:posOffset>429895</wp:posOffset>
                </wp:positionV>
                <wp:extent cx="7042150" cy="9843135"/>
                <wp:effectExtent l="0" t="0" r="0" b="0"/>
                <wp:wrapNone/>
                <wp:docPr id="53" name="Graphic 53"/>
                <wp:cNvGraphicFramePr/>
                <a:graphic xmlns:a="http://schemas.openxmlformats.org/drawingml/2006/main">
                  <a:graphicData uri="http://schemas.microsoft.com/office/word/2010/wordprocessingShape">
                    <wps:wsp>
                      <wps:cNvSpPr/>
                      <wps:spPr>
                        <a:xfrm>
                          <a:off x="0" y="0"/>
                          <a:ext cx="7042150" cy="9843135"/>
                        </a:xfrm>
                        <a:custGeom>
                          <a:avLst/>
                          <a:gdLst/>
                          <a:ahLst/>
                          <a:cxnLst/>
                          <a:rect l="l" t="t" r="r" b="b"/>
                          <a:pathLst>
                            <a:path w="7042150" h="9843135">
                              <a:moveTo>
                                <a:pt x="6994525" y="9786633"/>
                              </a:moveTo>
                              <a:lnTo>
                                <a:pt x="47244" y="9786633"/>
                              </a:lnTo>
                              <a:lnTo>
                                <a:pt x="47244" y="9795764"/>
                              </a:lnTo>
                              <a:lnTo>
                                <a:pt x="6994525" y="9795764"/>
                              </a:lnTo>
                              <a:lnTo>
                                <a:pt x="6994525" y="9786633"/>
                              </a:lnTo>
                              <a:close/>
                            </a:path>
                            <a:path w="7042150" h="9843135">
                              <a:moveTo>
                                <a:pt x="6994525" y="46990"/>
                              </a:moveTo>
                              <a:lnTo>
                                <a:pt x="47244" y="46990"/>
                              </a:lnTo>
                              <a:lnTo>
                                <a:pt x="47244" y="55880"/>
                              </a:lnTo>
                              <a:lnTo>
                                <a:pt x="47244" y="9786620"/>
                              </a:lnTo>
                              <a:lnTo>
                                <a:pt x="56388" y="9786620"/>
                              </a:lnTo>
                              <a:lnTo>
                                <a:pt x="56388" y="55880"/>
                              </a:lnTo>
                              <a:lnTo>
                                <a:pt x="6985381" y="55880"/>
                              </a:lnTo>
                              <a:lnTo>
                                <a:pt x="6985381" y="9786620"/>
                              </a:lnTo>
                              <a:lnTo>
                                <a:pt x="6994525" y="9786620"/>
                              </a:lnTo>
                              <a:lnTo>
                                <a:pt x="6994525" y="55880"/>
                              </a:lnTo>
                              <a:lnTo>
                                <a:pt x="6994525" y="46990"/>
                              </a:lnTo>
                              <a:close/>
                            </a:path>
                            <a:path w="7042150" h="9843135">
                              <a:moveTo>
                                <a:pt x="7041769" y="0"/>
                              </a:moveTo>
                              <a:lnTo>
                                <a:pt x="7003669" y="0"/>
                              </a:lnTo>
                              <a:lnTo>
                                <a:pt x="0" y="0"/>
                              </a:lnTo>
                              <a:lnTo>
                                <a:pt x="0" y="38100"/>
                              </a:lnTo>
                              <a:lnTo>
                                <a:pt x="0" y="9804413"/>
                              </a:lnTo>
                              <a:lnTo>
                                <a:pt x="0" y="9842513"/>
                              </a:lnTo>
                              <a:lnTo>
                                <a:pt x="7041769" y="9842513"/>
                              </a:lnTo>
                              <a:lnTo>
                                <a:pt x="7041769" y="9804413"/>
                              </a:lnTo>
                              <a:lnTo>
                                <a:pt x="38100" y="9804413"/>
                              </a:lnTo>
                              <a:lnTo>
                                <a:pt x="38100" y="38100"/>
                              </a:lnTo>
                              <a:lnTo>
                                <a:pt x="7003669" y="38100"/>
                              </a:lnTo>
                              <a:lnTo>
                                <a:pt x="7003669" y="9804400"/>
                              </a:lnTo>
                              <a:lnTo>
                                <a:pt x="7041769" y="980440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53" o:spid="_x0000_s1026" o:spt="100" style="position:absolute;left:0pt;margin-left:17.4pt;margin-top:33.85pt;height:775.05pt;width:554.5pt;mso-position-horizontal-relative:page;mso-position-vertical-relative:page;z-index:-251646976;mso-width-relative:page;mso-height-relative:page;" fillcolor="#000000" filled="t" stroked="f" coordsize="7042150,9843135" o:gfxdata="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JOiXQTZAAAACwEAAA8AAAAAAAAAAQAgAAAAIgAA&#10;AGRycy9kb3ducmV2LnhtbFBLAQIUABQAAAAIAIdO4kD78nR26wIAANAJAAAOAAAAAAAAAAEAIAAA&#10;ACgBAABkcnMvZTJvRG9jLnhtbFBLBQYAAAAABgAGAFkBAACFBgAAAAA=&#10;" path="m6994525,9786633l47244,9786633,47244,9795764,6994525,9795764,6994525,9786633xem6994525,46990l47244,46990,47244,55880,47244,9786620,56388,9786620,56388,55880,6985381,55880,6985381,9786620,6994525,9786620,6994525,55880,6994525,46990xem7041769,0l7003669,0,0,0,0,38100,0,9804413,0,9842513,7041769,9842513,7041769,9804413,38100,9804413,38100,38100,7003669,38100,7003669,9804400,7041769,9804400,7041769,0xe">
                <v:fill on="t" focussize="0,0"/>
                <v:stroke on="f"/>
                <v:imagedata o:title=""/>
                <o:lock v:ext="edit" aspectratio="f"/>
                <v:textbox inset="0mm,0mm,0mm,0mm"/>
              </v:shape>
            </w:pict>
          </mc:Fallback>
        </mc:AlternateContent>
      </w:r>
      <w:bookmarkStart w:id="18" w:name="4.Promoting Digital Transformation"/>
      <w:bookmarkEnd w:id="18"/>
      <w:r>
        <w:t>Promoting</w:t>
      </w:r>
      <w:r>
        <w:rPr>
          <w:spacing w:val="-5"/>
        </w:rPr>
        <w:t xml:space="preserve"> </w:t>
      </w:r>
      <w:r>
        <w:t>Digital</w:t>
      </w:r>
      <w:r>
        <w:rPr>
          <w:spacing w:val="-4"/>
        </w:rPr>
        <w:t xml:space="preserve"> </w:t>
      </w:r>
      <w:r>
        <w:rPr>
          <w:spacing w:val="-2"/>
        </w:rPr>
        <w:t>Transformation</w:t>
      </w:r>
    </w:p>
    <w:p w14:paraId="488F3DDB">
      <w:pPr>
        <w:pStyle w:val="11"/>
        <w:spacing w:before="137" w:line="360" w:lineRule="auto"/>
        <w:ind w:left="664" w:leftChars="300" w:right="380" w:hanging="4" w:firstLineChars="0"/>
        <w:jc w:val="both"/>
      </w:pPr>
      <w:r>
        <w:t>FarmEase</w:t>
      </w:r>
      <w:r>
        <w:rPr>
          <w:spacing w:val="-8"/>
        </w:rPr>
        <w:t xml:space="preserve"> </w:t>
      </w:r>
      <w:r>
        <w:t>encourages</w:t>
      </w:r>
      <w:r>
        <w:rPr>
          <w:spacing w:val="-4"/>
        </w:rPr>
        <w:t xml:space="preserve"> </w:t>
      </w:r>
      <w:r>
        <w:t>the</w:t>
      </w:r>
      <w:r>
        <w:rPr>
          <w:spacing w:val="-5"/>
        </w:rPr>
        <w:t xml:space="preserve"> </w:t>
      </w:r>
      <w:r>
        <w:t>use</w:t>
      </w:r>
      <w:r>
        <w:rPr>
          <w:spacing w:val="-8"/>
        </w:rPr>
        <w:t xml:space="preserve"> </w:t>
      </w:r>
      <w:r>
        <w:t>of</w:t>
      </w:r>
      <w:r>
        <w:rPr>
          <w:spacing w:val="-8"/>
        </w:rPr>
        <w:t xml:space="preserve"> </w:t>
      </w:r>
      <w:r>
        <w:t>digital</w:t>
      </w:r>
      <w:r>
        <w:rPr>
          <w:spacing w:val="-4"/>
        </w:rPr>
        <w:t xml:space="preserve"> </w:t>
      </w:r>
      <w:r>
        <w:t>technology</w:t>
      </w:r>
      <w:r>
        <w:rPr>
          <w:spacing w:val="-7"/>
        </w:rPr>
        <w:t xml:space="preserve"> </w:t>
      </w:r>
      <w:r>
        <w:t>in</w:t>
      </w:r>
      <w:r>
        <w:rPr>
          <w:spacing w:val="-7"/>
        </w:rPr>
        <w:t xml:space="preserve"> </w:t>
      </w:r>
      <w:r>
        <w:t>agriculture.</w:t>
      </w:r>
      <w:r>
        <w:rPr>
          <w:spacing w:val="-2"/>
        </w:rPr>
        <w:t xml:space="preserve"> </w:t>
      </w:r>
      <w:r>
        <w:t>It</w:t>
      </w:r>
      <w:r>
        <w:rPr>
          <w:spacing w:val="-4"/>
        </w:rPr>
        <w:t xml:space="preserve"> </w:t>
      </w:r>
      <w:r>
        <w:t>helps</w:t>
      </w:r>
      <w:r>
        <w:rPr>
          <w:spacing w:val="-7"/>
        </w:rPr>
        <w:t xml:space="preserve"> </w:t>
      </w:r>
      <w:r>
        <w:t>farmers</w:t>
      </w:r>
      <w:r>
        <w:rPr>
          <w:spacing w:val="-7"/>
        </w:rPr>
        <w:t xml:space="preserve"> </w:t>
      </w:r>
      <w:r>
        <w:t xml:space="preserve">transition from traditional methods to modern, technology-driven approaches, improving overall </w:t>
      </w:r>
      <w:r>
        <w:rPr>
          <w:spacing w:val="-2"/>
        </w:rPr>
        <w:t>efficiency.</w:t>
      </w:r>
    </w:p>
    <w:p w14:paraId="4CC5C456">
      <w:pPr>
        <w:pStyle w:val="8"/>
        <w:numPr>
          <w:ilvl w:val="0"/>
          <w:numId w:val="8"/>
        </w:numPr>
        <w:tabs>
          <w:tab w:val="left" w:pos="673"/>
        </w:tabs>
        <w:spacing w:before="1" w:after="0" w:line="240" w:lineRule="auto"/>
        <w:ind w:left="673" w:right="0" w:hanging="218"/>
        <w:jc w:val="both"/>
      </w:pPr>
      <w:bookmarkStart w:id="19" w:name="5.Increasing Accessibility of Resources"/>
      <w:bookmarkEnd w:id="19"/>
      <w:r>
        <w:t>Increasing</w:t>
      </w:r>
      <w:r>
        <w:rPr>
          <w:spacing w:val="-3"/>
        </w:rPr>
        <w:t xml:space="preserve"> </w:t>
      </w:r>
      <w:r>
        <w:t>Accessibility</w:t>
      </w:r>
      <w:r>
        <w:rPr>
          <w:spacing w:val="-6"/>
        </w:rPr>
        <w:t xml:space="preserve"> </w:t>
      </w:r>
      <w:r>
        <w:t>of</w:t>
      </w:r>
      <w:r>
        <w:rPr>
          <w:spacing w:val="-3"/>
        </w:rPr>
        <w:t xml:space="preserve"> </w:t>
      </w:r>
      <w:r>
        <w:rPr>
          <w:spacing w:val="-2"/>
        </w:rPr>
        <w:t>Resources</w:t>
      </w:r>
    </w:p>
    <w:p w14:paraId="1FC62958">
      <w:pPr>
        <w:pStyle w:val="11"/>
        <w:spacing w:before="137" w:line="360" w:lineRule="auto"/>
        <w:ind w:left="664" w:leftChars="300" w:right="380" w:hanging="4" w:firstLineChars="0"/>
        <w:jc w:val="both"/>
      </w:pPr>
      <w:r>
        <w:t>The platform ensures that important agricultural resources such as information, tools, and services are easily accessible to farmers anytime and anywhere. This reduces barriers and improves convenience.</w:t>
      </w:r>
    </w:p>
    <w:p w14:paraId="6A131068">
      <w:pPr>
        <w:pStyle w:val="8"/>
        <w:numPr>
          <w:ilvl w:val="0"/>
          <w:numId w:val="8"/>
        </w:numPr>
        <w:tabs>
          <w:tab w:val="left" w:pos="673"/>
        </w:tabs>
        <w:spacing w:before="203" w:after="0" w:line="240" w:lineRule="auto"/>
        <w:ind w:left="673" w:right="0" w:hanging="218"/>
        <w:jc w:val="both"/>
      </w:pPr>
      <w:bookmarkStart w:id="20" w:name="6.Empowering Farmers Economically"/>
      <w:bookmarkEnd w:id="20"/>
      <w:r>
        <w:t>Empowering</w:t>
      </w:r>
      <w:r>
        <w:rPr>
          <w:spacing w:val="-9"/>
        </w:rPr>
        <w:t xml:space="preserve"> </w:t>
      </w:r>
      <w:r>
        <w:t>Farmers</w:t>
      </w:r>
      <w:r>
        <w:rPr>
          <w:spacing w:val="-2"/>
        </w:rPr>
        <w:t xml:space="preserve"> Economically</w:t>
      </w:r>
    </w:p>
    <w:p w14:paraId="5FB73D1E">
      <w:pPr>
        <w:pStyle w:val="11"/>
        <w:spacing w:before="137" w:line="360" w:lineRule="auto"/>
        <w:ind w:left="664" w:leftChars="300" w:right="379" w:hanging="4" w:firstLineChars="0"/>
        <w:jc w:val="both"/>
      </w:pPr>
      <w:r>
        <w:t>By reducing dependency on intermediaries and providing direct market access, FarmEase helps farmers earn better profits. It strengthens their financial condition and promotes self-</w:t>
      </w:r>
      <w:r>
        <w:rPr>
          <w:spacing w:val="-2"/>
        </w:rPr>
        <w:t>reliance</w:t>
      </w:r>
    </w:p>
    <w:p w14:paraId="0EEBF584">
      <w:pPr>
        <w:pStyle w:val="11"/>
      </w:pPr>
    </w:p>
    <w:p w14:paraId="3F999569">
      <w:pPr>
        <w:pStyle w:val="11"/>
      </w:pPr>
    </w:p>
    <w:p w14:paraId="1642305F">
      <w:pPr>
        <w:pStyle w:val="11"/>
        <w:spacing w:before="67"/>
      </w:pPr>
    </w:p>
    <w:p w14:paraId="183A0E2D">
      <w:pPr>
        <w:pStyle w:val="6"/>
        <w:numPr>
          <w:ilvl w:val="1"/>
          <w:numId w:val="1"/>
        </w:numPr>
        <w:tabs>
          <w:tab w:val="left" w:pos="997"/>
        </w:tabs>
        <w:spacing w:before="0" w:after="0" w:line="360" w:lineRule="auto"/>
        <w:ind w:left="997" w:right="0" w:hanging="628"/>
        <w:jc w:val="both"/>
        <w:rPr>
          <w:b/>
          <w:sz w:val="28"/>
        </w:rPr>
      </w:pPr>
      <w:r>
        <w:t>SCOPE</w:t>
      </w:r>
      <w:r>
        <w:rPr>
          <w:spacing w:val="-12"/>
        </w:rPr>
        <w:t xml:space="preserve"> </w:t>
      </w:r>
      <w:r>
        <w:t>OF</w:t>
      </w:r>
      <w:r>
        <w:rPr>
          <w:spacing w:val="-14"/>
        </w:rPr>
        <w:t xml:space="preserve"> </w:t>
      </w:r>
      <w:r>
        <w:t>THE</w:t>
      </w:r>
      <w:r>
        <w:rPr>
          <w:spacing w:val="-11"/>
        </w:rPr>
        <w:t xml:space="preserve"> </w:t>
      </w:r>
      <w:r>
        <w:rPr>
          <w:spacing w:val="-2"/>
        </w:rPr>
        <w:t>PROJECT</w:t>
      </w:r>
    </w:p>
    <w:p w14:paraId="057A95FB">
      <w:pPr>
        <w:pStyle w:val="8"/>
        <w:keepNext w:val="0"/>
        <w:keepLines w:val="0"/>
        <w:pageBreakBefore w:val="0"/>
        <w:widowControl w:val="0"/>
        <w:numPr>
          <w:ilvl w:val="2"/>
          <w:numId w:val="1"/>
        </w:numPr>
        <w:tabs>
          <w:tab w:val="left" w:pos="673"/>
        </w:tabs>
        <w:kinsoku/>
        <w:wordWrap/>
        <w:overflowPunct/>
        <w:topLinePunct w:val="0"/>
        <w:autoSpaceDE w:val="0"/>
        <w:autoSpaceDN w:val="0"/>
        <w:bidi w:val="0"/>
        <w:adjustRightInd/>
        <w:snapToGrid/>
        <w:spacing w:before="0" w:after="0" w:line="360" w:lineRule="auto"/>
        <w:ind w:left="656" w:leftChars="0" w:right="0" w:hanging="216" w:firstLineChars="0"/>
        <w:jc w:val="left"/>
        <w:textAlignment w:val="auto"/>
        <w:rPr>
          <w:b w:val="0"/>
        </w:rPr>
      </w:pPr>
      <w:bookmarkStart w:id="21" w:name="1.Real-Time Information Access"/>
      <w:bookmarkEnd w:id="21"/>
      <w:r>
        <w:t>Real-Time</w:t>
      </w:r>
      <w:r>
        <w:rPr>
          <w:spacing w:val="-8"/>
        </w:rPr>
        <w:t xml:space="preserve"> </w:t>
      </w:r>
      <w:r>
        <w:t>Information</w:t>
      </w:r>
      <w:r>
        <w:rPr>
          <w:spacing w:val="-3"/>
        </w:rPr>
        <w:t xml:space="preserve"> </w:t>
      </w:r>
      <w:r>
        <w:rPr>
          <w:spacing w:val="-2"/>
        </w:rPr>
        <w:t>Access</w:t>
      </w:r>
    </w:p>
    <w:p w14:paraId="3186FD62">
      <w:pPr>
        <w:pStyle w:val="11"/>
        <w:spacing w:before="134" w:line="360" w:lineRule="auto"/>
        <w:ind w:left="664" w:leftChars="300" w:hanging="4" w:firstLineChars="0"/>
        <w:rPr>
          <w:rFonts w:hint="default"/>
          <w:lang w:val="en-US"/>
        </w:rPr>
      </w:pPr>
      <w:r>
        <w:t>FarmEase</w:t>
      </w:r>
      <w:r>
        <w:rPr>
          <w:spacing w:val="40"/>
        </w:rPr>
        <w:t xml:space="preserve"> </w:t>
      </w:r>
      <w:r>
        <w:t>provides</w:t>
      </w:r>
      <w:r>
        <w:rPr>
          <w:spacing w:val="40"/>
        </w:rPr>
        <w:t xml:space="preserve"> </w:t>
      </w:r>
      <w:r>
        <w:t>real-time</w:t>
      </w:r>
      <w:r>
        <w:rPr>
          <w:spacing w:val="40"/>
        </w:rPr>
        <w:t xml:space="preserve"> </w:t>
      </w:r>
      <w:r>
        <w:t>information</w:t>
      </w:r>
      <w:r>
        <w:rPr>
          <w:spacing w:val="40"/>
        </w:rPr>
        <w:t xml:space="preserve"> </w:t>
      </w:r>
      <w:r>
        <w:t>such</w:t>
      </w:r>
      <w:r>
        <w:rPr>
          <w:spacing w:val="40"/>
        </w:rPr>
        <w:t xml:space="preserve"> </w:t>
      </w:r>
      <w:r>
        <w:t>as</w:t>
      </w:r>
      <w:r>
        <w:rPr>
          <w:spacing w:val="40"/>
        </w:rPr>
        <w:t xml:space="preserve"> </w:t>
      </w:r>
      <w:r>
        <w:t>crop</w:t>
      </w:r>
      <w:r>
        <w:rPr>
          <w:spacing w:val="40"/>
        </w:rPr>
        <w:t xml:space="preserve"> </w:t>
      </w:r>
      <w:r>
        <w:t>guidance</w:t>
      </w:r>
      <w:r>
        <w:rPr>
          <w:spacing w:val="40"/>
        </w:rPr>
        <w:t xml:space="preserve"> </w:t>
      </w:r>
      <w:r>
        <w:t>and</w:t>
      </w:r>
      <w:r>
        <w:rPr>
          <w:spacing w:val="40"/>
        </w:rPr>
        <w:t xml:space="preserve"> </w:t>
      </w:r>
      <w:r>
        <w:t>weather</w:t>
      </w:r>
      <w:r>
        <w:rPr>
          <w:spacing w:val="40"/>
        </w:rPr>
        <w:t xml:space="preserve"> </w:t>
      </w:r>
      <w:r>
        <w:t>updates, helping farmers make timely decisions.</w:t>
      </w:r>
    </w:p>
    <w:p w14:paraId="46724F36">
      <w:pPr>
        <w:pStyle w:val="8"/>
        <w:numPr>
          <w:ilvl w:val="2"/>
          <w:numId w:val="1"/>
        </w:numPr>
        <w:tabs>
          <w:tab w:val="left" w:pos="673"/>
        </w:tabs>
        <w:spacing w:before="0" w:after="0" w:line="240" w:lineRule="auto"/>
        <w:ind w:left="673" w:right="0" w:hanging="218"/>
        <w:jc w:val="left"/>
        <w:rPr>
          <w:b w:val="0"/>
        </w:rPr>
      </w:pPr>
      <w:bookmarkStart w:id="22" w:name="2.Marketplace Functionality"/>
      <w:bookmarkEnd w:id="22"/>
      <w:r>
        <w:t>Marketplace</w:t>
      </w:r>
      <w:r>
        <w:rPr>
          <w:spacing w:val="-7"/>
        </w:rPr>
        <w:t xml:space="preserve"> </w:t>
      </w:r>
      <w:r>
        <w:rPr>
          <w:spacing w:val="-2"/>
        </w:rPr>
        <w:t>Functionality</w:t>
      </w:r>
    </w:p>
    <w:p w14:paraId="0043D53B">
      <w:pPr>
        <w:pStyle w:val="11"/>
        <w:spacing w:before="137" w:line="360" w:lineRule="auto"/>
        <w:ind w:left="664" w:leftChars="300" w:hanging="4" w:firstLineChars="0"/>
      </w:pPr>
      <w:r>
        <w:t>The</w:t>
      </w:r>
      <w:r>
        <w:rPr>
          <w:spacing w:val="40"/>
        </w:rPr>
        <w:t xml:space="preserve"> </w:t>
      </w:r>
      <w:r>
        <w:t>system</w:t>
      </w:r>
      <w:r>
        <w:rPr>
          <w:spacing w:val="70"/>
        </w:rPr>
        <w:t xml:space="preserve"> </w:t>
      </w:r>
      <w:r>
        <w:t>allows</w:t>
      </w:r>
      <w:r>
        <w:rPr>
          <w:spacing w:val="69"/>
        </w:rPr>
        <w:t xml:space="preserve"> </w:t>
      </w:r>
      <w:r>
        <w:t>farmers</w:t>
      </w:r>
      <w:r>
        <w:rPr>
          <w:spacing w:val="68"/>
        </w:rPr>
        <w:t xml:space="preserve"> </w:t>
      </w:r>
      <w:r>
        <w:t>to</w:t>
      </w:r>
      <w:r>
        <w:rPr>
          <w:spacing w:val="68"/>
        </w:rPr>
        <w:t xml:space="preserve"> </w:t>
      </w:r>
      <w:r>
        <w:t>buy</w:t>
      </w:r>
      <w:r>
        <w:rPr>
          <w:spacing w:val="40"/>
        </w:rPr>
        <w:t xml:space="preserve"> </w:t>
      </w:r>
      <w:r>
        <w:t>and</w:t>
      </w:r>
      <w:r>
        <w:rPr>
          <w:spacing w:val="70"/>
        </w:rPr>
        <w:t xml:space="preserve"> </w:t>
      </w:r>
      <w:r>
        <w:t>sell</w:t>
      </w:r>
      <w:r>
        <w:rPr>
          <w:spacing w:val="68"/>
        </w:rPr>
        <w:t xml:space="preserve"> </w:t>
      </w:r>
      <w:r>
        <w:t>agricultural</w:t>
      </w:r>
      <w:r>
        <w:rPr>
          <w:spacing w:val="70"/>
        </w:rPr>
        <w:t xml:space="preserve"> </w:t>
      </w:r>
      <w:r>
        <w:t>products</w:t>
      </w:r>
      <w:r>
        <w:rPr>
          <w:spacing w:val="68"/>
        </w:rPr>
        <w:t xml:space="preserve"> </w:t>
      </w:r>
      <w:r>
        <w:t>directly,</w:t>
      </w:r>
      <w:r>
        <w:rPr>
          <w:spacing w:val="71"/>
        </w:rPr>
        <w:t xml:space="preserve"> </w:t>
      </w:r>
      <w:r>
        <w:t>improving transparency and profitability.</w:t>
      </w:r>
    </w:p>
    <w:p w14:paraId="0C3CB95E">
      <w:pPr>
        <w:pStyle w:val="8"/>
        <w:numPr>
          <w:ilvl w:val="2"/>
          <w:numId w:val="1"/>
        </w:numPr>
        <w:tabs>
          <w:tab w:val="left" w:pos="673"/>
        </w:tabs>
        <w:spacing w:before="0" w:after="0" w:line="240" w:lineRule="auto"/>
        <w:ind w:left="673" w:right="0" w:hanging="218"/>
        <w:jc w:val="left"/>
        <w:rPr>
          <w:b w:val="0"/>
        </w:rPr>
      </w:pPr>
      <w:bookmarkStart w:id="23" w:name="3.Ease of Access"/>
      <w:bookmarkEnd w:id="23"/>
      <w:r>
        <w:t>Ease</w:t>
      </w:r>
      <w:r>
        <w:rPr>
          <w:spacing w:val="-4"/>
        </w:rPr>
        <w:t xml:space="preserve"> </w:t>
      </w:r>
      <w:r>
        <w:t>of</w:t>
      </w:r>
      <w:r>
        <w:rPr>
          <w:spacing w:val="-1"/>
        </w:rPr>
        <w:t xml:space="preserve"> </w:t>
      </w:r>
      <w:r>
        <w:rPr>
          <w:spacing w:val="-2"/>
        </w:rPr>
        <w:t>Access</w:t>
      </w:r>
    </w:p>
    <w:p w14:paraId="080F55CC">
      <w:pPr>
        <w:pStyle w:val="11"/>
        <w:spacing w:before="142"/>
        <w:ind w:left="664" w:leftChars="300" w:hanging="4" w:firstLineChars="0"/>
      </w:pPr>
      <w:r>
        <w:t>The</w:t>
      </w:r>
      <w:r>
        <w:rPr>
          <w:spacing w:val="-8"/>
        </w:rPr>
        <w:t xml:space="preserve"> </w:t>
      </w:r>
      <w:r>
        <w:t>platform</w:t>
      </w:r>
      <w:r>
        <w:rPr>
          <w:spacing w:val="-2"/>
        </w:rPr>
        <w:t xml:space="preserve"> </w:t>
      </w:r>
      <w:r>
        <w:t>is</w:t>
      </w:r>
      <w:r>
        <w:rPr>
          <w:spacing w:val="-4"/>
        </w:rPr>
        <w:t xml:space="preserve"> </w:t>
      </w:r>
      <w:r>
        <w:t>accessible</w:t>
      </w:r>
      <w:r>
        <w:rPr>
          <w:spacing w:val="-3"/>
        </w:rPr>
        <w:t xml:space="preserve"> </w:t>
      </w:r>
      <w:r>
        <w:t>anytime</w:t>
      </w:r>
      <w:r>
        <w:rPr>
          <w:spacing w:val="-2"/>
        </w:rPr>
        <w:t xml:space="preserve"> </w:t>
      </w:r>
      <w:r>
        <w:t>and</w:t>
      </w:r>
      <w:r>
        <w:rPr>
          <w:spacing w:val="-5"/>
        </w:rPr>
        <w:t xml:space="preserve"> </w:t>
      </w:r>
      <w:r>
        <w:t>anywhere,</w:t>
      </w:r>
      <w:r>
        <w:rPr>
          <w:spacing w:val="2"/>
        </w:rPr>
        <w:t xml:space="preserve"> </w:t>
      </w:r>
      <w:r>
        <w:t>making</w:t>
      </w:r>
      <w:r>
        <w:rPr>
          <w:spacing w:val="-6"/>
        </w:rPr>
        <w:t xml:space="preserve"> </w:t>
      </w:r>
      <w:r>
        <w:t>it</w:t>
      </w:r>
      <w:r>
        <w:rPr>
          <w:spacing w:val="-4"/>
        </w:rPr>
        <w:t xml:space="preserve"> </w:t>
      </w:r>
      <w:r>
        <w:t>convenient</w:t>
      </w:r>
      <w:r>
        <w:rPr>
          <w:spacing w:val="-2"/>
        </w:rPr>
        <w:t xml:space="preserve"> </w:t>
      </w:r>
      <w:r>
        <w:t>for farmers</w:t>
      </w:r>
      <w:r>
        <w:rPr>
          <w:spacing w:val="-2"/>
        </w:rPr>
        <w:t xml:space="preserve"> </w:t>
      </w:r>
      <w:r>
        <w:t>to</w:t>
      </w:r>
      <w:r>
        <w:rPr>
          <w:spacing w:val="-1"/>
        </w:rPr>
        <w:t xml:space="preserve"> </w:t>
      </w:r>
      <w:r>
        <w:rPr>
          <w:spacing w:val="-4"/>
        </w:rPr>
        <w:t>use.</w:t>
      </w:r>
    </w:p>
    <w:p w14:paraId="56E2EBA5">
      <w:pPr>
        <w:pStyle w:val="8"/>
        <w:numPr>
          <w:ilvl w:val="2"/>
          <w:numId w:val="1"/>
        </w:numPr>
        <w:tabs>
          <w:tab w:val="left" w:pos="673"/>
        </w:tabs>
        <w:spacing w:before="137" w:after="0" w:line="240" w:lineRule="auto"/>
        <w:ind w:left="673" w:right="0" w:hanging="218"/>
        <w:jc w:val="left"/>
        <w:rPr>
          <w:b w:val="0"/>
        </w:rPr>
      </w:pPr>
      <w:bookmarkStart w:id="24" w:name="4.Support Services"/>
      <w:bookmarkEnd w:id="24"/>
      <w:r>
        <w:t>Support</w:t>
      </w:r>
      <w:r>
        <w:rPr>
          <w:spacing w:val="-7"/>
        </w:rPr>
        <w:t xml:space="preserve"> </w:t>
      </w:r>
      <w:r>
        <w:rPr>
          <w:spacing w:val="-2"/>
        </w:rPr>
        <w:t>Services</w:t>
      </w:r>
    </w:p>
    <w:p w14:paraId="30E06706">
      <w:pPr>
        <w:pStyle w:val="11"/>
        <w:spacing w:before="139"/>
        <w:ind w:left="664" w:leftChars="300" w:hanging="4" w:firstLineChars="0"/>
      </w:pPr>
      <w:r>
        <w:t>It</w:t>
      </w:r>
      <w:r>
        <w:rPr>
          <w:spacing w:val="-7"/>
        </w:rPr>
        <w:t xml:space="preserve"> </w:t>
      </w:r>
      <w:r>
        <w:t>provides</w:t>
      </w:r>
      <w:r>
        <w:rPr>
          <w:spacing w:val="-2"/>
        </w:rPr>
        <w:t xml:space="preserve"> </w:t>
      </w:r>
      <w:r>
        <w:t>expert</w:t>
      </w:r>
      <w:r>
        <w:rPr>
          <w:spacing w:val="-2"/>
        </w:rPr>
        <w:t xml:space="preserve"> </w:t>
      </w:r>
      <w:r>
        <w:t>advice</w:t>
      </w:r>
      <w:r>
        <w:rPr>
          <w:spacing w:val="-3"/>
        </w:rPr>
        <w:t xml:space="preserve"> </w:t>
      </w:r>
      <w:r>
        <w:t>and</w:t>
      </w:r>
      <w:r>
        <w:rPr>
          <w:spacing w:val="-2"/>
        </w:rPr>
        <w:t xml:space="preserve"> </w:t>
      </w:r>
      <w:r>
        <w:t>guidance</w:t>
      </w:r>
      <w:r>
        <w:rPr>
          <w:spacing w:val="-1"/>
        </w:rPr>
        <w:t xml:space="preserve"> </w:t>
      </w:r>
      <w:r>
        <w:t>for</w:t>
      </w:r>
      <w:r>
        <w:rPr>
          <w:spacing w:val="-6"/>
        </w:rPr>
        <w:t xml:space="preserve"> </w:t>
      </w:r>
      <w:r>
        <w:t>better</w:t>
      </w:r>
      <w:r>
        <w:rPr>
          <w:spacing w:val="-3"/>
        </w:rPr>
        <w:t xml:space="preserve"> </w:t>
      </w:r>
      <w:r>
        <w:t>farming</w:t>
      </w:r>
      <w:r>
        <w:rPr>
          <w:spacing w:val="-5"/>
        </w:rPr>
        <w:t xml:space="preserve"> </w:t>
      </w:r>
      <w:r>
        <w:rPr>
          <w:spacing w:val="-2"/>
        </w:rPr>
        <w:t>practices.</w:t>
      </w:r>
    </w:p>
    <w:p w14:paraId="24D6473B">
      <w:pPr>
        <w:pStyle w:val="8"/>
        <w:numPr>
          <w:ilvl w:val="2"/>
          <w:numId w:val="1"/>
        </w:numPr>
        <w:tabs>
          <w:tab w:val="left" w:pos="673"/>
        </w:tabs>
        <w:spacing w:before="137" w:after="0" w:line="240" w:lineRule="auto"/>
        <w:ind w:left="673" w:right="0" w:hanging="218"/>
        <w:jc w:val="left"/>
        <w:rPr>
          <w:b w:val="0"/>
        </w:rPr>
      </w:pPr>
      <w:bookmarkStart w:id="25" w:name="5.Future Enhancements"/>
      <w:bookmarkEnd w:id="25"/>
      <w:r>
        <w:t>Future</w:t>
      </w:r>
      <w:r>
        <w:rPr>
          <w:spacing w:val="-9"/>
        </w:rPr>
        <w:t xml:space="preserve"> </w:t>
      </w:r>
      <w:r>
        <w:rPr>
          <w:spacing w:val="-2"/>
        </w:rPr>
        <w:t>Enhancements</w:t>
      </w:r>
    </w:p>
    <w:p w14:paraId="54B70130">
      <w:pPr>
        <w:pStyle w:val="11"/>
        <w:spacing w:before="139" w:line="360" w:lineRule="auto"/>
        <w:ind w:left="664" w:leftChars="300" w:right="382" w:hanging="4" w:firstLineChars="0"/>
      </w:pPr>
      <w:r>
        <w:t>The project can be expanded with AI-based recommendations, IoT integration, and mobile app development.</w:t>
      </w:r>
    </w:p>
    <w:p w14:paraId="5364712E">
      <w:pPr>
        <w:pStyle w:val="8"/>
        <w:numPr>
          <w:ilvl w:val="2"/>
          <w:numId w:val="1"/>
        </w:numPr>
        <w:tabs>
          <w:tab w:val="left" w:pos="671"/>
        </w:tabs>
        <w:spacing w:before="0" w:after="0" w:line="240" w:lineRule="auto"/>
        <w:ind w:left="671" w:right="0" w:hanging="216"/>
        <w:jc w:val="left"/>
        <w:rPr>
          <w:b w:val="0"/>
          <w:sz w:val="22"/>
        </w:rPr>
      </w:pPr>
      <w:bookmarkStart w:id="26" w:name="6.Scalability"/>
      <w:bookmarkEnd w:id="26"/>
      <w:r>
        <w:rPr>
          <w:spacing w:val="-2"/>
        </w:rPr>
        <w:t>Scalability</w:t>
      </w:r>
    </w:p>
    <w:p w14:paraId="43B6DD4C">
      <w:pPr>
        <w:pStyle w:val="11"/>
        <w:spacing w:before="137" w:line="360" w:lineRule="auto"/>
        <w:ind w:left="664" w:leftChars="300" w:right="35" w:hanging="4" w:firstLineChars="0"/>
      </w:pPr>
      <w:r>
        <w:t>The</w:t>
      </w:r>
      <w:r>
        <w:rPr>
          <w:spacing w:val="22"/>
        </w:rPr>
        <w:t xml:space="preserve"> </w:t>
      </w:r>
      <w:r>
        <w:t>system</w:t>
      </w:r>
      <w:r>
        <w:rPr>
          <w:spacing w:val="28"/>
        </w:rPr>
        <w:t xml:space="preserve"> </w:t>
      </w:r>
      <w:r>
        <w:t>is</w:t>
      </w:r>
      <w:r>
        <w:rPr>
          <w:spacing w:val="23"/>
        </w:rPr>
        <w:t xml:space="preserve"> </w:t>
      </w:r>
      <w:r>
        <w:t>designed</w:t>
      </w:r>
      <w:r>
        <w:rPr>
          <w:spacing w:val="25"/>
        </w:rPr>
        <w:t xml:space="preserve"> </w:t>
      </w:r>
      <w:r>
        <w:t>in</w:t>
      </w:r>
      <w:r>
        <w:rPr>
          <w:spacing w:val="25"/>
        </w:rPr>
        <w:t xml:space="preserve"> </w:t>
      </w:r>
      <w:r>
        <w:t>a</w:t>
      </w:r>
      <w:r>
        <w:rPr>
          <w:spacing w:val="24"/>
        </w:rPr>
        <w:t xml:space="preserve"> </w:t>
      </w:r>
      <w:r>
        <w:t>way</w:t>
      </w:r>
      <w:r>
        <w:rPr>
          <w:spacing w:val="21"/>
        </w:rPr>
        <w:t xml:space="preserve"> </w:t>
      </w:r>
      <w:r>
        <w:t>that</w:t>
      </w:r>
      <w:r>
        <w:rPr>
          <w:spacing w:val="26"/>
        </w:rPr>
        <w:t xml:space="preserve"> </w:t>
      </w:r>
      <w:r>
        <w:t>it</w:t>
      </w:r>
      <w:r>
        <w:rPr>
          <w:spacing w:val="23"/>
        </w:rPr>
        <w:t xml:space="preserve"> </w:t>
      </w:r>
      <w:r>
        <w:t>can</w:t>
      </w:r>
      <w:r>
        <w:rPr>
          <w:spacing w:val="28"/>
        </w:rPr>
        <w:t xml:space="preserve"> </w:t>
      </w:r>
      <w:r>
        <w:t>be</w:t>
      </w:r>
      <w:r>
        <w:rPr>
          <w:spacing w:val="22"/>
        </w:rPr>
        <w:t xml:space="preserve"> </w:t>
      </w:r>
      <w:r>
        <w:t>easily</w:t>
      </w:r>
      <w:r>
        <w:rPr>
          <w:spacing w:val="21"/>
        </w:rPr>
        <w:t xml:space="preserve"> </w:t>
      </w:r>
      <w:r>
        <w:t>upgraded</w:t>
      </w:r>
      <w:r>
        <w:rPr>
          <w:spacing w:val="28"/>
        </w:rPr>
        <w:t xml:space="preserve"> </w:t>
      </w:r>
      <w:r>
        <w:t>with</w:t>
      </w:r>
      <w:r>
        <w:rPr>
          <w:spacing w:val="23"/>
        </w:rPr>
        <w:t xml:space="preserve"> </w:t>
      </w:r>
      <w:r>
        <w:t>new</w:t>
      </w:r>
      <w:r>
        <w:rPr>
          <w:spacing w:val="25"/>
        </w:rPr>
        <w:t xml:space="preserve"> </w:t>
      </w:r>
      <w:r>
        <w:t>features</w:t>
      </w:r>
      <w:r>
        <w:rPr>
          <w:spacing w:val="26"/>
        </w:rPr>
        <w:t xml:space="preserve"> </w:t>
      </w:r>
      <w:r>
        <w:t>in</w:t>
      </w:r>
      <w:r>
        <w:rPr>
          <w:spacing w:val="25"/>
        </w:rPr>
        <w:t xml:space="preserve"> </w:t>
      </w:r>
      <w:r>
        <w:t xml:space="preserve">the </w:t>
      </w:r>
      <w:r>
        <w:rPr>
          <w:spacing w:val="-2"/>
        </w:rPr>
        <w:t>future.</w:t>
      </w:r>
    </w:p>
    <w:p w14:paraId="39BD70DF">
      <w:pPr>
        <w:pStyle w:val="11"/>
        <w:spacing w:after="0" w:line="360" w:lineRule="auto"/>
        <w:sectPr>
          <w:pgSz w:w="11920" w:h="16850"/>
          <w:pgMar w:top="1340" w:right="992" w:bottom="1740" w:left="850" w:header="1045" w:footer="1534" w:gutter="0"/>
          <w:cols w:space="720" w:num="1"/>
        </w:sectPr>
      </w:pPr>
    </w:p>
    <w:p w14:paraId="139770B8">
      <w:pPr>
        <w:pStyle w:val="11"/>
        <w:rPr>
          <w:sz w:val="72"/>
        </w:rPr>
      </w:pPr>
      <w:r>
        <w:rPr>
          <w:sz w:val="72"/>
        </w:rPr>
        <mc:AlternateContent>
          <mc:Choice Requires="wps">
            <w:drawing>
              <wp:anchor distT="0" distB="0" distL="0" distR="0" simplePos="0" relativeHeight="25167052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59" name="Graphic 5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359908" y="5146040"/>
                              </a:moveTo>
                              <a:lnTo>
                                <a:pt x="1349375" y="5146040"/>
                              </a:lnTo>
                              <a:lnTo>
                                <a:pt x="1349375" y="5213401"/>
                              </a:lnTo>
                              <a:lnTo>
                                <a:pt x="5359908" y="5213401"/>
                              </a:lnTo>
                              <a:lnTo>
                                <a:pt x="5359908" y="514604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59" o:spid="_x0000_s1026" o:spt="100" style="position:absolute;left:0pt;margin-left:20.4pt;margin-top:30.95pt;height:775.1pt;width:554.5pt;mso-position-horizontal-relative:page;mso-position-vertical-relative:page;z-index:-25164595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F28FvzYAAAACwEAAA8AAAAAAAAAAQAgAAAAIgAAAGRycy9kb3ducmV2LnhtbFBLAQIUABQAAAAI&#10;AIdO4kBOLEdECgMAAIoKAAAOAAAAAAAAAAEAIAAAACcBAABkcnMvZTJvRG9jLnhtbFBLBQYAAAAA&#10;BgAGAFkBAACjBgAAAAA=&#10;" path="m5359908,5146040l1349375,5146040,1349375,5213401,5359908,5213401,5359908,514604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05172ED4">
      <w:pPr>
        <w:pStyle w:val="11"/>
        <w:rPr>
          <w:sz w:val="72"/>
        </w:rPr>
      </w:pPr>
    </w:p>
    <w:p w14:paraId="4A3C6E4F">
      <w:pPr>
        <w:pStyle w:val="11"/>
        <w:rPr>
          <w:sz w:val="72"/>
        </w:rPr>
      </w:pPr>
    </w:p>
    <w:p w14:paraId="2D48F1F3">
      <w:pPr>
        <w:pStyle w:val="11"/>
        <w:rPr>
          <w:sz w:val="72"/>
        </w:rPr>
      </w:pPr>
    </w:p>
    <w:p w14:paraId="5CCF4A8D">
      <w:pPr>
        <w:pStyle w:val="11"/>
        <w:rPr>
          <w:sz w:val="72"/>
        </w:rPr>
      </w:pPr>
    </w:p>
    <w:p w14:paraId="5E298888">
      <w:pPr>
        <w:pStyle w:val="11"/>
        <w:rPr>
          <w:sz w:val="72"/>
        </w:rPr>
      </w:pPr>
    </w:p>
    <w:p w14:paraId="3C516940">
      <w:pPr>
        <w:pStyle w:val="11"/>
        <w:spacing w:before="419"/>
        <w:rPr>
          <w:sz w:val="72"/>
        </w:rPr>
      </w:pPr>
    </w:p>
    <w:p w14:paraId="66A398D6">
      <w:pPr>
        <w:pStyle w:val="2"/>
        <w:ind w:right="356"/>
      </w:pPr>
      <w:bookmarkStart w:id="27" w:name="CHAPTER 3"/>
      <w:bookmarkEnd w:id="27"/>
      <w:r>
        <w:t>CHAPTER</w:t>
      </w:r>
      <w:r>
        <w:rPr>
          <w:spacing w:val="-8"/>
        </w:rPr>
        <w:t xml:space="preserve"> </w:t>
      </w:r>
      <w:r>
        <w:rPr>
          <w:spacing w:val="-10"/>
        </w:rPr>
        <w:t>3</w:t>
      </w:r>
    </w:p>
    <w:p w14:paraId="2A70CC1D">
      <w:pPr>
        <w:pStyle w:val="4"/>
        <w:spacing w:before="705"/>
        <w:ind w:left="0" w:right="376"/>
      </w:pPr>
      <w:bookmarkStart w:id="28" w:name="BACKGROUND &amp; CONTEXT"/>
      <w:bookmarkEnd w:id="28"/>
      <w:r>
        <w:rPr>
          <w:spacing w:val="-4"/>
        </w:rPr>
        <w:t>BACKGROUND</w:t>
      </w:r>
      <w:r>
        <w:rPr>
          <w:spacing w:val="-15"/>
        </w:rPr>
        <w:t xml:space="preserve"> </w:t>
      </w:r>
      <w:r>
        <w:rPr>
          <w:spacing w:val="-4"/>
        </w:rPr>
        <w:t>&amp;</w:t>
      </w:r>
      <w:r>
        <w:rPr>
          <w:spacing w:val="-15"/>
        </w:rPr>
        <w:t xml:space="preserve"> </w:t>
      </w:r>
      <w:r>
        <w:rPr>
          <w:spacing w:val="-4"/>
        </w:rPr>
        <w:t>CONTEXT</w:t>
      </w:r>
    </w:p>
    <w:p w14:paraId="3BB7B664">
      <w:pPr>
        <w:pStyle w:val="4"/>
        <w:spacing w:after="0"/>
        <w:sectPr>
          <w:headerReference r:id="rId12" w:type="default"/>
          <w:footerReference r:id="rId13" w:type="default"/>
          <w:pgSz w:w="11920" w:h="16850"/>
          <w:pgMar w:top="1340" w:right="992" w:bottom="1740" w:left="850" w:header="1045" w:footer="1541" w:gutter="0"/>
          <w:cols w:space="720" w:num="1"/>
        </w:sectPr>
      </w:pPr>
    </w:p>
    <w:p w14:paraId="19CE2B09">
      <w:pPr>
        <w:pStyle w:val="7"/>
        <w:numPr>
          <w:ilvl w:val="1"/>
          <w:numId w:val="9"/>
        </w:numPr>
        <w:tabs>
          <w:tab w:val="left" w:pos="1084"/>
        </w:tabs>
        <w:spacing w:before="217" w:after="0" w:line="240" w:lineRule="auto"/>
        <w:ind w:left="1084" w:right="0" w:hanging="629"/>
        <w:jc w:val="left"/>
      </w:pPr>
      <w:r>
        <mc:AlternateContent>
          <mc:Choice Requires="wps">
            <w:drawing>
              <wp:anchor distT="0" distB="0" distL="0" distR="0" simplePos="0" relativeHeight="251670528" behindDoc="1" locked="0" layoutInCell="1" allowOverlap="1">
                <wp:simplePos x="0" y="0"/>
                <wp:positionH relativeFrom="page">
                  <wp:posOffset>259080</wp:posOffset>
                </wp:positionH>
                <wp:positionV relativeFrom="page">
                  <wp:posOffset>424815</wp:posOffset>
                </wp:positionV>
                <wp:extent cx="7042150" cy="9843770"/>
                <wp:effectExtent l="0" t="0" r="0" b="0"/>
                <wp:wrapNone/>
                <wp:docPr id="60" name="Graphic 60"/>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60" o:spid="_x0000_s1026" o:spt="100" style="position:absolute;left:0pt;margin-left:20.4pt;margin-top:33.45pt;height:775.1pt;width:554.5pt;mso-position-horizontal-relative:page;mso-position-vertical-relative:page;z-index:-251645952;mso-width-relative:page;mso-height-relative:page;" fillcolor="#000000" filled="t" stroked="f" coordsize="7042150,9843770" o:gfxdata="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FZ+hLdgAAAALAQAADwAAAAAAAAABACAAAAAiAAAAZHJzL2Rvd25yZXYueG1sUEsB&#10;AhQAFAAAAAgAh07iQJRDRP7ZAgAAYw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bookmarkStart w:id="29" w:name="3.1  Importance of FarmEase"/>
      <w:bookmarkEnd w:id="29"/>
      <w:r>
        <w:t>Importance</w:t>
      </w:r>
      <w:r>
        <w:rPr>
          <w:spacing w:val="-18"/>
        </w:rPr>
        <w:t xml:space="preserve"> </w:t>
      </w:r>
      <w:r>
        <w:t>of</w:t>
      </w:r>
      <w:r>
        <w:rPr>
          <w:spacing w:val="-12"/>
        </w:rPr>
        <w:t xml:space="preserve"> </w:t>
      </w:r>
      <w:r>
        <w:rPr>
          <w:spacing w:val="-2"/>
        </w:rPr>
        <w:t>FarmEase</w:t>
      </w:r>
    </w:p>
    <w:p w14:paraId="50C3B592">
      <w:pPr>
        <w:pStyle w:val="8"/>
        <w:numPr>
          <w:ilvl w:val="2"/>
          <w:numId w:val="9"/>
        </w:numPr>
        <w:tabs>
          <w:tab w:val="left" w:pos="440"/>
        </w:tabs>
        <w:spacing w:before="253" w:after="0" w:line="240" w:lineRule="auto"/>
        <w:ind w:left="452" w:leftChars="200" w:right="0" w:hanging="12" w:hangingChars="5"/>
        <w:jc w:val="both"/>
      </w:pPr>
      <w:bookmarkStart w:id="30" w:name="1.Role of Agriculture in Economy"/>
      <w:bookmarkEnd w:id="30"/>
      <w:r>
        <w:t>Role</w:t>
      </w:r>
      <w:r>
        <w:rPr>
          <w:spacing w:val="-6"/>
        </w:rPr>
        <w:t xml:space="preserve"> </w:t>
      </w:r>
      <w:r>
        <w:t>of Agriculture</w:t>
      </w:r>
      <w:r>
        <w:rPr>
          <w:spacing w:val="-3"/>
        </w:rPr>
        <w:t xml:space="preserve"> </w:t>
      </w:r>
      <w:r>
        <w:t>in</w:t>
      </w:r>
      <w:r>
        <w:rPr>
          <w:spacing w:val="-1"/>
        </w:rPr>
        <w:t xml:space="preserve"> </w:t>
      </w:r>
      <w:r>
        <w:rPr>
          <w:spacing w:val="-2"/>
        </w:rPr>
        <w:t>Economy</w:t>
      </w:r>
    </w:p>
    <w:p w14:paraId="34B3EF51">
      <w:pPr>
        <w:pStyle w:val="11"/>
        <w:tabs>
          <w:tab w:val="left" w:pos="880"/>
        </w:tabs>
        <w:spacing w:before="137" w:line="360" w:lineRule="auto"/>
        <w:ind w:left="659" w:leftChars="294" w:right="378" w:hanging="12" w:hangingChars="5"/>
        <w:jc w:val="both"/>
      </w:pPr>
      <w:r>
        <w:t>Agriculture plays a vital role in the economy, especially in a country like India where a large portion of the population depends on farming for their livelihood. It contributes significantly to employment and food production. However, traditional farming methods often limit productivity. FarmEase helps in improving this sector by introducing digital solutions. It supports farmers in adopting modern practices. This leads to better efficiency and economic growth.</w:t>
      </w:r>
    </w:p>
    <w:p w14:paraId="5EB35BA3">
      <w:pPr>
        <w:pStyle w:val="8"/>
        <w:numPr>
          <w:ilvl w:val="2"/>
          <w:numId w:val="9"/>
        </w:numPr>
        <w:tabs>
          <w:tab w:val="left" w:pos="440"/>
        </w:tabs>
        <w:spacing w:before="0" w:after="0" w:line="240" w:lineRule="auto"/>
        <w:ind w:left="452" w:leftChars="200" w:right="0" w:hanging="12" w:hangingChars="5"/>
        <w:jc w:val="both"/>
      </w:pPr>
      <w:bookmarkStart w:id="31" w:name="2.Need for Digital Solutions in Farming"/>
      <w:bookmarkEnd w:id="31"/>
      <w:r>
        <w:t>Need</w:t>
      </w:r>
      <w:r>
        <w:rPr>
          <w:spacing w:val="-2"/>
        </w:rPr>
        <w:t xml:space="preserve"> </w:t>
      </w:r>
      <w:r>
        <w:t>for</w:t>
      </w:r>
      <w:r>
        <w:rPr>
          <w:spacing w:val="-5"/>
        </w:rPr>
        <w:t xml:space="preserve"> </w:t>
      </w:r>
      <w:r>
        <w:t>Digital</w:t>
      </w:r>
      <w:r>
        <w:rPr>
          <w:spacing w:val="-4"/>
        </w:rPr>
        <w:t xml:space="preserve"> </w:t>
      </w:r>
      <w:r>
        <w:t>Solutions</w:t>
      </w:r>
      <w:r>
        <w:rPr>
          <w:spacing w:val="-4"/>
        </w:rPr>
        <w:t xml:space="preserve"> </w:t>
      </w:r>
      <w:r>
        <w:t>in</w:t>
      </w:r>
      <w:r>
        <w:rPr>
          <w:spacing w:val="-1"/>
        </w:rPr>
        <w:t xml:space="preserve"> </w:t>
      </w:r>
      <w:r>
        <w:rPr>
          <w:spacing w:val="-2"/>
        </w:rPr>
        <w:t>Farming</w:t>
      </w:r>
    </w:p>
    <w:p w14:paraId="3D21CDB0">
      <w:pPr>
        <w:pStyle w:val="11"/>
        <w:tabs>
          <w:tab w:val="left" w:pos="880"/>
        </w:tabs>
        <w:spacing w:before="140" w:line="360" w:lineRule="auto"/>
        <w:ind w:left="659" w:leftChars="294" w:right="379" w:hanging="12" w:hangingChars="5"/>
        <w:jc w:val="both"/>
      </w:pPr>
      <w:r>
        <w:t>Many farmers still lack access to timely and reliable agricultural information. This results in poor decision-making and lower productivity. FarmEase addresses this issue by providing a digital platform where farmers can access all required information easily. It reduces dependency on outdated methods. The use of digital tools helps improve accuracy and efficiency. This makes farming more productive and sustainable.</w:t>
      </w:r>
    </w:p>
    <w:p w14:paraId="5F9DABA6">
      <w:pPr>
        <w:pStyle w:val="8"/>
        <w:numPr>
          <w:ilvl w:val="2"/>
          <w:numId w:val="9"/>
        </w:numPr>
        <w:tabs>
          <w:tab w:val="left" w:pos="440"/>
        </w:tabs>
        <w:spacing w:before="0" w:after="0" w:line="273" w:lineRule="exact"/>
        <w:ind w:left="452" w:leftChars="200" w:right="0" w:hanging="12" w:hangingChars="5"/>
        <w:jc w:val="both"/>
      </w:pPr>
      <w:bookmarkStart w:id="32" w:name="3.Bridging the Gap Between Farmers and T"/>
      <w:bookmarkEnd w:id="32"/>
      <w:r>
        <w:t>Bridging</w:t>
      </w:r>
      <w:r>
        <w:rPr>
          <w:spacing w:val="-5"/>
        </w:rPr>
        <w:t xml:space="preserve"> </w:t>
      </w:r>
      <w:r>
        <w:t>the</w:t>
      </w:r>
      <w:r>
        <w:rPr>
          <w:spacing w:val="-6"/>
        </w:rPr>
        <w:t xml:space="preserve"> </w:t>
      </w:r>
      <w:r>
        <w:t>Gap</w:t>
      </w:r>
      <w:r>
        <w:rPr>
          <w:spacing w:val="-2"/>
        </w:rPr>
        <w:t xml:space="preserve"> </w:t>
      </w:r>
      <w:r>
        <w:t>Between</w:t>
      </w:r>
      <w:r>
        <w:rPr>
          <w:spacing w:val="-3"/>
        </w:rPr>
        <w:t xml:space="preserve"> </w:t>
      </w:r>
      <w:r>
        <w:t>Farmers</w:t>
      </w:r>
      <w:r>
        <w:rPr>
          <w:spacing w:val="-4"/>
        </w:rPr>
        <w:t xml:space="preserve"> </w:t>
      </w:r>
      <w:r>
        <w:t>and</w:t>
      </w:r>
      <w:r>
        <w:rPr>
          <w:spacing w:val="-4"/>
        </w:rPr>
        <w:t xml:space="preserve"> </w:t>
      </w:r>
      <w:r>
        <w:rPr>
          <w:spacing w:val="-2"/>
        </w:rPr>
        <w:t>Technology</w:t>
      </w:r>
    </w:p>
    <w:p w14:paraId="5F833786">
      <w:pPr>
        <w:pStyle w:val="11"/>
        <w:tabs>
          <w:tab w:val="left" w:pos="880"/>
        </w:tabs>
        <w:spacing w:before="141" w:line="360" w:lineRule="auto"/>
        <w:ind w:left="659" w:leftChars="294" w:right="379" w:hanging="12" w:hangingChars="5"/>
        <w:jc w:val="both"/>
      </w:pPr>
      <w:r>
        <w:t>There is a significant gap between traditional farming practices and modern technological advancements.</w:t>
      </w:r>
      <w:r>
        <w:rPr>
          <w:spacing w:val="-1"/>
        </w:rPr>
        <w:t xml:space="preserve"> </w:t>
      </w:r>
      <w:r>
        <w:t>FarmEase acts</w:t>
      </w:r>
      <w:r>
        <w:rPr>
          <w:spacing w:val="-3"/>
        </w:rPr>
        <w:t xml:space="preserve"> </w:t>
      </w:r>
      <w:r>
        <w:t>as</w:t>
      </w:r>
      <w:r>
        <w:rPr>
          <w:spacing w:val="-1"/>
        </w:rPr>
        <w:t xml:space="preserve"> </w:t>
      </w:r>
      <w:r>
        <w:t>a</w:t>
      </w:r>
      <w:r>
        <w:rPr>
          <w:spacing w:val="-2"/>
        </w:rPr>
        <w:t xml:space="preserve"> </w:t>
      </w:r>
      <w:r>
        <w:t>bridge by</w:t>
      </w:r>
      <w:r>
        <w:rPr>
          <w:spacing w:val="-8"/>
        </w:rPr>
        <w:t xml:space="preserve"> </w:t>
      </w:r>
      <w:r>
        <w:t>introducing</w:t>
      </w:r>
      <w:r>
        <w:rPr>
          <w:spacing w:val="-6"/>
        </w:rPr>
        <w:t xml:space="preserve"> </w:t>
      </w:r>
      <w:r>
        <w:t>farmers to</w:t>
      </w:r>
      <w:r>
        <w:rPr>
          <w:spacing w:val="-6"/>
        </w:rPr>
        <w:t xml:space="preserve"> </w:t>
      </w:r>
      <w:r>
        <w:t>digital tools</w:t>
      </w:r>
      <w:r>
        <w:rPr>
          <w:spacing w:val="-3"/>
        </w:rPr>
        <w:t xml:space="preserve"> </w:t>
      </w:r>
      <w:r>
        <w:t>in</w:t>
      </w:r>
      <w:r>
        <w:rPr>
          <w:spacing w:val="-3"/>
        </w:rPr>
        <w:t xml:space="preserve"> </w:t>
      </w:r>
      <w:r>
        <w:t>a</w:t>
      </w:r>
      <w:r>
        <w:rPr>
          <w:spacing w:val="-4"/>
        </w:rPr>
        <w:t xml:space="preserve"> </w:t>
      </w:r>
      <w:r>
        <w:t xml:space="preserve">simple and understandable way. It helps them adapt to new technologies without difficulty. This reduces resistance to change. It also increases awareness about modern agricultural </w:t>
      </w:r>
      <w:r>
        <w:rPr>
          <w:spacing w:val="-2"/>
        </w:rPr>
        <w:t>techniques.</w:t>
      </w:r>
    </w:p>
    <w:p w14:paraId="1FA920ED">
      <w:pPr>
        <w:pStyle w:val="8"/>
        <w:numPr>
          <w:ilvl w:val="2"/>
          <w:numId w:val="9"/>
        </w:numPr>
        <w:tabs>
          <w:tab w:val="left" w:pos="440"/>
        </w:tabs>
        <w:spacing w:before="2" w:after="0" w:line="240" w:lineRule="auto"/>
        <w:ind w:left="452" w:leftChars="200" w:right="0" w:hanging="12" w:hangingChars="5"/>
        <w:jc w:val="both"/>
      </w:pPr>
      <w:bookmarkStart w:id="33" w:name="4.Improving Efficiency in Farming Activi"/>
      <w:bookmarkEnd w:id="33"/>
      <w:r>
        <w:t>Improving</w:t>
      </w:r>
      <w:r>
        <w:rPr>
          <w:spacing w:val="-6"/>
        </w:rPr>
        <w:t xml:space="preserve"> </w:t>
      </w:r>
      <w:r>
        <w:t>Efficiency</w:t>
      </w:r>
      <w:r>
        <w:rPr>
          <w:spacing w:val="-3"/>
        </w:rPr>
        <w:t xml:space="preserve"> </w:t>
      </w:r>
      <w:r>
        <w:t>in</w:t>
      </w:r>
      <w:r>
        <w:rPr>
          <w:spacing w:val="-6"/>
        </w:rPr>
        <w:t xml:space="preserve"> </w:t>
      </w:r>
      <w:r>
        <w:t>Farming</w:t>
      </w:r>
      <w:r>
        <w:rPr>
          <w:spacing w:val="-2"/>
        </w:rPr>
        <w:t xml:space="preserve"> Activities</w:t>
      </w:r>
    </w:p>
    <w:p w14:paraId="35AEA329">
      <w:pPr>
        <w:pStyle w:val="11"/>
        <w:tabs>
          <w:tab w:val="left" w:pos="880"/>
        </w:tabs>
        <w:spacing w:before="136" w:line="360" w:lineRule="auto"/>
        <w:ind w:left="659" w:leftChars="294" w:right="378" w:hanging="12" w:hangingChars="5"/>
        <w:jc w:val="both"/>
      </w:pPr>
      <w:r>
        <w:t>FarmEase helps farmers perform their daily activities more efficiently by providing structured guidance and real-time information. It reduces manual effort and saves time. Farmers can plan their work better using the platform. This leads to improved productivity and reduced wastage of resources.</w:t>
      </w:r>
    </w:p>
    <w:p w14:paraId="06EC8A3A">
      <w:pPr>
        <w:pStyle w:val="8"/>
        <w:numPr>
          <w:ilvl w:val="2"/>
          <w:numId w:val="9"/>
        </w:numPr>
        <w:tabs>
          <w:tab w:val="left" w:pos="440"/>
        </w:tabs>
        <w:spacing w:before="1" w:after="0" w:line="240" w:lineRule="auto"/>
        <w:ind w:left="452" w:leftChars="200" w:right="0" w:hanging="12" w:hangingChars="5"/>
        <w:jc w:val="both"/>
      </w:pPr>
      <w:bookmarkStart w:id="34" w:name="5.Enhancing Decision-Making Capabilities"/>
      <w:bookmarkEnd w:id="34"/>
      <w:r>
        <w:t>Enhancing</w:t>
      </w:r>
      <w:r>
        <w:rPr>
          <w:spacing w:val="-9"/>
        </w:rPr>
        <w:t xml:space="preserve"> </w:t>
      </w:r>
      <w:r>
        <w:t>Decision-Making</w:t>
      </w:r>
      <w:r>
        <w:rPr>
          <w:spacing w:val="-7"/>
        </w:rPr>
        <w:t xml:space="preserve"> </w:t>
      </w:r>
      <w:r>
        <w:rPr>
          <w:spacing w:val="-2"/>
        </w:rPr>
        <w:t>Capabilities</w:t>
      </w:r>
    </w:p>
    <w:p w14:paraId="4DF2DB81">
      <w:pPr>
        <w:pStyle w:val="11"/>
        <w:tabs>
          <w:tab w:val="left" w:pos="880"/>
        </w:tabs>
        <w:spacing w:before="139" w:line="360" w:lineRule="auto"/>
        <w:ind w:left="659" w:leftChars="294" w:right="380" w:hanging="12" w:hangingChars="5"/>
        <w:jc w:val="both"/>
      </w:pPr>
      <w:r>
        <w:t>Access to accurate data and expert advice allows farmers to make better decisions</w:t>
      </w:r>
      <w:r>
        <w:rPr>
          <w:spacing w:val="40"/>
        </w:rPr>
        <w:t xml:space="preserve"> </w:t>
      </w:r>
      <w:r>
        <w:t>regarding</w:t>
      </w:r>
      <w:r>
        <w:rPr>
          <w:spacing w:val="-4"/>
        </w:rPr>
        <w:t xml:space="preserve"> </w:t>
      </w:r>
      <w:r>
        <w:t>crop</w:t>
      </w:r>
      <w:r>
        <w:rPr>
          <w:spacing w:val="-7"/>
        </w:rPr>
        <w:t xml:space="preserve"> </w:t>
      </w:r>
      <w:r>
        <w:t>selection,</w:t>
      </w:r>
      <w:r>
        <w:rPr>
          <w:spacing w:val="-7"/>
        </w:rPr>
        <w:t xml:space="preserve"> </w:t>
      </w:r>
      <w:r>
        <w:t>irrigation,</w:t>
      </w:r>
      <w:r>
        <w:rPr>
          <w:spacing w:val="-7"/>
        </w:rPr>
        <w:t xml:space="preserve"> </w:t>
      </w:r>
      <w:r>
        <w:t>and</w:t>
      </w:r>
      <w:r>
        <w:rPr>
          <w:spacing w:val="-7"/>
        </w:rPr>
        <w:t xml:space="preserve"> </w:t>
      </w:r>
      <w:r>
        <w:t>harvesting.</w:t>
      </w:r>
      <w:r>
        <w:rPr>
          <w:spacing w:val="-7"/>
        </w:rPr>
        <w:t xml:space="preserve"> </w:t>
      </w:r>
      <w:r>
        <w:t>This</w:t>
      </w:r>
      <w:r>
        <w:rPr>
          <w:spacing w:val="-9"/>
        </w:rPr>
        <w:t xml:space="preserve"> </w:t>
      </w:r>
      <w:r>
        <w:t>reduces</w:t>
      </w:r>
      <w:r>
        <w:rPr>
          <w:spacing w:val="-7"/>
        </w:rPr>
        <w:t xml:space="preserve"> </w:t>
      </w:r>
      <w:r>
        <w:t>risks</w:t>
      </w:r>
      <w:r>
        <w:rPr>
          <w:spacing w:val="-7"/>
        </w:rPr>
        <w:t xml:space="preserve"> </w:t>
      </w:r>
      <w:r>
        <w:t>and</w:t>
      </w:r>
      <w:r>
        <w:rPr>
          <w:spacing w:val="-7"/>
        </w:rPr>
        <w:t xml:space="preserve"> </w:t>
      </w:r>
      <w:r>
        <w:t>increases</w:t>
      </w:r>
      <w:r>
        <w:rPr>
          <w:spacing w:val="-7"/>
        </w:rPr>
        <w:t xml:space="preserve"> </w:t>
      </w:r>
      <w:r>
        <w:t>success rates. Better decision-making directly impacts productivity and profitability.</w:t>
      </w:r>
    </w:p>
    <w:p w14:paraId="47815B3E">
      <w:pPr>
        <w:pStyle w:val="8"/>
        <w:numPr>
          <w:ilvl w:val="2"/>
          <w:numId w:val="9"/>
        </w:numPr>
        <w:tabs>
          <w:tab w:val="left" w:pos="440"/>
        </w:tabs>
        <w:spacing w:before="0" w:after="0" w:line="272" w:lineRule="exact"/>
        <w:ind w:left="452" w:leftChars="200" w:right="0" w:hanging="12" w:hangingChars="5"/>
        <w:jc w:val="both"/>
      </w:pPr>
      <w:bookmarkStart w:id="35" w:name="6.Economic Benefits for Farmers"/>
      <w:bookmarkEnd w:id="35"/>
      <w:r>
        <w:t>Economic</w:t>
      </w:r>
      <w:r>
        <w:rPr>
          <w:spacing w:val="-4"/>
        </w:rPr>
        <w:t xml:space="preserve"> </w:t>
      </w:r>
      <w:r>
        <w:t>Benefits</w:t>
      </w:r>
      <w:r>
        <w:rPr>
          <w:spacing w:val="-6"/>
        </w:rPr>
        <w:t xml:space="preserve"> </w:t>
      </w:r>
      <w:r>
        <w:t>for</w:t>
      </w:r>
      <w:r>
        <w:rPr>
          <w:spacing w:val="-3"/>
        </w:rPr>
        <w:t xml:space="preserve"> </w:t>
      </w:r>
      <w:r>
        <w:rPr>
          <w:spacing w:val="-2"/>
        </w:rPr>
        <w:t>Farmers</w:t>
      </w:r>
    </w:p>
    <w:p w14:paraId="2C17ADAA">
      <w:pPr>
        <w:pStyle w:val="11"/>
        <w:tabs>
          <w:tab w:val="left" w:pos="880"/>
        </w:tabs>
        <w:spacing w:before="139" w:line="360" w:lineRule="auto"/>
        <w:ind w:left="659" w:leftChars="294" w:right="381" w:hanging="12" w:hangingChars="5"/>
        <w:jc w:val="both"/>
      </w:pPr>
      <w:r>
        <w:t>By providing direct market access and reducing dependency on intermediaries, FarmEase helps farmers earn better profits.</w:t>
      </w:r>
    </w:p>
    <w:p w14:paraId="28612D17">
      <w:pPr>
        <w:pStyle w:val="11"/>
        <w:spacing w:after="0" w:line="360" w:lineRule="auto"/>
        <w:jc w:val="both"/>
        <w:sectPr>
          <w:pgSz w:w="11920" w:h="16850"/>
          <w:pgMar w:top="1340" w:right="992" w:bottom="1740" w:left="850" w:header="1045" w:footer="1541" w:gutter="0"/>
          <w:cols w:space="720" w:num="1"/>
        </w:sectPr>
      </w:pPr>
    </w:p>
    <w:p w14:paraId="249E9AC4">
      <w:pPr>
        <w:pStyle w:val="6"/>
        <w:numPr>
          <w:ilvl w:val="1"/>
          <w:numId w:val="9"/>
        </w:numPr>
        <w:tabs>
          <w:tab w:val="left" w:pos="997"/>
        </w:tabs>
        <w:spacing w:before="157" w:after="0" w:line="360" w:lineRule="auto"/>
        <w:ind w:left="997" w:right="0" w:hanging="628"/>
        <w:jc w:val="both"/>
        <w:rPr>
          <w:b/>
          <w:sz w:val="28"/>
        </w:rPr>
      </w:pPr>
      <w:r>
        <mc:AlternateContent>
          <mc:Choice Requires="wps">
            <w:drawing>
              <wp:anchor distT="0" distB="0" distL="0" distR="0" simplePos="0" relativeHeight="251671552" behindDoc="1" locked="0" layoutInCell="1" allowOverlap="1">
                <wp:simplePos x="0" y="0"/>
                <wp:positionH relativeFrom="page">
                  <wp:posOffset>220980</wp:posOffset>
                </wp:positionH>
                <wp:positionV relativeFrom="page">
                  <wp:posOffset>440055</wp:posOffset>
                </wp:positionV>
                <wp:extent cx="7042150" cy="9842500"/>
                <wp:effectExtent l="0" t="0" r="0" b="0"/>
                <wp:wrapNone/>
                <wp:docPr id="66" name="Graphic 66"/>
                <wp:cNvGraphicFramePr/>
                <a:graphic xmlns:a="http://schemas.openxmlformats.org/drawingml/2006/main">
                  <a:graphicData uri="http://schemas.microsoft.com/office/word/2010/wordprocessingShape">
                    <wps:wsp>
                      <wps:cNvSpPr/>
                      <wps:spPr>
                        <a:xfrm>
                          <a:off x="0" y="0"/>
                          <a:ext cx="7042150" cy="9842500"/>
                        </a:xfrm>
                        <a:custGeom>
                          <a:avLst/>
                          <a:gdLst/>
                          <a:ahLst/>
                          <a:cxnLst/>
                          <a:rect l="l" t="t" r="r" b="b"/>
                          <a:pathLst>
                            <a:path w="7042150" h="9842500">
                              <a:moveTo>
                                <a:pt x="6994525" y="46990"/>
                              </a:moveTo>
                              <a:lnTo>
                                <a:pt x="6985381" y="46990"/>
                              </a:lnTo>
                              <a:lnTo>
                                <a:pt x="6985381" y="55880"/>
                              </a:lnTo>
                              <a:lnTo>
                                <a:pt x="6985381" y="9786633"/>
                              </a:lnTo>
                              <a:lnTo>
                                <a:pt x="56388" y="9786633"/>
                              </a:lnTo>
                              <a:lnTo>
                                <a:pt x="56388" y="55880"/>
                              </a:lnTo>
                              <a:lnTo>
                                <a:pt x="6985381" y="55880"/>
                              </a:lnTo>
                              <a:lnTo>
                                <a:pt x="6985381" y="46990"/>
                              </a:lnTo>
                              <a:lnTo>
                                <a:pt x="47244" y="46990"/>
                              </a:lnTo>
                              <a:lnTo>
                                <a:pt x="47244" y="55880"/>
                              </a:lnTo>
                              <a:lnTo>
                                <a:pt x="47244" y="9786633"/>
                              </a:lnTo>
                              <a:lnTo>
                                <a:pt x="47244" y="9795764"/>
                              </a:lnTo>
                              <a:lnTo>
                                <a:pt x="6994525" y="9795764"/>
                              </a:lnTo>
                              <a:lnTo>
                                <a:pt x="6994525" y="9786633"/>
                              </a:lnTo>
                              <a:lnTo>
                                <a:pt x="6994525" y="55880"/>
                              </a:lnTo>
                              <a:lnTo>
                                <a:pt x="6994525" y="46990"/>
                              </a:lnTo>
                              <a:close/>
                            </a:path>
                            <a:path w="7042150" h="9842500">
                              <a:moveTo>
                                <a:pt x="7041769" y="0"/>
                              </a:moveTo>
                              <a:lnTo>
                                <a:pt x="7003669" y="0"/>
                              </a:lnTo>
                              <a:lnTo>
                                <a:pt x="7003669" y="38100"/>
                              </a:lnTo>
                              <a:lnTo>
                                <a:pt x="7003669" y="9804400"/>
                              </a:lnTo>
                              <a:lnTo>
                                <a:pt x="38100" y="9804400"/>
                              </a:lnTo>
                              <a:lnTo>
                                <a:pt x="38100" y="38100"/>
                              </a:lnTo>
                              <a:lnTo>
                                <a:pt x="7003669" y="38100"/>
                              </a:lnTo>
                              <a:lnTo>
                                <a:pt x="7003669" y="0"/>
                              </a:lnTo>
                              <a:lnTo>
                                <a:pt x="0" y="0"/>
                              </a:lnTo>
                              <a:lnTo>
                                <a:pt x="0" y="38100"/>
                              </a:lnTo>
                              <a:lnTo>
                                <a:pt x="0" y="9804400"/>
                              </a:lnTo>
                              <a:lnTo>
                                <a:pt x="0" y="9842500"/>
                              </a:lnTo>
                              <a:lnTo>
                                <a:pt x="7041769" y="9842500"/>
                              </a:lnTo>
                              <a:lnTo>
                                <a:pt x="7041769" y="980440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66" o:spid="_x0000_s1026" o:spt="100" style="position:absolute;left:0pt;margin-left:17.4pt;margin-top:34.65pt;height:775pt;width:554.5pt;mso-position-horizontal-relative:page;mso-position-vertical-relative:page;z-index:-251644928;mso-width-relative:page;mso-height-relative:page;" fillcolor="#000000" filled="t" stroked="f" coordsize="7042150,9842500" o:gfxdata="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Lv1fP2AAAAAsBAAAPAAAAAAAAAAEAIAAAACIAAABkcnMvZG93&#10;bnJldi54bWxQSwECFAAUAAAACACHTuJAOz3YweQCAAC9CQAADgAAAAAAAAABACAAAAAnAQAAZHJz&#10;L2Uyb0RvYy54bWxQSwUGAAAAAAYABgBZAQAAfQYAAAAA&#10;" path="m6994525,46990l6985381,46990,6985381,55880,6985381,9786633,56388,9786633,56388,55880,6985381,55880,6985381,46990,47244,46990,47244,55880,47244,9786633,47244,9795764,6994525,9795764,6994525,9786633,6994525,55880,6994525,46990xem7041769,0l7003669,0,7003669,38100,7003669,9804400,38100,9804400,38100,38100,7003669,38100,7003669,0,0,0,0,38100,0,9804400,0,9842500,7041769,9842500,7041769,9804400,7041769,0xe">
                <v:fill on="t" focussize="0,0"/>
                <v:stroke on="f"/>
                <v:imagedata o:title=""/>
                <o:lock v:ext="edit" aspectratio="f"/>
                <v:textbox inset="0mm,0mm,0mm,0mm"/>
              </v:shape>
            </w:pict>
          </mc:Fallback>
        </mc:AlternateContent>
      </w:r>
      <w:r>
        <w:rPr>
          <w:spacing w:val="-2"/>
        </w:rPr>
        <w:t>CURRENT</w:t>
      </w:r>
      <w:r>
        <w:rPr>
          <w:spacing w:val="-12"/>
        </w:rPr>
        <w:t xml:space="preserve"> </w:t>
      </w:r>
      <w:r>
        <w:rPr>
          <w:spacing w:val="-2"/>
        </w:rPr>
        <w:t>CHALLENGES</w:t>
      </w:r>
      <w:r>
        <w:rPr>
          <w:spacing w:val="-10"/>
        </w:rPr>
        <w:t xml:space="preserve"> </w:t>
      </w:r>
      <w:r>
        <w:rPr>
          <w:spacing w:val="-2"/>
        </w:rPr>
        <w:t>IN</w:t>
      </w:r>
      <w:r>
        <w:rPr>
          <w:spacing w:val="-7"/>
        </w:rPr>
        <w:t xml:space="preserve"> </w:t>
      </w:r>
      <w:r>
        <w:rPr>
          <w:spacing w:val="-2"/>
        </w:rPr>
        <w:t>FARMEASE</w:t>
      </w:r>
    </w:p>
    <w:p w14:paraId="6CEA11DA">
      <w:pPr>
        <w:pStyle w:val="8"/>
        <w:numPr>
          <w:ilvl w:val="0"/>
          <w:numId w:val="10"/>
        </w:numPr>
        <w:tabs>
          <w:tab w:val="left" w:pos="673"/>
        </w:tabs>
        <w:spacing w:before="0" w:after="0" w:line="360" w:lineRule="auto"/>
        <w:ind w:left="673" w:right="0" w:hanging="218"/>
        <w:jc w:val="both"/>
      </w:pPr>
      <w:bookmarkStart w:id="36" w:name="Lack of Awareness of Modern Techniques"/>
      <w:bookmarkEnd w:id="36"/>
      <w:r>
        <w:t>Lack</w:t>
      </w:r>
      <w:r>
        <w:rPr>
          <w:spacing w:val="-4"/>
        </w:rPr>
        <w:t xml:space="preserve"> </w:t>
      </w:r>
      <w:r>
        <w:t>of</w:t>
      </w:r>
      <w:r>
        <w:rPr>
          <w:spacing w:val="-2"/>
        </w:rPr>
        <w:t xml:space="preserve"> </w:t>
      </w:r>
      <w:r>
        <w:t>Awareness</w:t>
      </w:r>
      <w:r>
        <w:rPr>
          <w:spacing w:val="-5"/>
        </w:rPr>
        <w:t xml:space="preserve"> </w:t>
      </w:r>
      <w:r>
        <w:t>of</w:t>
      </w:r>
      <w:r>
        <w:rPr>
          <w:spacing w:val="-5"/>
        </w:rPr>
        <w:t xml:space="preserve"> </w:t>
      </w:r>
      <w:r>
        <w:t>Modern</w:t>
      </w:r>
      <w:r>
        <w:rPr>
          <w:spacing w:val="-1"/>
        </w:rPr>
        <w:t xml:space="preserve"> </w:t>
      </w:r>
      <w:r>
        <w:rPr>
          <w:spacing w:val="-2"/>
        </w:rPr>
        <w:t>Techniques</w:t>
      </w:r>
    </w:p>
    <w:p w14:paraId="3502F075">
      <w:pPr>
        <w:pStyle w:val="11"/>
        <w:spacing w:before="273" w:line="360" w:lineRule="auto"/>
        <w:ind w:left="660" w:leftChars="300" w:right="380" w:firstLine="14" w:firstLineChars="6"/>
        <w:jc w:val="both"/>
      </w:pPr>
      <w:r>
        <w:t>Many farmers are still unaware of modern agricultural practices and technologies. They continue to use traditional methods, which may not be efficient. This lack of awareness limits productivity and growth. FarmEase aims to solve this by providing updated information and guidance.</w:t>
      </w:r>
    </w:p>
    <w:p w14:paraId="293059B3">
      <w:pPr>
        <w:pStyle w:val="8"/>
        <w:numPr>
          <w:ilvl w:val="0"/>
          <w:numId w:val="10"/>
        </w:numPr>
        <w:tabs>
          <w:tab w:val="left" w:pos="673"/>
        </w:tabs>
        <w:spacing w:before="259" w:after="0" w:line="240" w:lineRule="auto"/>
        <w:ind w:left="673" w:right="0" w:hanging="218"/>
        <w:jc w:val="both"/>
      </w:pPr>
      <w:bookmarkStart w:id="37" w:name="Limited Access to Accurate Data"/>
      <w:bookmarkEnd w:id="37"/>
      <w:r>
        <w:t>Limited</w:t>
      </w:r>
      <w:r>
        <w:rPr>
          <w:spacing w:val="-5"/>
        </w:rPr>
        <w:t xml:space="preserve"> </w:t>
      </w:r>
      <w:r>
        <w:t>Access</w:t>
      </w:r>
      <w:r>
        <w:rPr>
          <w:spacing w:val="-5"/>
        </w:rPr>
        <w:t xml:space="preserve"> </w:t>
      </w:r>
      <w:r>
        <w:t>to</w:t>
      </w:r>
      <w:r>
        <w:rPr>
          <w:spacing w:val="-3"/>
        </w:rPr>
        <w:t xml:space="preserve"> </w:t>
      </w:r>
      <w:r>
        <w:t>Accurate</w:t>
      </w:r>
      <w:r>
        <w:rPr>
          <w:spacing w:val="-6"/>
        </w:rPr>
        <w:t xml:space="preserve"> </w:t>
      </w:r>
      <w:r>
        <w:rPr>
          <w:spacing w:val="-4"/>
        </w:rPr>
        <w:t>Data</w:t>
      </w:r>
    </w:p>
    <w:p w14:paraId="2F4C8588">
      <w:pPr>
        <w:pStyle w:val="11"/>
        <w:spacing w:before="143" w:line="360" w:lineRule="auto"/>
        <w:ind w:left="660" w:leftChars="300" w:right="320" w:firstLine="14" w:firstLineChars="6"/>
        <w:jc w:val="both"/>
      </w:pPr>
      <w:r>
        <w:t>Farmers often</w:t>
      </w:r>
      <w:r>
        <w:rPr>
          <w:spacing w:val="-2"/>
        </w:rPr>
        <w:t xml:space="preserve"> </w:t>
      </w:r>
      <w:r>
        <w:t>do</w:t>
      </w:r>
      <w:r>
        <w:rPr>
          <w:spacing w:val="-2"/>
        </w:rPr>
        <w:t xml:space="preserve"> </w:t>
      </w:r>
      <w:r>
        <w:t>not</w:t>
      </w:r>
      <w:r>
        <w:rPr>
          <w:spacing w:val="-2"/>
        </w:rPr>
        <w:t xml:space="preserve"> </w:t>
      </w:r>
      <w:r>
        <w:t>have</w:t>
      </w:r>
      <w:r>
        <w:rPr>
          <w:spacing w:val="-1"/>
        </w:rPr>
        <w:t xml:space="preserve"> </w:t>
      </w:r>
      <w:r>
        <w:t>access</w:t>
      </w:r>
      <w:r>
        <w:rPr>
          <w:spacing w:val="-2"/>
        </w:rPr>
        <w:t xml:space="preserve"> </w:t>
      </w:r>
      <w:r>
        <w:t>to</w:t>
      </w:r>
      <w:r>
        <w:rPr>
          <w:spacing w:val="-2"/>
        </w:rPr>
        <w:t xml:space="preserve"> </w:t>
      </w:r>
      <w:r>
        <w:t>reliable weather</w:t>
      </w:r>
      <w:r>
        <w:rPr>
          <w:spacing w:val="-3"/>
        </w:rPr>
        <w:t xml:space="preserve"> </w:t>
      </w:r>
      <w:r>
        <w:t>forecasts and crop-related information. This leads to poor planning and unexpected losses. FarmEase provides real-time data to overcome this challenge. Accurate information helps in better planning and execution.</w:t>
      </w:r>
    </w:p>
    <w:p w14:paraId="20D5F83E">
      <w:pPr>
        <w:pStyle w:val="8"/>
        <w:numPr>
          <w:ilvl w:val="0"/>
          <w:numId w:val="10"/>
        </w:numPr>
        <w:tabs>
          <w:tab w:val="left" w:pos="673"/>
        </w:tabs>
        <w:spacing w:before="255" w:after="0" w:line="240" w:lineRule="auto"/>
        <w:ind w:left="673" w:right="0" w:hanging="218"/>
        <w:jc w:val="both"/>
      </w:pPr>
      <w:bookmarkStart w:id="38" w:name="Dependence on Middlemen"/>
      <w:bookmarkEnd w:id="38"/>
      <w:r>
        <w:t>Dependence</w:t>
      </w:r>
      <w:r>
        <w:rPr>
          <w:spacing w:val="-7"/>
        </w:rPr>
        <w:t xml:space="preserve"> </w:t>
      </w:r>
      <w:r>
        <w:t>on</w:t>
      </w:r>
      <w:r>
        <w:rPr>
          <w:spacing w:val="-4"/>
        </w:rPr>
        <w:t xml:space="preserve"> </w:t>
      </w:r>
      <w:r>
        <w:rPr>
          <w:spacing w:val="-2"/>
        </w:rPr>
        <w:t>Middlemen</w:t>
      </w:r>
    </w:p>
    <w:p w14:paraId="2F4364A2">
      <w:pPr>
        <w:pStyle w:val="11"/>
        <w:spacing w:before="146" w:line="360" w:lineRule="auto"/>
        <w:ind w:left="660" w:leftChars="300" w:right="379" w:firstLine="14" w:firstLineChars="6"/>
        <w:jc w:val="both"/>
      </w:pPr>
      <w:r>
        <w:t>Farmers rely heavily on intermediaries to sell their products. This reduces their profit margins as middlemen take a significant share. FarmEase eliminates this dependency by providing a direct marketplace. This ensures fair pricing and transparency.</w:t>
      </w:r>
    </w:p>
    <w:p w14:paraId="42740D06">
      <w:pPr>
        <w:pStyle w:val="8"/>
        <w:numPr>
          <w:ilvl w:val="0"/>
          <w:numId w:val="10"/>
        </w:numPr>
        <w:tabs>
          <w:tab w:val="left" w:pos="673"/>
        </w:tabs>
        <w:spacing w:before="258" w:after="0" w:line="240" w:lineRule="auto"/>
        <w:ind w:left="673" w:right="0" w:hanging="218"/>
        <w:jc w:val="both"/>
      </w:pPr>
      <w:bookmarkStart w:id="39" w:name="Low Digital Literacy"/>
      <w:bookmarkEnd w:id="39"/>
      <w:r>
        <w:t>Low</w:t>
      </w:r>
      <w:r>
        <w:rPr>
          <w:spacing w:val="-1"/>
        </w:rPr>
        <w:t xml:space="preserve"> </w:t>
      </w:r>
      <w:r>
        <w:t>Digital</w:t>
      </w:r>
      <w:r>
        <w:rPr>
          <w:spacing w:val="-2"/>
        </w:rPr>
        <w:t xml:space="preserve"> Literacy</w:t>
      </w:r>
    </w:p>
    <w:p w14:paraId="26CA4F9C">
      <w:pPr>
        <w:pStyle w:val="11"/>
        <w:spacing w:before="145" w:line="360" w:lineRule="auto"/>
        <w:ind w:left="660" w:leftChars="300" w:right="379" w:firstLine="14" w:firstLineChars="6"/>
        <w:jc w:val="both"/>
      </w:pPr>
      <w:r>
        <w:t>Some</w:t>
      </w:r>
      <w:r>
        <w:rPr>
          <w:spacing w:val="-2"/>
        </w:rPr>
        <w:t xml:space="preserve"> </w:t>
      </w:r>
      <w:r>
        <w:t>farmers</w:t>
      </w:r>
      <w:r>
        <w:rPr>
          <w:spacing w:val="-1"/>
        </w:rPr>
        <w:t xml:space="preserve"> </w:t>
      </w:r>
      <w:r>
        <w:t>lack the</w:t>
      </w:r>
      <w:r>
        <w:rPr>
          <w:spacing w:val="-2"/>
        </w:rPr>
        <w:t xml:space="preserve"> </w:t>
      </w:r>
      <w:r>
        <w:t>knowledge</w:t>
      </w:r>
      <w:r>
        <w:rPr>
          <w:spacing w:val="-2"/>
        </w:rPr>
        <w:t xml:space="preserve"> </w:t>
      </w:r>
      <w:r>
        <w:t>to</w:t>
      </w:r>
      <w:r>
        <w:rPr>
          <w:spacing w:val="-1"/>
        </w:rPr>
        <w:t xml:space="preserve"> </w:t>
      </w:r>
      <w:r>
        <w:t>use</w:t>
      </w:r>
      <w:r>
        <w:rPr>
          <w:spacing w:val="-2"/>
        </w:rPr>
        <w:t xml:space="preserve"> </w:t>
      </w:r>
      <w:r>
        <w:t>digital platforms</w:t>
      </w:r>
      <w:r>
        <w:rPr>
          <w:spacing w:val="-1"/>
        </w:rPr>
        <w:t xml:space="preserve"> </w:t>
      </w:r>
      <w:r>
        <w:t>effectively. This</w:t>
      </w:r>
      <w:r>
        <w:rPr>
          <w:spacing w:val="-1"/>
        </w:rPr>
        <w:t xml:space="preserve"> </w:t>
      </w:r>
      <w:r>
        <w:t>creates a</w:t>
      </w:r>
      <w:r>
        <w:rPr>
          <w:spacing w:val="-2"/>
        </w:rPr>
        <w:t xml:space="preserve"> </w:t>
      </w:r>
      <w:r>
        <w:t>barrier in adopting new technologies. FarmEase addresses this by providing a simple and user-friendly interface. It reduces complexity and improves usability.</w:t>
      </w:r>
    </w:p>
    <w:p w14:paraId="07F3D881">
      <w:pPr>
        <w:pStyle w:val="8"/>
        <w:numPr>
          <w:ilvl w:val="0"/>
          <w:numId w:val="10"/>
        </w:numPr>
        <w:tabs>
          <w:tab w:val="left" w:pos="673"/>
        </w:tabs>
        <w:spacing w:before="255" w:after="0" w:line="240" w:lineRule="auto"/>
        <w:ind w:left="673" w:right="0" w:hanging="218"/>
        <w:jc w:val="both"/>
      </w:pPr>
      <w:bookmarkStart w:id="40" w:name="Inefficient Resource Management"/>
      <w:bookmarkEnd w:id="40"/>
      <w:r>
        <w:t>Inefficient</w:t>
      </w:r>
      <w:r>
        <w:rPr>
          <w:spacing w:val="-8"/>
        </w:rPr>
        <w:t xml:space="preserve"> </w:t>
      </w:r>
      <w:r>
        <w:t>Resource</w:t>
      </w:r>
      <w:r>
        <w:rPr>
          <w:spacing w:val="-4"/>
        </w:rPr>
        <w:t xml:space="preserve"> </w:t>
      </w:r>
      <w:r>
        <w:rPr>
          <w:spacing w:val="-2"/>
        </w:rPr>
        <w:t>Management</w:t>
      </w:r>
    </w:p>
    <w:p w14:paraId="588CE9CD">
      <w:pPr>
        <w:pStyle w:val="11"/>
        <w:spacing w:before="146" w:line="360" w:lineRule="auto"/>
        <w:ind w:left="660" w:leftChars="300" w:right="380" w:firstLine="14" w:firstLineChars="6"/>
        <w:jc w:val="both"/>
      </w:pPr>
      <w:r>
        <w:t>Poor management of resources such as water, fertilizers, and seeds leads to reduced productivity. Farmers may not have proper guidance on how to use resources efficiently. FarmEase provides structured information to improve resource utilization.</w:t>
      </w:r>
    </w:p>
    <w:p w14:paraId="3390C59E">
      <w:pPr>
        <w:pStyle w:val="8"/>
        <w:numPr>
          <w:ilvl w:val="0"/>
          <w:numId w:val="10"/>
        </w:numPr>
        <w:tabs>
          <w:tab w:val="left" w:pos="673"/>
        </w:tabs>
        <w:spacing w:before="258" w:after="0" w:line="240" w:lineRule="auto"/>
        <w:ind w:left="673" w:right="0" w:hanging="218"/>
        <w:jc w:val="both"/>
      </w:pPr>
      <w:bookmarkStart w:id="41" w:name="Communication Gap with Experts"/>
      <w:bookmarkEnd w:id="41"/>
      <w:r>
        <w:t>Communication</w:t>
      </w:r>
      <w:r>
        <w:rPr>
          <w:spacing w:val="-5"/>
        </w:rPr>
        <w:t xml:space="preserve"> </w:t>
      </w:r>
      <w:r>
        <w:t>Gap</w:t>
      </w:r>
      <w:r>
        <w:rPr>
          <w:spacing w:val="-4"/>
        </w:rPr>
        <w:t xml:space="preserve"> </w:t>
      </w:r>
      <w:r>
        <w:t>with</w:t>
      </w:r>
      <w:r>
        <w:rPr>
          <w:spacing w:val="-4"/>
        </w:rPr>
        <w:t xml:space="preserve"> </w:t>
      </w:r>
      <w:r>
        <w:rPr>
          <w:spacing w:val="-2"/>
        </w:rPr>
        <w:t>Experts</w:t>
      </w:r>
    </w:p>
    <w:p w14:paraId="1972ACBF">
      <w:pPr>
        <w:pStyle w:val="11"/>
        <w:spacing w:before="143" w:line="360" w:lineRule="auto"/>
        <w:ind w:left="660" w:leftChars="300" w:right="378" w:firstLine="14" w:firstLineChars="6"/>
        <w:jc w:val="both"/>
      </w:pPr>
      <w:r>
        <w:t>Farmers often face difficulties in accessing expert advice when needed. This delay in guidance can lead to crop damage. FarmEase solves this problem by providing an expert consultation feature. It ensures quick and reliable support.</w:t>
      </w:r>
    </w:p>
    <w:p w14:paraId="36F7FCEE">
      <w:pPr>
        <w:pStyle w:val="11"/>
        <w:spacing w:after="0" w:line="360" w:lineRule="auto"/>
        <w:jc w:val="both"/>
        <w:sectPr>
          <w:headerReference r:id="rId14" w:type="default"/>
          <w:footerReference r:id="rId15" w:type="default"/>
          <w:pgSz w:w="11920" w:h="16850"/>
          <w:pgMar w:top="1340" w:right="992" w:bottom="1740" w:left="850" w:header="1045" w:footer="1541" w:gutter="0"/>
          <w:cols w:space="720" w:num="1"/>
        </w:sectPr>
      </w:pPr>
    </w:p>
    <w:p w14:paraId="1452E354">
      <w:pPr>
        <w:pStyle w:val="11"/>
        <w:spacing w:before="248"/>
        <w:rPr>
          <w:sz w:val="28"/>
        </w:rPr>
      </w:pPr>
      <w:r>
        <w:rPr>
          <w:sz w:val="28"/>
        </w:rPr>
        <mc:AlternateContent>
          <mc:Choice Requires="wps">
            <w:drawing>
              <wp:anchor distT="0" distB="0" distL="0" distR="0" simplePos="0" relativeHeight="251671552" behindDoc="1" locked="0" layoutInCell="1" allowOverlap="1">
                <wp:simplePos x="0" y="0"/>
                <wp:positionH relativeFrom="page">
                  <wp:posOffset>220980</wp:posOffset>
                </wp:positionH>
                <wp:positionV relativeFrom="page">
                  <wp:posOffset>418465</wp:posOffset>
                </wp:positionV>
                <wp:extent cx="7042150" cy="9865995"/>
                <wp:effectExtent l="0" t="0" r="0" b="0"/>
                <wp:wrapNone/>
                <wp:docPr id="67" name="Graphic 67"/>
                <wp:cNvGraphicFramePr/>
                <a:graphic xmlns:a="http://schemas.openxmlformats.org/drawingml/2006/main">
                  <a:graphicData uri="http://schemas.microsoft.com/office/word/2010/wordprocessingShape">
                    <wps:wsp>
                      <wps:cNvSpPr/>
                      <wps:spPr>
                        <a:xfrm>
                          <a:off x="0" y="0"/>
                          <a:ext cx="7042150" cy="9865995"/>
                        </a:xfrm>
                        <a:custGeom>
                          <a:avLst/>
                          <a:gdLst/>
                          <a:ahLst/>
                          <a:cxnLst/>
                          <a:rect l="l" t="t" r="r" b="b"/>
                          <a:pathLst>
                            <a:path w="7042150" h="9865995">
                              <a:moveTo>
                                <a:pt x="7041769" y="0"/>
                              </a:moveTo>
                              <a:lnTo>
                                <a:pt x="7003669" y="0"/>
                              </a:lnTo>
                              <a:lnTo>
                                <a:pt x="7003669" y="59690"/>
                              </a:lnTo>
                              <a:lnTo>
                                <a:pt x="7003669" y="9805670"/>
                              </a:lnTo>
                              <a:lnTo>
                                <a:pt x="6994525" y="9805670"/>
                              </a:lnTo>
                              <a:lnTo>
                                <a:pt x="6994525" y="59690"/>
                              </a:lnTo>
                              <a:lnTo>
                                <a:pt x="7003669" y="59690"/>
                              </a:lnTo>
                              <a:lnTo>
                                <a:pt x="7003669" y="0"/>
                              </a:lnTo>
                              <a:lnTo>
                                <a:pt x="6985381" y="0"/>
                              </a:lnTo>
                              <a:lnTo>
                                <a:pt x="6985381" y="59690"/>
                              </a:lnTo>
                              <a:lnTo>
                                <a:pt x="6985381" y="68580"/>
                              </a:lnTo>
                              <a:lnTo>
                                <a:pt x="6985381" y="78740"/>
                              </a:lnTo>
                              <a:lnTo>
                                <a:pt x="6985381" y="9787890"/>
                              </a:lnTo>
                              <a:lnTo>
                                <a:pt x="6985381" y="9796793"/>
                              </a:lnTo>
                              <a:lnTo>
                                <a:pt x="6985381" y="9805670"/>
                              </a:lnTo>
                              <a:lnTo>
                                <a:pt x="56388" y="9805670"/>
                              </a:lnTo>
                              <a:lnTo>
                                <a:pt x="56388" y="9796793"/>
                              </a:lnTo>
                              <a:lnTo>
                                <a:pt x="6985381" y="9796793"/>
                              </a:lnTo>
                              <a:lnTo>
                                <a:pt x="6985381" y="9787890"/>
                              </a:lnTo>
                              <a:lnTo>
                                <a:pt x="56388" y="9787890"/>
                              </a:lnTo>
                              <a:lnTo>
                                <a:pt x="56388" y="78740"/>
                              </a:lnTo>
                              <a:lnTo>
                                <a:pt x="6985381" y="78740"/>
                              </a:lnTo>
                              <a:lnTo>
                                <a:pt x="6985381" y="68580"/>
                              </a:lnTo>
                              <a:lnTo>
                                <a:pt x="56388" y="68580"/>
                              </a:lnTo>
                              <a:lnTo>
                                <a:pt x="56388" y="59690"/>
                              </a:lnTo>
                              <a:lnTo>
                                <a:pt x="6985381" y="59690"/>
                              </a:lnTo>
                              <a:lnTo>
                                <a:pt x="6985381" y="0"/>
                              </a:lnTo>
                              <a:lnTo>
                                <a:pt x="47244" y="0"/>
                              </a:lnTo>
                              <a:lnTo>
                                <a:pt x="47244" y="59690"/>
                              </a:lnTo>
                              <a:lnTo>
                                <a:pt x="47244" y="68580"/>
                              </a:lnTo>
                              <a:lnTo>
                                <a:pt x="47244" y="78740"/>
                              </a:lnTo>
                              <a:lnTo>
                                <a:pt x="47244" y="9787890"/>
                              </a:lnTo>
                              <a:lnTo>
                                <a:pt x="47244" y="9796793"/>
                              </a:lnTo>
                              <a:lnTo>
                                <a:pt x="47244" y="9805670"/>
                              </a:lnTo>
                              <a:lnTo>
                                <a:pt x="38100" y="9805670"/>
                              </a:lnTo>
                              <a:lnTo>
                                <a:pt x="38100" y="59690"/>
                              </a:lnTo>
                              <a:lnTo>
                                <a:pt x="47244" y="59690"/>
                              </a:lnTo>
                              <a:lnTo>
                                <a:pt x="47244" y="0"/>
                              </a:lnTo>
                              <a:lnTo>
                                <a:pt x="0" y="0"/>
                              </a:lnTo>
                              <a:lnTo>
                                <a:pt x="0" y="59690"/>
                              </a:lnTo>
                              <a:lnTo>
                                <a:pt x="0" y="9805670"/>
                              </a:lnTo>
                              <a:lnTo>
                                <a:pt x="0" y="9865373"/>
                              </a:lnTo>
                              <a:lnTo>
                                <a:pt x="7041769" y="9865373"/>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67" o:spid="_x0000_s1026" o:spt="100" style="position:absolute;left:0pt;margin-left:17.4pt;margin-top:32.95pt;height:776.85pt;width:554.5pt;mso-position-horizontal-relative:page;mso-position-vertical-relative:page;z-index:-251644928;mso-width-relative:page;mso-height-relative:page;" fillcolor="#000000" filled="t" stroked="f" coordsize="7042150,9865995" o:gfxdata="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xcRPtNoAAAALAQAADwAAAAAAAAAB&#10;ACAAAAAiAAAAZHJzL2Rvd25yZXYueG1sUEsBAhQAFAAAAAgAh07iQCzot2fyAgAA9AsAAA4AAAAA&#10;AAAAAQAgAAAAKQEAAGRycy9lMm9Eb2MueG1sUEsFBgAAAAAGAAYAWQEAAI0GAAAAAA==&#10;" path="m7041769,0l7003669,0,7003669,59690,7003669,9805670,6994525,9805670,6994525,59690,7003669,59690,7003669,0,6985381,0,6985381,59690,6985381,68580,6985381,78740,6985381,9787890,6985381,9796793,6985381,9805670,56388,9805670,56388,9796793,6985381,9796793,6985381,9787890,56388,9787890,56388,78740,6985381,78740,6985381,68580,56388,68580,56388,59690,6985381,59690,6985381,0,47244,0,47244,59690,47244,68580,47244,78740,47244,9787890,47244,9796793,47244,9805670,38100,9805670,38100,59690,47244,59690,47244,0,0,0,0,59690,0,9805670,0,9865373,7041769,9865373,7041769,9805670,7041769,0xe">
                <v:fill on="t" focussize="0,0"/>
                <v:stroke on="f"/>
                <v:imagedata o:title=""/>
                <o:lock v:ext="edit" aspectratio="f"/>
                <v:textbox inset="0mm,0mm,0mm,0mm"/>
              </v:shape>
            </w:pict>
          </mc:Fallback>
        </mc:AlternateContent>
      </w:r>
    </w:p>
    <w:p w14:paraId="7C2B9366">
      <w:pPr>
        <w:pStyle w:val="6"/>
        <w:numPr>
          <w:ilvl w:val="1"/>
          <w:numId w:val="9"/>
        </w:numPr>
        <w:tabs>
          <w:tab w:val="left" w:pos="997"/>
        </w:tabs>
        <w:spacing w:before="0" w:after="0" w:line="240" w:lineRule="auto"/>
        <w:ind w:left="997" w:right="0" w:hanging="628"/>
        <w:jc w:val="left"/>
      </w:pPr>
      <w:r>
        <w:t>NEED</w:t>
      </w:r>
      <w:r>
        <w:rPr>
          <w:spacing w:val="-18"/>
        </w:rPr>
        <w:t xml:space="preserve"> </w:t>
      </w:r>
      <w:r>
        <w:t>OF</w:t>
      </w:r>
      <w:r>
        <w:rPr>
          <w:spacing w:val="-16"/>
        </w:rPr>
        <w:t xml:space="preserve"> </w:t>
      </w:r>
      <w:r>
        <w:t>CUSTOM</w:t>
      </w:r>
      <w:r>
        <w:rPr>
          <w:spacing w:val="-16"/>
        </w:rPr>
        <w:t xml:space="preserve"> </w:t>
      </w:r>
      <w:r>
        <w:rPr>
          <w:spacing w:val="-2"/>
        </w:rPr>
        <w:t>FARMEASE</w:t>
      </w:r>
    </w:p>
    <w:p w14:paraId="39503F48">
      <w:pPr>
        <w:pStyle w:val="8"/>
        <w:numPr>
          <w:ilvl w:val="0"/>
          <w:numId w:val="11"/>
        </w:numPr>
        <w:tabs>
          <w:tab w:val="left" w:pos="673"/>
        </w:tabs>
        <w:spacing w:before="164" w:after="0" w:line="240" w:lineRule="auto"/>
        <w:ind w:left="673" w:right="0" w:hanging="239"/>
        <w:jc w:val="left"/>
      </w:pPr>
      <w:bookmarkStart w:id="42" w:name="Requirement of a Centralized Platform"/>
      <w:bookmarkEnd w:id="42"/>
      <w:r>
        <w:t>Requirement</w:t>
      </w:r>
      <w:r>
        <w:rPr>
          <w:spacing w:val="-6"/>
        </w:rPr>
        <w:t xml:space="preserve"> </w:t>
      </w:r>
      <w:r>
        <w:t>of</w:t>
      </w:r>
      <w:r>
        <w:rPr>
          <w:spacing w:val="-3"/>
        </w:rPr>
        <w:t xml:space="preserve"> </w:t>
      </w:r>
      <w:r>
        <w:t>a</w:t>
      </w:r>
      <w:r>
        <w:rPr>
          <w:spacing w:val="-5"/>
        </w:rPr>
        <w:t xml:space="preserve"> </w:t>
      </w:r>
      <w:r>
        <w:t>Centralized</w:t>
      </w:r>
      <w:r>
        <w:rPr>
          <w:spacing w:val="-2"/>
        </w:rPr>
        <w:t xml:space="preserve"> Platform</w:t>
      </w:r>
    </w:p>
    <w:p w14:paraId="6D851BB4">
      <w:pPr>
        <w:pStyle w:val="11"/>
        <w:spacing w:before="4"/>
        <w:rPr>
          <w:b/>
        </w:rPr>
      </w:pPr>
    </w:p>
    <w:p w14:paraId="38DF7A25">
      <w:pPr>
        <w:pStyle w:val="11"/>
        <w:spacing w:line="360" w:lineRule="auto"/>
        <w:ind w:left="671" w:leftChars="0" w:right="378" w:hanging="11" w:firstLineChars="0"/>
        <w:jc w:val="both"/>
      </w:pPr>
      <w:r>
        <w:t>Farmers currently</w:t>
      </w:r>
      <w:r>
        <w:rPr>
          <w:spacing w:val="-9"/>
        </w:rPr>
        <w:t xml:space="preserve"> </w:t>
      </w:r>
      <w:r>
        <w:t>use</w:t>
      </w:r>
      <w:r>
        <w:rPr>
          <w:spacing w:val="-1"/>
        </w:rPr>
        <w:t xml:space="preserve"> </w:t>
      </w:r>
      <w:r>
        <w:t>multiple</w:t>
      </w:r>
      <w:r>
        <w:rPr>
          <w:spacing w:val="-3"/>
        </w:rPr>
        <w:t xml:space="preserve"> </w:t>
      </w:r>
      <w:r>
        <w:t>sources to</w:t>
      </w:r>
      <w:r>
        <w:rPr>
          <w:spacing w:val="-4"/>
        </w:rPr>
        <w:t xml:space="preserve"> </w:t>
      </w:r>
      <w:r>
        <w:t>gather information,</w:t>
      </w:r>
      <w:r>
        <w:rPr>
          <w:spacing w:val="-2"/>
        </w:rPr>
        <w:t xml:space="preserve"> </w:t>
      </w:r>
      <w:r>
        <w:t>which</w:t>
      </w:r>
      <w:r>
        <w:rPr>
          <w:spacing w:val="-2"/>
        </w:rPr>
        <w:t xml:space="preserve"> </w:t>
      </w:r>
      <w:r>
        <w:t>is</w:t>
      </w:r>
      <w:r>
        <w:rPr>
          <w:spacing w:val="-2"/>
        </w:rPr>
        <w:t xml:space="preserve"> </w:t>
      </w:r>
      <w:r>
        <w:t>time-consuming</w:t>
      </w:r>
      <w:r>
        <w:rPr>
          <w:spacing w:val="-4"/>
        </w:rPr>
        <w:t xml:space="preserve"> </w:t>
      </w:r>
      <w:r>
        <w:t>and inefficient. A centralized platform like FarmEase provides all services in one place. This simplifies the process and improves convenience.</w:t>
      </w:r>
    </w:p>
    <w:p w14:paraId="3069BD9A">
      <w:pPr>
        <w:pStyle w:val="11"/>
        <w:spacing w:before="147"/>
      </w:pPr>
    </w:p>
    <w:p w14:paraId="10A84F6D">
      <w:pPr>
        <w:pStyle w:val="8"/>
        <w:numPr>
          <w:ilvl w:val="0"/>
          <w:numId w:val="11"/>
        </w:numPr>
        <w:tabs>
          <w:tab w:val="left" w:pos="673"/>
        </w:tabs>
        <w:spacing w:before="0" w:after="0" w:line="240" w:lineRule="auto"/>
        <w:ind w:left="673" w:right="0" w:hanging="239"/>
        <w:jc w:val="left"/>
      </w:pPr>
      <w:bookmarkStart w:id="43" w:name="Simplification of Complex Systems"/>
      <w:bookmarkEnd w:id="43"/>
      <w:r>
        <w:t>Simplification</w:t>
      </w:r>
      <w:r>
        <w:rPr>
          <w:spacing w:val="-3"/>
        </w:rPr>
        <w:t xml:space="preserve"> </w:t>
      </w:r>
      <w:r>
        <w:t>of</w:t>
      </w:r>
      <w:r>
        <w:rPr>
          <w:spacing w:val="-7"/>
        </w:rPr>
        <w:t xml:space="preserve"> </w:t>
      </w:r>
      <w:r>
        <w:t>Complex</w:t>
      </w:r>
      <w:r>
        <w:rPr>
          <w:spacing w:val="-6"/>
        </w:rPr>
        <w:t xml:space="preserve"> </w:t>
      </w:r>
      <w:r>
        <w:rPr>
          <w:spacing w:val="-2"/>
        </w:rPr>
        <w:t>Systems</w:t>
      </w:r>
    </w:p>
    <w:p w14:paraId="28977C4F">
      <w:pPr>
        <w:pStyle w:val="11"/>
        <w:spacing w:before="6"/>
        <w:rPr>
          <w:b/>
        </w:rPr>
      </w:pPr>
    </w:p>
    <w:p w14:paraId="6C5D1824">
      <w:pPr>
        <w:pStyle w:val="11"/>
        <w:spacing w:before="1" w:line="360" w:lineRule="auto"/>
        <w:ind w:left="671" w:leftChars="0" w:right="378" w:hanging="11" w:firstLineChars="0"/>
        <w:jc w:val="both"/>
      </w:pPr>
      <w:r>
        <w:t>Many existing</w:t>
      </w:r>
      <w:r>
        <w:rPr>
          <w:spacing w:val="-1"/>
        </w:rPr>
        <w:t xml:space="preserve"> </w:t>
      </w:r>
      <w:r>
        <w:t>agricultural systems are</w:t>
      </w:r>
      <w:r>
        <w:rPr>
          <w:spacing w:val="-1"/>
        </w:rPr>
        <w:t xml:space="preserve"> </w:t>
      </w:r>
      <w:r>
        <w:t>complex and difficult to</w:t>
      </w:r>
      <w:r>
        <w:rPr>
          <w:spacing w:val="-1"/>
        </w:rPr>
        <w:t xml:space="preserve"> </w:t>
      </w:r>
      <w:r>
        <w:t>use.</w:t>
      </w:r>
      <w:r>
        <w:rPr>
          <w:spacing w:val="-1"/>
        </w:rPr>
        <w:t xml:space="preserve"> </w:t>
      </w:r>
      <w:r>
        <w:t>Farmers need a</w:t>
      </w:r>
      <w:r>
        <w:rPr>
          <w:spacing w:val="-2"/>
        </w:rPr>
        <w:t xml:space="preserve"> </w:t>
      </w:r>
      <w:r>
        <w:t>simple and easy-to-understand platform. FarmEase is designed with simplicity</w:t>
      </w:r>
      <w:r>
        <w:rPr>
          <w:spacing w:val="-1"/>
        </w:rPr>
        <w:t xml:space="preserve"> </w:t>
      </w:r>
      <w:r>
        <w:t>in mind, making it accessible to all users.</w:t>
      </w:r>
    </w:p>
    <w:p w14:paraId="022BC3EC">
      <w:pPr>
        <w:pStyle w:val="11"/>
        <w:spacing w:before="147"/>
      </w:pPr>
    </w:p>
    <w:p w14:paraId="30444953">
      <w:pPr>
        <w:pStyle w:val="8"/>
        <w:numPr>
          <w:ilvl w:val="0"/>
          <w:numId w:val="11"/>
        </w:numPr>
        <w:tabs>
          <w:tab w:val="left" w:pos="673"/>
        </w:tabs>
        <w:spacing w:before="0" w:after="0" w:line="240" w:lineRule="auto"/>
        <w:ind w:left="673" w:right="0" w:hanging="218"/>
        <w:jc w:val="left"/>
      </w:pPr>
      <w:bookmarkStart w:id="44" w:name="Integration of Multiple Services"/>
      <w:bookmarkEnd w:id="44"/>
      <w:r>
        <w:t>Integration</w:t>
      </w:r>
      <w:r>
        <w:rPr>
          <w:spacing w:val="-5"/>
        </w:rPr>
        <w:t xml:space="preserve"> </w:t>
      </w:r>
      <w:r>
        <w:t>of</w:t>
      </w:r>
      <w:r>
        <w:rPr>
          <w:spacing w:val="-3"/>
        </w:rPr>
        <w:t xml:space="preserve"> </w:t>
      </w:r>
      <w:r>
        <w:t>Multiple</w:t>
      </w:r>
      <w:r>
        <w:rPr>
          <w:spacing w:val="-5"/>
        </w:rPr>
        <w:t xml:space="preserve"> </w:t>
      </w:r>
      <w:r>
        <w:rPr>
          <w:spacing w:val="-2"/>
        </w:rPr>
        <w:t>Services</w:t>
      </w:r>
    </w:p>
    <w:p w14:paraId="6382B4AB">
      <w:pPr>
        <w:pStyle w:val="11"/>
        <w:spacing w:before="6"/>
        <w:rPr>
          <w:b/>
        </w:rPr>
      </w:pPr>
    </w:p>
    <w:p w14:paraId="59DBAE27">
      <w:pPr>
        <w:pStyle w:val="11"/>
        <w:spacing w:line="360" w:lineRule="auto"/>
        <w:ind w:left="671" w:leftChars="0" w:right="379" w:hanging="11" w:firstLineChars="0"/>
        <w:jc w:val="both"/>
      </w:pPr>
      <w:r>
        <w:t>There is a need to integrate different agricultural services such as weather updates, crop guidance, and marketplace into a single system. FarmEase fulfills this requirement by combining all features into one platform.</w:t>
      </w:r>
    </w:p>
    <w:p w14:paraId="56DE5BEA">
      <w:pPr>
        <w:pStyle w:val="11"/>
        <w:spacing w:before="145"/>
      </w:pPr>
    </w:p>
    <w:p w14:paraId="6CD3F9E8">
      <w:pPr>
        <w:pStyle w:val="8"/>
        <w:numPr>
          <w:ilvl w:val="0"/>
          <w:numId w:val="11"/>
        </w:numPr>
        <w:tabs>
          <w:tab w:val="left" w:pos="673"/>
        </w:tabs>
        <w:spacing w:before="0" w:after="0" w:line="240" w:lineRule="auto"/>
        <w:ind w:left="673" w:right="0" w:hanging="218"/>
        <w:jc w:val="left"/>
      </w:pPr>
      <w:bookmarkStart w:id="45" w:name="Personalized Experience for Users"/>
      <w:bookmarkEnd w:id="45"/>
      <w:r>
        <w:t>Personalized</w:t>
      </w:r>
      <w:r>
        <w:rPr>
          <w:spacing w:val="-2"/>
        </w:rPr>
        <w:t xml:space="preserve"> </w:t>
      </w:r>
      <w:r>
        <w:t>Experience</w:t>
      </w:r>
      <w:r>
        <w:rPr>
          <w:spacing w:val="-7"/>
        </w:rPr>
        <w:t xml:space="preserve"> </w:t>
      </w:r>
      <w:r>
        <w:t>for</w:t>
      </w:r>
      <w:r>
        <w:rPr>
          <w:spacing w:val="-6"/>
        </w:rPr>
        <w:t xml:space="preserve"> </w:t>
      </w:r>
      <w:r>
        <w:rPr>
          <w:spacing w:val="-4"/>
        </w:rPr>
        <w:t>Users</w:t>
      </w:r>
    </w:p>
    <w:p w14:paraId="1E83CDCF">
      <w:pPr>
        <w:pStyle w:val="11"/>
        <w:spacing w:before="7"/>
        <w:rPr>
          <w:b/>
        </w:rPr>
      </w:pPr>
    </w:p>
    <w:p w14:paraId="5629C2CC">
      <w:pPr>
        <w:pStyle w:val="11"/>
        <w:spacing w:line="360" w:lineRule="auto"/>
        <w:ind w:left="671" w:leftChars="0" w:right="380" w:hanging="11" w:firstLineChars="0"/>
        <w:jc w:val="both"/>
      </w:pPr>
      <w:r>
        <w:t xml:space="preserve">Farmers have different needs based on location, crops, and resources. A custom platform can provide personalized recommendations. FarmEase can be extended to include such </w:t>
      </w:r>
      <w:r>
        <w:rPr>
          <w:spacing w:val="-2"/>
        </w:rPr>
        <w:t>features.</w:t>
      </w:r>
    </w:p>
    <w:p w14:paraId="1611EDE3">
      <w:pPr>
        <w:pStyle w:val="11"/>
        <w:spacing w:before="147"/>
      </w:pPr>
    </w:p>
    <w:p w14:paraId="19CA4BB2">
      <w:pPr>
        <w:pStyle w:val="8"/>
        <w:numPr>
          <w:ilvl w:val="0"/>
          <w:numId w:val="11"/>
        </w:numPr>
        <w:tabs>
          <w:tab w:val="left" w:pos="673"/>
        </w:tabs>
        <w:spacing w:before="0" w:after="0" w:line="240" w:lineRule="auto"/>
        <w:ind w:left="673" w:right="0" w:hanging="239"/>
        <w:jc w:val="left"/>
      </w:pPr>
      <w:bookmarkStart w:id="46" w:name="Improved Accessibility and Availability"/>
      <w:bookmarkEnd w:id="46"/>
      <w:r>
        <w:t>Improved</w:t>
      </w:r>
      <w:r>
        <w:rPr>
          <w:spacing w:val="-3"/>
        </w:rPr>
        <w:t xml:space="preserve"> </w:t>
      </w:r>
      <w:r>
        <w:t>Accessibility</w:t>
      </w:r>
      <w:r>
        <w:rPr>
          <w:spacing w:val="-6"/>
        </w:rPr>
        <w:t xml:space="preserve"> </w:t>
      </w:r>
      <w:r>
        <w:t>and</w:t>
      </w:r>
      <w:r>
        <w:rPr>
          <w:spacing w:val="-4"/>
        </w:rPr>
        <w:t xml:space="preserve"> </w:t>
      </w:r>
      <w:r>
        <w:rPr>
          <w:spacing w:val="-2"/>
        </w:rPr>
        <w:t>Availability</w:t>
      </w:r>
    </w:p>
    <w:p w14:paraId="37A31CB2">
      <w:pPr>
        <w:pStyle w:val="11"/>
        <w:spacing w:before="6"/>
        <w:rPr>
          <w:b/>
        </w:rPr>
      </w:pPr>
    </w:p>
    <w:p w14:paraId="447F9990">
      <w:pPr>
        <w:pStyle w:val="11"/>
        <w:spacing w:line="360" w:lineRule="auto"/>
        <w:ind w:left="671" w:leftChars="0" w:right="378" w:hanging="11" w:firstLineChars="0"/>
        <w:jc w:val="both"/>
      </w:pPr>
      <w:r>
        <w:t xml:space="preserve">A custom system ensures that farmers can access services anytime and anywhere. This improves usability and efficiency. It also ensures that important information is always </w:t>
      </w:r>
      <w:r>
        <w:rPr>
          <w:spacing w:val="-2"/>
        </w:rPr>
        <w:t>available.</w:t>
      </w:r>
    </w:p>
    <w:p w14:paraId="74EB3BF1">
      <w:pPr>
        <w:pStyle w:val="11"/>
        <w:spacing w:before="148"/>
      </w:pPr>
    </w:p>
    <w:p w14:paraId="1FC8941F">
      <w:pPr>
        <w:pStyle w:val="8"/>
        <w:numPr>
          <w:ilvl w:val="0"/>
          <w:numId w:val="11"/>
        </w:numPr>
        <w:tabs>
          <w:tab w:val="left" w:pos="673"/>
        </w:tabs>
        <w:spacing w:before="0" w:after="0" w:line="240" w:lineRule="auto"/>
        <w:ind w:left="673" w:right="0" w:hanging="218"/>
        <w:jc w:val="left"/>
      </w:pPr>
      <w:bookmarkStart w:id="47" w:name="Enhancing Overall Efficiency"/>
      <w:bookmarkEnd w:id="47"/>
      <w:r>
        <w:t>Enhancing</w:t>
      </w:r>
      <w:r>
        <w:rPr>
          <w:spacing w:val="-8"/>
        </w:rPr>
        <w:t xml:space="preserve"> </w:t>
      </w:r>
      <w:r>
        <w:t>Overall</w:t>
      </w:r>
      <w:r>
        <w:rPr>
          <w:spacing w:val="-2"/>
        </w:rPr>
        <w:t xml:space="preserve"> Efficiency</w:t>
      </w:r>
    </w:p>
    <w:p w14:paraId="52B80C3A">
      <w:pPr>
        <w:pStyle w:val="11"/>
        <w:spacing w:before="6"/>
        <w:rPr>
          <w:b/>
        </w:rPr>
      </w:pPr>
    </w:p>
    <w:p w14:paraId="2804668E">
      <w:pPr>
        <w:pStyle w:val="11"/>
        <w:spacing w:line="360" w:lineRule="auto"/>
        <w:ind w:left="671" w:leftChars="0" w:right="378" w:hanging="11" w:firstLineChars="0"/>
        <w:jc w:val="both"/>
      </w:pPr>
      <w:r>
        <w:t>By providing structured and organized services, FarmEase improves overall efficiency in farming activities. It reduces time and effort required to perform tasks.</w:t>
      </w:r>
    </w:p>
    <w:p w14:paraId="52E45577">
      <w:pPr>
        <w:pStyle w:val="11"/>
        <w:spacing w:after="0" w:line="360" w:lineRule="auto"/>
        <w:jc w:val="both"/>
        <w:sectPr>
          <w:pgSz w:w="11920" w:h="16850"/>
          <w:pgMar w:top="1340" w:right="992" w:bottom="1740" w:left="850" w:header="1045" w:footer="1541" w:gutter="0"/>
          <w:cols w:space="720" w:num="1"/>
        </w:sectPr>
      </w:pPr>
    </w:p>
    <w:p w14:paraId="593CCD74">
      <w:pPr>
        <w:pStyle w:val="6"/>
        <w:numPr>
          <w:ilvl w:val="1"/>
          <w:numId w:val="9"/>
        </w:numPr>
        <w:tabs>
          <w:tab w:val="left" w:pos="997"/>
        </w:tabs>
        <w:spacing w:before="237" w:after="0" w:line="240" w:lineRule="auto"/>
        <w:ind w:left="997" w:right="0" w:hanging="628"/>
        <w:jc w:val="left"/>
      </w:pPr>
      <w:r>
        <mc:AlternateContent>
          <mc:Choice Requires="wps">
            <w:drawing>
              <wp:anchor distT="0" distB="0" distL="0" distR="0" simplePos="0" relativeHeight="25167257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68" name="Graphic 68"/>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68" o:spid="_x0000_s1026" o:spt="100" style="position:absolute;left:0pt;margin-left:20.4pt;margin-top:30.95pt;height:775.1pt;width:554.5pt;mso-position-horizontal-relative:page;mso-position-vertical-relative:page;z-index:-25164390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BQ2Y4ncAgAAYw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t>USERS</w:t>
      </w:r>
      <w:r>
        <w:rPr>
          <w:spacing w:val="-12"/>
        </w:rPr>
        <w:t xml:space="preserve"> </w:t>
      </w:r>
      <w:r>
        <w:t>OF</w:t>
      </w:r>
      <w:r>
        <w:rPr>
          <w:spacing w:val="-8"/>
        </w:rPr>
        <w:t xml:space="preserve"> </w:t>
      </w:r>
      <w:r>
        <w:t>THE</w:t>
      </w:r>
      <w:r>
        <w:rPr>
          <w:spacing w:val="-15"/>
        </w:rPr>
        <w:t xml:space="preserve"> </w:t>
      </w:r>
      <w:r>
        <w:rPr>
          <w:spacing w:val="-2"/>
        </w:rPr>
        <w:t>SYSTEM</w:t>
      </w:r>
    </w:p>
    <w:p w14:paraId="475C3514">
      <w:pPr>
        <w:pStyle w:val="8"/>
        <w:numPr>
          <w:ilvl w:val="0"/>
          <w:numId w:val="12"/>
        </w:numPr>
        <w:tabs>
          <w:tab w:val="left" w:pos="673"/>
        </w:tabs>
        <w:spacing w:before="163" w:after="0" w:line="240" w:lineRule="auto"/>
        <w:ind w:left="673" w:right="0" w:hanging="218"/>
        <w:jc w:val="left"/>
      </w:pPr>
      <w:bookmarkStart w:id="48" w:name="Farmers (Primary Users)"/>
      <w:bookmarkEnd w:id="48"/>
      <w:r>
        <w:t>Farmers</w:t>
      </w:r>
      <w:r>
        <w:rPr>
          <w:spacing w:val="-6"/>
        </w:rPr>
        <w:t xml:space="preserve"> </w:t>
      </w:r>
      <w:r>
        <w:t>(Primary</w:t>
      </w:r>
      <w:r>
        <w:rPr>
          <w:spacing w:val="-6"/>
        </w:rPr>
        <w:t xml:space="preserve"> </w:t>
      </w:r>
      <w:r>
        <w:rPr>
          <w:spacing w:val="-2"/>
        </w:rPr>
        <w:t>Users)</w:t>
      </w:r>
    </w:p>
    <w:p w14:paraId="4A970420">
      <w:pPr>
        <w:pStyle w:val="11"/>
        <w:spacing w:before="259" w:line="360" w:lineRule="auto"/>
        <w:ind w:left="660" w:leftChars="300" w:right="380" w:firstLine="0" w:firstLineChars="0"/>
        <w:jc w:val="both"/>
      </w:pPr>
      <w:r>
        <w:t>Farmers are the main users of the system. They use the platform to access crop information, weather updates, and marketplace services. The system is designed primarily to meet their needs. It helps them improve productivity and profitability.</w:t>
      </w:r>
    </w:p>
    <w:p w14:paraId="1AA6F9C9">
      <w:pPr>
        <w:pStyle w:val="11"/>
        <w:spacing w:before="137"/>
      </w:pPr>
    </w:p>
    <w:p w14:paraId="52AA2E04">
      <w:pPr>
        <w:pStyle w:val="8"/>
        <w:numPr>
          <w:ilvl w:val="0"/>
          <w:numId w:val="12"/>
        </w:numPr>
        <w:tabs>
          <w:tab w:val="left" w:pos="673"/>
        </w:tabs>
        <w:spacing w:before="0" w:after="0" w:line="240" w:lineRule="auto"/>
        <w:ind w:left="673" w:right="0" w:hanging="218"/>
        <w:jc w:val="left"/>
      </w:pPr>
      <w:bookmarkStart w:id="49" w:name="Agricultural Experts"/>
      <w:bookmarkEnd w:id="49"/>
      <w:r>
        <w:t>Agricultural</w:t>
      </w:r>
      <w:r>
        <w:rPr>
          <w:spacing w:val="-10"/>
        </w:rPr>
        <w:t xml:space="preserve"> </w:t>
      </w:r>
      <w:r>
        <w:rPr>
          <w:spacing w:val="-2"/>
        </w:rPr>
        <w:t>Experts</w:t>
      </w:r>
    </w:p>
    <w:p w14:paraId="2F2DFACA">
      <w:pPr>
        <w:pStyle w:val="11"/>
        <w:spacing w:before="261" w:line="360" w:lineRule="auto"/>
        <w:ind w:left="660" w:leftChars="300" w:right="378" w:firstLine="0" w:firstLineChars="0"/>
        <w:jc w:val="both"/>
      </w:pPr>
      <w:r>
        <w:t>Experts use the platform to provide guidance and advice to farmers. They help solve problems related to crops, diseases, and farming techniques. Their role is important in ensuring accurate information.</w:t>
      </w:r>
    </w:p>
    <w:p w14:paraId="4799BB2D">
      <w:pPr>
        <w:pStyle w:val="8"/>
        <w:numPr>
          <w:ilvl w:val="0"/>
          <w:numId w:val="12"/>
        </w:numPr>
        <w:tabs>
          <w:tab w:val="left" w:pos="673"/>
        </w:tabs>
        <w:spacing w:before="275" w:after="0" w:line="240" w:lineRule="auto"/>
        <w:ind w:left="673" w:right="0" w:hanging="218"/>
        <w:jc w:val="left"/>
      </w:pPr>
      <w:bookmarkStart w:id="50" w:name="Customers"/>
      <w:bookmarkEnd w:id="50"/>
      <w:r>
        <w:rPr>
          <w:spacing w:val="-2"/>
        </w:rPr>
        <w:t>Customers</w:t>
      </w:r>
    </w:p>
    <w:p w14:paraId="130D99FE">
      <w:pPr>
        <w:pStyle w:val="11"/>
        <w:spacing w:before="260" w:line="355" w:lineRule="auto"/>
        <w:ind w:left="660" w:leftChars="300" w:right="380" w:firstLine="0" w:firstLineChars="0"/>
        <w:jc w:val="both"/>
      </w:pPr>
      <w:r>
        <w:t>Customers are users who interact with</w:t>
      </w:r>
      <w:r>
        <w:rPr>
          <w:spacing w:val="-2"/>
        </w:rPr>
        <w:t xml:space="preserve"> </w:t>
      </w:r>
      <w:r>
        <w:t>the</w:t>
      </w:r>
      <w:r>
        <w:rPr>
          <w:spacing w:val="-1"/>
        </w:rPr>
        <w:t xml:space="preserve"> </w:t>
      </w:r>
      <w:r>
        <w:t>platform to</w:t>
      </w:r>
      <w:r>
        <w:rPr>
          <w:spacing w:val="-2"/>
        </w:rPr>
        <w:t xml:space="preserve"> </w:t>
      </w:r>
      <w:r>
        <w:t>purchase agricultural products and services.</w:t>
      </w:r>
      <w:r>
        <w:rPr>
          <w:spacing w:val="-4"/>
        </w:rPr>
        <w:t xml:space="preserve"> </w:t>
      </w:r>
      <w:r>
        <w:t>They</w:t>
      </w:r>
      <w:r>
        <w:rPr>
          <w:spacing w:val="-8"/>
        </w:rPr>
        <w:t xml:space="preserve"> </w:t>
      </w:r>
      <w:r>
        <w:t>use</w:t>
      </w:r>
      <w:r>
        <w:rPr>
          <w:spacing w:val="-7"/>
        </w:rPr>
        <w:t xml:space="preserve"> </w:t>
      </w:r>
      <w:r>
        <w:t>the</w:t>
      </w:r>
      <w:r>
        <w:rPr>
          <w:spacing w:val="-5"/>
        </w:rPr>
        <w:t xml:space="preserve"> </w:t>
      </w:r>
      <w:r>
        <w:t>marketplace</w:t>
      </w:r>
      <w:r>
        <w:rPr>
          <w:spacing w:val="-5"/>
        </w:rPr>
        <w:t xml:space="preserve"> </w:t>
      </w:r>
      <w:r>
        <w:t>feature</w:t>
      </w:r>
      <w:r>
        <w:rPr>
          <w:spacing w:val="-7"/>
        </w:rPr>
        <w:t xml:space="preserve"> </w:t>
      </w:r>
      <w:r>
        <w:t>to</w:t>
      </w:r>
      <w:r>
        <w:rPr>
          <w:spacing w:val="-6"/>
        </w:rPr>
        <w:t xml:space="preserve"> </w:t>
      </w:r>
      <w:r>
        <w:t>browse,</w:t>
      </w:r>
      <w:r>
        <w:rPr>
          <w:spacing w:val="-2"/>
        </w:rPr>
        <w:t xml:space="preserve"> </w:t>
      </w:r>
      <w:r>
        <w:t>select,</w:t>
      </w:r>
      <w:r>
        <w:rPr>
          <w:spacing w:val="-2"/>
        </w:rPr>
        <w:t xml:space="preserve"> </w:t>
      </w:r>
      <w:r>
        <w:t>and</w:t>
      </w:r>
      <w:r>
        <w:rPr>
          <w:spacing w:val="-4"/>
        </w:rPr>
        <w:t xml:space="preserve"> </w:t>
      </w:r>
      <w:r>
        <w:t>buy</w:t>
      </w:r>
      <w:r>
        <w:rPr>
          <w:spacing w:val="-11"/>
        </w:rPr>
        <w:t xml:space="preserve"> </w:t>
      </w:r>
      <w:r>
        <w:t>items</w:t>
      </w:r>
      <w:r>
        <w:rPr>
          <w:spacing w:val="-6"/>
        </w:rPr>
        <w:t xml:space="preserve"> </w:t>
      </w:r>
      <w:r>
        <w:t>such</w:t>
      </w:r>
      <w:r>
        <w:rPr>
          <w:spacing w:val="-4"/>
        </w:rPr>
        <w:t xml:space="preserve"> </w:t>
      </w:r>
      <w:r>
        <w:t>as</w:t>
      </w:r>
      <w:r>
        <w:rPr>
          <w:spacing w:val="-4"/>
        </w:rPr>
        <w:t xml:space="preserve"> </w:t>
      </w:r>
      <w:r>
        <w:t>seeds, fertilizers, pesticides, and farming equipment.</w:t>
      </w:r>
    </w:p>
    <w:p w14:paraId="6DFE6C72">
      <w:pPr>
        <w:pStyle w:val="11"/>
        <w:spacing w:before="6"/>
        <w:ind w:left="660" w:leftChars="300" w:firstLine="0" w:firstLineChars="0"/>
      </w:pPr>
    </w:p>
    <w:p w14:paraId="3E2BAD37">
      <w:pPr>
        <w:pStyle w:val="11"/>
        <w:spacing w:line="355" w:lineRule="auto"/>
        <w:ind w:left="660" w:leftChars="300" w:right="378" w:firstLine="0" w:firstLineChars="0"/>
        <w:jc w:val="both"/>
      </w:pPr>
      <w:r>
        <w:t>Customers can view product details, compare prices, and place orders directly through the system. They may include farmers as well as other buyers who are interested in agricultural products.</w:t>
      </w:r>
    </w:p>
    <w:p w14:paraId="5CDA353F">
      <w:pPr>
        <w:pStyle w:val="8"/>
        <w:numPr>
          <w:ilvl w:val="0"/>
          <w:numId w:val="12"/>
        </w:numPr>
        <w:tabs>
          <w:tab w:val="left" w:pos="673"/>
        </w:tabs>
        <w:spacing w:before="275" w:after="0" w:line="240" w:lineRule="auto"/>
        <w:ind w:left="673" w:right="0" w:hanging="218"/>
        <w:jc w:val="left"/>
      </w:pPr>
      <w:bookmarkStart w:id="51" w:name="Admin (System Administrator)"/>
      <w:bookmarkEnd w:id="51"/>
      <w:r>
        <w:t>Admin</w:t>
      </w:r>
      <w:r>
        <w:rPr>
          <w:spacing w:val="-5"/>
        </w:rPr>
        <w:t xml:space="preserve"> </w:t>
      </w:r>
      <w:r>
        <w:t>(System</w:t>
      </w:r>
      <w:r>
        <w:rPr>
          <w:spacing w:val="-3"/>
        </w:rPr>
        <w:t xml:space="preserve"> </w:t>
      </w:r>
      <w:r>
        <w:rPr>
          <w:spacing w:val="-2"/>
        </w:rPr>
        <w:t>Administrator)</w:t>
      </w:r>
    </w:p>
    <w:p w14:paraId="4DA41C09">
      <w:pPr>
        <w:pStyle w:val="11"/>
        <w:spacing w:before="260" w:line="360" w:lineRule="auto"/>
        <w:ind w:left="660" w:leftChars="300" w:right="380" w:firstLine="0" w:firstLineChars="0"/>
        <w:jc w:val="both"/>
      </w:pPr>
      <w:r>
        <w:t>The admin manages the entire system. They monitor user activities, maintain data, and ensure smooth functioning of the platform. They also handle security and updates.</w:t>
      </w:r>
    </w:p>
    <w:p w14:paraId="7BA108A2">
      <w:pPr>
        <w:pStyle w:val="11"/>
        <w:spacing w:after="0" w:line="360" w:lineRule="auto"/>
        <w:jc w:val="both"/>
        <w:sectPr>
          <w:pgSz w:w="11920" w:h="16850"/>
          <w:pgMar w:top="1340" w:right="992" w:bottom="1740" w:left="850" w:header="1045" w:footer="1541" w:gutter="0"/>
          <w:cols w:space="720" w:num="1"/>
        </w:sectPr>
      </w:pPr>
    </w:p>
    <w:p w14:paraId="4F517CDC">
      <w:pPr>
        <w:pStyle w:val="7"/>
        <w:numPr>
          <w:ilvl w:val="1"/>
          <w:numId w:val="9"/>
        </w:numPr>
        <w:tabs>
          <w:tab w:val="left" w:pos="220"/>
          <w:tab w:val="left" w:pos="997"/>
        </w:tabs>
        <w:spacing w:before="172" w:after="0" w:line="415" w:lineRule="auto"/>
        <w:ind w:left="220" w:leftChars="0" w:right="6687" w:firstLine="0" w:firstLineChars="0"/>
        <w:jc w:val="left"/>
      </w:pPr>
      <w:r>
        <mc:AlternateContent>
          <mc:Choice Requires="wpg">
            <w:drawing>
              <wp:anchor distT="0" distB="0" distL="0" distR="0" simplePos="0" relativeHeight="251672576"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69" name="Group 69"/>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70" name="Graphic 70"/>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71" name="Image 71"/>
                          <pic:cNvPicPr/>
                        </pic:nvPicPr>
                        <pic:blipFill>
                          <a:blip r:embed="rId42" cstate="print"/>
                          <a:stretch>
                            <a:fillRect/>
                          </a:stretch>
                        </pic:blipFill>
                        <pic:spPr>
                          <a:xfrm>
                            <a:off x="738251" y="1297939"/>
                            <a:ext cx="5550408" cy="3003804"/>
                          </a:xfrm>
                          <a:prstGeom prst="rect">
                            <a:avLst/>
                          </a:prstGeom>
                        </pic:spPr>
                      </pic:pic>
                      <wps:wsp>
                        <wps:cNvPr id="72" name="Graphic 72"/>
                        <wps:cNvSpPr/>
                        <wps:spPr>
                          <a:xfrm>
                            <a:off x="650557" y="1284922"/>
                            <a:ext cx="5605145" cy="3054350"/>
                          </a:xfrm>
                          <a:custGeom>
                            <a:avLst/>
                            <a:gdLst/>
                            <a:ahLst/>
                            <a:cxnLst/>
                            <a:rect l="l" t="t" r="r" b="b"/>
                            <a:pathLst>
                              <a:path w="5605145" h="3054350">
                                <a:moveTo>
                                  <a:pt x="5590857" y="3054350"/>
                                </a:moveTo>
                                <a:lnTo>
                                  <a:pt x="14287" y="3054350"/>
                                </a:lnTo>
                                <a:lnTo>
                                  <a:pt x="11506" y="3054070"/>
                                </a:lnTo>
                                <a:lnTo>
                                  <a:pt x="0" y="3040062"/>
                                </a:lnTo>
                                <a:lnTo>
                                  <a:pt x="0" y="14287"/>
                                </a:lnTo>
                                <a:lnTo>
                                  <a:pt x="14287" y="0"/>
                                </a:lnTo>
                                <a:lnTo>
                                  <a:pt x="5590857" y="0"/>
                                </a:lnTo>
                                <a:lnTo>
                                  <a:pt x="5605145" y="14287"/>
                                </a:lnTo>
                                <a:lnTo>
                                  <a:pt x="28575" y="14287"/>
                                </a:lnTo>
                                <a:lnTo>
                                  <a:pt x="14287" y="28575"/>
                                </a:lnTo>
                                <a:lnTo>
                                  <a:pt x="28575" y="28575"/>
                                </a:lnTo>
                                <a:lnTo>
                                  <a:pt x="28575" y="3025775"/>
                                </a:lnTo>
                                <a:lnTo>
                                  <a:pt x="14287" y="3025775"/>
                                </a:lnTo>
                                <a:lnTo>
                                  <a:pt x="28575" y="3040062"/>
                                </a:lnTo>
                                <a:lnTo>
                                  <a:pt x="5605145" y="3040062"/>
                                </a:lnTo>
                                <a:lnTo>
                                  <a:pt x="5604865" y="3042843"/>
                                </a:lnTo>
                                <a:lnTo>
                                  <a:pt x="5593638" y="3054070"/>
                                </a:lnTo>
                                <a:lnTo>
                                  <a:pt x="5590857" y="3054350"/>
                                </a:lnTo>
                                <a:close/>
                              </a:path>
                              <a:path w="5605145" h="3054350">
                                <a:moveTo>
                                  <a:pt x="28575" y="28575"/>
                                </a:moveTo>
                                <a:lnTo>
                                  <a:pt x="14287" y="28575"/>
                                </a:lnTo>
                                <a:lnTo>
                                  <a:pt x="28575" y="14287"/>
                                </a:lnTo>
                                <a:lnTo>
                                  <a:pt x="28575" y="28575"/>
                                </a:lnTo>
                                <a:close/>
                              </a:path>
                              <a:path w="5605145" h="3054350">
                                <a:moveTo>
                                  <a:pt x="5576570" y="28575"/>
                                </a:moveTo>
                                <a:lnTo>
                                  <a:pt x="28575" y="28575"/>
                                </a:lnTo>
                                <a:lnTo>
                                  <a:pt x="28575" y="14287"/>
                                </a:lnTo>
                                <a:lnTo>
                                  <a:pt x="5576570" y="14287"/>
                                </a:lnTo>
                                <a:lnTo>
                                  <a:pt x="5576570" y="28575"/>
                                </a:lnTo>
                                <a:close/>
                              </a:path>
                              <a:path w="5605145" h="3054350">
                                <a:moveTo>
                                  <a:pt x="5576570" y="3040062"/>
                                </a:moveTo>
                                <a:lnTo>
                                  <a:pt x="5576570" y="14287"/>
                                </a:lnTo>
                                <a:lnTo>
                                  <a:pt x="5590857" y="28575"/>
                                </a:lnTo>
                                <a:lnTo>
                                  <a:pt x="5605145" y="28575"/>
                                </a:lnTo>
                                <a:lnTo>
                                  <a:pt x="5605145" y="3025775"/>
                                </a:lnTo>
                                <a:lnTo>
                                  <a:pt x="5590857" y="3025775"/>
                                </a:lnTo>
                                <a:lnTo>
                                  <a:pt x="5576570" y="3040062"/>
                                </a:lnTo>
                                <a:close/>
                              </a:path>
                              <a:path w="5605145" h="3054350">
                                <a:moveTo>
                                  <a:pt x="5605145" y="28575"/>
                                </a:moveTo>
                                <a:lnTo>
                                  <a:pt x="5590857" y="28575"/>
                                </a:lnTo>
                                <a:lnTo>
                                  <a:pt x="5576570" y="14287"/>
                                </a:lnTo>
                                <a:lnTo>
                                  <a:pt x="5605145" y="14287"/>
                                </a:lnTo>
                                <a:lnTo>
                                  <a:pt x="5605145" y="28575"/>
                                </a:lnTo>
                                <a:close/>
                              </a:path>
                              <a:path w="5605145" h="3054350">
                                <a:moveTo>
                                  <a:pt x="28575" y="3040062"/>
                                </a:moveTo>
                                <a:lnTo>
                                  <a:pt x="14287" y="3025775"/>
                                </a:lnTo>
                                <a:lnTo>
                                  <a:pt x="28575" y="3025775"/>
                                </a:lnTo>
                                <a:lnTo>
                                  <a:pt x="28575" y="3040062"/>
                                </a:lnTo>
                                <a:close/>
                              </a:path>
                              <a:path w="5605145" h="3054350">
                                <a:moveTo>
                                  <a:pt x="5576570" y="3040062"/>
                                </a:moveTo>
                                <a:lnTo>
                                  <a:pt x="28575" y="3040062"/>
                                </a:lnTo>
                                <a:lnTo>
                                  <a:pt x="28575" y="3025775"/>
                                </a:lnTo>
                                <a:lnTo>
                                  <a:pt x="5576570" y="3025775"/>
                                </a:lnTo>
                                <a:lnTo>
                                  <a:pt x="5576570" y="3040062"/>
                                </a:lnTo>
                                <a:close/>
                              </a:path>
                              <a:path w="5605145" h="3054350">
                                <a:moveTo>
                                  <a:pt x="5605145" y="3040062"/>
                                </a:moveTo>
                                <a:lnTo>
                                  <a:pt x="5576570" y="3040062"/>
                                </a:lnTo>
                                <a:lnTo>
                                  <a:pt x="5590857" y="3025775"/>
                                </a:lnTo>
                                <a:lnTo>
                                  <a:pt x="5605145" y="3025775"/>
                                </a:lnTo>
                                <a:lnTo>
                                  <a:pt x="5605145" y="3040062"/>
                                </a:lnTo>
                                <a:close/>
                              </a:path>
                            </a:pathLst>
                          </a:custGeom>
                          <a:solidFill>
                            <a:srgbClr val="385D87"/>
                          </a:solidFill>
                        </wps:spPr>
                        <wps:bodyPr wrap="square" lIns="0" tIns="0" rIns="0" bIns="0" rtlCol="0">
                          <a:noAutofit/>
                        </wps:bodyPr>
                      </wps:wsp>
                    </wpg:wgp>
                  </a:graphicData>
                </a:graphic>
              </wp:anchor>
            </w:drawing>
          </mc:Choice>
          <mc:Fallback>
            <w:pict>
              <v:group id="_x0000_s1026" o:spid="_x0000_s1026" o:spt="203" style="position:absolute;left:0pt;margin-left:20.35pt;margin-top:31pt;height:775.1pt;width:554.5pt;mso-position-horizontal-relative:page;mso-position-vertical-relative:page;z-index:-251643904;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">
                <o:lock v:ext="edit" aspectratio="f"/>
                <v:shape id="Graphic 70" o:spid="_x0000_s1026" o:spt="100" style="position:absolute;left:0;top:0;height:9843770;width:7042150;" fillcolor="#000000" filled="t" stroked="f" coordsize="7042150,9843770" o:gfxdata="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8Txr+2AAAA2wAAAA8A&#10;AAAAAAAAAQAgAAAAIgAAAGRycy9kb3ducmV2LnhtbFBLAQIUABQAAAAIAIdO4kAzLwWeOwAAADkA&#10;AAAQAAAAAAAAAAEAIAAAAAUBAABkcnMvc2hhcGV4bWwueG1sUEsFBgAAAAAGAAYAWwEAAK8DAAAA&#10;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71" o:spid="_x0000_s1026" o:spt="75" type="#_x0000_t75" style="position:absolute;left:738251;top:1297939;height:3003804;width:5550408;" filled="f" o:preferrelative="t" stroked="f" coordsize="21600,21600" o:gfxdata="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uX/W8AAAA&#10;2wAAAA8AAAAAAAAAAQAgAAAAIgAAAGRycy9kb3ducmV2LnhtbFBLAQIUABQAAAAIAIdO4kAzLwWe&#10;OwAAADkAAAAQAAAAAAAAAAEAIAAAAAsBAABkcnMvc2hhcGV4bWwueG1sUEsFBgAAAAAGAAYAWwEA&#10;ALUDAAAAAA==&#10;">
                  <v:fill on="f" focussize="0,0"/>
                  <v:stroke on="f"/>
                  <v:imagedata r:id="rId42" o:title=""/>
                  <o:lock v:ext="edit" aspectratio="f"/>
                </v:shape>
                <v:shape id="Graphic 72" o:spid="_x0000_s1026" o:spt="100" style="position:absolute;left:650557;top:1284922;height:3054350;width:5605145;" fillcolor="#385D87" filled="t" stroked="f" coordsize="5605145,3054350" o:gfxdata="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q0alvQAA&#10;ANsAAAAPAAAAAAAAAAEAIAAAACIAAABkcnMvZG93bnJldi54bWxQSwECFAAUAAAACACHTuJAMy8F&#10;njsAAAA5AAAAEAAAAAAAAAABACAAAAAMAQAAZHJzL3NoYXBleG1sLnhtbFBLBQYAAAAABgAGAFsB&#10;AAC2AwAAAAA=&#10;" path="m5590857,3054350l14287,3054350,11506,3054070,0,3040062,0,14287,14287,0,5590857,0,5605145,14287,28575,14287,14287,28575,28575,28575,28575,3025775,14287,3025775,28575,3040062,5605145,3040062,5604865,3042843,5593638,3054070,5590857,3054350xem28575,28575l14287,28575,28575,14287,28575,28575xem5576570,28575l28575,28575,28575,14287,5576570,14287,5576570,28575xem5576570,3040062l5576570,14287,5590857,28575,5605145,28575,5605145,3025775,5590857,3025775,5576570,3040062xem5605145,28575l5590857,28575,5576570,14287,5605145,14287,5605145,28575xem28575,3040062l14287,3025775,28575,3025775,28575,3040062xem5576570,3040062l28575,3040062,28575,3025775,5576570,3025775,5576570,3040062xem5605145,3040062l5576570,3040062,5590857,3025775,5605145,3025775,5605145,3040062xe">
                  <v:fill on="t" focussize="0,0"/>
                  <v:stroke on="f"/>
                  <v:imagedata o:title=""/>
                  <o:lock v:ext="edit" aspectratio="f"/>
                  <v:textbox inset="0mm,0mm,0mm,0mm"/>
                </v:shape>
              </v:group>
            </w:pict>
          </mc:Fallback>
        </mc:AlternateContent>
      </w:r>
      <w:r>
        <w:t>Project Planning WATERFALL</w:t>
      </w:r>
      <w:r>
        <w:rPr>
          <w:spacing w:val="-18"/>
        </w:rPr>
        <w:t xml:space="preserve"> </w:t>
      </w:r>
      <w:r>
        <w:t>MODEL</w:t>
      </w:r>
    </w:p>
    <w:p w14:paraId="4EA58119">
      <w:pPr>
        <w:pStyle w:val="11"/>
        <w:rPr>
          <w:b/>
        </w:rPr>
      </w:pPr>
    </w:p>
    <w:p w14:paraId="6B691B2C">
      <w:pPr>
        <w:pStyle w:val="11"/>
        <w:rPr>
          <w:b/>
        </w:rPr>
      </w:pPr>
    </w:p>
    <w:p w14:paraId="67A146C5">
      <w:pPr>
        <w:pStyle w:val="11"/>
        <w:rPr>
          <w:b/>
        </w:rPr>
      </w:pPr>
    </w:p>
    <w:p w14:paraId="618EA675">
      <w:pPr>
        <w:pStyle w:val="11"/>
        <w:rPr>
          <w:b/>
        </w:rPr>
      </w:pPr>
    </w:p>
    <w:p w14:paraId="4BDDD168">
      <w:pPr>
        <w:pStyle w:val="11"/>
        <w:rPr>
          <w:b/>
        </w:rPr>
      </w:pPr>
    </w:p>
    <w:p w14:paraId="304B476E">
      <w:pPr>
        <w:pStyle w:val="11"/>
        <w:rPr>
          <w:b/>
        </w:rPr>
      </w:pPr>
    </w:p>
    <w:p w14:paraId="3722D18E">
      <w:pPr>
        <w:pStyle w:val="11"/>
        <w:rPr>
          <w:b/>
        </w:rPr>
      </w:pPr>
    </w:p>
    <w:p w14:paraId="392E4FC0">
      <w:pPr>
        <w:pStyle w:val="11"/>
        <w:rPr>
          <w:b/>
        </w:rPr>
      </w:pPr>
    </w:p>
    <w:p w14:paraId="3EA061D3">
      <w:pPr>
        <w:pStyle w:val="11"/>
        <w:rPr>
          <w:b/>
        </w:rPr>
      </w:pPr>
    </w:p>
    <w:p w14:paraId="56A04E2B">
      <w:pPr>
        <w:pStyle w:val="11"/>
        <w:rPr>
          <w:b/>
        </w:rPr>
      </w:pPr>
    </w:p>
    <w:p w14:paraId="2C7FDFCC">
      <w:pPr>
        <w:pStyle w:val="11"/>
        <w:rPr>
          <w:b/>
        </w:rPr>
      </w:pPr>
    </w:p>
    <w:p w14:paraId="5EF18FCA">
      <w:pPr>
        <w:pStyle w:val="11"/>
        <w:rPr>
          <w:b/>
        </w:rPr>
      </w:pPr>
    </w:p>
    <w:p w14:paraId="2F529642">
      <w:pPr>
        <w:pStyle w:val="11"/>
        <w:rPr>
          <w:b/>
        </w:rPr>
      </w:pPr>
    </w:p>
    <w:p w14:paraId="20DA506A">
      <w:pPr>
        <w:pStyle w:val="11"/>
        <w:rPr>
          <w:b/>
        </w:rPr>
      </w:pPr>
    </w:p>
    <w:p w14:paraId="3D64D6FB">
      <w:pPr>
        <w:pStyle w:val="11"/>
        <w:rPr>
          <w:b/>
        </w:rPr>
      </w:pPr>
    </w:p>
    <w:p w14:paraId="5E1EF233">
      <w:pPr>
        <w:pStyle w:val="11"/>
        <w:rPr>
          <w:b/>
        </w:rPr>
      </w:pPr>
    </w:p>
    <w:p w14:paraId="66F9E93B">
      <w:pPr>
        <w:pStyle w:val="11"/>
        <w:rPr>
          <w:b/>
        </w:rPr>
      </w:pPr>
    </w:p>
    <w:p w14:paraId="60456B42">
      <w:pPr>
        <w:pStyle w:val="11"/>
        <w:spacing w:before="87"/>
        <w:rPr>
          <w:b/>
        </w:rPr>
      </w:pPr>
    </w:p>
    <w:p w14:paraId="43B856CB">
      <w:pPr>
        <w:spacing w:before="1"/>
        <w:ind w:left="1597" w:right="1598" w:firstLine="0"/>
        <w:jc w:val="center"/>
        <w:rPr>
          <w:b/>
          <w:i/>
          <w:sz w:val="24"/>
        </w:rPr>
      </w:pPr>
      <w:r>
        <w:rPr>
          <w:b/>
          <w:i/>
          <w:sz w:val="22"/>
        </w:rPr>
        <w:t>Figure</w:t>
      </w:r>
      <w:r>
        <w:rPr>
          <w:b/>
          <w:i/>
          <w:spacing w:val="-4"/>
          <w:sz w:val="22"/>
        </w:rPr>
        <w:t xml:space="preserve"> </w:t>
      </w:r>
      <w:r>
        <w:rPr>
          <w:b/>
          <w:i/>
          <w:sz w:val="22"/>
        </w:rPr>
        <w:t>1</w:t>
      </w:r>
      <w:r>
        <w:rPr>
          <w:b/>
          <w:i/>
          <w:spacing w:val="-5"/>
          <w:sz w:val="22"/>
        </w:rPr>
        <w:t xml:space="preserve"> </w:t>
      </w:r>
      <w:r>
        <w:rPr>
          <w:b/>
          <w:i/>
          <w:sz w:val="24"/>
        </w:rPr>
        <w:t>Waterfall</w:t>
      </w:r>
      <w:r>
        <w:rPr>
          <w:b/>
          <w:i/>
          <w:spacing w:val="-1"/>
          <w:sz w:val="24"/>
        </w:rPr>
        <w:t xml:space="preserve"> </w:t>
      </w:r>
      <w:r>
        <w:rPr>
          <w:b/>
          <w:i/>
          <w:spacing w:val="-4"/>
          <w:sz w:val="24"/>
        </w:rPr>
        <w:t>model</w:t>
      </w:r>
    </w:p>
    <w:p w14:paraId="2F363464">
      <w:pPr>
        <w:pStyle w:val="11"/>
        <w:spacing w:before="45"/>
        <w:rPr>
          <w:b/>
          <w:i/>
        </w:rPr>
      </w:pPr>
    </w:p>
    <w:p w14:paraId="71EF5610">
      <w:pPr>
        <w:pStyle w:val="20"/>
        <w:numPr>
          <w:ilvl w:val="0"/>
          <w:numId w:val="13"/>
        </w:numPr>
        <w:spacing w:before="0" w:after="0" w:line="405" w:lineRule="auto"/>
        <w:ind w:left="660" w:leftChars="0" w:right="1525" w:hanging="220" w:firstLineChars="0"/>
        <w:jc w:val="both"/>
        <w:rPr>
          <w:sz w:val="24"/>
        </w:rPr>
      </w:pPr>
      <w:r>
        <w:rPr>
          <w:sz w:val="24"/>
        </w:rPr>
        <w:t>The</w:t>
      </w:r>
      <w:r>
        <w:rPr>
          <w:spacing w:val="-9"/>
          <w:sz w:val="24"/>
        </w:rPr>
        <w:t xml:space="preserve"> </w:t>
      </w:r>
      <w:r>
        <w:rPr>
          <w:sz w:val="24"/>
        </w:rPr>
        <w:t>waterfall model</w:t>
      </w:r>
      <w:r>
        <w:rPr>
          <w:spacing w:val="-3"/>
          <w:sz w:val="24"/>
        </w:rPr>
        <w:t xml:space="preserve"> </w:t>
      </w:r>
      <w:r>
        <w:rPr>
          <w:sz w:val="24"/>
        </w:rPr>
        <w:t>is</w:t>
      </w:r>
      <w:r>
        <w:rPr>
          <w:spacing w:val="-5"/>
          <w:sz w:val="24"/>
        </w:rPr>
        <w:t xml:space="preserve"> </w:t>
      </w:r>
      <w:r>
        <w:rPr>
          <w:sz w:val="24"/>
        </w:rPr>
        <w:t>a</w:t>
      </w:r>
      <w:r>
        <w:rPr>
          <w:spacing w:val="-2"/>
          <w:sz w:val="24"/>
        </w:rPr>
        <w:t xml:space="preserve"> </w:t>
      </w:r>
      <w:r>
        <w:rPr>
          <w:sz w:val="24"/>
        </w:rPr>
        <w:t>traditional</w:t>
      </w:r>
      <w:r>
        <w:rPr>
          <w:spacing w:val="-2"/>
          <w:sz w:val="24"/>
        </w:rPr>
        <w:t xml:space="preserve"> </w:t>
      </w:r>
      <w:r>
        <w:rPr>
          <w:sz w:val="24"/>
        </w:rPr>
        <w:t>software</w:t>
      </w:r>
      <w:r>
        <w:rPr>
          <w:spacing w:val="-6"/>
          <w:sz w:val="24"/>
        </w:rPr>
        <w:t xml:space="preserve"> </w:t>
      </w:r>
      <w:r>
        <w:rPr>
          <w:sz w:val="24"/>
        </w:rPr>
        <w:t>development methodology</w:t>
      </w:r>
      <w:r>
        <w:rPr>
          <w:spacing w:val="-5"/>
          <w:sz w:val="24"/>
        </w:rPr>
        <w:t xml:space="preserve"> </w:t>
      </w:r>
      <w:r>
        <w:rPr>
          <w:sz w:val="24"/>
        </w:rPr>
        <w:t>that follows a linear and sequential approach. In this model, the development process is divided into distinct phases, with each phase building upon the deliverables</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previous</w:t>
      </w:r>
      <w:r>
        <w:rPr>
          <w:spacing w:val="-2"/>
          <w:sz w:val="24"/>
        </w:rPr>
        <w:t xml:space="preserve"> </w:t>
      </w:r>
      <w:r>
        <w:rPr>
          <w:sz w:val="24"/>
        </w:rPr>
        <w:t>phase.</w:t>
      </w:r>
      <w:r>
        <w:rPr>
          <w:spacing w:val="-2"/>
          <w:sz w:val="24"/>
        </w:rPr>
        <w:t xml:space="preserve"> </w:t>
      </w:r>
      <w:r>
        <w:rPr>
          <w:sz w:val="24"/>
        </w:rPr>
        <w:t>The</w:t>
      </w:r>
      <w:r>
        <w:rPr>
          <w:spacing w:val="-5"/>
          <w:sz w:val="24"/>
        </w:rPr>
        <w:t xml:space="preserve"> </w:t>
      </w:r>
      <w:r>
        <w:rPr>
          <w:sz w:val="24"/>
        </w:rPr>
        <w:t>waterfall</w:t>
      </w:r>
      <w:r>
        <w:rPr>
          <w:spacing w:val="-2"/>
          <w:sz w:val="24"/>
        </w:rPr>
        <w:t xml:space="preserve"> </w:t>
      </w:r>
      <w:r>
        <w:rPr>
          <w:sz w:val="24"/>
        </w:rPr>
        <w:t>model</w:t>
      </w:r>
      <w:r>
        <w:rPr>
          <w:spacing w:val="-2"/>
          <w:sz w:val="24"/>
        </w:rPr>
        <w:t xml:space="preserve"> </w:t>
      </w:r>
      <w:r>
        <w:rPr>
          <w:sz w:val="24"/>
        </w:rPr>
        <w:t>typically</w:t>
      </w:r>
      <w:r>
        <w:rPr>
          <w:spacing w:val="-9"/>
          <w:sz w:val="24"/>
        </w:rPr>
        <w:t xml:space="preserve"> </w:t>
      </w:r>
      <w:r>
        <w:rPr>
          <w:sz w:val="24"/>
        </w:rPr>
        <w:t>consists</w:t>
      </w:r>
      <w:r>
        <w:rPr>
          <w:spacing w:val="-2"/>
          <w:sz w:val="24"/>
        </w:rPr>
        <w:t xml:space="preserve"> </w:t>
      </w:r>
      <w:r>
        <w:rPr>
          <w:sz w:val="24"/>
        </w:rPr>
        <w:t>of the following sequential phases :</w:t>
      </w:r>
    </w:p>
    <w:p w14:paraId="133BF14B">
      <w:pPr>
        <w:pStyle w:val="11"/>
      </w:pPr>
    </w:p>
    <w:p w14:paraId="3146CCA1">
      <w:pPr>
        <w:pStyle w:val="11"/>
        <w:spacing w:before="90"/>
      </w:pPr>
    </w:p>
    <w:p w14:paraId="4D9E0A04">
      <w:pPr>
        <w:pStyle w:val="8"/>
        <w:numPr>
          <w:ilvl w:val="0"/>
          <w:numId w:val="14"/>
        </w:numPr>
        <w:spacing w:before="0" w:after="0" w:line="240" w:lineRule="auto"/>
        <w:ind w:left="231" w:leftChars="105" w:right="0" w:firstLine="221" w:firstLineChars="92"/>
        <w:jc w:val="left"/>
      </w:pPr>
      <w:bookmarkStart w:id="52" w:name="Requirement Gathering Phase"/>
      <w:bookmarkEnd w:id="52"/>
      <w:r>
        <w:t>Requirement</w:t>
      </w:r>
      <w:r>
        <w:rPr>
          <w:spacing w:val="-8"/>
        </w:rPr>
        <w:t xml:space="preserve"> </w:t>
      </w:r>
      <w:r>
        <w:t>Gathering</w:t>
      </w:r>
      <w:r>
        <w:rPr>
          <w:spacing w:val="-8"/>
        </w:rPr>
        <w:t xml:space="preserve"> </w:t>
      </w:r>
      <w:r>
        <w:rPr>
          <w:spacing w:val="-4"/>
        </w:rPr>
        <w:t>Phase</w:t>
      </w:r>
    </w:p>
    <w:p w14:paraId="1391E580">
      <w:pPr>
        <w:pStyle w:val="11"/>
        <w:spacing w:before="146" w:line="360" w:lineRule="auto"/>
        <w:ind w:left="660" w:leftChars="300" w:firstLine="0" w:firstLineChars="0"/>
      </w:pPr>
      <w:r>
        <w:t>In</w:t>
      </w:r>
      <w:r>
        <w:rPr>
          <w:spacing w:val="34"/>
        </w:rPr>
        <w:t xml:space="preserve"> </w:t>
      </w:r>
      <w:r>
        <w:t>this</w:t>
      </w:r>
      <w:r>
        <w:rPr>
          <w:spacing w:val="33"/>
        </w:rPr>
        <w:t xml:space="preserve"> </w:t>
      </w:r>
      <w:r>
        <w:t>phase,</w:t>
      </w:r>
      <w:r>
        <w:rPr>
          <w:spacing w:val="34"/>
        </w:rPr>
        <w:t xml:space="preserve"> </w:t>
      </w:r>
      <w:r>
        <w:t>all</w:t>
      </w:r>
      <w:r>
        <w:rPr>
          <w:spacing w:val="33"/>
        </w:rPr>
        <w:t xml:space="preserve"> </w:t>
      </w:r>
      <w:r>
        <w:t>the</w:t>
      </w:r>
      <w:r>
        <w:rPr>
          <w:spacing w:val="33"/>
        </w:rPr>
        <w:t xml:space="preserve"> </w:t>
      </w:r>
      <w:r>
        <w:t>requirements</w:t>
      </w:r>
      <w:r>
        <w:rPr>
          <w:spacing w:val="33"/>
        </w:rPr>
        <w:t xml:space="preserve"> </w:t>
      </w:r>
      <w:r>
        <w:t>of</w:t>
      </w:r>
      <w:r>
        <w:rPr>
          <w:spacing w:val="33"/>
        </w:rPr>
        <w:t xml:space="preserve"> </w:t>
      </w:r>
      <w:r>
        <w:t>the</w:t>
      </w:r>
      <w:r>
        <w:rPr>
          <w:spacing w:val="32"/>
        </w:rPr>
        <w:t xml:space="preserve"> </w:t>
      </w:r>
      <w:r>
        <w:t>system</w:t>
      </w:r>
      <w:r>
        <w:rPr>
          <w:spacing w:val="34"/>
        </w:rPr>
        <w:t xml:space="preserve"> </w:t>
      </w:r>
      <w:r>
        <w:t>are</w:t>
      </w:r>
      <w:r>
        <w:rPr>
          <w:spacing w:val="33"/>
        </w:rPr>
        <w:t xml:space="preserve"> </w:t>
      </w:r>
      <w:r>
        <w:t>identified.</w:t>
      </w:r>
      <w:r>
        <w:rPr>
          <w:spacing w:val="34"/>
        </w:rPr>
        <w:t xml:space="preserve"> </w:t>
      </w:r>
      <w:r>
        <w:t>Information</w:t>
      </w:r>
      <w:r>
        <w:rPr>
          <w:spacing w:val="34"/>
        </w:rPr>
        <w:t xml:space="preserve"> </w:t>
      </w:r>
      <w:r>
        <w:t>is</w:t>
      </w:r>
      <w:r>
        <w:rPr>
          <w:spacing w:val="30"/>
        </w:rPr>
        <w:t xml:space="preserve"> </w:t>
      </w:r>
      <w:r>
        <w:t>collected from users and stakeholders. This helps in understanding what features are needed.</w:t>
      </w:r>
    </w:p>
    <w:p w14:paraId="3CE672DA">
      <w:pPr>
        <w:pStyle w:val="8"/>
        <w:numPr>
          <w:ilvl w:val="0"/>
          <w:numId w:val="14"/>
        </w:numPr>
        <w:spacing w:before="2" w:after="0" w:line="240" w:lineRule="auto"/>
        <w:ind w:left="231" w:leftChars="105" w:right="0" w:firstLine="221" w:firstLineChars="92"/>
        <w:jc w:val="left"/>
      </w:pPr>
      <w:bookmarkStart w:id="53" w:name="System Design Phase"/>
      <w:bookmarkEnd w:id="53"/>
      <w:r>
        <w:t>System</w:t>
      </w:r>
      <w:r>
        <w:rPr>
          <w:spacing w:val="-8"/>
        </w:rPr>
        <w:t xml:space="preserve"> </w:t>
      </w:r>
      <w:r>
        <w:t>Design</w:t>
      </w:r>
      <w:r>
        <w:rPr>
          <w:spacing w:val="-2"/>
        </w:rPr>
        <w:t xml:space="preserve"> </w:t>
      </w:r>
      <w:r>
        <w:rPr>
          <w:spacing w:val="-4"/>
        </w:rPr>
        <w:t>Phase</w:t>
      </w:r>
    </w:p>
    <w:p w14:paraId="4C6C66CA">
      <w:pPr>
        <w:pStyle w:val="11"/>
        <w:spacing w:before="143" w:line="360" w:lineRule="auto"/>
        <w:ind w:left="660" w:leftChars="300" w:right="382" w:firstLine="0" w:firstLineChars="0"/>
      </w:pPr>
      <w:r>
        <w:t>The system architecture and design are created in this phase. Diagrams such as DFD and</w:t>
      </w:r>
      <w:r>
        <w:rPr>
          <w:spacing w:val="80"/>
        </w:rPr>
        <w:t xml:space="preserve"> </w:t>
      </w:r>
      <w:r>
        <w:t>UML are prepared. This acts as a blueprint for development.</w:t>
      </w:r>
    </w:p>
    <w:p w14:paraId="52EEC7FD">
      <w:pPr>
        <w:pStyle w:val="8"/>
        <w:numPr>
          <w:ilvl w:val="0"/>
          <w:numId w:val="14"/>
        </w:numPr>
        <w:spacing w:before="2" w:after="0" w:line="240" w:lineRule="auto"/>
        <w:ind w:left="231" w:leftChars="105" w:right="0" w:firstLine="221" w:firstLineChars="92"/>
        <w:jc w:val="left"/>
      </w:pPr>
      <w:bookmarkStart w:id="54" w:name="Development Phase"/>
      <w:bookmarkEnd w:id="54"/>
      <w:r>
        <w:t>Development</w:t>
      </w:r>
      <w:r>
        <w:rPr>
          <w:spacing w:val="-9"/>
        </w:rPr>
        <w:t xml:space="preserve"> </w:t>
      </w:r>
      <w:r>
        <w:rPr>
          <w:spacing w:val="-4"/>
        </w:rPr>
        <w:t>Phase</w:t>
      </w:r>
    </w:p>
    <w:p w14:paraId="365160A2">
      <w:pPr>
        <w:pStyle w:val="11"/>
        <w:spacing w:before="146" w:line="360" w:lineRule="auto"/>
        <w:ind w:left="660" w:leftChars="300" w:right="382" w:firstLine="0" w:firstLineChars="0"/>
      </w:pPr>
      <w:r>
        <w:t>In this phase, the actual coding of the system is done. Frontend and backend components</w:t>
      </w:r>
      <w:r>
        <w:rPr>
          <w:spacing w:val="40"/>
        </w:rPr>
        <w:t xml:space="preserve"> </w:t>
      </w:r>
      <w:r>
        <w:t>are developed. Database integration is also completed.</w:t>
      </w:r>
    </w:p>
    <w:p w14:paraId="3BDD5099">
      <w:pPr>
        <w:pStyle w:val="11"/>
        <w:spacing w:after="0" w:line="360" w:lineRule="auto"/>
        <w:sectPr>
          <w:pgSz w:w="11920" w:h="16850"/>
          <w:pgMar w:top="1340" w:right="992" w:bottom="1740" w:left="850" w:header="1045" w:footer="1541" w:gutter="0"/>
          <w:cols w:space="720" w:num="1"/>
        </w:sectPr>
      </w:pPr>
    </w:p>
    <w:p w14:paraId="573C51DC">
      <w:pPr>
        <w:pStyle w:val="11"/>
        <w:spacing w:before="177"/>
      </w:pPr>
      <w:r>
        <mc:AlternateContent>
          <mc:Choice Requires="wpg">
            <w:drawing>
              <wp:anchor distT="0" distB="0" distL="0" distR="0" simplePos="0" relativeHeight="251673600" behindDoc="1" locked="0" layoutInCell="1" allowOverlap="1">
                <wp:simplePos x="0" y="0"/>
                <wp:positionH relativeFrom="page">
                  <wp:posOffset>288925</wp:posOffset>
                </wp:positionH>
                <wp:positionV relativeFrom="page">
                  <wp:posOffset>412750</wp:posOffset>
                </wp:positionV>
                <wp:extent cx="7042150" cy="9843770"/>
                <wp:effectExtent l="0" t="0" r="0" b="0"/>
                <wp:wrapNone/>
                <wp:docPr id="73" name="Group 73"/>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74" name="Graphic 74"/>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75" name="Image 75"/>
                          <pic:cNvPicPr/>
                        </pic:nvPicPr>
                        <pic:blipFill>
                          <a:blip r:embed="rId43" cstate="print"/>
                          <a:stretch>
                            <a:fillRect/>
                          </a:stretch>
                        </pic:blipFill>
                        <pic:spPr>
                          <a:xfrm>
                            <a:off x="783336" y="4998973"/>
                            <a:ext cx="5696711" cy="3563112"/>
                          </a:xfrm>
                          <a:prstGeom prst="rect">
                            <a:avLst/>
                          </a:prstGeom>
                        </pic:spPr>
                      </pic:pic>
                    </wpg:wgp>
                  </a:graphicData>
                </a:graphic>
              </wp:anchor>
            </w:drawing>
          </mc:Choice>
          <mc:Fallback>
            <w:pict>
              <v:group id="_x0000_s1026" o:spid="_x0000_s1026" o:spt="203" style="position:absolute;left:0pt;margin-left:22.75pt;margin-top:32.5pt;height:775.1pt;width:554.5pt;mso-position-horizontal-relative:page;mso-position-vertical-relative:page;z-index:-251642880;mso-width-relative:page;mso-height-relative:page;" coordsize="7042150,9843770" o:gfxdata="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">
                <o:lock v:ext="edit" aspectratio="f"/>
                <v:shape id="Graphic 74" o:spid="_x0000_s1026" o:spt="100" style="position:absolute;left:0;top:0;height:9843770;width:7042150;" fillcolor="#000000" filled="t" stroked="f" coordsize="7042150,9843770" o:gfxdata="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jAvLsAAADb&#10;AAAADwAAAAAAAAABACAAAAAiAAAAZHJzL2Rvd25yZXYueG1sUEsBAhQAFAAAAAgAh07iQDMvBZ47&#10;AAAAOQAAABAAAAAAAAAAAQAgAAAACgEAAGRycy9zaGFwZXhtbC54bWxQSwUGAAAAAAYABgBbAQAA&#10;tA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75" o:spid="_x0000_s1026" o:spt="75" type="#_x0000_t75" style="position:absolute;left:783336;top:4998973;height:3563112;width:5696711;" filled="f" o:preferrelative="t" stroked="f" coordsize="21600,21600" o:gfxdata="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yZYi/&#10;AAAA2wAAAA8AAAAAAAAAAQAgAAAAIgAAAGRycy9kb3ducmV2LnhtbFBLAQIUABQAAAAIAIdO4kAz&#10;LwWeOwAAADkAAAAQAAAAAAAAAAEAIAAAAA4BAABkcnMvc2hhcGV4bWwueG1sUEsFBgAAAAAGAAYA&#10;WwEAALgDAAAAAA==&#10;">
                  <v:fill on="f" focussize="0,0"/>
                  <v:stroke on="f"/>
                  <v:imagedata r:id="rId43" o:title=""/>
                  <o:lock v:ext="edit" aspectratio="f"/>
                </v:shape>
              </v:group>
            </w:pict>
          </mc:Fallback>
        </mc:AlternateContent>
      </w:r>
    </w:p>
    <w:p w14:paraId="035B05B9">
      <w:pPr>
        <w:pStyle w:val="8"/>
        <w:numPr>
          <w:ilvl w:val="0"/>
          <w:numId w:val="14"/>
        </w:numPr>
        <w:tabs>
          <w:tab w:val="left" w:pos="673"/>
        </w:tabs>
        <w:spacing w:before="0" w:after="0" w:line="240" w:lineRule="auto"/>
        <w:ind w:left="673" w:right="0" w:hanging="218"/>
        <w:jc w:val="left"/>
      </w:pPr>
      <w:bookmarkStart w:id="55" w:name="Testing Phase"/>
      <w:bookmarkEnd w:id="55"/>
      <w:r>
        <w:t>Testing</w:t>
      </w:r>
      <w:r>
        <w:rPr>
          <w:spacing w:val="-2"/>
        </w:rPr>
        <w:t xml:space="preserve"> Phase</w:t>
      </w:r>
    </w:p>
    <w:p w14:paraId="43B433EB">
      <w:pPr>
        <w:pStyle w:val="11"/>
        <w:spacing w:before="146" w:line="360" w:lineRule="auto"/>
        <w:ind w:left="660" w:leftChars="300" w:right="378" w:firstLine="0" w:firstLineChars="0"/>
        <w:jc w:val="both"/>
      </w:pPr>
      <w:r>
        <w:t>The system is tested to identify and fix errors. Different types of testing are performed to ensure quality. This ensures that the system works correctly.</w:t>
      </w:r>
    </w:p>
    <w:p w14:paraId="0206C13A">
      <w:pPr>
        <w:pStyle w:val="11"/>
        <w:spacing w:before="9"/>
      </w:pPr>
    </w:p>
    <w:p w14:paraId="707E405C">
      <w:pPr>
        <w:pStyle w:val="8"/>
        <w:numPr>
          <w:ilvl w:val="0"/>
          <w:numId w:val="14"/>
        </w:numPr>
        <w:tabs>
          <w:tab w:val="left" w:pos="673"/>
        </w:tabs>
        <w:spacing w:before="0" w:after="0" w:line="240" w:lineRule="auto"/>
        <w:ind w:left="673" w:right="0" w:hanging="218"/>
        <w:jc w:val="left"/>
      </w:pPr>
      <w:bookmarkStart w:id="56" w:name="Deployment Phase"/>
      <w:bookmarkEnd w:id="56"/>
      <w:r>
        <w:t>Deployment</w:t>
      </w:r>
      <w:r>
        <w:rPr>
          <w:spacing w:val="-10"/>
        </w:rPr>
        <w:t xml:space="preserve"> </w:t>
      </w:r>
      <w:r>
        <w:rPr>
          <w:spacing w:val="-4"/>
        </w:rPr>
        <w:t>Phase</w:t>
      </w:r>
    </w:p>
    <w:p w14:paraId="70F061A6">
      <w:pPr>
        <w:pStyle w:val="11"/>
        <w:spacing w:before="252" w:line="360" w:lineRule="auto"/>
        <w:ind w:left="660" w:leftChars="300" w:right="378" w:firstLine="0" w:firstLineChars="0"/>
        <w:jc w:val="both"/>
      </w:pPr>
      <w:r>
        <w:t>In this phase, the system is launched and made available to users. It is hosted on a server and configured properly. After deployment, maintenance and updates are performed to ensure smooth functioning.</w:t>
      </w:r>
    </w:p>
    <w:p w14:paraId="4086400C">
      <w:pPr>
        <w:pStyle w:val="11"/>
        <w:spacing w:before="4"/>
      </w:pPr>
    </w:p>
    <w:p w14:paraId="2C1144E9">
      <w:pPr>
        <w:pStyle w:val="6"/>
        <w:ind w:left="455"/>
      </w:pPr>
      <w:r>
        <w:rPr>
          <w:spacing w:val="-2"/>
        </w:rPr>
        <w:t>INCREMENTAL</w:t>
      </w:r>
      <w:r>
        <w:rPr>
          <w:spacing w:val="-16"/>
        </w:rPr>
        <w:t xml:space="preserve"> </w:t>
      </w:r>
      <w:r>
        <w:rPr>
          <w:spacing w:val="-2"/>
        </w:rPr>
        <w:t>WATERFALL</w:t>
      </w:r>
      <w:r>
        <w:rPr>
          <w:spacing w:val="-10"/>
        </w:rPr>
        <w:t xml:space="preserve"> </w:t>
      </w:r>
      <w:r>
        <w:rPr>
          <w:spacing w:val="-4"/>
        </w:rPr>
        <w:t>MODEL</w:t>
      </w:r>
    </w:p>
    <w:p w14:paraId="1CC98C76">
      <w:pPr>
        <w:pStyle w:val="11"/>
        <w:tabs>
          <w:tab w:val="left" w:pos="440"/>
        </w:tabs>
        <w:spacing w:before="220" w:line="410" w:lineRule="auto"/>
        <w:ind w:left="440" w:leftChars="0" w:right="35" w:firstLine="0" w:firstLineChars="0"/>
        <w:rPr>
          <w:sz w:val="22"/>
        </w:rPr>
      </w:pPr>
      <w:r>
        <w:t>I</w:t>
      </w:r>
      <w:r>
        <w:rPr>
          <w:spacing w:val="40"/>
        </w:rPr>
        <w:t xml:space="preserve"> </w:t>
      </w:r>
      <w:r>
        <w:t>Used</w:t>
      </w:r>
      <w:r>
        <w:rPr>
          <w:spacing w:val="40"/>
        </w:rPr>
        <w:t xml:space="preserve"> </w:t>
      </w:r>
      <w:r>
        <w:t>Incremental</w:t>
      </w:r>
      <w:r>
        <w:rPr>
          <w:spacing w:val="40"/>
        </w:rPr>
        <w:t xml:space="preserve"> </w:t>
      </w:r>
      <w:r>
        <w:t>Model</w:t>
      </w:r>
      <w:r>
        <w:rPr>
          <w:spacing w:val="40"/>
        </w:rPr>
        <w:t xml:space="preserve"> </w:t>
      </w:r>
      <w:r>
        <w:t>to</w:t>
      </w:r>
      <w:r>
        <w:rPr>
          <w:spacing w:val="40"/>
        </w:rPr>
        <w:t xml:space="preserve"> </w:t>
      </w:r>
      <w:r>
        <w:t>Complete</w:t>
      </w:r>
      <w:r>
        <w:rPr>
          <w:spacing w:val="40"/>
        </w:rPr>
        <w:t xml:space="preserve"> </w:t>
      </w:r>
      <w:r>
        <w:t>this</w:t>
      </w:r>
      <w:r>
        <w:rPr>
          <w:spacing w:val="40"/>
        </w:rPr>
        <w:t xml:space="preserve"> </w:t>
      </w:r>
      <w:r>
        <w:t>Project.</w:t>
      </w:r>
      <w:r>
        <w:rPr>
          <w:spacing w:val="40"/>
        </w:rPr>
        <w:t xml:space="preserve"> </w:t>
      </w:r>
      <w:r>
        <w:t>The</w:t>
      </w:r>
      <w:r>
        <w:rPr>
          <w:spacing w:val="40"/>
        </w:rPr>
        <w:t xml:space="preserve"> </w:t>
      </w:r>
      <w:r>
        <w:t>increment</w:t>
      </w:r>
      <w:r>
        <w:rPr>
          <w:spacing w:val="40"/>
        </w:rPr>
        <w:t xml:space="preserve"> </w:t>
      </w:r>
      <w:r>
        <w:t>model</w:t>
      </w:r>
      <w:r>
        <w:rPr>
          <w:spacing w:val="40"/>
        </w:rPr>
        <w:t xml:space="preserve"> </w:t>
      </w:r>
      <w:r>
        <w:t>applies</w:t>
      </w:r>
      <w:r>
        <w:rPr>
          <w:spacing w:val="40"/>
        </w:rPr>
        <w:t xml:space="preserve"> </w:t>
      </w:r>
      <w:r>
        <w:t>the waterfall model incrementally. The series of releases is referred to as “increment”,</w:t>
      </w:r>
      <w:r>
        <w:rPr>
          <w:rFonts w:hint="default"/>
          <w:lang w:val="en-US"/>
        </w:rPr>
        <w:t xml:space="preserve"> </w:t>
      </w:r>
      <w:r>
        <w:rPr>
          <w:sz w:val="24"/>
        </w:rPr>
        <w:t>with</w:t>
      </w:r>
      <w:r>
        <w:rPr>
          <w:spacing w:val="-1"/>
          <w:sz w:val="24"/>
        </w:rPr>
        <w:t xml:space="preserve"> </w:t>
      </w:r>
      <w:r>
        <w:rPr>
          <w:sz w:val="24"/>
        </w:rPr>
        <w:t>is</w:t>
      </w:r>
      <w:r>
        <w:rPr>
          <w:spacing w:val="-1"/>
          <w:sz w:val="24"/>
        </w:rPr>
        <w:t xml:space="preserve"> </w:t>
      </w:r>
      <w:r>
        <w:rPr>
          <w:sz w:val="24"/>
        </w:rPr>
        <w:t>increment providing</w:t>
      </w:r>
      <w:r>
        <w:rPr>
          <w:spacing w:val="-1"/>
          <w:sz w:val="24"/>
        </w:rPr>
        <w:t xml:space="preserve"> </w:t>
      </w:r>
      <w:r>
        <w:rPr>
          <w:sz w:val="24"/>
        </w:rPr>
        <w:t>more Functionality</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customer. After the first</w:t>
      </w:r>
      <w:r>
        <w:rPr>
          <w:spacing w:val="-1"/>
          <w:sz w:val="24"/>
        </w:rPr>
        <w:t xml:space="preserve"> </w:t>
      </w:r>
      <w:r>
        <w:rPr>
          <w:sz w:val="24"/>
        </w:rPr>
        <w:t>increment,</w:t>
      </w:r>
      <w:r>
        <w:rPr>
          <w:spacing w:val="-1"/>
          <w:sz w:val="24"/>
        </w:rPr>
        <w:t xml:space="preserve"> </w:t>
      </w:r>
      <w:r>
        <w:rPr>
          <w:sz w:val="24"/>
        </w:rPr>
        <w:t>a core product is delivered, which can already</w:t>
      </w:r>
      <w:r>
        <w:rPr>
          <w:spacing w:val="-2"/>
          <w:sz w:val="24"/>
        </w:rPr>
        <w:t xml:space="preserve"> </w:t>
      </w:r>
      <w:r>
        <w:rPr>
          <w:sz w:val="24"/>
        </w:rPr>
        <w:t>be used by</w:t>
      </w:r>
      <w:r>
        <w:rPr>
          <w:spacing w:val="-4"/>
          <w:sz w:val="24"/>
        </w:rPr>
        <w:t xml:space="preserve"> </w:t>
      </w:r>
      <w:r>
        <w:rPr>
          <w:sz w:val="24"/>
        </w:rPr>
        <w:t xml:space="preserve">the customer. Based on customer </w:t>
      </w:r>
      <w:r>
        <w:rPr>
          <w:sz w:val="22"/>
        </w:rPr>
        <w:t>feedback, a plan is developed for next increments, and modifications are made accordingly.</w:t>
      </w:r>
    </w:p>
    <w:p w14:paraId="735EE472">
      <w:pPr>
        <w:pStyle w:val="11"/>
      </w:pPr>
    </w:p>
    <w:p w14:paraId="1B56FA85">
      <w:pPr>
        <w:pStyle w:val="11"/>
      </w:pPr>
    </w:p>
    <w:p w14:paraId="41BCC636">
      <w:pPr>
        <w:pStyle w:val="11"/>
      </w:pPr>
    </w:p>
    <w:p w14:paraId="18FEFF5F">
      <w:pPr>
        <w:pStyle w:val="11"/>
      </w:pPr>
    </w:p>
    <w:p w14:paraId="74C8C21F">
      <w:pPr>
        <w:pStyle w:val="11"/>
      </w:pPr>
    </w:p>
    <w:p w14:paraId="47FC1CD3">
      <w:pPr>
        <w:pStyle w:val="11"/>
      </w:pPr>
    </w:p>
    <w:p w14:paraId="7BA6266B">
      <w:pPr>
        <w:pStyle w:val="11"/>
      </w:pPr>
    </w:p>
    <w:p w14:paraId="7D16ED9E">
      <w:pPr>
        <w:pStyle w:val="11"/>
      </w:pPr>
    </w:p>
    <w:p w14:paraId="30AAD8AD">
      <w:pPr>
        <w:pStyle w:val="11"/>
      </w:pPr>
    </w:p>
    <w:p w14:paraId="35A49C58">
      <w:pPr>
        <w:pStyle w:val="11"/>
      </w:pPr>
    </w:p>
    <w:p w14:paraId="6CD2A3EE">
      <w:pPr>
        <w:pStyle w:val="11"/>
      </w:pPr>
    </w:p>
    <w:p w14:paraId="7DE576C0">
      <w:pPr>
        <w:pStyle w:val="11"/>
      </w:pPr>
    </w:p>
    <w:p w14:paraId="4589853D">
      <w:pPr>
        <w:pStyle w:val="11"/>
      </w:pPr>
    </w:p>
    <w:p w14:paraId="1BBDEADE">
      <w:pPr>
        <w:pStyle w:val="11"/>
      </w:pPr>
    </w:p>
    <w:p w14:paraId="5D0732C4">
      <w:pPr>
        <w:pStyle w:val="11"/>
      </w:pPr>
    </w:p>
    <w:p w14:paraId="64445B35">
      <w:pPr>
        <w:pStyle w:val="11"/>
      </w:pPr>
    </w:p>
    <w:p w14:paraId="15A06B7D">
      <w:pPr>
        <w:pStyle w:val="11"/>
      </w:pPr>
    </w:p>
    <w:p w14:paraId="2C553990">
      <w:pPr>
        <w:pStyle w:val="11"/>
      </w:pPr>
    </w:p>
    <w:p w14:paraId="773E6A20">
      <w:pPr>
        <w:pStyle w:val="11"/>
      </w:pPr>
    </w:p>
    <w:p w14:paraId="518DD489">
      <w:pPr>
        <w:pStyle w:val="11"/>
      </w:pPr>
    </w:p>
    <w:p w14:paraId="08AB059B">
      <w:pPr>
        <w:pStyle w:val="11"/>
        <w:spacing w:before="188"/>
      </w:pPr>
    </w:p>
    <w:p w14:paraId="7D6967D7">
      <w:pPr>
        <w:spacing w:before="1"/>
        <w:ind w:left="1597" w:right="1598" w:firstLine="0"/>
        <w:jc w:val="center"/>
        <w:rPr>
          <w:b/>
          <w:i/>
          <w:sz w:val="24"/>
        </w:rPr>
      </w:pPr>
      <w:r>
        <w:rPr>
          <w:b/>
          <w:i/>
          <w:sz w:val="24"/>
        </w:rPr>
        <w:t>Figure</w:t>
      </w:r>
      <w:r>
        <w:rPr>
          <w:b/>
          <w:i/>
          <w:spacing w:val="-8"/>
          <w:sz w:val="24"/>
        </w:rPr>
        <w:t xml:space="preserve"> </w:t>
      </w:r>
      <w:r>
        <w:rPr>
          <w:b/>
          <w:i/>
          <w:sz w:val="24"/>
        </w:rPr>
        <w:t>2</w:t>
      </w:r>
      <w:r>
        <w:rPr>
          <w:b/>
          <w:i/>
          <w:spacing w:val="-1"/>
          <w:sz w:val="24"/>
        </w:rPr>
        <w:t xml:space="preserve"> </w:t>
      </w:r>
      <w:r>
        <w:rPr>
          <w:b/>
          <w:i/>
          <w:sz w:val="24"/>
        </w:rPr>
        <w:t>Incremental</w:t>
      </w:r>
      <w:r>
        <w:rPr>
          <w:b/>
          <w:i/>
          <w:spacing w:val="-1"/>
          <w:sz w:val="24"/>
        </w:rPr>
        <w:t xml:space="preserve"> </w:t>
      </w:r>
      <w:r>
        <w:rPr>
          <w:b/>
          <w:i/>
          <w:sz w:val="24"/>
        </w:rPr>
        <w:t>Waterfall</w:t>
      </w:r>
      <w:r>
        <w:rPr>
          <w:b/>
          <w:i/>
          <w:spacing w:val="-3"/>
          <w:sz w:val="24"/>
        </w:rPr>
        <w:t xml:space="preserve"> </w:t>
      </w:r>
      <w:r>
        <w:rPr>
          <w:b/>
          <w:i/>
          <w:spacing w:val="-2"/>
          <w:sz w:val="24"/>
        </w:rPr>
        <w:t>model</w:t>
      </w:r>
    </w:p>
    <w:p w14:paraId="64E42EBD">
      <w:pPr>
        <w:spacing w:after="0"/>
        <w:jc w:val="center"/>
        <w:rPr>
          <w:b/>
          <w:i/>
          <w:sz w:val="24"/>
        </w:rPr>
        <w:sectPr>
          <w:pgSz w:w="11920" w:h="16850"/>
          <w:pgMar w:top="1340" w:right="992" w:bottom="1740" w:left="850" w:header="1045" w:footer="1541" w:gutter="0"/>
          <w:cols w:space="720" w:num="1"/>
        </w:sectPr>
      </w:pPr>
    </w:p>
    <w:p w14:paraId="4DF7ABE0">
      <w:pPr>
        <w:pStyle w:val="11"/>
        <w:spacing w:before="175"/>
        <w:rPr>
          <w:b/>
          <w:i/>
        </w:rPr>
      </w:pPr>
      <w:r>
        <w:rPr>
          <w:b/>
          <w:i/>
        </w:rPr>
        <mc:AlternateContent>
          <mc:Choice Requires="wps">
            <w:drawing>
              <wp:anchor distT="0" distB="0" distL="0" distR="0" simplePos="0" relativeHeight="251673600" behindDoc="1" locked="0" layoutInCell="1" allowOverlap="1">
                <wp:simplePos x="0" y="0"/>
                <wp:positionH relativeFrom="page">
                  <wp:posOffset>207010</wp:posOffset>
                </wp:positionH>
                <wp:positionV relativeFrom="page">
                  <wp:posOffset>418465</wp:posOffset>
                </wp:positionV>
                <wp:extent cx="7042150" cy="9843770"/>
                <wp:effectExtent l="0" t="0" r="0" b="0"/>
                <wp:wrapNone/>
                <wp:docPr id="76" name="Graphic 76"/>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76" o:spid="_x0000_s1026" o:spt="100" style="position:absolute;left:0pt;margin-left:16.3pt;margin-top:32.95pt;height:775.1pt;width:554.5pt;mso-position-horizontal-relative:page;mso-position-vertical-relative:page;z-index:-251642880;mso-width-relative:page;mso-height-relative:page;" fillcolor="#000000" filled="t" stroked="f" coordsize="7042150,9843770" o:gfxdata="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F231VdgAAAALAQAADwAAAAAAAAABACAAAAAiAAAAZHJzL2Rvd25yZXYueG1sUEsB&#10;AhQAFAAAAAgAh07iQFZzcRPZAgAAYw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1FABE68F">
      <w:pPr>
        <w:pStyle w:val="11"/>
        <w:tabs>
          <w:tab w:val="left" w:pos="220"/>
        </w:tabs>
        <w:spacing w:before="1" w:line="412" w:lineRule="auto"/>
        <w:ind w:left="224" w:leftChars="0" w:right="380" w:hanging="4" w:firstLineChars="0"/>
        <w:jc w:val="both"/>
      </w:pPr>
      <w:r>
        <w:t>This process continues, with increment being delivered until the complete product is delivered. With incremental development, each increment is tested individually before moving</w:t>
      </w:r>
      <w:r>
        <w:rPr>
          <w:spacing w:val="-8"/>
        </w:rPr>
        <w:t xml:space="preserve"> </w:t>
      </w:r>
      <w:r>
        <w:t>on</w:t>
      </w:r>
      <w:r>
        <w:rPr>
          <w:spacing w:val="-6"/>
        </w:rPr>
        <w:t xml:space="preserve"> </w:t>
      </w:r>
      <w:r>
        <w:t>to</w:t>
      </w:r>
      <w:r>
        <w:rPr>
          <w:spacing w:val="-3"/>
        </w:rPr>
        <w:t xml:space="preserve"> </w:t>
      </w:r>
      <w:r>
        <w:t>the</w:t>
      </w:r>
      <w:r>
        <w:rPr>
          <w:spacing w:val="-7"/>
        </w:rPr>
        <w:t xml:space="preserve"> </w:t>
      </w:r>
      <w:r>
        <w:t>next</w:t>
      </w:r>
      <w:r>
        <w:rPr>
          <w:spacing w:val="-5"/>
        </w:rPr>
        <w:t xml:space="preserve"> </w:t>
      </w:r>
      <w:r>
        <w:t>one.</w:t>
      </w:r>
      <w:r>
        <w:rPr>
          <w:spacing w:val="-3"/>
        </w:rPr>
        <w:t xml:space="preserve"> </w:t>
      </w:r>
      <w:r>
        <w:t>This</w:t>
      </w:r>
      <w:r>
        <w:rPr>
          <w:spacing w:val="-3"/>
        </w:rPr>
        <w:t xml:space="preserve"> </w:t>
      </w:r>
      <w:r>
        <w:t>ensures</w:t>
      </w:r>
      <w:r>
        <w:rPr>
          <w:spacing w:val="-3"/>
        </w:rPr>
        <w:t xml:space="preserve"> </w:t>
      </w:r>
      <w:r>
        <w:t>that</w:t>
      </w:r>
      <w:r>
        <w:rPr>
          <w:spacing w:val="-3"/>
        </w:rPr>
        <w:t xml:space="preserve"> </w:t>
      </w:r>
      <w:r>
        <w:t>any</w:t>
      </w:r>
      <w:r>
        <w:rPr>
          <w:spacing w:val="-8"/>
        </w:rPr>
        <w:t xml:space="preserve"> </w:t>
      </w:r>
      <w:r>
        <w:t>issues</w:t>
      </w:r>
      <w:r>
        <w:rPr>
          <w:spacing w:val="-3"/>
        </w:rPr>
        <w:t xml:space="preserve"> </w:t>
      </w:r>
      <w:r>
        <w:t>or</w:t>
      </w:r>
      <w:r>
        <w:rPr>
          <w:spacing w:val="-7"/>
        </w:rPr>
        <w:t xml:space="preserve"> </w:t>
      </w:r>
      <w:r>
        <w:t>bugs are</w:t>
      </w:r>
      <w:r>
        <w:rPr>
          <w:spacing w:val="-4"/>
        </w:rPr>
        <w:t xml:space="preserve"> </w:t>
      </w:r>
      <w:r>
        <w:t>caught</w:t>
      </w:r>
      <w:r>
        <w:rPr>
          <w:spacing w:val="-1"/>
        </w:rPr>
        <w:t xml:space="preserve"> </w:t>
      </w:r>
      <w:r>
        <w:t>early</w:t>
      </w:r>
      <w:r>
        <w:rPr>
          <w:spacing w:val="-8"/>
        </w:rPr>
        <w:t xml:space="preserve"> </w:t>
      </w:r>
      <w:r>
        <w:t>and</w:t>
      </w:r>
      <w:r>
        <w:rPr>
          <w:spacing w:val="-1"/>
        </w:rPr>
        <w:t xml:space="preserve"> </w:t>
      </w:r>
      <w:r>
        <w:t>can</w:t>
      </w:r>
      <w:r>
        <w:rPr>
          <w:spacing w:val="-1"/>
        </w:rPr>
        <w:t xml:space="preserve"> </w:t>
      </w:r>
      <w:r>
        <w:t>be addressed before they become bigger problems.</w:t>
      </w:r>
    </w:p>
    <w:p w14:paraId="086AE2FC">
      <w:pPr>
        <w:pStyle w:val="11"/>
        <w:spacing w:after="0" w:line="412" w:lineRule="auto"/>
        <w:jc w:val="both"/>
        <w:sectPr>
          <w:pgSz w:w="11920" w:h="16850"/>
          <w:pgMar w:top="1340" w:right="992" w:bottom="1740" w:left="850" w:header="1045" w:footer="1541" w:gutter="0"/>
          <w:cols w:space="720" w:num="1"/>
        </w:sectPr>
      </w:pPr>
    </w:p>
    <w:p w14:paraId="242FAC02">
      <w:pPr>
        <w:pStyle w:val="11"/>
        <w:rPr>
          <w:sz w:val="72"/>
        </w:rPr>
      </w:pPr>
      <w:r>
        <w:rPr>
          <w:sz w:val="72"/>
        </w:rPr>
        <mc:AlternateContent>
          <mc:Choice Requires="wps">
            <w:drawing>
              <wp:anchor distT="0" distB="0" distL="0" distR="0" simplePos="0" relativeHeight="251674624"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82" name="Graphic 82"/>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359908" y="4963160"/>
                              </a:moveTo>
                              <a:lnTo>
                                <a:pt x="1349375" y="4963160"/>
                              </a:lnTo>
                              <a:lnTo>
                                <a:pt x="1349375" y="5030216"/>
                              </a:lnTo>
                              <a:lnTo>
                                <a:pt x="5359908" y="5030216"/>
                              </a:lnTo>
                              <a:lnTo>
                                <a:pt x="5359908" y="496316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82" o:spid="_x0000_s1026" o:spt="100" style="position:absolute;left:0pt;margin-left:20.4pt;margin-top:30.95pt;height:775.1pt;width:554.5pt;mso-position-horizontal-relative:page;mso-position-vertical-relative:page;z-index:-251641856;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XbwW/NgAAAALAQAADwAAAAAAAAABACAAAAAiAAAAZHJzL2Rvd25yZXYueG1sUEsBAhQAFAAAAAgA&#10;h07iQPfpEukJAwAAigoAAA4AAAAAAAAAAQAgAAAAJwEAAGRycy9lMm9Eb2MueG1sUEsFBgAAAAAG&#10;AAYAWQEAAKIGAAAAAA==&#10;" path="m5359908,4963160l1349375,4963160,1349375,5030216,5359908,5030216,5359908,496316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76557E6F">
      <w:pPr>
        <w:pStyle w:val="11"/>
        <w:rPr>
          <w:sz w:val="72"/>
        </w:rPr>
      </w:pPr>
    </w:p>
    <w:p w14:paraId="616E2CA0">
      <w:pPr>
        <w:pStyle w:val="11"/>
        <w:rPr>
          <w:sz w:val="72"/>
        </w:rPr>
      </w:pPr>
    </w:p>
    <w:p w14:paraId="6E98A934">
      <w:pPr>
        <w:pStyle w:val="11"/>
        <w:rPr>
          <w:sz w:val="72"/>
        </w:rPr>
      </w:pPr>
    </w:p>
    <w:p w14:paraId="2E2C946E">
      <w:pPr>
        <w:pStyle w:val="11"/>
        <w:rPr>
          <w:sz w:val="72"/>
        </w:rPr>
      </w:pPr>
    </w:p>
    <w:p w14:paraId="22956ADD">
      <w:pPr>
        <w:pStyle w:val="11"/>
        <w:rPr>
          <w:sz w:val="72"/>
        </w:rPr>
      </w:pPr>
    </w:p>
    <w:p w14:paraId="2990DF2E">
      <w:pPr>
        <w:pStyle w:val="11"/>
        <w:spacing w:before="131"/>
        <w:rPr>
          <w:sz w:val="72"/>
        </w:rPr>
      </w:pPr>
    </w:p>
    <w:p w14:paraId="0C6CE714">
      <w:pPr>
        <w:pStyle w:val="2"/>
        <w:ind w:right="692"/>
      </w:pPr>
      <w:bookmarkStart w:id="57" w:name="CHAPTER 4"/>
      <w:bookmarkEnd w:id="57"/>
      <w:r>
        <w:t>CHAPTER</w:t>
      </w:r>
      <w:r>
        <w:rPr>
          <w:spacing w:val="-8"/>
        </w:rPr>
        <w:t xml:space="preserve"> </w:t>
      </w:r>
      <w:r>
        <w:rPr>
          <w:spacing w:val="-10"/>
        </w:rPr>
        <w:t>4</w:t>
      </w:r>
    </w:p>
    <w:p w14:paraId="2DB94D15">
      <w:pPr>
        <w:pStyle w:val="4"/>
        <w:spacing w:before="705"/>
        <w:ind w:left="0" w:right="215"/>
      </w:pPr>
      <w:bookmarkStart w:id="58" w:name="SYSTEM ANALYSIS"/>
      <w:bookmarkEnd w:id="58"/>
      <w:r>
        <w:rPr>
          <w:spacing w:val="-4"/>
        </w:rPr>
        <w:t>SYSTEM</w:t>
      </w:r>
      <w:r>
        <w:rPr>
          <w:spacing w:val="-11"/>
        </w:rPr>
        <w:t xml:space="preserve"> </w:t>
      </w:r>
      <w:r>
        <w:rPr>
          <w:spacing w:val="-2"/>
        </w:rPr>
        <w:t>ANALYSIS</w:t>
      </w:r>
    </w:p>
    <w:p w14:paraId="3505EA62">
      <w:pPr>
        <w:pStyle w:val="4"/>
        <w:spacing w:after="0"/>
        <w:sectPr>
          <w:headerReference r:id="rId16" w:type="default"/>
          <w:footerReference r:id="rId17" w:type="default"/>
          <w:pgSz w:w="11920" w:h="16850"/>
          <w:pgMar w:top="1340" w:right="992" w:bottom="1740" w:left="850" w:header="1045" w:footer="1541" w:gutter="0"/>
          <w:cols w:space="720" w:num="1"/>
        </w:sectPr>
      </w:pPr>
    </w:p>
    <w:p w14:paraId="0C21DFB6">
      <w:pPr>
        <w:pStyle w:val="11"/>
        <w:rPr>
          <w:b/>
          <w:sz w:val="28"/>
        </w:rPr>
      </w:pPr>
      <w:r>
        <w:rPr>
          <w:b/>
          <w:sz w:val="28"/>
        </w:rPr>
        <mc:AlternateContent>
          <mc:Choice Requires="wps">
            <w:drawing>
              <wp:anchor distT="0" distB="0" distL="0" distR="0" simplePos="0" relativeHeight="251674624" behindDoc="1" locked="0" layoutInCell="1" allowOverlap="1">
                <wp:simplePos x="0" y="0"/>
                <wp:positionH relativeFrom="page">
                  <wp:posOffset>207010</wp:posOffset>
                </wp:positionH>
                <wp:positionV relativeFrom="page">
                  <wp:posOffset>419735</wp:posOffset>
                </wp:positionV>
                <wp:extent cx="7042150" cy="9842500"/>
                <wp:effectExtent l="0" t="0" r="0" b="0"/>
                <wp:wrapNone/>
                <wp:docPr id="88" name="Graphic 88"/>
                <wp:cNvGraphicFramePr/>
                <a:graphic xmlns:a="http://schemas.openxmlformats.org/drawingml/2006/main">
                  <a:graphicData uri="http://schemas.microsoft.com/office/word/2010/wordprocessingShape">
                    <wps:wsp>
                      <wps:cNvSpPr/>
                      <wps:spPr>
                        <a:xfrm>
                          <a:off x="0" y="0"/>
                          <a:ext cx="7042150" cy="9842500"/>
                        </a:xfrm>
                        <a:custGeom>
                          <a:avLst/>
                          <a:gdLst/>
                          <a:ahLst/>
                          <a:cxnLst/>
                          <a:rect l="l" t="t" r="r" b="b"/>
                          <a:pathLst>
                            <a:path w="7042150" h="9842500">
                              <a:moveTo>
                                <a:pt x="6994525" y="9786633"/>
                              </a:moveTo>
                              <a:lnTo>
                                <a:pt x="47244" y="9786633"/>
                              </a:lnTo>
                              <a:lnTo>
                                <a:pt x="47244" y="9795764"/>
                              </a:lnTo>
                              <a:lnTo>
                                <a:pt x="6994525" y="9795764"/>
                              </a:lnTo>
                              <a:lnTo>
                                <a:pt x="6994525" y="9786633"/>
                              </a:lnTo>
                              <a:close/>
                            </a:path>
                            <a:path w="7042150" h="9842500">
                              <a:moveTo>
                                <a:pt x="6994525" y="46990"/>
                              </a:moveTo>
                              <a:lnTo>
                                <a:pt x="47244" y="46990"/>
                              </a:lnTo>
                              <a:lnTo>
                                <a:pt x="47244" y="55880"/>
                              </a:lnTo>
                              <a:lnTo>
                                <a:pt x="47244" y="9786620"/>
                              </a:lnTo>
                              <a:lnTo>
                                <a:pt x="56388" y="9786620"/>
                              </a:lnTo>
                              <a:lnTo>
                                <a:pt x="56388" y="55880"/>
                              </a:lnTo>
                              <a:lnTo>
                                <a:pt x="6985381" y="55880"/>
                              </a:lnTo>
                              <a:lnTo>
                                <a:pt x="6985381" y="9786620"/>
                              </a:lnTo>
                              <a:lnTo>
                                <a:pt x="6994525" y="9786620"/>
                              </a:lnTo>
                              <a:lnTo>
                                <a:pt x="6994525" y="55880"/>
                              </a:lnTo>
                              <a:lnTo>
                                <a:pt x="6994525" y="46990"/>
                              </a:lnTo>
                              <a:close/>
                            </a:path>
                            <a:path w="7042150" h="9842500">
                              <a:moveTo>
                                <a:pt x="7041769" y="0"/>
                              </a:moveTo>
                              <a:lnTo>
                                <a:pt x="7003669" y="0"/>
                              </a:lnTo>
                              <a:lnTo>
                                <a:pt x="7003669" y="38100"/>
                              </a:lnTo>
                              <a:lnTo>
                                <a:pt x="7003669" y="9804400"/>
                              </a:lnTo>
                              <a:lnTo>
                                <a:pt x="38100" y="9804400"/>
                              </a:lnTo>
                              <a:lnTo>
                                <a:pt x="38100" y="38100"/>
                              </a:lnTo>
                              <a:lnTo>
                                <a:pt x="7003669" y="38100"/>
                              </a:lnTo>
                              <a:lnTo>
                                <a:pt x="7003669" y="0"/>
                              </a:lnTo>
                              <a:lnTo>
                                <a:pt x="0" y="0"/>
                              </a:lnTo>
                              <a:lnTo>
                                <a:pt x="0" y="38100"/>
                              </a:lnTo>
                              <a:lnTo>
                                <a:pt x="0" y="9804400"/>
                              </a:lnTo>
                              <a:lnTo>
                                <a:pt x="0" y="9842500"/>
                              </a:lnTo>
                              <a:lnTo>
                                <a:pt x="7041769" y="9842500"/>
                              </a:lnTo>
                              <a:lnTo>
                                <a:pt x="7041769" y="980440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88" o:spid="_x0000_s1026" o:spt="100" style="position:absolute;left:0pt;margin-left:16.3pt;margin-top:33.05pt;height:775pt;width:554.5pt;mso-position-horizontal-relative:page;mso-position-vertical-relative:page;z-index:-251641856;mso-width-relative:page;mso-height-relative:page;" fillcolor="#000000" filled="t" stroked="f" coordsize="7042150,9842500" o:gfxdata="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Hd/tUHXAAAACwEAAA8AAAAAAAAAAQAgAAAAIgAA&#10;AGRycy9kb3ducmV2LnhtbFBLAQIUABQAAAAIAIdO4kCF/Juu7QIAAPgJAAAOAAAAAAAAAAEAIAAA&#10;ACYBAABkcnMvZTJvRG9jLnhtbFBLBQYAAAAABgAGAFkBAACFBgAAAAA=&#10;" path="m6994525,9786633l47244,9786633,47244,9795764,6994525,9795764,6994525,9786633xem6994525,46990l47244,46990,47244,55880,47244,9786620,56388,9786620,56388,55880,6985381,55880,6985381,9786620,6994525,9786620,6994525,55880,6994525,46990xem7041769,0l7003669,0,7003669,38100,7003669,9804400,38100,9804400,38100,38100,7003669,38100,7003669,0,0,0,0,38100,0,9804400,0,9842500,7041769,9842500,7041769,9804400,7041769,0xe">
                <v:fill on="t" focussize="0,0"/>
                <v:stroke on="f"/>
                <v:imagedata o:title=""/>
                <o:lock v:ext="edit" aspectratio="f"/>
                <v:textbox inset="0mm,0mm,0mm,0mm"/>
              </v:shape>
            </w:pict>
          </mc:Fallback>
        </mc:AlternateContent>
      </w:r>
    </w:p>
    <w:p w14:paraId="3E6F2682">
      <w:pPr>
        <w:pStyle w:val="11"/>
        <w:spacing w:before="9"/>
        <w:rPr>
          <w:b/>
          <w:sz w:val="28"/>
        </w:rPr>
      </w:pPr>
    </w:p>
    <w:p w14:paraId="2E99CBDA">
      <w:pPr>
        <w:pStyle w:val="6"/>
        <w:numPr>
          <w:ilvl w:val="1"/>
          <w:numId w:val="15"/>
        </w:numPr>
        <w:tabs>
          <w:tab w:val="left" w:pos="455"/>
          <w:tab w:val="left" w:pos="672"/>
        </w:tabs>
        <w:spacing w:before="0" w:after="0" w:line="523" w:lineRule="auto"/>
        <w:ind w:left="455" w:right="3418" w:hanging="221"/>
        <w:jc w:val="left"/>
      </w:pPr>
      <w:r>
        <w:t xml:space="preserve">HARDWARE &amp; SOFTWARE </w:t>
      </w:r>
    </w:p>
    <w:p w14:paraId="18AA2BAC">
      <w:pPr>
        <w:pStyle w:val="6"/>
        <w:numPr>
          <w:ilvl w:val="0"/>
          <w:numId w:val="0"/>
        </w:numPr>
        <w:tabs>
          <w:tab w:val="left" w:pos="455"/>
          <w:tab w:val="left" w:pos="672"/>
        </w:tabs>
        <w:spacing w:before="0" w:after="0" w:line="523" w:lineRule="auto"/>
        <w:ind w:left="234" w:leftChars="0" w:right="3418" w:rightChars="0"/>
        <w:jc w:val="left"/>
      </w:pPr>
      <w:r>
        <w:rPr>
          <w:u w:val="none"/>
        </w:rPr>
        <w:t>HARDWARE REQUIREMENTS</w:t>
      </w:r>
    </w:p>
    <w:p w14:paraId="67E59638">
      <w:pPr>
        <w:pStyle w:val="8"/>
        <w:numPr>
          <w:ilvl w:val="0"/>
          <w:numId w:val="16"/>
        </w:numPr>
        <w:tabs>
          <w:tab w:val="left" w:pos="672"/>
        </w:tabs>
        <w:spacing w:before="0" w:after="0" w:line="240" w:lineRule="auto"/>
        <w:ind w:left="672" w:right="0" w:hanging="258"/>
        <w:jc w:val="both"/>
        <w:rPr>
          <w:rFonts w:ascii="Symbol" w:hAnsi="Symbol"/>
          <w:b w:val="0"/>
        </w:rPr>
      </w:pPr>
      <w:bookmarkStart w:id="59" w:name="Basic Computing Device"/>
      <w:bookmarkEnd w:id="59"/>
      <w:r>
        <w:t>Basic</w:t>
      </w:r>
      <w:r>
        <w:rPr>
          <w:spacing w:val="-6"/>
        </w:rPr>
        <w:t xml:space="preserve"> </w:t>
      </w:r>
      <w:r>
        <w:t>Computing</w:t>
      </w:r>
      <w:r>
        <w:rPr>
          <w:spacing w:val="-6"/>
        </w:rPr>
        <w:t xml:space="preserve"> </w:t>
      </w:r>
      <w:r>
        <w:rPr>
          <w:spacing w:val="-2"/>
        </w:rPr>
        <w:t>Device</w:t>
      </w:r>
    </w:p>
    <w:p w14:paraId="0DE15821">
      <w:pPr>
        <w:pStyle w:val="11"/>
        <w:spacing w:before="146" w:line="360" w:lineRule="auto"/>
        <w:ind w:left="660" w:leftChars="300" w:right="1187" w:firstLine="0" w:firstLineChars="0"/>
        <w:jc w:val="both"/>
      </w:pPr>
      <w:r>
        <w:t>The system requires a basic device such as a computer, laptop, or smartphone to access the platform. Since FarmEase is web-based, high-end hardware is not necessary. Even low-configuration devices can run it efficiently. This makes the system affordable and accessible to farmers in rural areas.</w:t>
      </w:r>
    </w:p>
    <w:p w14:paraId="52E95294">
      <w:pPr>
        <w:pStyle w:val="8"/>
        <w:numPr>
          <w:ilvl w:val="0"/>
          <w:numId w:val="16"/>
        </w:numPr>
        <w:tabs>
          <w:tab w:val="left" w:pos="713"/>
        </w:tabs>
        <w:spacing w:before="0" w:after="0" w:line="240" w:lineRule="auto"/>
        <w:ind w:left="713" w:right="0" w:hanging="258"/>
        <w:jc w:val="both"/>
        <w:rPr>
          <w:rFonts w:ascii="Symbol" w:hAnsi="Symbol"/>
          <w:b w:val="0"/>
        </w:rPr>
      </w:pPr>
      <w:bookmarkStart w:id="60" w:name="Internet Connectivity"/>
      <w:bookmarkEnd w:id="60"/>
      <w:r>
        <w:t>Internet</w:t>
      </w:r>
      <w:r>
        <w:rPr>
          <w:spacing w:val="-10"/>
        </w:rPr>
        <w:t xml:space="preserve"> </w:t>
      </w:r>
      <w:r>
        <w:rPr>
          <w:spacing w:val="-2"/>
        </w:rPr>
        <w:t>Connectivity</w:t>
      </w:r>
    </w:p>
    <w:p w14:paraId="31A655D2">
      <w:pPr>
        <w:pStyle w:val="11"/>
        <w:spacing w:before="146" w:line="360" w:lineRule="auto"/>
        <w:ind w:left="660" w:leftChars="300" w:right="1189" w:firstLine="0" w:firstLineChars="0"/>
        <w:jc w:val="both"/>
      </w:pPr>
      <w:r>
        <w:t xml:space="preserve">A stable internet connection is required to access the platform and its features. Since the system provides real-time updates like weather and marketplace data, continuous connectivity is important. Poor internet may affect performance and </w:t>
      </w:r>
      <w:r>
        <w:rPr>
          <w:spacing w:val="-2"/>
        </w:rPr>
        <w:t>usability.</w:t>
      </w:r>
    </w:p>
    <w:p w14:paraId="15BD87F1">
      <w:pPr>
        <w:pStyle w:val="8"/>
        <w:keepNext w:val="0"/>
        <w:keepLines w:val="0"/>
        <w:pageBreakBefore w:val="0"/>
        <w:widowControl w:val="0"/>
        <w:numPr>
          <w:ilvl w:val="0"/>
          <w:numId w:val="16"/>
        </w:numPr>
        <w:tabs>
          <w:tab w:val="left" w:pos="673"/>
        </w:tabs>
        <w:kinsoku/>
        <w:wordWrap/>
        <w:overflowPunct/>
        <w:topLinePunct w:val="0"/>
        <w:autoSpaceDE w:val="0"/>
        <w:autoSpaceDN w:val="0"/>
        <w:bidi w:val="0"/>
        <w:adjustRightInd/>
        <w:snapToGrid/>
        <w:spacing w:before="240" w:after="0" w:afterLines="50" w:line="15" w:lineRule="auto"/>
        <w:ind w:left="677" w:right="0" w:hanging="216"/>
        <w:jc w:val="both"/>
        <w:textAlignment w:val="auto"/>
        <w:rPr>
          <w:rFonts w:ascii="Symbol" w:hAnsi="Symbol"/>
          <w:b w:val="0"/>
        </w:rPr>
      </w:pPr>
      <w:bookmarkStart w:id="61" w:name="Memory and Processing Power"/>
      <w:bookmarkEnd w:id="61"/>
      <w:r>
        <w:rPr>
          <w:rFonts w:hint="default"/>
          <w:b/>
          <w:bCs/>
          <w:spacing w:val="-3"/>
          <w:u w:val="none"/>
          <w:lang w:val="en-US"/>
        </w:rPr>
        <w:t>Memory</w:t>
      </w:r>
      <w:r>
        <w:rPr>
          <w:b/>
          <w:bCs/>
          <w:spacing w:val="-3"/>
          <w:u w:val="none"/>
        </w:rPr>
        <w:t xml:space="preserve"> </w:t>
      </w:r>
      <w:r>
        <w:t>and</w:t>
      </w:r>
      <w:r>
        <w:rPr>
          <w:spacing w:val="-3"/>
        </w:rPr>
        <w:t xml:space="preserve"> </w:t>
      </w:r>
      <w:r>
        <w:t>Processing</w:t>
      </w:r>
      <w:r>
        <w:rPr>
          <w:spacing w:val="-2"/>
        </w:rPr>
        <w:t xml:space="preserve"> Power</w:t>
      </w:r>
    </w:p>
    <w:p w14:paraId="5FEC6337">
      <w:pPr>
        <w:pStyle w:val="11"/>
        <w:spacing w:before="145" w:line="360" w:lineRule="auto"/>
        <w:ind w:left="660" w:leftChars="300" w:right="1187" w:firstLine="0" w:firstLineChars="0"/>
        <w:jc w:val="both"/>
      </w:pPr>
      <w:r>
        <w:t>The device should have sufficient RAM and processing capability to run a web browser smoothly. This ensures that the platform loads quickly and works without lag. Basic configurations are enough for smooth operation.</w:t>
      </w:r>
    </w:p>
    <w:p w14:paraId="0327D966">
      <w:pPr>
        <w:pStyle w:val="6"/>
        <w:spacing w:before="257"/>
        <w:ind w:left="220" w:leftChars="100" w:firstLine="138" w:firstLineChars="50"/>
        <w:rPr>
          <w:u w:val="none"/>
        </w:rPr>
      </w:pPr>
      <w:r>
        <w:rPr>
          <w:spacing w:val="-2"/>
          <w:u w:val="none"/>
        </w:rPr>
        <w:t>SOFTWARE</w:t>
      </w:r>
      <w:r>
        <w:rPr>
          <w:spacing w:val="-9"/>
          <w:u w:val="none"/>
        </w:rPr>
        <w:t xml:space="preserve"> </w:t>
      </w:r>
      <w:r>
        <w:rPr>
          <w:spacing w:val="-2"/>
          <w:u w:val="none"/>
        </w:rPr>
        <w:t>REQUIREMENTS</w:t>
      </w:r>
    </w:p>
    <w:p w14:paraId="5484766B">
      <w:pPr>
        <w:pStyle w:val="8"/>
        <w:numPr>
          <w:ilvl w:val="0"/>
          <w:numId w:val="16"/>
        </w:numPr>
        <w:tabs>
          <w:tab w:val="left" w:pos="725"/>
        </w:tabs>
        <w:spacing w:before="161" w:after="0" w:line="240" w:lineRule="auto"/>
        <w:ind w:left="725" w:right="0" w:hanging="270"/>
        <w:jc w:val="both"/>
        <w:rPr>
          <w:rFonts w:ascii="Symbol" w:hAnsi="Symbol"/>
          <w:b w:val="0"/>
        </w:rPr>
      </w:pPr>
      <w:bookmarkStart w:id="62" w:name=" Frontend Technologies"/>
      <w:bookmarkEnd w:id="62"/>
      <w:r>
        <w:t>Frontend</w:t>
      </w:r>
      <w:r>
        <w:rPr>
          <w:spacing w:val="-8"/>
        </w:rPr>
        <w:t xml:space="preserve"> </w:t>
      </w:r>
      <w:r>
        <w:rPr>
          <w:spacing w:val="-2"/>
        </w:rPr>
        <w:t>Technologies</w:t>
      </w:r>
    </w:p>
    <w:p w14:paraId="0705110A">
      <w:pPr>
        <w:pStyle w:val="11"/>
        <w:spacing w:before="146" w:line="360" w:lineRule="auto"/>
        <w:ind w:left="660" w:leftChars="300" w:right="1189" w:firstLine="0" w:firstLineChars="0"/>
        <w:jc w:val="both"/>
      </w:pPr>
      <w:r>
        <w:t>The system uses Angular, Typescript and CSS for designing the user interface. These technologies help in creating a responsive and interactive layout. They ensure a smooth user experience.</w:t>
      </w:r>
    </w:p>
    <w:p w14:paraId="26FA9796">
      <w:pPr>
        <w:pStyle w:val="8"/>
        <w:numPr>
          <w:ilvl w:val="0"/>
          <w:numId w:val="16"/>
        </w:numPr>
        <w:tabs>
          <w:tab w:val="left" w:pos="726"/>
        </w:tabs>
        <w:spacing w:before="1" w:after="0" w:line="240" w:lineRule="auto"/>
        <w:ind w:left="726" w:right="0" w:hanging="290"/>
        <w:jc w:val="both"/>
        <w:rPr>
          <w:rFonts w:ascii="Symbol" w:hAnsi="Symbol"/>
          <w:b w:val="0"/>
        </w:rPr>
      </w:pPr>
      <w:bookmarkStart w:id="63" w:name=" Backend Technologies"/>
      <w:bookmarkEnd w:id="63"/>
      <w:r>
        <w:t>Backend</w:t>
      </w:r>
      <w:r>
        <w:rPr>
          <w:spacing w:val="-6"/>
        </w:rPr>
        <w:t xml:space="preserve"> </w:t>
      </w:r>
      <w:r>
        <w:rPr>
          <w:spacing w:val="-2"/>
        </w:rPr>
        <w:t>Technologies</w:t>
      </w:r>
    </w:p>
    <w:p w14:paraId="47DD2B55">
      <w:pPr>
        <w:pStyle w:val="11"/>
        <w:spacing w:before="143" w:line="360" w:lineRule="auto"/>
        <w:ind w:left="660" w:leftChars="300" w:right="1188" w:firstLine="0" w:firstLineChars="0"/>
        <w:jc w:val="both"/>
      </w:pPr>
      <w:r>
        <w:t>.NET is used for backend development. It handles server-side logic and user requests efficiently. This ensures fast processing and scalability.</w:t>
      </w:r>
    </w:p>
    <w:p w14:paraId="3021A9C2">
      <w:pPr>
        <w:pStyle w:val="8"/>
        <w:numPr>
          <w:ilvl w:val="0"/>
          <w:numId w:val="16"/>
        </w:numPr>
        <w:tabs>
          <w:tab w:val="left" w:pos="606"/>
        </w:tabs>
        <w:spacing w:before="2" w:after="0" w:line="240" w:lineRule="auto"/>
        <w:ind w:left="606" w:right="0" w:hanging="170"/>
        <w:jc w:val="both"/>
        <w:rPr>
          <w:rFonts w:ascii="Symbol" w:hAnsi="Symbol"/>
          <w:b w:val="0"/>
        </w:rPr>
      </w:pPr>
      <w:bookmarkStart w:id="64" w:name="Database System"/>
      <w:bookmarkEnd w:id="64"/>
      <w:r>
        <w:t>Database</w:t>
      </w:r>
      <w:r>
        <w:rPr>
          <w:spacing w:val="-6"/>
        </w:rPr>
        <w:t xml:space="preserve"> </w:t>
      </w:r>
      <w:r>
        <w:rPr>
          <w:spacing w:val="-2"/>
        </w:rPr>
        <w:t>System</w:t>
      </w:r>
    </w:p>
    <w:p w14:paraId="761B0631">
      <w:pPr>
        <w:pStyle w:val="11"/>
        <w:spacing w:before="146" w:line="360" w:lineRule="auto"/>
        <w:ind w:left="660" w:leftChars="300" w:right="1188" w:firstLine="0" w:firstLineChars="0"/>
        <w:jc w:val="both"/>
      </w:pPr>
      <w:r>
        <w:t>A</w:t>
      </w:r>
      <w:r>
        <w:rPr>
          <w:spacing w:val="-4"/>
        </w:rPr>
        <w:t xml:space="preserve"> </w:t>
      </w:r>
      <w:r>
        <w:t>database</w:t>
      </w:r>
      <w:r>
        <w:rPr>
          <w:spacing w:val="-2"/>
        </w:rPr>
        <w:t xml:space="preserve"> </w:t>
      </w:r>
      <w:r>
        <w:t>such</w:t>
      </w:r>
      <w:r>
        <w:rPr>
          <w:spacing w:val="-1"/>
        </w:rPr>
        <w:t xml:space="preserve"> </w:t>
      </w:r>
      <w:r>
        <w:t>as</w:t>
      </w:r>
      <w:r>
        <w:rPr>
          <w:spacing w:val="-3"/>
        </w:rPr>
        <w:t xml:space="preserve"> </w:t>
      </w:r>
      <w:r>
        <w:t>SQL</w:t>
      </w:r>
      <w:r>
        <w:rPr>
          <w:spacing w:val="-1"/>
        </w:rPr>
        <w:t xml:space="preserve"> </w:t>
      </w:r>
      <w:r>
        <w:t>Server</w:t>
      </w:r>
      <w:r>
        <w:rPr>
          <w:spacing w:val="-2"/>
        </w:rPr>
        <w:t xml:space="preserve"> </w:t>
      </w:r>
      <w:r>
        <w:t>is</w:t>
      </w:r>
      <w:r>
        <w:rPr>
          <w:spacing w:val="-3"/>
        </w:rPr>
        <w:t xml:space="preserve"> </w:t>
      </w:r>
      <w:r>
        <w:t>used</w:t>
      </w:r>
      <w:r>
        <w:rPr>
          <w:spacing w:val="-3"/>
        </w:rPr>
        <w:t xml:space="preserve"> </w:t>
      </w:r>
      <w:r>
        <w:t>to</w:t>
      </w:r>
      <w:r>
        <w:rPr>
          <w:spacing w:val="-3"/>
        </w:rPr>
        <w:t xml:space="preserve"> </w:t>
      </w:r>
      <w:r>
        <w:t>store</w:t>
      </w:r>
      <w:r>
        <w:rPr>
          <w:spacing w:val="-4"/>
        </w:rPr>
        <w:t xml:space="preserve"> </w:t>
      </w:r>
      <w:r>
        <w:t>user</w:t>
      </w:r>
      <w:r>
        <w:rPr>
          <w:spacing w:val="-2"/>
        </w:rPr>
        <w:t xml:space="preserve"> </w:t>
      </w:r>
      <w:r>
        <w:t>data,</w:t>
      </w:r>
      <w:r>
        <w:rPr>
          <w:spacing w:val="-3"/>
        </w:rPr>
        <w:t xml:space="preserve"> </w:t>
      </w:r>
      <w:r>
        <w:t>product</w:t>
      </w:r>
      <w:r>
        <w:rPr>
          <w:spacing w:val="-1"/>
        </w:rPr>
        <w:t xml:space="preserve"> </w:t>
      </w:r>
      <w:r>
        <w:t>details,</w:t>
      </w:r>
      <w:r>
        <w:rPr>
          <w:spacing w:val="-3"/>
        </w:rPr>
        <w:t xml:space="preserve"> </w:t>
      </w:r>
      <w:r>
        <w:t>and</w:t>
      </w:r>
      <w:r>
        <w:rPr>
          <w:spacing w:val="-1"/>
        </w:rPr>
        <w:t xml:space="preserve"> </w:t>
      </w:r>
      <w:r>
        <w:t>other system information. It ensures proper data management and retrieval.</w:t>
      </w:r>
    </w:p>
    <w:p w14:paraId="1ECA09E4">
      <w:pPr>
        <w:pStyle w:val="11"/>
        <w:spacing w:after="0" w:line="360" w:lineRule="auto"/>
        <w:jc w:val="both"/>
        <w:sectPr>
          <w:headerReference r:id="rId18" w:type="default"/>
          <w:footerReference r:id="rId19" w:type="default"/>
          <w:pgSz w:w="11920" w:h="16850"/>
          <w:pgMar w:top="1340" w:right="992" w:bottom="1584" w:left="850" w:header="1045" w:footer="1817" w:gutter="0"/>
          <w:cols w:space="720" w:num="1"/>
        </w:sectPr>
      </w:pPr>
    </w:p>
    <w:p w14:paraId="75A443D0">
      <w:pPr>
        <w:pStyle w:val="11"/>
        <w:spacing w:before="229"/>
        <w:rPr>
          <w:sz w:val="32"/>
        </w:rPr>
      </w:pPr>
      <w:r>
        <w:rPr>
          <w:sz w:val="32"/>
        </w:rPr>
        <mc:AlternateContent>
          <mc:Choice Requires="wps">
            <w:drawing>
              <wp:anchor distT="0" distB="0" distL="0" distR="0" simplePos="0" relativeHeight="25167564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89" name="Graphic 8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89" o:spid="_x0000_s1026" o:spt="100" style="position:absolute;left:0pt;margin-left:20.4pt;margin-top:30.95pt;height:775.1pt;width:554.5pt;mso-position-horizontal-relative:page;mso-position-vertical-relative:page;z-index:-25164083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H6FuLzcAgAAYw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39FE5DA0">
      <w:pPr>
        <w:spacing w:before="1"/>
        <w:ind w:left="455" w:right="0" w:firstLine="0"/>
        <w:jc w:val="left"/>
        <w:rPr>
          <w:b/>
          <w:sz w:val="32"/>
        </w:rPr>
      </w:pPr>
      <w:bookmarkStart w:id="65" w:name="Browser Compatibility"/>
      <w:bookmarkEnd w:id="65"/>
      <w:r>
        <w:rPr>
          <w:b/>
          <w:sz w:val="32"/>
          <w:u w:val="none"/>
        </w:rPr>
        <w:t>Browser</w:t>
      </w:r>
      <w:r>
        <w:rPr>
          <w:b/>
          <w:spacing w:val="-15"/>
          <w:sz w:val="32"/>
          <w:u w:val="none"/>
        </w:rPr>
        <w:t xml:space="preserve"> </w:t>
      </w:r>
      <w:r>
        <w:rPr>
          <w:b/>
          <w:spacing w:val="-2"/>
          <w:sz w:val="32"/>
          <w:u w:val="none"/>
        </w:rPr>
        <w:t>Compatibility</w:t>
      </w:r>
    </w:p>
    <w:p w14:paraId="1BE98705">
      <w:pPr>
        <w:pStyle w:val="11"/>
        <w:spacing w:before="1"/>
        <w:rPr>
          <w:b/>
        </w:rPr>
      </w:pPr>
    </w:p>
    <w:p w14:paraId="254E3ED3">
      <w:pPr>
        <w:pStyle w:val="8"/>
        <w:numPr>
          <w:ilvl w:val="0"/>
          <w:numId w:val="16"/>
        </w:numPr>
        <w:tabs>
          <w:tab w:val="left" w:pos="672"/>
        </w:tabs>
        <w:spacing w:before="1" w:after="0" w:line="240" w:lineRule="auto"/>
        <w:ind w:left="672" w:right="0" w:hanging="217"/>
        <w:jc w:val="both"/>
        <w:rPr>
          <w:rFonts w:ascii="Symbol" w:hAnsi="Symbol"/>
          <w:b w:val="0"/>
          <w:sz w:val="20"/>
        </w:rPr>
      </w:pPr>
      <w:bookmarkStart w:id="66" w:name="Cross-Browser Support"/>
      <w:bookmarkEnd w:id="66"/>
      <w:r>
        <w:t>Cross-Browser</w:t>
      </w:r>
      <w:r>
        <w:rPr>
          <w:spacing w:val="-8"/>
        </w:rPr>
        <w:t xml:space="preserve"> </w:t>
      </w:r>
      <w:r>
        <w:rPr>
          <w:spacing w:val="-2"/>
        </w:rPr>
        <w:t>Support</w:t>
      </w:r>
    </w:p>
    <w:p w14:paraId="7A607E2E">
      <w:pPr>
        <w:pStyle w:val="11"/>
        <w:spacing w:before="136" w:line="360" w:lineRule="auto"/>
        <w:ind w:left="660" w:leftChars="300" w:right="380" w:firstLine="0" w:firstLineChars="0"/>
        <w:jc w:val="both"/>
        <w:rPr>
          <w:sz w:val="22"/>
        </w:rPr>
      </w:pPr>
      <w:r>
        <w:t>FarmEase is compatible with modern browsers like Chrome, Edge, and Firefox. This ensures that users can access the system without any compatibility issues. It improves accessibility and user experience</w:t>
      </w:r>
      <w:r>
        <w:rPr>
          <w:sz w:val="22"/>
        </w:rPr>
        <w:t>.</w:t>
      </w:r>
    </w:p>
    <w:p w14:paraId="1426BF8E">
      <w:pPr>
        <w:pStyle w:val="11"/>
        <w:spacing w:before="5"/>
      </w:pPr>
    </w:p>
    <w:p w14:paraId="29935544">
      <w:pPr>
        <w:pStyle w:val="20"/>
        <w:numPr>
          <w:ilvl w:val="1"/>
          <w:numId w:val="15"/>
        </w:numPr>
        <w:tabs>
          <w:tab w:val="left" w:pos="931"/>
        </w:tabs>
        <w:spacing w:before="0" w:after="0" w:line="240" w:lineRule="auto"/>
        <w:ind w:left="931" w:right="0" w:hanging="421"/>
        <w:jc w:val="both"/>
        <w:rPr>
          <w:b/>
          <w:color w:val="1F1F21"/>
          <w:sz w:val="28"/>
        </w:rPr>
      </w:pPr>
      <w:r>
        <w:rPr>
          <w:b/>
          <w:color w:val="1F1F21"/>
          <w:spacing w:val="-2"/>
          <w:sz w:val="28"/>
        </w:rPr>
        <w:t>CONSTRAINTS</w:t>
      </w:r>
    </w:p>
    <w:p w14:paraId="7CDB3280">
      <w:pPr>
        <w:pStyle w:val="8"/>
        <w:numPr>
          <w:ilvl w:val="0"/>
          <w:numId w:val="17"/>
        </w:numPr>
        <w:tabs>
          <w:tab w:val="left" w:pos="880"/>
        </w:tabs>
        <w:spacing w:before="164" w:after="0" w:line="240" w:lineRule="auto"/>
        <w:ind w:left="880" w:leftChars="0" w:right="0" w:hanging="220" w:firstLineChars="0"/>
        <w:jc w:val="left"/>
        <w:rPr>
          <w:rFonts w:ascii="Symbol" w:hAnsi="Symbol"/>
          <w:b w:val="0"/>
        </w:rPr>
      </w:pPr>
      <w:bookmarkStart w:id="67" w:name="Internet Dependency"/>
      <w:bookmarkEnd w:id="67"/>
      <w:r>
        <w:t>Internet</w:t>
      </w:r>
      <w:r>
        <w:rPr>
          <w:spacing w:val="-8"/>
        </w:rPr>
        <w:t xml:space="preserve"> </w:t>
      </w:r>
      <w:r>
        <w:rPr>
          <w:spacing w:val="-2"/>
        </w:rPr>
        <w:t>Dependency</w:t>
      </w:r>
    </w:p>
    <w:p w14:paraId="1C666140">
      <w:pPr>
        <w:pStyle w:val="11"/>
        <w:spacing w:before="131" w:line="360" w:lineRule="auto"/>
        <w:ind w:left="892" w:hanging="12"/>
      </w:pPr>
      <w:r>
        <w:t>The</w:t>
      </w:r>
      <w:r>
        <w:rPr>
          <w:spacing w:val="40"/>
        </w:rPr>
        <w:t xml:space="preserve"> </w:t>
      </w:r>
      <w:r>
        <w:t>system</w:t>
      </w:r>
      <w:r>
        <w:rPr>
          <w:spacing w:val="40"/>
        </w:rPr>
        <w:t xml:space="preserve"> </w:t>
      </w:r>
      <w:r>
        <w:t>depends</w:t>
      </w:r>
      <w:r>
        <w:rPr>
          <w:spacing w:val="40"/>
        </w:rPr>
        <w:t xml:space="preserve"> </w:t>
      </w:r>
      <w:r>
        <w:t>on</w:t>
      </w:r>
      <w:r>
        <w:rPr>
          <w:spacing w:val="40"/>
        </w:rPr>
        <w:t xml:space="preserve"> </w:t>
      </w:r>
      <w:r>
        <w:t>internet</w:t>
      </w:r>
      <w:r>
        <w:rPr>
          <w:spacing w:val="40"/>
        </w:rPr>
        <w:t xml:space="preserve"> </w:t>
      </w:r>
      <w:r>
        <w:t>connectivity</w:t>
      </w:r>
      <w:r>
        <w:rPr>
          <w:spacing w:val="40"/>
        </w:rPr>
        <w:t xml:space="preserve"> </w:t>
      </w:r>
      <w:r>
        <w:t>to</w:t>
      </w:r>
      <w:r>
        <w:rPr>
          <w:spacing w:val="40"/>
        </w:rPr>
        <w:t xml:space="preserve"> </w:t>
      </w:r>
      <w:r>
        <w:t>function</w:t>
      </w:r>
      <w:r>
        <w:rPr>
          <w:spacing w:val="40"/>
        </w:rPr>
        <w:t xml:space="preserve"> </w:t>
      </w:r>
      <w:r>
        <w:t>properly.</w:t>
      </w:r>
      <w:r>
        <w:rPr>
          <w:spacing w:val="40"/>
        </w:rPr>
        <w:t xml:space="preserve"> </w:t>
      </w:r>
      <w:r>
        <w:t>In</w:t>
      </w:r>
      <w:r>
        <w:rPr>
          <w:spacing w:val="40"/>
        </w:rPr>
        <w:t xml:space="preserve"> </w:t>
      </w:r>
      <w:r>
        <w:t>areas</w:t>
      </w:r>
      <w:r>
        <w:rPr>
          <w:spacing w:val="40"/>
        </w:rPr>
        <w:t xml:space="preserve"> </w:t>
      </w:r>
      <w:r>
        <w:t>with</w:t>
      </w:r>
      <w:r>
        <w:rPr>
          <w:spacing w:val="40"/>
        </w:rPr>
        <w:t xml:space="preserve"> </w:t>
      </w:r>
      <w:r>
        <w:t>poor network coverage, users may face difficulties. This can limit accessibility.</w:t>
      </w:r>
    </w:p>
    <w:p w14:paraId="4F73A9A0">
      <w:pPr>
        <w:pStyle w:val="8"/>
        <w:numPr>
          <w:ilvl w:val="0"/>
          <w:numId w:val="17"/>
        </w:numPr>
        <w:tabs>
          <w:tab w:val="left" w:pos="880"/>
        </w:tabs>
        <w:spacing w:before="2" w:after="0" w:line="240" w:lineRule="auto"/>
        <w:ind w:left="880" w:leftChars="0" w:right="0" w:hanging="220" w:firstLineChars="0"/>
        <w:jc w:val="left"/>
        <w:rPr>
          <w:rFonts w:ascii="Symbol" w:hAnsi="Symbol"/>
          <w:b w:val="0"/>
        </w:rPr>
      </w:pPr>
      <w:bookmarkStart w:id="68" w:name="Limited Technical Knowledge"/>
      <w:bookmarkEnd w:id="68"/>
      <w:r>
        <w:t>Limited</w:t>
      </w:r>
      <w:r>
        <w:rPr>
          <w:spacing w:val="-8"/>
        </w:rPr>
        <w:t xml:space="preserve"> </w:t>
      </w:r>
      <w:r>
        <w:t>Technical</w:t>
      </w:r>
      <w:r>
        <w:rPr>
          <w:spacing w:val="-5"/>
        </w:rPr>
        <w:t xml:space="preserve"> </w:t>
      </w:r>
      <w:r>
        <w:rPr>
          <w:spacing w:val="-2"/>
        </w:rPr>
        <w:t>Knowledge</w:t>
      </w:r>
    </w:p>
    <w:p w14:paraId="38A32CB5">
      <w:pPr>
        <w:pStyle w:val="11"/>
        <w:spacing w:before="136" w:line="360" w:lineRule="auto"/>
        <w:ind w:left="892" w:right="469" w:hanging="12"/>
      </w:pPr>
      <w:r>
        <w:t>Some</w:t>
      </w:r>
      <w:r>
        <w:rPr>
          <w:spacing w:val="-2"/>
        </w:rPr>
        <w:t xml:space="preserve"> </w:t>
      </w:r>
      <w:r>
        <w:t>users may</w:t>
      </w:r>
      <w:r>
        <w:rPr>
          <w:spacing w:val="-6"/>
        </w:rPr>
        <w:t xml:space="preserve"> </w:t>
      </w:r>
      <w:r>
        <w:t>not</w:t>
      </w:r>
      <w:r>
        <w:rPr>
          <w:spacing w:val="-1"/>
        </w:rPr>
        <w:t xml:space="preserve"> </w:t>
      </w:r>
      <w:r>
        <w:t>be familiar with</w:t>
      </w:r>
      <w:r>
        <w:rPr>
          <w:spacing w:val="-1"/>
        </w:rPr>
        <w:t xml:space="preserve"> </w:t>
      </w:r>
      <w:r>
        <w:t>digital platforms. This can make</w:t>
      </w:r>
      <w:r>
        <w:rPr>
          <w:spacing w:val="-2"/>
        </w:rPr>
        <w:t xml:space="preserve"> </w:t>
      </w:r>
      <w:r>
        <w:t>it</w:t>
      </w:r>
      <w:r>
        <w:rPr>
          <w:spacing w:val="-1"/>
        </w:rPr>
        <w:t xml:space="preserve"> </w:t>
      </w:r>
      <w:r>
        <w:t>difficult for</w:t>
      </w:r>
      <w:r>
        <w:rPr>
          <w:spacing w:val="-2"/>
        </w:rPr>
        <w:t xml:space="preserve"> </w:t>
      </w:r>
      <w:r>
        <w:t>them to use the system. However, a simple interface helps reduce this problem.</w:t>
      </w:r>
    </w:p>
    <w:p w14:paraId="67CEA666">
      <w:pPr>
        <w:pStyle w:val="8"/>
        <w:numPr>
          <w:ilvl w:val="0"/>
          <w:numId w:val="17"/>
        </w:numPr>
        <w:tabs>
          <w:tab w:val="left" w:pos="880"/>
        </w:tabs>
        <w:spacing w:before="2" w:after="0" w:line="240" w:lineRule="auto"/>
        <w:ind w:left="880" w:leftChars="0" w:right="0" w:hanging="220" w:firstLineChars="0"/>
        <w:jc w:val="left"/>
        <w:rPr>
          <w:rFonts w:ascii="Symbol" w:hAnsi="Symbol"/>
          <w:b w:val="0"/>
        </w:rPr>
      </w:pPr>
      <w:bookmarkStart w:id="69" w:name="Budget Limitations"/>
      <w:bookmarkEnd w:id="69"/>
      <w:r>
        <w:t>Budget</w:t>
      </w:r>
      <w:r>
        <w:rPr>
          <w:spacing w:val="-4"/>
        </w:rPr>
        <w:t xml:space="preserve"> </w:t>
      </w:r>
      <w:r>
        <w:rPr>
          <w:spacing w:val="-2"/>
        </w:rPr>
        <w:t>Limitations</w:t>
      </w:r>
    </w:p>
    <w:p w14:paraId="34B5704A">
      <w:pPr>
        <w:pStyle w:val="11"/>
        <w:spacing w:before="136" w:line="360" w:lineRule="auto"/>
        <w:ind w:left="892" w:hanging="12"/>
      </w:pPr>
      <w:r>
        <w:t>The development of advanced features may require higher investment. Limited budget can restrict implementation of some functionalities.</w:t>
      </w:r>
    </w:p>
    <w:p w14:paraId="16CD72AF">
      <w:pPr>
        <w:pStyle w:val="8"/>
        <w:numPr>
          <w:ilvl w:val="0"/>
          <w:numId w:val="17"/>
        </w:numPr>
        <w:tabs>
          <w:tab w:val="left" w:pos="880"/>
        </w:tabs>
        <w:spacing w:before="201" w:after="0" w:line="240" w:lineRule="auto"/>
        <w:ind w:left="880" w:leftChars="0" w:right="0" w:hanging="220" w:firstLineChars="0"/>
        <w:jc w:val="left"/>
        <w:rPr>
          <w:rFonts w:ascii="Symbol" w:hAnsi="Symbol"/>
          <w:b w:val="0"/>
        </w:rPr>
      </w:pPr>
      <w:bookmarkStart w:id="70" w:name="Data Reliability Issues"/>
      <w:bookmarkEnd w:id="70"/>
      <w:r>
        <w:t>Data</w:t>
      </w:r>
      <w:r>
        <w:rPr>
          <w:spacing w:val="-3"/>
        </w:rPr>
        <w:t xml:space="preserve"> </w:t>
      </w:r>
      <w:r>
        <w:t>Reliability</w:t>
      </w:r>
      <w:r>
        <w:rPr>
          <w:spacing w:val="-7"/>
        </w:rPr>
        <w:t xml:space="preserve"> </w:t>
      </w:r>
      <w:r>
        <w:rPr>
          <w:spacing w:val="-2"/>
        </w:rPr>
        <w:t>Issues</w:t>
      </w:r>
    </w:p>
    <w:p w14:paraId="3C68EACB">
      <w:pPr>
        <w:pStyle w:val="11"/>
        <w:spacing w:before="132" w:line="360" w:lineRule="auto"/>
        <w:ind w:left="892" w:right="382" w:hanging="12"/>
      </w:pPr>
      <w:r>
        <w:t>The system depends on external data sources like weather APIs. If the data is incorrect, it may affect user decisions. Reliable sources are important.</w:t>
      </w:r>
    </w:p>
    <w:p w14:paraId="4D1DAE21">
      <w:pPr>
        <w:pStyle w:val="11"/>
        <w:spacing w:before="176"/>
      </w:pPr>
    </w:p>
    <w:p w14:paraId="46E877E7">
      <w:pPr>
        <w:pStyle w:val="7"/>
        <w:numPr>
          <w:ilvl w:val="1"/>
          <w:numId w:val="15"/>
        </w:numPr>
        <w:tabs>
          <w:tab w:val="left" w:pos="931"/>
        </w:tabs>
        <w:spacing w:before="0" w:after="0" w:line="360" w:lineRule="auto"/>
        <w:ind w:left="931" w:right="0" w:hanging="421"/>
        <w:jc w:val="left"/>
      </w:pPr>
      <w:bookmarkStart w:id="71" w:name="_TOC_250017"/>
      <w:r>
        <w:t>Requirements</w:t>
      </w:r>
      <w:r>
        <w:rPr>
          <w:spacing w:val="-13"/>
        </w:rPr>
        <w:t xml:space="preserve"> </w:t>
      </w:r>
      <w:r>
        <w:t>of</w:t>
      </w:r>
      <w:r>
        <w:rPr>
          <w:spacing w:val="-17"/>
        </w:rPr>
        <w:t xml:space="preserve"> </w:t>
      </w:r>
      <w:r>
        <w:t>the</w:t>
      </w:r>
      <w:r>
        <w:rPr>
          <w:spacing w:val="-11"/>
        </w:rPr>
        <w:t xml:space="preserve"> </w:t>
      </w:r>
      <w:bookmarkEnd w:id="71"/>
      <w:r>
        <w:rPr>
          <w:spacing w:val="-2"/>
        </w:rPr>
        <w:t>System</w:t>
      </w:r>
    </w:p>
    <w:p w14:paraId="657F2C76">
      <w:pPr>
        <w:pStyle w:val="7"/>
        <w:keepNext w:val="0"/>
        <w:keepLines w:val="0"/>
        <w:pageBreakBefore w:val="0"/>
        <w:widowControl w:val="0"/>
        <w:numPr>
          <w:ilvl w:val="2"/>
          <w:numId w:val="15"/>
        </w:numPr>
        <w:tabs>
          <w:tab w:val="left" w:pos="1151"/>
        </w:tabs>
        <w:kinsoku/>
        <w:wordWrap/>
        <w:overflowPunct/>
        <w:topLinePunct w:val="0"/>
        <w:autoSpaceDE w:val="0"/>
        <w:autoSpaceDN w:val="0"/>
        <w:bidi w:val="0"/>
        <w:adjustRightInd/>
        <w:snapToGrid/>
        <w:spacing w:before="0" w:after="0" w:line="360" w:lineRule="auto"/>
        <w:ind w:left="1151" w:right="0" w:hanging="624"/>
        <w:jc w:val="left"/>
        <w:textAlignment w:val="auto"/>
      </w:pPr>
      <w:bookmarkStart w:id="72" w:name="_TOC_250016"/>
      <w:r>
        <w:rPr>
          <w:color w:val="1F1F21"/>
        </w:rPr>
        <w:t>System</w:t>
      </w:r>
      <w:r>
        <w:rPr>
          <w:color w:val="1F1F21"/>
          <w:spacing w:val="-18"/>
        </w:rPr>
        <w:t xml:space="preserve"> </w:t>
      </w:r>
      <w:bookmarkEnd w:id="72"/>
      <w:r>
        <w:rPr>
          <w:color w:val="1F1F21"/>
          <w:spacing w:val="-2"/>
        </w:rPr>
        <w:t>Requirements:</w:t>
      </w:r>
    </w:p>
    <w:p w14:paraId="78E7A23E">
      <w:pPr>
        <w:pStyle w:val="8"/>
        <w:keepNext w:val="0"/>
        <w:keepLines w:val="0"/>
        <w:pageBreakBefore w:val="0"/>
        <w:widowControl w:val="0"/>
        <w:numPr>
          <w:ilvl w:val="3"/>
          <w:numId w:val="15"/>
        </w:numPr>
        <w:tabs>
          <w:tab w:val="left" w:pos="673"/>
        </w:tabs>
        <w:kinsoku/>
        <w:wordWrap/>
        <w:overflowPunct/>
        <w:topLinePunct w:val="0"/>
        <w:autoSpaceDE w:val="0"/>
        <w:autoSpaceDN w:val="0"/>
        <w:bidi w:val="0"/>
        <w:adjustRightInd/>
        <w:snapToGrid/>
        <w:spacing w:before="0" w:after="0" w:line="240" w:lineRule="auto"/>
        <w:ind w:left="878" w:leftChars="0" w:right="0" w:hanging="218" w:firstLineChars="0"/>
        <w:jc w:val="left"/>
        <w:textAlignment w:val="auto"/>
        <w:rPr>
          <w:rFonts w:ascii="Symbol" w:hAnsi="Symbol"/>
          <w:b w:val="0"/>
        </w:rPr>
      </w:pPr>
      <w:r>
        <w:t>Secure</w:t>
      </w:r>
      <w:r>
        <w:rPr>
          <w:spacing w:val="-7"/>
        </w:rPr>
        <w:t xml:space="preserve"> </w:t>
      </w:r>
      <w:r>
        <w:rPr>
          <w:spacing w:val="-2"/>
        </w:rPr>
        <w:t>Authentication</w:t>
      </w:r>
    </w:p>
    <w:p w14:paraId="44A2B0EF">
      <w:pPr>
        <w:pStyle w:val="11"/>
        <w:spacing w:before="131" w:line="360" w:lineRule="auto"/>
        <w:ind w:left="899" w:right="382"/>
      </w:pPr>
      <w:r>
        <w:t>The</w:t>
      </w:r>
      <w:r>
        <w:rPr>
          <w:spacing w:val="-8"/>
        </w:rPr>
        <w:t xml:space="preserve"> </w:t>
      </w:r>
      <w:r>
        <w:t>system</w:t>
      </w:r>
      <w:r>
        <w:rPr>
          <w:spacing w:val="-4"/>
        </w:rPr>
        <w:t xml:space="preserve"> </w:t>
      </w:r>
      <w:r>
        <w:t>must</w:t>
      </w:r>
      <w:r>
        <w:rPr>
          <w:spacing w:val="-9"/>
        </w:rPr>
        <w:t xml:space="preserve"> </w:t>
      </w:r>
      <w:r>
        <w:t>provide</w:t>
      </w:r>
      <w:r>
        <w:rPr>
          <w:spacing w:val="-5"/>
        </w:rPr>
        <w:t xml:space="preserve"> </w:t>
      </w:r>
      <w:r>
        <w:t>secure</w:t>
      </w:r>
      <w:r>
        <w:rPr>
          <w:spacing w:val="-5"/>
        </w:rPr>
        <w:t xml:space="preserve"> </w:t>
      </w:r>
      <w:r>
        <w:t>login</w:t>
      </w:r>
      <w:r>
        <w:rPr>
          <w:spacing w:val="-4"/>
        </w:rPr>
        <w:t xml:space="preserve"> </w:t>
      </w:r>
      <w:r>
        <w:t>and</w:t>
      </w:r>
      <w:r>
        <w:rPr>
          <w:spacing w:val="-4"/>
        </w:rPr>
        <w:t xml:space="preserve"> </w:t>
      </w:r>
      <w:r>
        <w:t>registration</w:t>
      </w:r>
      <w:r>
        <w:rPr>
          <w:spacing w:val="-7"/>
        </w:rPr>
        <w:t xml:space="preserve"> </w:t>
      </w:r>
      <w:r>
        <w:t>features.</w:t>
      </w:r>
      <w:r>
        <w:rPr>
          <w:spacing w:val="-2"/>
        </w:rPr>
        <w:t xml:space="preserve"> </w:t>
      </w:r>
      <w:r>
        <w:t>It</w:t>
      </w:r>
      <w:r>
        <w:rPr>
          <w:spacing w:val="-4"/>
        </w:rPr>
        <w:t xml:space="preserve"> </w:t>
      </w:r>
      <w:r>
        <w:t>should</w:t>
      </w:r>
      <w:r>
        <w:rPr>
          <w:spacing w:val="-7"/>
        </w:rPr>
        <w:t xml:space="preserve"> </w:t>
      </w:r>
      <w:r>
        <w:t>protect</w:t>
      </w:r>
      <w:r>
        <w:rPr>
          <w:spacing w:val="-4"/>
        </w:rPr>
        <w:t xml:space="preserve"> </w:t>
      </w:r>
      <w:r>
        <w:t>user</w:t>
      </w:r>
      <w:r>
        <w:rPr>
          <w:spacing w:val="-8"/>
        </w:rPr>
        <w:t xml:space="preserve"> </w:t>
      </w:r>
      <w:r>
        <w:t>data using proper validation and encryption techniques.</w:t>
      </w:r>
    </w:p>
    <w:p w14:paraId="17E0BFA3">
      <w:pPr>
        <w:pStyle w:val="8"/>
        <w:numPr>
          <w:ilvl w:val="3"/>
          <w:numId w:val="15"/>
        </w:numPr>
        <w:tabs>
          <w:tab w:val="left" w:pos="673"/>
        </w:tabs>
        <w:spacing w:before="2" w:after="0" w:line="240" w:lineRule="auto"/>
        <w:ind w:left="878" w:leftChars="0" w:right="0" w:hanging="218" w:firstLineChars="0"/>
        <w:jc w:val="left"/>
        <w:rPr>
          <w:rFonts w:ascii="Symbol" w:hAnsi="Symbol"/>
          <w:b w:val="0"/>
        </w:rPr>
      </w:pPr>
      <w:bookmarkStart w:id="73" w:name="Fast Performance"/>
      <w:bookmarkEnd w:id="73"/>
      <w:r>
        <w:t>Fast</w:t>
      </w:r>
      <w:r>
        <w:rPr>
          <w:spacing w:val="-5"/>
        </w:rPr>
        <w:t xml:space="preserve"> </w:t>
      </w:r>
      <w:r>
        <w:rPr>
          <w:spacing w:val="-2"/>
        </w:rPr>
        <w:t>Performance</w:t>
      </w:r>
    </w:p>
    <w:p w14:paraId="26F09CE9">
      <w:pPr>
        <w:pStyle w:val="11"/>
        <w:spacing w:before="28" w:line="360" w:lineRule="auto"/>
        <w:ind w:left="899" w:right="382"/>
      </w:pPr>
      <w:r>
        <w:t>The</w:t>
      </w:r>
      <w:r>
        <w:rPr>
          <w:spacing w:val="-8"/>
        </w:rPr>
        <w:t xml:space="preserve"> </w:t>
      </w:r>
      <w:r>
        <w:t>system</w:t>
      </w:r>
      <w:r>
        <w:rPr>
          <w:spacing w:val="-4"/>
        </w:rPr>
        <w:t xml:space="preserve"> </w:t>
      </w:r>
      <w:r>
        <w:t>should</w:t>
      </w:r>
      <w:r>
        <w:rPr>
          <w:spacing w:val="-9"/>
        </w:rPr>
        <w:t xml:space="preserve"> </w:t>
      </w:r>
      <w:r>
        <w:t>respond</w:t>
      </w:r>
      <w:r>
        <w:rPr>
          <w:spacing w:val="-4"/>
        </w:rPr>
        <w:t xml:space="preserve"> </w:t>
      </w:r>
      <w:r>
        <w:t>quickly</w:t>
      </w:r>
      <w:r>
        <w:rPr>
          <w:spacing w:val="-11"/>
        </w:rPr>
        <w:t xml:space="preserve"> </w:t>
      </w:r>
      <w:r>
        <w:t>to</w:t>
      </w:r>
      <w:r>
        <w:rPr>
          <w:spacing w:val="-7"/>
        </w:rPr>
        <w:t xml:space="preserve"> </w:t>
      </w:r>
      <w:r>
        <w:t>user</w:t>
      </w:r>
      <w:r>
        <w:rPr>
          <w:spacing w:val="-3"/>
        </w:rPr>
        <w:t xml:space="preserve"> </w:t>
      </w:r>
      <w:r>
        <w:t>actions.</w:t>
      </w:r>
      <w:r>
        <w:rPr>
          <w:spacing w:val="-7"/>
        </w:rPr>
        <w:t xml:space="preserve"> </w:t>
      </w:r>
      <w:r>
        <w:t>Fast</w:t>
      </w:r>
      <w:r>
        <w:rPr>
          <w:spacing w:val="-4"/>
        </w:rPr>
        <w:t xml:space="preserve"> </w:t>
      </w:r>
      <w:r>
        <w:t>loading</w:t>
      </w:r>
      <w:r>
        <w:rPr>
          <w:spacing w:val="-11"/>
        </w:rPr>
        <w:t xml:space="preserve"> </w:t>
      </w:r>
      <w:r>
        <w:t>and</w:t>
      </w:r>
      <w:r>
        <w:rPr>
          <w:spacing w:val="-4"/>
        </w:rPr>
        <w:t xml:space="preserve"> </w:t>
      </w:r>
      <w:r>
        <w:t>processing</w:t>
      </w:r>
      <w:r>
        <w:rPr>
          <w:spacing w:val="-9"/>
        </w:rPr>
        <w:t xml:space="preserve"> </w:t>
      </w:r>
      <w:r>
        <w:t>improve user experience.</w:t>
      </w:r>
    </w:p>
    <w:p w14:paraId="1D330E7F">
      <w:pPr>
        <w:pStyle w:val="11"/>
        <w:spacing w:after="0" w:line="360" w:lineRule="auto"/>
        <w:sectPr>
          <w:pgSz w:w="11920" w:h="16850"/>
          <w:pgMar w:top="1340" w:right="992" w:bottom="2000" w:left="850" w:header="1045" w:footer="1817" w:gutter="0"/>
          <w:cols w:space="720" w:num="1"/>
        </w:sectPr>
      </w:pPr>
    </w:p>
    <w:p w14:paraId="682CE05B">
      <w:pPr>
        <w:pStyle w:val="11"/>
      </w:pPr>
      <w:r>
        <mc:AlternateContent>
          <mc:Choice Requires="wps">
            <w:drawing>
              <wp:anchor distT="0" distB="0" distL="0" distR="0" simplePos="0" relativeHeight="25167564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95" name="Graphic 95"/>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95" o:spid="_x0000_s1026" o:spt="100" style="position:absolute;left:0pt;margin-left:20.4pt;margin-top:30.95pt;height:775.1pt;width:554.5pt;mso-position-horizontal-relative:page;mso-position-vertical-relative:page;z-index:-25164083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28FvzYAAAACwEAAA8AAAAAAAAAAQAgAAAAIgAAAGRycy9kb3ducmV2LnhtbFBL&#10;AQIUABQAAAAIAIdO4kBcHWM72gIAAGMJAAAOAAAAAAAAAAEAIAAAACcBAABkcnMvZTJvRG9jLnht&#10;bFBLBQYAAAAABgAGAFkBAABz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5597C735">
      <w:pPr>
        <w:pStyle w:val="11"/>
        <w:spacing w:before="26"/>
      </w:pPr>
    </w:p>
    <w:p w14:paraId="1B2D85DB">
      <w:pPr>
        <w:pStyle w:val="20"/>
        <w:numPr>
          <w:ilvl w:val="3"/>
          <w:numId w:val="15"/>
        </w:numPr>
        <w:tabs>
          <w:tab w:val="left" w:pos="672"/>
          <w:tab w:val="left" w:pos="690"/>
        </w:tabs>
        <w:spacing w:before="0" w:after="0" w:line="350" w:lineRule="auto"/>
        <w:ind w:left="895" w:leftChars="0" w:right="857" w:hanging="236" w:firstLineChars="0"/>
        <w:jc w:val="left"/>
        <w:rPr>
          <w:rFonts w:ascii="Symbol" w:hAnsi="Symbol"/>
          <w:sz w:val="24"/>
        </w:rPr>
      </w:pPr>
      <w:bookmarkStart w:id="74" w:name="Mobile Compatibility : The platform mus"/>
      <w:bookmarkEnd w:id="74"/>
      <w:r>
        <w:rPr>
          <w:b/>
          <w:sz w:val="24"/>
        </w:rPr>
        <w:t>Mobile</w:t>
      </w:r>
      <w:r>
        <w:rPr>
          <w:b/>
          <w:spacing w:val="-10"/>
          <w:sz w:val="24"/>
        </w:rPr>
        <w:t xml:space="preserve"> </w:t>
      </w:r>
      <w:r>
        <w:rPr>
          <w:b/>
          <w:sz w:val="24"/>
        </w:rPr>
        <w:t>Compatibility</w:t>
      </w:r>
      <w:r>
        <w:rPr>
          <w:b/>
          <w:spacing w:val="-11"/>
          <w:sz w:val="24"/>
        </w:rPr>
        <w:t xml:space="preserve"> </w:t>
      </w:r>
      <w:r>
        <w:rPr>
          <w:b/>
          <w:sz w:val="24"/>
        </w:rPr>
        <w:t>:</w:t>
      </w:r>
      <w:r>
        <w:rPr>
          <w:b/>
          <w:spacing w:val="-7"/>
          <w:sz w:val="24"/>
        </w:rPr>
        <w:t xml:space="preserve"> </w:t>
      </w:r>
      <w:r>
        <w:rPr>
          <w:sz w:val="24"/>
        </w:rPr>
        <w:t>The</w:t>
      </w:r>
      <w:r>
        <w:rPr>
          <w:spacing w:val="-10"/>
          <w:sz w:val="24"/>
        </w:rPr>
        <w:t xml:space="preserve"> </w:t>
      </w:r>
      <w:r>
        <w:rPr>
          <w:sz w:val="24"/>
        </w:rPr>
        <w:t>platform</w:t>
      </w:r>
      <w:r>
        <w:rPr>
          <w:spacing w:val="-6"/>
          <w:sz w:val="24"/>
        </w:rPr>
        <w:t xml:space="preserve"> </w:t>
      </w:r>
      <w:r>
        <w:rPr>
          <w:sz w:val="24"/>
        </w:rPr>
        <w:t>must</w:t>
      </w:r>
      <w:r>
        <w:rPr>
          <w:spacing w:val="-11"/>
          <w:sz w:val="24"/>
        </w:rPr>
        <w:t xml:space="preserve"> </w:t>
      </w:r>
      <w:r>
        <w:rPr>
          <w:sz w:val="24"/>
        </w:rPr>
        <w:t>work</w:t>
      </w:r>
      <w:r>
        <w:rPr>
          <w:spacing w:val="-4"/>
          <w:sz w:val="24"/>
        </w:rPr>
        <w:t xml:space="preserve"> </w:t>
      </w:r>
      <w:r>
        <w:rPr>
          <w:sz w:val="24"/>
        </w:rPr>
        <w:t>efficiently</w:t>
      </w:r>
      <w:r>
        <w:rPr>
          <w:spacing w:val="-14"/>
          <w:sz w:val="24"/>
        </w:rPr>
        <w:t xml:space="preserve"> </w:t>
      </w:r>
      <w:r>
        <w:rPr>
          <w:sz w:val="24"/>
        </w:rPr>
        <w:t>on</w:t>
      </w:r>
      <w:r>
        <w:rPr>
          <w:spacing w:val="-9"/>
          <w:sz w:val="24"/>
        </w:rPr>
        <w:t xml:space="preserve"> </w:t>
      </w:r>
      <w:r>
        <w:rPr>
          <w:sz w:val="24"/>
        </w:rPr>
        <w:t>smartphones.</w:t>
      </w:r>
      <w:r>
        <w:rPr>
          <w:spacing w:val="-6"/>
          <w:sz w:val="24"/>
        </w:rPr>
        <w:t xml:space="preserve"> </w:t>
      </w:r>
      <w:r>
        <w:rPr>
          <w:sz w:val="24"/>
        </w:rPr>
        <w:t>Responsive design ensures usability on different screen sizes.</w:t>
      </w:r>
    </w:p>
    <w:p w14:paraId="46300ED5">
      <w:pPr>
        <w:pStyle w:val="20"/>
        <w:numPr>
          <w:ilvl w:val="3"/>
          <w:numId w:val="15"/>
        </w:numPr>
        <w:tabs>
          <w:tab w:val="left" w:pos="672"/>
          <w:tab w:val="left" w:pos="690"/>
        </w:tabs>
        <w:spacing w:before="179" w:after="0" w:line="328" w:lineRule="auto"/>
        <w:ind w:left="895" w:leftChars="0" w:right="798" w:hanging="236" w:firstLineChars="0"/>
        <w:jc w:val="left"/>
        <w:rPr>
          <w:rFonts w:ascii="Symbol" w:hAnsi="Symbol"/>
          <w:sz w:val="28"/>
        </w:rPr>
      </w:pPr>
      <w:r>
        <w:rPr>
          <w:b/>
          <w:sz w:val="24"/>
        </w:rPr>
        <w:t>Database</w:t>
      </w:r>
      <w:r>
        <w:rPr>
          <w:b/>
          <w:spacing w:val="-13"/>
          <w:sz w:val="24"/>
        </w:rPr>
        <w:t xml:space="preserve"> </w:t>
      </w:r>
      <w:r>
        <w:rPr>
          <w:b/>
          <w:sz w:val="24"/>
        </w:rPr>
        <w:t>Management</w:t>
      </w:r>
      <w:r>
        <w:rPr>
          <w:b/>
          <w:spacing w:val="-8"/>
          <w:sz w:val="24"/>
        </w:rPr>
        <w:t xml:space="preserve"> </w:t>
      </w:r>
      <w:r>
        <w:rPr>
          <w:b/>
          <w:sz w:val="24"/>
        </w:rPr>
        <w:t>System:</w:t>
      </w:r>
      <w:r>
        <w:rPr>
          <w:b/>
          <w:spacing w:val="-8"/>
          <w:sz w:val="24"/>
        </w:rPr>
        <w:t xml:space="preserve"> </w:t>
      </w:r>
      <w:r>
        <w:rPr>
          <w:sz w:val="24"/>
        </w:rPr>
        <w:t>Microsoft</w:t>
      </w:r>
      <w:r>
        <w:rPr>
          <w:spacing w:val="-6"/>
          <w:sz w:val="24"/>
        </w:rPr>
        <w:t xml:space="preserve"> </w:t>
      </w:r>
      <w:r>
        <w:rPr>
          <w:sz w:val="24"/>
        </w:rPr>
        <w:t>SQL</w:t>
      </w:r>
      <w:r>
        <w:rPr>
          <w:spacing w:val="-12"/>
          <w:sz w:val="24"/>
        </w:rPr>
        <w:t xml:space="preserve"> </w:t>
      </w:r>
      <w:r>
        <w:rPr>
          <w:sz w:val="24"/>
        </w:rPr>
        <w:t>Server</w:t>
      </w:r>
      <w:r>
        <w:rPr>
          <w:spacing w:val="-8"/>
          <w:sz w:val="24"/>
        </w:rPr>
        <w:t xml:space="preserve"> </w:t>
      </w:r>
      <w:r>
        <w:rPr>
          <w:sz w:val="24"/>
        </w:rPr>
        <w:t>for</w:t>
      </w:r>
      <w:r>
        <w:rPr>
          <w:spacing w:val="-10"/>
          <w:sz w:val="24"/>
        </w:rPr>
        <w:t xml:space="preserve"> </w:t>
      </w:r>
      <w:r>
        <w:rPr>
          <w:sz w:val="24"/>
        </w:rPr>
        <w:t>storing</w:t>
      </w:r>
      <w:r>
        <w:rPr>
          <w:spacing w:val="-12"/>
          <w:sz w:val="24"/>
        </w:rPr>
        <w:t xml:space="preserve"> </w:t>
      </w:r>
      <w:r>
        <w:rPr>
          <w:sz w:val="24"/>
        </w:rPr>
        <w:t>and</w:t>
      </w:r>
      <w:r>
        <w:rPr>
          <w:spacing w:val="-6"/>
          <w:sz w:val="24"/>
        </w:rPr>
        <w:t xml:space="preserve"> </w:t>
      </w:r>
      <w:r>
        <w:rPr>
          <w:sz w:val="24"/>
        </w:rPr>
        <w:t>managing</w:t>
      </w:r>
      <w:r>
        <w:rPr>
          <w:spacing w:val="-5"/>
          <w:sz w:val="24"/>
        </w:rPr>
        <w:t xml:space="preserve"> </w:t>
      </w:r>
      <w:r>
        <w:rPr>
          <w:sz w:val="24"/>
        </w:rPr>
        <w:t xml:space="preserve">society </w:t>
      </w:r>
      <w:r>
        <w:rPr>
          <w:spacing w:val="-2"/>
          <w:sz w:val="24"/>
        </w:rPr>
        <w:t>data.</w:t>
      </w:r>
    </w:p>
    <w:p w14:paraId="43229ACA">
      <w:pPr>
        <w:pStyle w:val="20"/>
        <w:numPr>
          <w:ilvl w:val="3"/>
          <w:numId w:val="15"/>
        </w:numPr>
        <w:tabs>
          <w:tab w:val="left" w:pos="672"/>
          <w:tab w:val="left" w:pos="690"/>
        </w:tabs>
        <w:spacing w:before="206" w:after="0" w:line="331" w:lineRule="auto"/>
        <w:ind w:left="895" w:leftChars="0" w:right="963" w:hanging="236" w:firstLineChars="0"/>
        <w:jc w:val="left"/>
        <w:rPr>
          <w:rFonts w:ascii="Symbol" w:hAnsi="Symbol"/>
          <w:sz w:val="28"/>
        </w:rPr>
      </w:pPr>
      <w:r>
        <w:rPr>
          <w:b/>
          <w:sz w:val="24"/>
        </w:rPr>
        <w:t>Programming</w:t>
      </w:r>
      <w:r>
        <w:rPr>
          <w:b/>
          <w:spacing w:val="-13"/>
          <w:sz w:val="24"/>
        </w:rPr>
        <w:t xml:space="preserve"> </w:t>
      </w:r>
      <w:r>
        <w:rPr>
          <w:b/>
          <w:sz w:val="24"/>
        </w:rPr>
        <w:t>Languages</w:t>
      </w:r>
      <w:r>
        <w:rPr>
          <w:b/>
          <w:spacing w:val="-11"/>
          <w:sz w:val="24"/>
        </w:rPr>
        <w:t xml:space="preserve"> </w:t>
      </w:r>
      <w:r>
        <w:rPr>
          <w:b/>
          <w:sz w:val="24"/>
        </w:rPr>
        <w:t>:</w:t>
      </w:r>
      <w:r>
        <w:rPr>
          <w:b/>
          <w:spacing w:val="-8"/>
          <w:sz w:val="24"/>
        </w:rPr>
        <w:t xml:space="preserve"> </w:t>
      </w:r>
      <w:r>
        <w:rPr>
          <w:sz w:val="24"/>
        </w:rPr>
        <w:t>Utilize</w:t>
      </w:r>
      <w:r>
        <w:rPr>
          <w:spacing w:val="-15"/>
          <w:sz w:val="24"/>
        </w:rPr>
        <w:t xml:space="preserve"> </w:t>
      </w:r>
      <w:r>
        <w:rPr>
          <w:sz w:val="24"/>
        </w:rPr>
        <w:t>languages</w:t>
      </w:r>
      <w:r>
        <w:rPr>
          <w:spacing w:val="-9"/>
          <w:sz w:val="24"/>
        </w:rPr>
        <w:t xml:space="preserve"> </w:t>
      </w:r>
      <w:r>
        <w:rPr>
          <w:sz w:val="24"/>
        </w:rPr>
        <w:t>such</w:t>
      </w:r>
      <w:r>
        <w:rPr>
          <w:spacing w:val="-12"/>
          <w:sz w:val="24"/>
        </w:rPr>
        <w:t xml:space="preserve"> </w:t>
      </w:r>
      <w:r>
        <w:rPr>
          <w:sz w:val="24"/>
        </w:rPr>
        <w:t>as</w:t>
      </w:r>
      <w:r>
        <w:rPr>
          <w:spacing w:val="-11"/>
          <w:sz w:val="24"/>
        </w:rPr>
        <w:t xml:space="preserve"> </w:t>
      </w:r>
      <w:r>
        <w:rPr>
          <w:sz w:val="24"/>
        </w:rPr>
        <w:t>Angular</w:t>
      </w:r>
      <w:r>
        <w:rPr>
          <w:spacing w:val="-8"/>
          <w:sz w:val="24"/>
        </w:rPr>
        <w:t xml:space="preserve"> </w:t>
      </w:r>
      <w:r>
        <w:rPr>
          <w:sz w:val="24"/>
        </w:rPr>
        <w:t>,Typescript</w:t>
      </w:r>
      <w:r>
        <w:rPr>
          <w:spacing w:val="-9"/>
          <w:sz w:val="24"/>
        </w:rPr>
        <w:t xml:space="preserve"> </w:t>
      </w:r>
      <w:r>
        <w:rPr>
          <w:sz w:val="24"/>
        </w:rPr>
        <w:t>and</w:t>
      </w:r>
      <w:r>
        <w:rPr>
          <w:spacing w:val="-3"/>
          <w:sz w:val="24"/>
        </w:rPr>
        <w:t xml:space="preserve"> </w:t>
      </w:r>
      <w:r>
        <w:rPr>
          <w:sz w:val="24"/>
        </w:rPr>
        <w:t>backend frameworks (e.g., ASP.NET) for website development.</w:t>
      </w:r>
    </w:p>
    <w:p w14:paraId="68C05607">
      <w:pPr>
        <w:pStyle w:val="20"/>
        <w:numPr>
          <w:ilvl w:val="3"/>
          <w:numId w:val="15"/>
        </w:numPr>
        <w:tabs>
          <w:tab w:val="left" w:pos="582"/>
          <w:tab w:val="left" w:pos="690"/>
        </w:tabs>
        <w:spacing w:before="112" w:after="0" w:line="360" w:lineRule="auto"/>
        <w:ind w:left="895" w:leftChars="0" w:right="1003" w:hanging="236" w:firstLineChars="0"/>
        <w:jc w:val="left"/>
        <w:rPr>
          <w:rFonts w:ascii="Symbol" w:hAnsi="Symbol"/>
          <w:sz w:val="22"/>
        </w:rPr>
      </w:pPr>
      <w:r>
        <w:rPr>
          <w:b/>
          <w:sz w:val="24"/>
        </w:rPr>
        <w:t>Development</w:t>
      </w:r>
      <w:r>
        <w:rPr>
          <w:b/>
          <w:spacing w:val="-12"/>
          <w:sz w:val="24"/>
        </w:rPr>
        <w:t xml:space="preserve"> </w:t>
      </w:r>
      <w:r>
        <w:rPr>
          <w:b/>
          <w:sz w:val="24"/>
        </w:rPr>
        <w:t>Tools</w:t>
      </w:r>
      <w:r>
        <w:rPr>
          <w:b/>
          <w:spacing w:val="-11"/>
          <w:sz w:val="24"/>
        </w:rPr>
        <w:t xml:space="preserve"> </w:t>
      </w:r>
      <w:r>
        <w:rPr>
          <w:b/>
          <w:sz w:val="24"/>
        </w:rPr>
        <w:t>:</w:t>
      </w:r>
      <w:r>
        <w:rPr>
          <w:b/>
          <w:spacing w:val="-10"/>
          <w:sz w:val="24"/>
        </w:rPr>
        <w:t xml:space="preserve"> </w:t>
      </w:r>
      <w:r>
        <w:rPr>
          <w:sz w:val="24"/>
        </w:rPr>
        <w:t>Integrated</w:t>
      </w:r>
      <w:r>
        <w:rPr>
          <w:spacing w:val="-9"/>
          <w:sz w:val="24"/>
        </w:rPr>
        <w:t xml:space="preserve"> </w:t>
      </w:r>
      <w:r>
        <w:rPr>
          <w:sz w:val="24"/>
        </w:rPr>
        <w:t>Development</w:t>
      </w:r>
      <w:r>
        <w:rPr>
          <w:spacing w:val="-9"/>
          <w:sz w:val="24"/>
        </w:rPr>
        <w:t xml:space="preserve"> </w:t>
      </w:r>
      <w:r>
        <w:rPr>
          <w:sz w:val="24"/>
        </w:rPr>
        <w:t>Environment</w:t>
      </w:r>
      <w:r>
        <w:rPr>
          <w:spacing w:val="-11"/>
          <w:sz w:val="24"/>
        </w:rPr>
        <w:t xml:space="preserve"> </w:t>
      </w:r>
      <w:r>
        <w:rPr>
          <w:sz w:val="24"/>
        </w:rPr>
        <w:t>(IDE)</w:t>
      </w:r>
      <w:r>
        <w:rPr>
          <w:spacing w:val="-12"/>
          <w:sz w:val="24"/>
        </w:rPr>
        <w:t xml:space="preserve"> </w:t>
      </w:r>
      <w:r>
        <w:rPr>
          <w:sz w:val="24"/>
        </w:rPr>
        <w:t>like</w:t>
      </w:r>
      <w:r>
        <w:rPr>
          <w:spacing w:val="-13"/>
          <w:sz w:val="24"/>
        </w:rPr>
        <w:t xml:space="preserve"> </w:t>
      </w:r>
      <w:r>
        <w:rPr>
          <w:sz w:val="24"/>
        </w:rPr>
        <w:t>Visual</w:t>
      </w:r>
      <w:r>
        <w:rPr>
          <w:spacing w:val="-11"/>
          <w:sz w:val="24"/>
        </w:rPr>
        <w:t xml:space="preserve"> </w:t>
      </w:r>
      <w:r>
        <w:rPr>
          <w:sz w:val="24"/>
        </w:rPr>
        <w:t>Studio</w:t>
      </w:r>
      <w:r>
        <w:rPr>
          <w:spacing w:val="-14"/>
          <w:sz w:val="24"/>
        </w:rPr>
        <w:t xml:space="preserve"> </w:t>
      </w:r>
      <w:r>
        <w:rPr>
          <w:sz w:val="24"/>
        </w:rPr>
        <w:t>for coding and testing.</w:t>
      </w:r>
    </w:p>
    <w:p w14:paraId="068B3121">
      <w:pPr>
        <w:pStyle w:val="11"/>
        <w:spacing w:before="143"/>
      </w:pPr>
    </w:p>
    <w:p w14:paraId="5D03D674">
      <w:pPr>
        <w:pStyle w:val="7"/>
        <w:numPr>
          <w:ilvl w:val="2"/>
          <w:numId w:val="15"/>
        </w:numPr>
        <w:tabs>
          <w:tab w:val="left" w:pos="1153"/>
        </w:tabs>
        <w:spacing w:before="0" w:after="0" w:line="240" w:lineRule="auto"/>
        <w:ind w:left="1153" w:right="0" w:hanging="626"/>
        <w:jc w:val="left"/>
        <w:rPr>
          <w:color w:val="1F1F21"/>
        </w:rPr>
      </w:pPr>
      <w:bookmarkStart w:id="75" w:name="4.3.2Functional Requirement:"/>
      <w:bookmarkEnd w:id="75"/>
      <w:r>
        <w:rPr>
          <w:color w:val="1F1F21"/>
          <w:spacing w:val="-2"/>
        </w:rPr>
        <w:t>Functional</w:t>
      </w:r>
      <w:r>
        <w:rPr>
          <w:color w:val="1F1F21"/>
          <w:spacing w:val="-7"/>
        </w:rPr>
        <w:t xml:space="preserve"> </w:t>
      </w:r>
      <w:r>
        <w:rPr>
          <w:color w:val="1F1F21"/>
          <w:spacing w:val="-2"/>
        </w:rPr>
        <w:t>Requirement:</w:t>
      </w:r>
    </w:p>
    <w:p w14:paraId="41004ADB">
      <w:pPr>
        <w:pStyle w:val="8"/>
        <w:numPr>
          <w:ilvl w:val="3"/>
          <w:numId w:val="15"/>
        </w:numPr>
        <w:tabs>
          <w:tab w:val="left" w:pos="666"/>
        </w:tabs>
        <w:spacing w:before="164" w:after="0" w:line="240" w:lineRule="auto"/>
        <w:ind w:left="871" w:leftChars="0" w:right="0" w:hanging="230" w:firstLineChars="0"/>
        <w:jc w:val="left"/>
        <w:rPr>
          <w:rFonts w:ascii="Symbol" w:hAnsi="Symbol"/>
          <w:b w:val="0"/>
        </w:rPr>
      </w:pPr>
      <w:bookmarkStart w:id="76" w:name="User Management"/>
      <w:bookmarkEnd w:id="76"/>
      <w:r>
        <w:t>User</w:t>
      </w:r>
      <w:r>
        <w:rPr>
          <w:spacing w:val="-6"/>
        </w:rPr>
        <w:t xml:space="preserve"> </w:t>
      </w:r>
      <w:r>
        <w:rPr>
          <w:spacing w:val="-2"/>
        </w:rPr>
        <w:t>Management</w:t>
      </w:r>
    </w:p>
    <w:p w14:paraId="4F2CC94C">
      <w:pPr>
        <w:pStyle w:val="11"/>
        <w:spacing w:before="143" w:line="360" w:lineRule="auto"/>
        <w:ind w:left="894"/>
      </w:pPr>
      <w:r>
        <w:t>The system should allow users to register, log in, and manage their profiles. This ensures</w:t>
      </w:r>
      <w:r>
        <w:rPr>
          <w:spacing w:val="40"/>
        </w:rPr>
        <w:t xml:space="preserve"> </w:t>
      </w:r>
      <w:r>
        <w:t>personalized experience.</w:t>
      </w:r>
    </w:p>
    <w:p w14:paraId="219DB7C7">
      <w:pPr>
        <w:pStyle w:val="8"/>
        <w:numPr>
          <w:ilvl w:val="3"/>
          <w:numId w:val="15"/>
        </w:numPr>
        <w:tabs>
          <w:tab w:val="left" w:pos="666"/>
        </w:tabs>
        <w:spacing w:before="2" w:after="0" w:line="240" w:lineRule="auto"/>
        <w:ind w:left="871" w:leftChars="0" w:right="0" w:hanging="230" w:firstLineChars="0"/>
        <w:jc w:val="left"/>
        <w:rPr>
          <w:rFonts w:ascii="Symbol" w:hAnsi="Symbol"/>
          <w:b w:val="0"/>
        </w:rPr>
      </w:pPr>
      <w:bookmarkStart w:id="77" w:name="Information Access"/>
      <w:bookmarkEnd w:id="77"/>
      <w:r>
        <w:t>Information</w:t>
      </w:r>
      <w:r>
        <w:rPr>
          <w:spacing w:val="-8"/>
        </w:rPr>
        <w:t xml:space="preserve"> </w:t>
      </w:r>
      <w:r>
        <w:rPr>
          <w:spacing w:val="-2"/>
        </w:rPr>
        <w:t>Access</w:t>
      </w:r>
    </w:p>
    <w:p w14:paraId="4E66D0BC">
      <w:pPr>
        <w:pStyle w:val="11"/>
        <w:spacing w:before="146" w:line="360" w:lineRule="auto"/>
        <w:ind w:left="894"/>
      </w:pPr>
      <w:r>
        <w:t>Users</w:t>
      </w:r>
      <w:r>
        <w:rPr>
          <w:spacing w:val="40"/>
        </w:rPr>
        <w:t xml:space="preserve"> </w:t>
      </w:r>
      <w:r>
        <w:t>should</w:t>
      </w:r>
      <w:r>
        <w:rPr>
          <w:spacing w:val="37"/>
        </w:rPr>
        <w:t xml:space="preserve"> </w:t>
      </w:r>
      <w:r>
        <w:t>be</w:t>
      </w:r>
      <w:r>
        <w:rPr>
          <w:spacing w:val="39"/>
        </w:rPr>
        <w:t xml:space="preserve"> </w:t>
      </w:r>
      <w:r>
        <w:t>able</w:t>
      </w:r>
      <w:r>
        <w:rPr>
          <w:spacing w:val="39"/>
        </w:rPr>
        <w:t xml:space="preserve"> </w:t>
      </w:r>
      <w:r>
        <w:t>to</w:t>
      </w:r>
      <w:r>
        <w:rPr>
          <w:spacing w:val="37"/>
        </w:rPr>
        <w:t xml:space="preserve"> </w:t>
      </w:r>
      <w:r>
        <w:t>view</w:t>
      </w:r>
      <w:r>
        <w:rPr>
          <w:spacing w:val="39"/>
        </w:rPr>
        <w:t xml:space="preserve"> </w:t>
      </w:r>
      <w:r>
        <w:t>crop</w:t>
      </w:r>
      <w:r>
        <w:rPr>
          <w:spacing w:val="40"/>
        </w:rPr>
        <w:t xml:space="preserve"> </w:t>
      </w:r>
      <w:r>
        <w:t>details</w:t>
      </w:r>
      <w:r>
        <w:rPr>
          <w:spacing w:val="38"/>
        </w:rPr>
        <w:t xml:space="preserve"> </w:t>
      </w:r>
      <w:r>
        <w:t>and</w:t>
      </w:r>
      <w:r>
        <w:rPr>
          <w:spacing w:val="40"/>
        </w:rPr>
        <w:t xml:space="preserve"> </w:t>
      </w:r>
      <w:r>
        <w:t>weather</w:t>
      </w:r>
      <w:r>
        <w:rPr>
          <w:spacing w:val="37"/>
        </w:rPr>
        <w:t xml:space="preserve"> </w:t>
      </w:r>
      <w:r>
        <w:t>updates.</w:t>
      </w:r>
      <w:r>
        <w:rPr>
          <w:spacing w:val="40"/>
        </w:rPr>
        <w:t xml:space="preserve"> </w:t>
      </w:r>
      <w:r>
        <w:t>This</w:t>
      </w:r>
      <w:r>
        <w:rPr>
          <w:spacing w:val="38"/>
        </w:rPr>
        <w:t xml:space="preserve"> </w:t>
      </w:r>
      <w:r>
        <w:t>helps</w:t>
      </w:r>
      <w:r>
        <w:rPr>
          <w:spacing w:val="40"/>
        </w:rPr>
        <w:t xml:space="preserve"> </w:t>
      </w:r>
      <w:r>
        <w:t>in</w:t>
      </w:r>
      <w:r>
        <w:rPr>
          <w:spacing w:val="40"/>
        </w:rPr>
        <w:t xml:space="preserve"> </w:t>
      </w:r>
      <w:r>
        <w:t>planning farming activities.</w:t>
      </w:r>
    </w:p>
    <w:p w14:paraId="3F2CA88B">
      <w:pPr>
        <w:pStyle w:val="8"/>
        <w:numPr>
          <w:ilvl w:val="3"/>
          <w:numId w:val="15"/>
        </w:numPr>
        <w:tabs>
          <w:tab w:val="left" w:pos="666"/>
        </w:tabs>
        <w:spacing w:before="2" w:after="0" w:line="240" w:lineRule="auto"/>
        <w:ind w:left="871" w:leftChars="0" w:right="0" w:hanging="230" w:firstLineChars="0"/>
        <w:jc w:val="left"/>
        <w:rPr>
          <w:rFonts w:ascii="Symbol" w:hAnsi="Symbol"/>
          <w:b w:val="0"/>
        </w:rPr>
      </w:pPr>
      <w:bookmarkStart w:id="78" w:name="Marketplace Operations"/>
      <w:bookmarkEnd w:id="78"/>
      <w:r>
        <w:t>Marketplace</w:t>
      </w:r>
      <w:r>
        <w:rPr>
          <w:spacing w:val="-9"/>
        </w:rPr>
        <w:t xml:space="preserve"> </w:t>
      </w:r>
      <w:r>
        <w:rPr>
          <w:spacing w:val="-2"/>
        </w:rPr>
        <w:t>Operations</w:t>
      </w:r>
    </w:p>
    <w:p w14:paraId="69D6005E">
      <w:pPr>
        <w:pStyle w:val="11"/>
        <w:spacing w:before="145" w:line="360" w:lineRule="auto"/>
        <w:ind w:left="894" w:right="382"/>
      </w:pPr>
      <w:r>
        <w:t>The system must support buying and selling of products. It should include product listing and transaction features.</w:t>
      </w:r>
    </w:p>
    <w:p w14:paraId="7DF0FBF4">
      <w:pPr>
        <w:pStyle w:val="8"/>
        <w:numPr>
          <w:ilvl w:val="3"/>
          <w:numId w:val="15"/>
        </w:numPr>
        <w:tabs>
          <w:tab w:val="left" w:pos="666"/>
        </w:tabs>
        <w:spacing w:before="3" w:after="0" w:line="240" w:lineRule="auto"/>
        <w:ind w:left="871" w:leftChars="0" w:right="0" w:hanging="230" w:firstLineChars="0"/>
        <w:jc w:val="left"/>
        <w:rPr>
          <w:rFonts w:ascii="Symbol" w:hAnsi="Symbol"/>
          <w:b w:val="0"/>
        </w:rPr>
      </w:pPr>
      <w:bookmarkStart w:id="79" w:name="Expert Interaction"/>
      <w:bookmarkEnd w:id="79"/>
      <w:r>
        <w:t>Expert</w:t>
      </w:r>
      <w:r>
        <w:rPr>
          <w:spacing w:val="-5"/>
        </w:rPr>
        <w:t xml:space="preserve"> </w:t>
      </w:r>
      <w:r>
        <w:rPr>
          <w:spacing w:val="-2"/>
        </w:rPr>
        <w:t>Interaction</w:t>
      </w:r>
    </w:p>
    <w:p w14:paraId="113CF6DD">
      <w:pPr>
        <w:pStyle w:val="11"/>
        <w:spacing w:before="140"/>
        <w:ind w:left="894" w:right="382"/>
      </w:pPr>
      <w:r>
        <w:t>Users should be able to communicate with experts and get advice. This improves problem-</w:t>
      </w:r>
      <w:r>
        <w:rPr>
          <w:spacing w:val="-2"/>
        </w:rPr>
        <w:t>solving.</w:t>
      </w:r>
    </w:p>
    <w:p w14:paraId="0A1E3876">
      <w:pPr>
        <w:pStyle w:val="11"/>
        <w:spacing w:before="244"/>
      </w:pPr>
    </w:p>
    <w:p w14:paraId="4E12D145">
      <w:pPr>
        <w:pStyle w:val="7"/>
        <w:numPr>
          <w:ilvl w:val="2"/>
          <w:numId w:val="15"/>
        </w:numPr>
        <w:tabs>
          <w:tab w:val="left" w:pos="1153"/>
        </w:tabs>
        <w:spacing w:before="0" w:after="0" w:line="360" w:lineRule="auto"/>
        <w:ind w:left="1153" w:right="0" w:hanging="626"/>
        <w:jc w:val="left"/>
        <w:rPr>
          <w:b/>
          <w:sz w:val="28"/>
        </w:rPr>
      </w:pPr>
      <w:bookmarkStart w:id="80" w:name="4.3.3Non-Functional Requirement:"/>
      <w:bookmarkEnd w:id="80"/>
      <w:r>
        <w:rPr>
          <w:color w:val="1F1F21"/>
          <w:spacing w:val="-2"/>
        </w:rPr>
        <w:t>Non-Functional</w:t>
      </w:r>
      <w:r>
        <w:rPr>
          <w:color w:val="1F1F21"/>
          <w:spacing w:val="-9"/>
        </w:rPr>
        <w:t xml:space="preserve"> </w:t>
      </w:r>
      <w:r>
        <w:rPr>
          <w:color w:val="1F1F21"/>
          <w:spacing w:val="-2"/>
        </w:rPr>
        <w:t>Requirement:</w:t>
      </w:r>
    </w:p>
    <w:p w14:paraId="4A4A6498">
      <w:pPr>
        <w:pStyle w:val="8"/>
        <w:numPr>
          <w:ilvl w:val="3"/>
          <w:numId w:val="15"/>
        </w:numPr>
        <w:tabs>
          <w:tab w:val="left" w:pos="673"/>
        </w:tabs>
        <w:spacing w:before="0" w:after="0" w:line="360" w:lineRule="auto"/>
        <w:ind w:left="878" w:leftChars="0" w:right="0" w:hanging="237" w:firstLineChars="0"/>
        <w:jc w:val="left"/>
        <w:rPr>
          <w:rFonts w:ascii="Symbol" w:hAnsi="Symbol"/>
          <w:b w:val="0"/>
        </w:rPr>
      </w:pPr>
      <w:bookmarkStart w:id="81" w:name="Performance"/>
      <w:bookmarkEnd w:id="81"/>
      <w:r>
        <w:rPr>
          <w:spacing w:val="-2"/>
        </w:rPr>
        <w:t>Performance</w:t>
      </w:r>
    </w:p>
    <w:p w14:paraId="5CF22FD7">
      <w:pPr>
        <w:pStyle w:val="11"/>
        <w:spacing w:before="134" w:line="360" w:lineRule="auto"/>
        <w:ind w:left="890" w:right="382" w:firstLine="4"/>
      </w:pPr>
      <w:r>
        <w:t>The</w:t>
      </w:r>
      <w:r>
        <w:rPr>
          <w:spacing w:val="-9"/>
        </w:rPr>
        <w:t xml:space="preserve"> </w:t>
      </w:r>
      <w:r>
        <w:t>system</w:t>
      </w:r>
      <w:r>
        <w:rPr>
          <w:spacing w:val="-4"/>
        </w:rPr>
        <w:t xml:space="preserve"> </w:t>
      </w:r>
      <w:r>
        <w:t>should</w:t>
      </w:r>
      <w:r>
        <w:rPr>
          <w:spacing w:val="-6"/>
        </w:rPr>
        <w:t xml:space="preserve"> </w:t>
      </w:r>
      <w:r>
        <w:t>work</w:t>
      </w:r>
      <w:r>
        <w:rPr>
          <w:spacing w:val="-4"/>
        </w:rPr>
        <w:t xml:space="preserve"> </w:t>
      </w:r>
      <w:r>
        <w:t>efficiently</w:t>
      </w:r>
      <w:r>
        <w:rPr>
          <w:spacing w:val="-11"/>
        </w:rPr>
        <w:t xml:space="preserve"> </w:t>
      </w:r>
      <w:r>
        <w:t>even</w:t>
      </w:r>
      <w:r>
        <w:rPr>
          <w:spacing w:val="-4"/>
        </w:rPr>
        <w:t xml:space="preserve"> </w:t>
      </w:r>
      <w:r>
        <w:t>when</w:t>
      </w:r>
      <w:r>
        <w:rPr>
          <w:spacing w:val="-4"/>
        </w:rPr>
        <w:t xml:space="preserve"> </w:t>
      </w:r>
      <w:r>
        <w:t>multiple</w:t>
      </w:r>
      <w:r>
        <w:rPr>
          <w:spacing w:val="-7"/>
        </w:rPr>
        <w:t xml:space="preserve"> </w:t>
      </w:r>
      <w:r>
        <w:t>users</w:t>
      </w:r>
      <w:r>
        <w:rPr>
          <w:spacing w:val="-4"/>
        </w:rPr>
        <w:t xml:space="preserve"> </w:t>
      </w:r>
      <w:r>
        <w:t>are</w:t>
      </w:r>
      <w:r>
        <w:rPr>
          <w:spacing w:val="-5"/>
        </w:rPr>
        <w:t xml:space="preserve"> </w:t>
      </w:r>
      <w:r>
        <w:t>accessing</w:t>
      </w:r>
      <w:r>
        <w:rPr>
          <w:spacing w:val="-6"/>
        </w:rPr>
        <w:t xml:space="preserve"> </w:t>
      </w:r>
      <w:r>
        <w:t>it</w:t>
      </w:r>
      <w:r>
        <w:rPr>
          <w:spacing w:val="-6"/>
        </w:rPr>
        <w:t xml:space="preserve"> </w:t>
      </w:r>
      <w:r>
        <w:t>at</w:t>
      </w:r>
      <w:r>
        <w:rPr>
          <w:spacing w:val="-6"/>
        </w:rPr>
        <w:t xml:space="preserve"> </w:t>
      </w:r>
      <w:r>
        <w:t>the</w:t>
      </w:r>
      <w:r>
        <w:rPr>
          <w:spacing w:val="-7"/>
        </w:rPr>
        <w:t xml:space="preserve"> </w:t>
      </w:r>
      <w:r>
        <w:t>same time. Good performance ensures smooth operation.</w:t>
      </w:r>
    </w:p>
    <w:p w14:paraId="3DE6AFE3">
      <w:pPr>
        <w:pStyle w:val="8"/>
        <w:numPr>
          <w:ilvl w:val="3"/>
          <w:numId w:val="15"/>
        </w:numPr>
        <w:tabs>
          <w:tab w:val="left" w:pos="673"/>
        </w:tabs>
        <w:spacing w:before="2" w:after="0" w:line="240" w:lineRule="auto"/>
        <w:ind w:left="878" w:leftChars="0" w:right="0" w:hanging="237" w:firstLineChars="0"/>
        <w:jc w:val="left"/>
        <w:rPr>
          <w:rFonts w:ascii="Symbol" w:hAnsi="Symbol"/>
          <w:b w:val="0"/>
        </w:rPr>
      </w:pPr>
      <w:bookmarkStart w:id="82" w:name="Security"/>
      <w:bookmarkEnd w:id="82"/>
      <w:r>
        <w:rPr>
          <w:spacing w:val="-2"/>
        </w:rPr>
        <w:t>Security</w:t>
      </w:r>
    </w:p>
    <w:p w14:paraId="5A7C22DA">
      <w:pPr>
        <w:pStyle w:val="11"/>
        <w:spacing w:before="114"/>
        <w:ind w:left="894"/>
      </w:pPr>
      <w:r>
        <w:t>User</w:t>
      </w:r>
      <w:r>
        <w:rPr>
          <w:spacing w:val="-8"/>
        </w:rPr>
        <w:t xml:space="preserve"> </w:t>
      </w:r>
      <w:r>
        <w:t>data</w:t>
      </w:r>
      <w:r>
        <w:rPr>
          <w:spacing w:val="-6"/>
        </w:rPr>
        <w:t xml:space="preserve"> </w:t>
      </w:r>
      <w:r>
        <w:t>must</w:t>
      </w:r>
      <w:r>
        <w:rPr>
          <w:spacing w:val="-6"/>
        </w:rPr>
        <w:t xml:space="preserve"> </w:t>
      </w:r>
      <w:r>
        <w:t>be</w:t>
      </w:r>
      <w:r>
        <w:rPr>
          <w:spacing w:val="-3"/>
        </w:rPr>
        <w:t xml:space="preserve"> </w:t>
      </w:r>
      <w:r>
        <w:t>protected</w:t>
      </w:r>
      <w:r>
        <w:rPr>
          <w:spacing w:val="-2"/>
        </w:rPr>
        <w:t xml:space="preserve"> </w:t>
      </w:r>
      <w:r>
        <w:t>from</w:t>
      </w:r>
      <w:r>
        <w:rPr>
          <w:spacing w:val="-3"/>
        </w:rPr>
        <w:t xml:space="preserve"> </w:t>
      </w:r>
      <w:r>
        <w:t>unauthorized</w:t>
      </w:r>
      <w:r>
        <w:rPr>
          <w:spacing w:val="-7"/>
        </w:rPr>
        <w:t xml:space="preserve"> </w:t>
      </w:r>
      <w:r>
        <w:t>access. Basic securities</w:t>
      </w:r>
      <w:r>
        <w:rPr>
          <w:spacing w:val="-2"/>
        </w:rPr>
        <w:t xml:space="preserve"> </w:t>
      </w:r>
      <w:r>
        <w:t>must</w:t>
      </w:r>
      <w:r>
        <w:rPr>
          <w:spacing w:val="-2"/>
        </w:rPr>
        <w:t xml:space="preserve"> </w:t>
      </w:r>
      <w:r>
        <w:t xml:space="preserve">be </w:t>
      </w:r>
      <w:r>
        <w:rPr>
          <w:spacing w:val="-2"/>
        </w:rPr>
        <w:t>done.</w:t>
      </w:r>
    </w:p>
    <w:p w14:paraId="344DF91C">
      <w:pPr>
        <w:pStyle w:val="11"/>
        <w:spacing w:after="0"/>
        <w:sectPr>
          <w:headerReference r:id="rId20" w:type="default"/>
          <w:footerReference r:id="rId21" w:type="default"/>
          <w:pgSz w:w="11920" w:h="16850"/>
          <w:pgMar w:top="1340" w:right="992" w:bottom="1740" w:left="850" w:header="1045" w:footer="1541" w:gutter="0"/>
          <w:cols w:space="720" w:num="1"/>
        </w:sectPr>
      </w:pPr>
    </w:p>
    <w:p w14:paraId="1E31AD0A">
      <w:pPr>
        <w:pStyle w:val="11"/>
      </w:pPr>
      <w:r>
        <mc:AlternateContent>
          <mc:Choice Requires="wpg">
            <w:drawing>
              <wp:anchor distT="0" distB="0" distL="0" distR="0" simplePos="0" relativeHeight="251676672" behindDoc="1" locked="0" layoutInCell="1" allowOverlap="1">
                <wp:simplePos x="0" y="0"/>
                <wp:positionH relativeFrom="page">
                  <wp:posOffset>262890</wp:posOffset>
                </wp:positionH>
                <wp:positionV relativeFrom="page">
                  <wp:posOffset>409575</wp:posOffset>
                </wp:positionV>
                <wp:extent cx="7042150" cy="9843770"/>
                <wp:effectExtent l="0" t="0" r="0" b="0"/>
                <wp:wrapNone/>
                <wp:docPr id="96" name="Group 96"/>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97" name="Graphic 97"/>
                        <wps:cNvSpPr/>
                        <wps:spPr>
                          <a:xfrm>
                            <a:off x="0" y="0"/>
                            <a:ext cx="7042150" cy="9844405"/>
                          </a:xfrm>
                          <a:custGeom>
                            <a:avLst/>
                            <a:gdLst/>
                            <a:ahLst/>
                            <a:cxnLst/>
                            <a:rect l="l" t="t" r="r" b="b"/>
                            <a:pathLst>
                              <a:path w="7042150" h="9844405">
                                <a:moveTo>
                                  <a:pt x="6994525" y="47625"/>
                                </a:moveTo>
                                <a:lnTo>
                                  <a:pt x="6985381" y="47625"/>
                                </a:lnTo>
                                <a:lnTo>
                                  <a:pt x="6985381" y="57150"/>
                                </a:lnTo>
                                <a:lnTo>
                                  <a:pt x="6985381" y="9787890"/>
                                </a:lnTo>
                                <a:lnTo>
                                  <a:pt x="56388" y="9787890"/>
                                </a:lnTo>
                                <a:lnTo>
                                  <a:pt x="56388" y="58420"/>
                                </a:lnTo>
                                <a:lnTo>
                                  <a:pt x="56388" y="57150"/>
                                </a:lnTo>
                                <a:lnTo>
                                  <a:pt x="6985381" y="57150"/>
                                </a:lnTo>
                                <a:lnTo>
                                  <a:pt x="6985381" y="47625"/>
                                </a:lnTo>
                                <a:lnTo>
                                  <a:pt x="6985381" y="46990"/>
                                </a:lnTo>
                                <a:lnTo>
                                  <a:pt x="47244" y="46990"/>
                                </a:lnTo>
                                <a:lnTo>
                                  <a:pt x="47244" y="57150"/>
                                </a:lnTo>
                                <a:lnTo>
                                  <a:pt x="47244" y="58420"/>
                                </a:lnTo>
                                <a:lnTo>
                                  <a:pt x="47244" y="9787890"/>
                                </a:lnTo>
                                <a:lnTo>
                                  <a:pt x="47244" y="9796780"/>
                                </a:lnTo>
                                <a:lnTo>
                                  <a:pt x="6994525" y="9796780"/>
                                </a:lnTo>
                                <a:lnTo>
                                  <a:pt x="6994525" y="9787903"/>
                                </a:lnTo>
                                <a:lnTo>
                                  <a:pt x="6994525" y="47625"/>
                                </a:lnTo>
                                <a:close/>
                              </a:path>
                              <a:path w="7042150" h="9844405">
                                <a:moveTo>
                                  <a:pt x="7041769" y="635"/>
                                </a:moveTo>
                                <a:lnTo>
                                  <a:pt x="7003669" y="635"/>
                                </a:lnTo>
                                <a:lnTo>
                                  <a:pt x="7003669" y="38100"/>
                                </a:lnTo>
                                <a:lnTo>
                                  <a:pt x="7003669" y="9805683"/>
                                </a:lnTo>
                                <a:lnTo>
                                  <a:pt x="38100" y="9805683"/>
                                </a:lnTo>
                                <a:lnTo>
                                  <a:pt x="38100" y="39370"/>
                                </a:lnTo>
                                <a:lnTo>
                                  <a:pt x="38100" y="38100"/>
                                </a:lnTo>
                                <a:lnTo>
                                  <a:pt x="7003669" y="38100"/>
                                </a:lnTo>
                                <a:lnTo>
                                  <a:pt x="7003669" y="635"/>
                                </a:lnTo>
                                <a:lnTo>
                                  <a:pt x="7003669" y="0"/>
                                </a:lnTo>
                                <a:lnTo>
                                  <a:pt x="0" y="0"/>
                                </a:lnTo>
                                <a:lnTo>
                                  <a:pt x="0" y="38100"/>
                                </a:lnTo>
                                <a:lnTo>
                                  <a:pt x="0" y="39370"/>
                                </a:lnTo>
                                <a:lnTo>
                                  <a:pt x="0" y="9805683"/>
                                </a:lnTo>
                                <a:lnTo>
                                  <a:pt x="0" y="9843783"/>
                                </a:lnTo>
                                <a:lnTo>
                                  <a:pt x="7041769" y="9843783"/>
                                </a:lnTo>
                                <a:lnTo>
                                  <a:pt x="7041769" y="9806305"/>
                                </a:lnTo>
                                <a:lnTo>
                                  <a:pt x="7041769" y="9805683"/>
                                </a:lnTo>
                                <a:lnTo>
                                  <a:pt x="7041769" y="635"/>
                                </a:lnTo>
                                <a:close/>
                              </a:path>
                            </a:pathLst>
                          </a:custGeom>
                          <a:solidFill>
                            <a:srgbClr val="000000"/>
                          </a:solidFill>
                        </wps:spPr>
                        <wps:bodyPr wrap="square" lIns="0" tIns="0" rIns="0" bIns="0" rtlCol="0">
                          <a:noAutofit/>
                        </wps:bodyPr>
                      </wps:wsp>
                      <pic:pic xmlns:pic="http://schemas.openxmlformats.org/drawingml/2006/picture">
                        <pic:nvPicPr>
                          <pic:cNvPr id="98" name="Image 98"/>
                          <pic:cNvPicPr/>
                        </pic:nvPicPr>
                        <pic:blipFill>
                          <a:blip r:embed="rId44" cstate="print"/>
                          <a:stretch>
                            <a:fillRect/>
                          </a:stretch>
                        </pic:blipFill>
                        <pic:spPr>
                          <a:xfrm>
                            <a:off x="948689" y="3703065"/>
                            <a:ext cx="4913376" cy="2577083"/>
                          </a:xfrm>
                          <a:prstGeom prst="rect">
                            <a:avLst/>
                          </a:prstGeom>
                        </pic:spPr>
                      </pic:pic>
                    </wpg:wgp>
                  </a:graphicData>
                </a:graphic>
              </wp:anchor>
            </w:drawing>
          </mc:Choice>
          <mc:Fallback>
            <w:pict>
              <v:group id="_x0000_s1026" o:spid="_x0000_s1026" o:spt="203" style="position:absolute;left:0pt;margin-left:20.7pt;margin-top:32.25pt;height:775.1pt;width:554.5pt;mso-position-horizontal-relative:page;mso-position-vertical-relative:page;z-index:-251639808;mso-width-relative:page;mso-height-relative:page;" coordsize="7042150,9843770" o:gfxdata="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">
                <o:lock v:ext="edit" aspectratio="f"/>
                <v:shape id="Graphic 97" o:spid="_x0000_s1026" o:spt="100" style="position:absolute;left:0;top:0;height:9844405;width:7042150;" fillcolor="#000000" filled="t" stroked="f" coordsize="7042150,9844405" o:gfxdata="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xUEv7sAAADb&#10;AAAADwAAAAAAAAABACAAAAAiAAAAZHJzL2Rvd25yZXYueG1sUEsBAhQAFAAAAAgAh07iQDMvBZ47&#10;AAAAOQAAABAAAAAAAAAAAQAgAAAACgEAAGRycy9zaGFwZXhtbC54bWxQSwUGAAAAAAYABgBbAQAA&#10;tAMAAAAA&#10;" path="m6994525,47625l6985381,47625,6985381,57150,6985381,9787890,56388,9787890,56388,58420,56388,57150,6985381,57150,6985381,47625,6985381,46990,47244,46990,47244,57150,47244,58420,47244,9787890,47244,9796780,6994525,9796780,6994525,9787903,6994525,47625xem7041769,635l7003669,635,7003669,38100,7003669,9805683,38100,9805683,38100,39370,38100,38100,7003669,38100,7003669,635,7003669,0,0,0,0,38100,0,39370,0,9805683,0,9843783,7041769,9843783,7041769,9806305,7041769,9805683,7041769,635xe">
                  <v:fill on="t" focussize="0,0"/>
                  <v:stroke on="f"/>
                  <v:imagedata o:title=""/>
                  <o:lock v:ext="edit" aspectratio="f"/>
                  <v:textbox inset="0mm,0mm,0mm,0mm"/>
                </v:shape>
                <v:shape id="Image 98" o:spid="_x0000_s1026" o:spt="75" type="#_x0000_t75" style="position:absolute;left:948689;top:3703065;height:2577083;width:4913376;" filled="f" o:preferrelative="t" stroked="f" coordsize="21600,21600" o:gfxdata="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OYCuvQAA&#10;ANsAAAAPAAAAAAAAAAEAIAAAACIAAABkcnMvZG93bnJldi54bWxQSwECFAAUAAAACACHTuJAMy8F&#10;njsAAAA5AAAAEAAAAAAAAAABACAAAAAMAQAAZHJzL3NoYXBleG1sLnhtbFBLBQYAAAAABgAGAFsB&#10;AAC2AwAAAAA=&#10;">
                  <v:fill on="f" focussize="0,0"/>
                  <v:stroke on="f"/>
                  <v:imagedata r:id="rId44" o:title=""/>
                  <o:lock v:ext="edit" aspectratio="f"/>
                </v:shape>
              </v:group>
            </w:pict>
          </mc:Fallback>
        </mc:AlternateContent>
      </w:r>
    </w:p>
    <w:p w14:paraId="07BF6FEE">
      <w:pPr>
        <w:pStyle w:val="11"/>
        <w:spacing w:before="26"/>
      </w:pPr>
    </w:p>
    <w:p w14:paraId="06F87EBF">
      <w:pPr>
        <w:pStyle w:val="8"/>
        <w:numPr>
          <w:ilvl w:val="3"/>
          <w:numId w:val="15"/>
        </w:numPr>
        <w:tabs>
          <w:tab w:val="left" w:pos="796"/>
        </w:tabs>
        <w:spacing w:before="0" w:after="0" w:line="240" w:lineRule="auto"/>
        <w:ind w:left="1001" w:leftChars="0" w:right="0" w:hanging="360" w:firstLineChars="0"/>
        <w:jc w:val="left"/>
        <w:rPr>
          <w:rFonts w:ascii="Symbol" w:hAnsi="Symbol"/>
          <w:b w:val="0"/>
        </w:rPr>
      </w:pPr>
      <w:bookmarkStart w:id="83" w:name="Scalability"/>
      <w:bookmarkEnd w:id="83"/>
      <w:r>
        <w:rPr>
          <w:spacing w:val="-2"/>
        </w:rPr>
        <w:t>Scalability</w:t>
      </w:r>
    </w:p>
    <w:p w14:paraId="6ADA579B">
      <w:pPr>
        <w:pStyle w:val="11"/>
        <w:spacing w:before="136" w:line="360" w:lineRule="auto"/>
        <w:ind w:left="894"/>
      </w:pPr>
      <w:r>
        <w:t>The</w:t>
      </w:r>
      <w:r>
        <w:rPr>
          <w:spacing w:val="-9"/>
        </w:rPr>
        <w:t xml:space="preserve"> </w:t>
      </w:r>
      <w:r>
        <w:t>system</w:t>
      </w:r>
      <w:r>
        <w:rPr>
          <w:spacing w:val="-3"/>
        </w:rPr>
        <w:t xml:space="preserve"> </w:t>
      </w:r>
      <w:r>
        <w:t>should</w:t>
      </w:r>
      <w:r>
        <w:rPr>
          <w:spacing w:val="-6"/>
        </w:rPr>
        <w:t xml:space="preserve"> </w:t>
      </w:r>
      <w:r>
        <w:t>be</w:t>
      </w:r>
      <w:r>
        <w:rPr>
          <w:spacing w:val="-4"/>
        </w:rPr>
        <w:t xml:space="preserve"> </w:t>
      </w:r>
      <w:r>
        <w:t>able</w:t>
      </w:r>
      <w:r>
        <w:rPr>
          <w:spacing w:val="-7"/>
        </w:rPr>
        <w:t xml:space="preserve"> </w:t>
      </w:r>
      <w:r>
        <w:t>to</w:t>
      </w:r>
      <w:r>
        <w:rPr>
          <w:spacing w:val="-8"/>
        </w:rPr>
        <w:t xml:space="preserve"> </w:t>
      </w:r>
      <w:r>
        <w:t>handle</w:t>
      </w:r>
      <w:r>
        <w:rPr>
          <w:spacing w:val="-7"/>
        </w:rPr>
        <w:t xml:space="preserve"> </w:t>
      </w:r>
      <w:r>
        <w:t>future</w:t>
      </w:r>
      <w:r>
        <w:rPr>
          <w:spacing w:val="-2"/>
        </w:rPr>
        <w:t xml:space="preserve"> </w:t>
      </w:r>
      <w:r>
        <w:t>growth.</w:t>
      </w:r>
      <w:r>
        <w:rPr>
          <w:spacing w:val="-6"/>
        </w:rPr>
        <w:t xml:space="preserve"> </w:t>
      </w:r>
      <w:r>
        <w:t>New</w:t>
      </w:r>
      <w:r>
        <w:rPr>
          <w:spacing w:val="-4"/>
        </w:rPr>
        <w:t xml:space="preserve"> </w:t>
      </w:r>
      <w:r>
        <w:t>users</w:t>
      </w:r>
      <w:r>
        <w:rPr>
          <w:spacing w:val="-3"/>
        </w:rPr>
        <w:t xml:space="preserve"> </w:t>
      </w:r>
      <w:r>
        <w:t>and</w:t>
      </w:r>
      <w:r>
        <w:rPr>
          <w:spacing w:val="-6"/>
        </w:rPr>
        <w:t xml:space="preserve"> </w:t>
      </w:r>
      <w:r>
        <w:t>features</w:t>
      </w:r>
      <w:r>
        <w:rPr>
          <w:spacing w:val="-3"/>
        </w:rPr>
        <w:t xml:space="preserve"> </w:t>
      </w:r>
      <w:r>
        <w:t>should</w:t>
      </w:r>
      <w:r>
        <w:rPr>
          <w:spacing w:val="-6"/>
        </w:rPr>
        <w:t xml:space="preserve"> </w:t>
      </w:r>
      <w:r>
        <w:t>be</w:t>
      </w:r>
      <w:r>
        <w:rPr>
          <w:spacing w:val="-7"/>
        </w:rPr>
        <w:t xml:space="preserve"> </w:t>
      </w:r>
      <w:r>
        <w:t>added without affecting performance.</w:t>
      </w:r>
    </w:p>
    <w:p w14:paraId="75111E53">
      <w:pPr>
        <w:pStyle w:val="8"/>
        <w:numPr>
          <w:ilvl w:val="3"/>
          <w:numId w:val="15"/>
        </w:numPr>
        <w:tabs>
          <w:tab w:val="left" w:pos="796"/>
        </w:tabs>
        <w:spacing w:before="204" w:after="0" w:line="240" w:lineRule="auto"/>
        <w:ind w:left="1001" w:leftChars="0" w:right="0" w:hanging="360" w:firstLineChars="0"/>
        <w:jc w:val="left"/>
        <w:rPr>
          <w:rFonts w:ascii="Symbol" w:hAnsi="Symbol"/>
          <w:b w:val="0"/>
        </w:rPr>
      </w:pPr>
      <w:bookmarkStart w:id="84" w:name="Usability"/>
      <w:bookmarkEnd w:id="84"/>
      <w:r>
        <w:rPr>
          <w:spacing w:val="-2"/>
        </w:rPr>
        <w:t>Usability</w:t>
      </w:r>
    </w:p>
    <w:p w14:paraId="23B1683A">
      <w:pPr>
        <w:pStyle w:val="11"/>
        <w:spacing w:before="134" w:line="360" w:lineRule="auto"/>
        <w:ind w:left="894"/>
      </w:pPr>
      <w:r>
        <w:t>The</w:t>
      </w:r>
      <w:r>
        <w:rPr>
          <w:spacing w:val="-7"/>
        </w:rPr>
        <w:t xml:space="preserve"> </w:t>
      </w:r>
      <w:r>
        <w:t>platform</w:t>
      </w:r>
      <w:r>
        <w:rPr>
          <w:spacing w:val="-5"/>
        </w:rPr>
        <w:t xml:space="preserve"> </w:t>
      </w:r>
      <w:r>
        <w:t>should</w:t>
      </w:r>
      <w:r>
        <w:rPr>
          <w:spacing w:val="-6"/>
        </w:rPr>
        <w:t xml:space="preserve"> </w:t>
      </w:r>
      <w:r>
        <w:t>be</w:t>
      </w:r>
      <w:r>
        <w:rPr>
          <w:spacing w:val="-4"/>
        </w:rPr>
        <w:t xml:space="preserve"> </w:t>
      </w:r>
      <w:r>
        <w:t>simple</w:t>
      </w:r>
      <w:r>
        <w:rPr>
          <w:spacing w:val="-7"/>
        </w:rPr>
        <w:t xml:space="preserve"> </w:t>
      </w:r>
      <w:r>
        <w:t>and</w:t>
      </w:r>
      <w:r>
        <w:rPr>
          <w:spacing w:val="-6"/>
        </w:rPr>
        <w:t xml:space="preserve"> </w:t>
      </w:r>
      <w:r>
        <w:t>easy</w:t>
      </w:r>
      <w:r>
        <w:rPr>
          <w:spacing w:val="-8"/>
        </w:rPr>
        <w:t xml:space="preserve"> </w:t>
      </w:r>
      <w:r>
        <w:t>to</w:t>
      </w:r>
      <w:r>
        <w:rPr>
          <w:spacing w:val="-6"/>
        </w:rPr>
        <w:t xml:space="preserve"> </w:t>
      </w:r>
      <w:r>
        <w:t>use.</w:t>
      </w:r>
      <w:r>
        <w:rPr>
          <w:spacing w:val="-3"/>
        </w:rPr>
        <w:t xml:space="preserve"> </w:t>
      </w:r>
      <w:r>
        <w:t>A</w:t>
      </w:r>
      <w:r>
        <w:rPr>
          <w:spacing w:val="-4"/>
        </w:rPr>
        <w:t xml:space="preserve"> </w:t>
      </w:r>
      <w:r>
        <w:t>user-friendly</w:t>
      </w:r>
      <w:r>
        <w:rPr>
          <w:spacing w:val="-11"/>
        </w:rPr>
        <w:t xml:space="preserve"> </w:t>
      </w:r>
      <w:r>
        <w:t>interface</w:t>
      </w:r>
      <w:r>
        <w:rPr>
          <w:spacing w:val="-4"/>
        </w:rPr>
        <w:t xml:space="preserve"> </w:t>
      </w:r>
      <w:r>
        <w:t>ensures</w:t>
      </w:r>
      <w:r>
        <w:rPr>
          <w:spacing w:val="-2"/>
        </w:rPr>
        <w:t xml:space="preserve"> </w:t>
      </w:r>
      <w:r>
        <w:t>that</w:t>
      </w:r>
      <w:r>
        <w:rPr>
          <w:spacing w:val="-5"/>
        </w:rPr>
        <w:t xml:space="preserve"> </w:t>
      </w:r>
      <w:r>
        <w:t>even beginners can operate it without difficulty.</w:t>
      </w:r>
    </w:p>
    <w:p w14:paraId="3369E991">
      <w:pPr>
        <w:pStyle w:val="11"/>
      </w:pPr>
    </w:p>
    <w:p w14:paraId="4CD5F4A4">
      <w:pPr>
        <w:pStyle w:val="11"/>
        <w:spacing w:before="63"/>
      </w:pPr>
    </w:p>
    <w:p w14:paraId="4A8D97DF">
      <w:pPr>
        <w:pStyle w:val="6"/>
        <w:numPr>
          <w:ilvl w:val="1"/>
          <w:numId w:val="15"/>
        </w:numPr>
        <w:tabs>
          <w:tab w:val="left" w:pos="947"/>
        </w:tabs>
        <w:spacing w:before="0" w:after="0" w:line="240" w:lineRule="auto"/>
        <w:ind w:left="947" w:right="0" w:hanging="437"/>
        <w:jc w:val="left"/>
        <w:rPr>
          <w:color w:val="1F1F21"/>
        </w:rPr>
      </w:pPr>
      <w:bookmarkStart w:id="85" w:name="_TOC_250015"/>
      <w:r>
        <w:rPr>
          <w:color w:val="1F1F21"/>
          <w:spacing w:val="-2"/>
        </w:rPr>
        <w:t>PROJECT/</w:t>
      </w:r>
      <w:r>
        <w:rPr>
          <w:color w:val="1F1F21"/>
          <w:spacing w:val="-9"/>
        </w:rPr>
        <w:t xml:space="preserve"> </w:t>
      </w:r>
      <w:r>
        <w:rPr>
          <w:color w:val="1F1F21"/>
          <w:spacing w:val="-2"/>
        </w:rPr>
        <w:t>INTERNSHIP</w:t>
      </w:r>
      <w:r>
        <w:rPr>
          <w:color w:val="1F1F21"/>
          <w:spacing w:val="-6"/>
        </w:rPr>
        <w:t xml:space="preserve"> </w:t>
      </w:r>
      <w:r>
        <w:rPr>
          <w:color w:val="1F1F21"/>
          <w:spacing w:val="-2"/>
        </w:rPr>
        <w:t>SCHEDULING</w:t>
      </w:r>
      <w:r>
        <w:rPr>
          <w:color w:val="1F1F21"/>
          <w:spacing w:val="-11"/>
        </w:rPr>
        <w:t xml:space="preserve"> </w:t>
      </w:r>
      <w:r>
        <w:rPr>
          <w:color w:val="1F1F21"/>
          <w:spacing w:val="-2"/>
        </w:rPr>
        <w:t>(GANTT</w:t>
      </w:r>
      <w:r>
        <w:rPr>
          <w:color w:val="1F1F21"/>
          <w:spacing w:val="-7"/>
        </w:rPr>
        <w:t xml:space="preserve"> </w:t>
      </w:r>
      <w:bookmarkEnd w:id="85"/>
      <w:r>
        <w:rPr>
          <w:color w:val="1F1F21"/>
          <w:spacing w:val="-2"/>
        </w:rPr>
        <w:t>CHART)</w:t>
      </w:r>
    </w:p>
    <w:p w14:paraId="216C984A">
      <w:pPr>
        <w:pStyle w:val="11"/>
        <w:rPr>
          <w:b/>
          <w:sz w:val="28"/>
        </w:rPr>
      </w:pPr>
    </w:p>
    <w:p w14:paraId="3280A53E">
      <w:pPr>
        <w:pStyle w:val="11"/>
        <w:rPr>
          <w:b/>
          <w:sz w:val="28"/>
        </w:rPr>
      </w:pPr>
    </w:p>
    <w:p w14:paraId="11F0C405">
      <w:pPr>
        <w:pStyle w:val="11"/>
        <w:rPr>
          <w:b/>
          <w:sz w:val="28"/>
        </w:rPr>
      </w:pPr>
    </w:p>
    <w:p w14:paraId="20FF4F37">
      <w:pPr>
        <w:pStyle w:val="11"/>
        <w:rPr>
          <w:b/>
          <w:sz w:val="28"/>
        </w:rPr>
      </w:pPr>
    </w:p>
    <w:p w14:paraId="460F55CE">
      <w:pPr>
        <w:pStyle w:val="11"/>
        <w:rPr>
          <w:b/>
          <w:sz w:val="28"/>
        </w:rPr>
      </w:pPr>
    </w:p>
    <w:p w14:paraId="5740E46B">
      <w:pPr>
        <w:pStyle w:val="11"/>
        <w:rPr>
          <w:b/>
          <w:sz w:val="28"/>
        </w:rPr>
      </w:pPr>
    </w:p>
    <w:p w14:paraId="1497D38C">
      <w:pPr>
        <w:pStyle w:val="11"/>
        <w:rPr>
          <w:b/>
          <w:sz w:val="28"/>
        </w:rPr>
      </w:pPr>
    </w:p>
    <w:p w14:paraId="56FA7B18">
      <w:pPr>
        <w:pStyle w:val="11"/>
        <w:rPr>
          <w:b/>
          <w:sz w:val="28"/>
        </w:rPr>
      </w:pPr>
    </w:p>
    <w:p w14:paraId="03C31CB2">
      <w:pPr>
        <w:pStyle w:val="11"/>
        <w:rPr>
          <w:b/>
          <w:sz w:val="28"/>
        </w:rPr>
      </w:pPr>
    </w:p>
    <w:p w14:paraId="13B0B4F1">
      <w:pPr>
        <w:pStyle w:val="11"/>
        <w:rPr>
          <w:b/>
          <w:sz w:val="28"/>
        </w:rPr>
      </w:pPr>
    </w:p>
    <w:p w14:paraId="5BDDD878">
      <w:pPr>
        <w:pStyle w:val="11"/>
        <w:rPr>
          <w:b/>
          <w:sz w:val="28"/>
        </w:rPr>
      </w:pPr>
    </w:p>
    <w:p w14:paraId="3C2E25F3">
      <w:pPr>
        <w:pStyle w:val="11"/>
        <w:rPr>
          <w:b/>
          <w:sz w:val="28"/>
        </w:rPr>
      </w:pPr>
    </w:p>
    <w:p w14:paraId="04A89029">
      <w:pPr>
        <w:pStyle w:val="11"/>
        <w:rPr>
          <w:b/>
          <w:sz w:val="28"/>
        </w:rPr>
      </w:pPr>
    </w:p>
    <w:p w14:paraId="4142880F">
      <w:pPr>
        <w:pStyle w:val="11"/>
        <w:rPr>
          <w:b/>
          <w:sz w:val="28"/>
        </w:rPr>
      </w:pPr>
    </w:p>
    <w:p w14:paraId="58CC83D3">
      <w:pPr>
        <w:pStyle w:val="11"/>
        <w:rPr>
          <w:b/>
          <w:sz w:val="28"/>
        </w:rPr>
      </w:pPr>
    </w:p>
    <w:p w14:paraId="20C08C5A">
      <w:pPr>
        <w:pStyle w:val="11"/>
        <w:spacing w:before="79"/>
        <w:rPr>
          <w:b/>
          <w:sz w:val="28"/>
        </w:rPr>
      </w:pPr>
    </w:p>
    <w:p w14:paraId="074F80D9">
      <w:pPr>
        <w:spacing w:before="0"/>
        <w:ind w:left="862" w:right="0" w:firstLine="0"/>
        <w:jc w:val="center"/>
        <w:rPr>
          <w:b/>
          <w:i/>
          <w:sz w:val="24"/>
        </w:rPr>
      </w:pPr>
      <w:r>
        <w:rPr>
          <w:b/>
          <w:i/>
          <w:sz w:val="24"/>
        </w:rPr>
        <w:t>Figure</w:t>
      </w:r>
      <w:r>
        <w:rPr>
          <w:b/>
          <w:i/>
          <w:spacing w:val="-5"/>
          <w:sz w:val="24"/>
        </w:rPr>
        <w:t xml:space="preserve"> </w:t>
      </w:r>
      <w:r>
        <w:rPr>
          <w:b/>
          <w:i/>
          <w:sz w:val="24"/>
        </w:rPr>
        <w:t>3</w:t>
      </w:r>
      <w:r>
        <w:rPr>
          <w:b/>
          <w:i/>
          <w:spacing w:val="-1"/>
          <w:sz w:val="24"/>
        </w:rPr>
        <w:t xml:space="preserve"> </w:t>
      </w:r>
      <w:r>
        <w:rPr>
          <w:b/>
          <w:i/>
          <w:sz w:val="24"/>
        </w:rPr>
        <w:t>Gantt</w:t>
      </w:r>
      <w:r>
        <w:rPr>
          <w:b/>
          <w:i/>
          <w:spacing w:val="-1"/>
          <w:sz w:val="24"/>
        </w:rPr>
        <w:t xml:space="preserve"> </w:t>
      </w:r>
      <w:r>
        <w:rPr>
          <w:b/>
          <w:i/>
          <w:spacing w:val="-4"/>
          <w:sz w:val="24"/>
        </w:rPr>
        <w:t>Chart</w:t>
      </w:r>
    </w:p>
    <w:p w14:paraId="74F87BC2">
      <w:pPr>
        <w:spacing w:after="0"/>
        <w:jc w:val="center"/>
        <w:rPr>
          <w:b/>
          <w:i/>
          <w:sz w:val="24"/>
        </w:rPr>
        <w:sectPr>
          <w:pgSz w:w="11920" w:h="16850"/>
          <w:pgMar w:top="1340" w:right="992" w:bottom="1740" w:left="850" w:header="1045" w:footer="1541" w:gutter="0"/>
          <w:cols w:space="720" w:num="1"/>
        </w:sectPr>
      </w:pPr>
    </w:p>
    <w:p w14:paraId="37BA6B2F">
      <w:pPr>
        <w:pStyle w:val="20"/>
        <w:numPr>
          <w:ilvl w:val="1"/>
          <w:numId w:val="15"/>
        </w:numPr>
        <w:tabs>
          <w:tab w:val="left" w:pos="1065"/>
        </w:tabs>
        <w:spacing w:before="224" w:after="0" w:line="516" w:lineRule="auto"/>
        <w:ind w:left="455" w:right="2949" w:firstLine="0"/>
        <w:jc w:val="left"/>
        <w:rPr>
          <w:b/>
          <w:sz w:val="28"/>
        </w:rPr>
      </w:pPr>
      <w:r>
        <w:rPr>
          <w:b/>
          <w:sz w:val="28"/>
        </w:rPr>
        <mc:AlternateContent>
          <mc:Choice Requires="wps">
            <w:drawing>
              <wp:anchor distT="0" distB="0" distL="0" distR="0" simplePos="0" relativeHeight="25167667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99" name="Graphic 9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99" o:spid="_x0000_s1026" o:spt="100" style="position:absolute;left:0pt;margin-left:20.4pt;margin-top:30.95pt;height:775.1pt;width:554.5pt;mso-position-horizontal-relative:page;mso-position-vertical-relative:page;z-index:-25163980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BzS13fcAgAAYw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rPr>
          <w:b/>
          <w:color w:val="1F1F21"/>
          <w:spacing w:val="-2"/>
          <w:sz w:val="28"/>
        </w:rPr>
        <w:t>SOFTWARE</w:t>
      </w:r>
      <w:r>
        <w:rPr>
          <w:b/>
          <w:color w:val="1F1F21"/>
          <w:spacing w:val="-16"/>
          <w:sz w:val="28"/>
        </w:rPr>
        <w:t xml:space="preserve"> </w:t>
      </w:r>
      <w:r>
        <w:rPr>
          <w:b/>
          <w:color w:val="1F1F21"/>
          <w:spacing w:val="-2"/>
          <w:sz w:val="28"/>
        </w:rPr>
        <w:t>REQUIREMENT</w:t>
      </w:r>
      <w:r>
        <w:rPr>
          <w:b/>
          <w:color w:val="1F1F21"/>
          <w:spacing w:val="-11"/>
          <w:sz w:val="28"/>
        </w:rPr>
        <w:t xml:space="preserve"> </w:t>
      </w:r>
      <w:r>
        <w:rPr>
          <w:b/>
          <w:color w:val="1F1F21"/>
          <w:spacing w:val="-2"/>
          <w:sz w:val="28"/>
        </w:rPr>
        <w:t xml:space="preserve">SPECIFICATION </w:t>
      </w:r>
      <w:r>
        <w:rPr>
          <w:b/>
          <w:color w:val="1F1F21"/>
          <w:spacing w:val="-2"/>
          <w:sz w:val="28"/>
          <w:u w:val="none" w:color="auto"/>
        </w:rPr>
        <w:t>ADMIN</w:t>
      </w:r>
    </w:p>
    <w:p w14:paraId="37E95928">
      <w:pPr>
        <w:pStyle w:val="8"/>
        <w:keepNext w:val="0"/>
        <w:keepLines w:val="0"/>
        <w:pageBreakBefore w:val="0"/>
        <w:widowControl w:val="0"/>
        <w:tabs>
          <w:tab w:val="left" w:pos="880"/>
        </w:tabs>
        <w:kinsoku/>
        <w:wordWrap/>
        <w:overflowPunct/>
        <w:topLinePunct w:val="0"/>
        <w:autoSpaceDE w:val="0"/>
        <w:autoSpaceDN w:val="0"/>
        <w:bidi w:val="0"/>
        <w:adjustRightInd/>
        <w:snapToGrid/>
        <w:spacing w:line="360" w:lineRule="auto"/>
        <w:ind w:left="0" w:leftChars="0" w:right="0" w:firstLine="480" w:firstLineChars="200"/>
        <w:jc w:val="both"/>
        <w:textAlignment w:val="auto"/>
      </w:pPr>
      <w:bookmarkStart w:id="86" w:name="R :- FarmEase [AdminPanel] R1 :- Log in"/>
      <w:bookmarkEnd w:id="86"/>
      <w:r>
        <w:t>R</w:t>
      </w:r>
      <w:r>
        <w:rPr>
          <w:rFonts w:hint="default"/>
          <w:lang w:val="en-US"/>
        </w:rPr>
        <w:t xml:space="preserve"> </w:t>
      </w:r>
      <w:r>
        <w:t>:-</w:t>
      </w:r>
      <w:r>
        <w:rPr>
          <w:rFonts w:hint="default"/>
          <w:lang w:val="en-US"/>
        </w:rPr>
        <w:t xml:space="preserve"> </w:t>
      </w:r>
      <w:r>
        <w:t>FarmEase [AdminPanel]</w:t>
      </w:r>
    </w:p>
    <w:p w14:paraId="77804E7F">
      <w:pPr>
        <w:pStyle w:val="8"/>
        <w:keepNext w:val="0"/>
        <w:keepLines w:val="0"/>
        <w:pageBreakBefore w:val="0"/>
        <w:widowControl w:val="0"/>
        <w:tabs>
          <w:tab w:val="left" w:pos="880"/>
        </w:tabs>
        <w:kinsoku/>
        <w:wordWrap/>
        <w:overflowPunct/>
        <w:topLinePunct w:val="0"/>
        <w:autoSpaceDE w:val="0"/>
        <w:autoSpaceDN w:val="0"/>
        <w:bidi w:val="0"/>
        <w:adjustRightInd/>
        <w:snapToGrid/>
        <w:spacing w:line="360" w:lineRule="auto"/>
        <w:ind w:left="446" w:leftChars="0" w:right="0" w:firstLine="0" w:firstLineChars="0"/>
        <w:jc w:val="both"/>
        <w:textAlignment w:val="auto"/>
      </w:pPr>
      <w:r>
        <w:t>R1 :- Log in</w:t>
      </w:r>
    </w:p>
    <w:p w14:paraId="22615113">
      <w:pPr>
        <w:spacing w:before="0"/>
        <w:ind w:left="894" w:right="0" w:firstLine="0"/>
        <w:jc w:val="both"/>
        <w:rPr>
          <w:sz w:val="24"/>
        </w:rPr>
      </w:pPr>
      <w:r>
        <w:rPr>
          <w:b/>
          <w:sz w:val="24"/>
        </w:rPr>
        <w:t>Input</w:t>
      </w:r>
      <w:r>
        <w:rPr>
          <w:b/>
          <w:spacing w:val="-10"/>
          <w:sz w:val="24"/>
        </w:rPr>
        <w:t xml:space="preserve"> </w:t>
      </w:r>
      <w:r>
        <w:rPr>
          <w:b/>
          <w:sz w:val="24"/>
        </w:rPr>
        <w:t>:-</w:t>
      </w:r>
      <w:r>
        <w:rPr>
          <w:b/>
          <w:spacing w:val="-6"/>
          <w:sz w:val="24"/>
        </w:rPr>
        <w:t xml:space="preserve"> </w:t>
      </w:r>
      <w:r>
        <w:rPr>
          <w:sz w:val="24"/>
        </w:rPr>
        <w:t>Enter</w:t>
      </w:r>
      <w:r>
        <w:rPr>
          <w:spacing w:val="-3"/>
          <w:sz w:val="24"/>
        </w:rPr>
        <w:t xml:space="preserve"> </w:t>
      </w:r>
      <w:r>
        <w:rPr>
          <w:sz w:val="24"/>
        </w:rPr>
        <w:t>Username</w:t>
      </w:r>
      <w:r>
        <w:rPr>
          <w:spacing w:val="-1"/>
          <w:sz w:val="24"/>
        </w:rPr>
        <w:t xml:space="preserve"> </w:t>
      </w:r>
      <w:r>
        <w:rPr>
          <w:sz w:val="24"/>
        </w:rPr>
        <w:t>and</w:t>
      </w:r>
      <w:r>
        <w:rPr>
          <w:spacing w:val="-2"/>
          <w:sz w:val="24"/>
        </w:rPr>
        <w:t xml:space="preserve"> Password</w:t>
      </w:r>
    </w:p>
    <w:p w14:paraId="2B86EFFF">
      <w:pPr>
        <w:spacing w:before="127"/>
        <w:ind w:left="894" w:right="0" w:firstLine="0"/>
        <w:jc w:val="both"/>
        <w:rPr>
          <w:sz w:val="24"/>
        </w:rPr>
      </w:pPr>
      <w:r>
        <w:rPr>
          <w:b/>
          <w:sz w:val="24"/>
        </w:rPr>
        <w:t>Output</w:t>
      </w:r>
      <w:r>
        <w:rPr>
          <w:b/>
          <w:spacing w:val="-9"/>
          <w:sz w:val="24"/>
        </w:rPr>
        <w:t xml:space="preserve"> </w:t>
      </w:r>
      <w:r>
        <w:rPr>
          <w:b/>
          <w:sz w:val="24"/>
        </w:rPr>
        <w:t>:-</w:t>
      </w:r>
      <w:r>
        <w:rPr>
          <w:b/>
          <w:spacing w:val="-3"/>
          <w:sz w:val="24"/>
        </w:rPr>
        <w:t xml:space="preserve"> </w:t>
      </w:r>
      <w:r>
        <w:rPr>
          <w:sz w:val="24"/>
        </w:rPr>
        <w:t>Login</w:t>
      </w:r>
      <w:r>
        <w:rPr>
          <w:spacing w:val="-2"/>
          <w:sz w:val="24"/>
        </w:rPr>
        <w:t xml:space="preserve"> Successfully</w:t>
      </w:r>
    </w:p>
    <w:p w14:paraId="2E5CC264">
      <w:pPr>
        <w:pStyle w:val="11"/>
        <w:spacing w:before="139" w:line="360" w:lineRule="auto"/>
        <w:ind w:left="894" w:right="381"/>
        <w:jc w:val="both"/>
      </w:pPr>
      <w:r>
        <w:rPr>
          <w:b/>
        </w:rPr>
        <w:t xml:space="preserve">Process :- </w:t>
      </w:r>
      <w:r>
        <w:t>In this process, the Admin enters valid credentials to access the system. If the username and password are correct, the admin is redirected to the dashboard. If incorrect credentials are entered, an error message is displayed. The system allows a maximum of three login attempts for security purposes.</w:t>
      </w:r>
    </w:p>
    <w:p w14:paraId="3C342821">
      <w:pPr>
        <w:pStyle w:val="8"/>
        <w:tabs>
          <w:tab w:val="left" w:pos="880"/>
        </w:tabs>
        <w:spacing w:before="250"/>
        <w:ind w:left="440" w:leftChars="0" w:firstLine="0" w:firstLineChars="0"/>
      </w:pPr>
      <w:bookmarkStart w:id="87" w:name="R2 :- User Registration"/>
      <w:bookmarkEnd w:id="87"/>
      <w:r>
        <w:t>R2</w:t>
      </w:r>
      <w:r>
        <w:rPr>
          <w:spacing w:val="-2"/>
        </w:rPr>
        <w:t xml:space="preserve"> </w:t>
      </w:r>
      <w:r>
        <w:t>:-</w:t>
      </w:r>
      <w:r>
        <w:rPr>
          <w:spacing w:val="-7"/>
        </w:rPr>
        <w:t xml:space="preserve"> </w:t>
      </w:r>
      <w:r>
        <w:t>User</w:t>
      </w:r>
      <w:r>
        <w:rPr>
          <w:spacing w:val="-2"/>
        </w:rPr>
        <w:t xml:space="preserve"> Registration</w:t>
      </w:r>
    </w:p>
    <w:p w14:paraId="1FD38FCE">
      <w:pPr>
        <w:spacing w:before="139"/>
        <w:ind w:left="894" w:right="0" w:firstLine="0"/>
        <w:jc w:val="left"/>
        <w:rPr>
          <w:b/>
          <w:sz w:val="24"/>
        </w:rPr>
      </w:pPr>
      <w:r>
        <w:rPr>
          <w:b/>
          <w:sz w:val="24"/>
        </w:rPr>
        <w:t>R2.1</w:t>
      </w:r>
      <w:r>
        <w:rPr>
          <w:b/>
          <w:spacing w:val="-5"/>
          <w:sz w:val="24"/>
        </w:rPr>
        <w:t xml:space="preserve"> </w:t>
      </w:r>
      <w:r>
        <w:rPr>
          <w:b/>
          <w:sz w:val="24"/>
        </w:rPr>
        <w:t>:-</w:t>
      </w:r>
      <w:r>
        <w:rPr>
          <w:b/>
          <w:spacing w:val="-5"/>
          <w:sz w:val="24"/>
        </w:rPr>
        <w:t xml:space="preserve"> </w:t>
      </w:r>
      <w:r>
        <w:rPr>
          <w:b/>
          <w:sz w:val="24"/>
        </w:rPr>
        <w:t>The</w:t>
      </w:r>
      <w:r>
        <w:rPr>
          <w:b/>
          <w:spacing w:val="-8"/>
          <w:sz w:val="24"/>
        </w:rPr>
        <w:t xml:space="preserve"> </w:t>
      </w:r>
      <w:r>
        <w:rPr>
          <w:b/>
          <w:sz w:val="24"/>
        </w:rPr>
        <w:t>Admin</w:t>
      </w:r>
      <w:r>
        <w:rPr>
          <w:b/>
          <w:spacing w:val="-3"/>
          <w:sz w:val="24"/>
        </w:rPr>
        <w:t xml:space="preserve"> </w:t>
      </w:r>
      <w:r>
        <w:rPr>
          <w:b/>
          <w:sz w:val="24"/>
        </w:rPr>
        <w:t>User</w:t>
      </w:r>
      <w:r>
        <w:rPr>
          <w:b/>
          <w:spacing w:val="-1"/>
          <w:sz w:val="24"/>
        </w:rPr>
        <w:t xml:space="preserve"> </w:t>
      </w:r>
      <w:r>
        <w:rPr>
          <w:b/>
          <w:sz w:val="24"/>
        </w:rPr>
        <w:t>should</w:t>
      </w:r>
      <w:r>
        <w:rPr>
          <w:b/>
          <w:spacing w:val="-5"/>
          <w:sz w:val="24"/>
        </w:rPr>
        <w:t xml:space="preserve"> </w:t>
      </w:r>
      <w:r>
        <w:rPr>
          <w:b/>
          <w:sz w:val="24"/>
        </w:rPr>
        <w:t>be</w:t>
      </w:r>
      <w:r>
        <w:rPr>
          <w:b/>
          <w:spacing w:val="-8"/>
          <w:sz w:val="24"/>
        </w:rPr>
        <w:t xml:space="preserve"> </w:t>
      </w:r>
      <w:r>
        <w:rPr>
          <w:b/>
          <w:sz w:val="24"/>
        </w:rPr>
        <w:t>Registered</w:t>
      </w:r>
      <w:r>
        <w:rPr>
          <w:b/>
          <w:spacing w:val="2"/>
          <w:sz w:val="24"/>
        </w:rPr>
        <w:t xml:space="preserve"> </w:t>
      </w:r>
      <w:r>
        <w:rPr>
          <w:b/>
          <w:spacing w:val="-4"/>
          <w:sz w:val="24"/>
        </w:rPr>
        <w:t>User</w:t>
      </w:r>
    </w:p>
    <w:p w14:paraId="2CC45C78">
      <w:pPr>
        <w:pStyle w:val="11"/>
        <w:spacing w:before="135"/>
        <w:ind w:left="894"/>
      </w:pPr>
      <w:r>
        <w:rPr>
          <w:b/>
        </w:rPr>
        <w:t>Input</w:t>
      </w:r>
      <w:r>
        <w:rPr>
          <w:b/>
          <w:spacing w:val="-15"/>
        </w:rPr>
        <w:t xml:space="preserve"> </w:t>
      </w:r>
      <w:r>
        <w:rPr>
          <w:b/>
        </w:rPr>
        <w:t>:-</w:t>
      </w:r>
      <w:r>
        <w:rPr>
          <w:b/>
          <w:spacing w:val="50"/>
        </w:rPr>
        <w:t xml:space="preserve"> </w:t>
      </w:r>
      <w:r>
        <w:t>Admin</w:t>
      </w:r>
      <w:r>
        <w:rPr>
          <w:spacing w:val="-2"/>
        </w:rPr>
        <w:t xml:space="preserve"> </w:t>
      </w:r>
      <w:r>
        <w:t>Can</w:t>
      </w:r>
      <w:r>
        <w:rPr>
          <w:spacing w:val="-4"/>
        </w:rPr>
        <w:t xml:space="preserve"> </w:t>
      </w:r>
      <w:r>
        <w:t>Enter</w:t>
      </w:r>
      <w:r>
        <w:rPr>
          <w:spacing w:val="-3"/>
        </w:rPr>
        <w:t xml:space="preserve"> </w:t>
      </w:r>
      <w:r>
        <w:t>Basic</w:t>
      </w:r>
      <w:r>
        <w:rPr>
          <w:spacing w:val="-6"/>
        </w:rPr>
        <w:t xml:space="preserve"> </w:t>
      </w:r>
      <w:r>
        <w:t>Details Of</w:t>
      </w:r>
      <w:r>
        <w:rPr>
          <w:spacing w:val="-8"/>
        </w:rPr>
        <w:t xml:space="preserve"> </w:t>
      </w:r>
      <w:r>
        <w:t>User</w:t>
      </w:r>
      <w:r>
        <w:rPr>
          <w:spacing w:val="-1"/>
        </w:rPr>
        <w:t xml:space="preserve"> </w:t>
      </w:r>
      <w:r>
        <w:t>For</w:t>
      </w:r>
      <w:r>
        <w:rPr>
          <w:spacing w:val="-3"/>
        </w:rPr>
        <w:t xml:space="preserve"> </w:t>
      </w:r>
      <w:r>
        <w:t>Registration</w:t>
      </w:r>
      <w:r>
        <w:rPr>
          <w:spacing w:val="-4"/>
        </w:rPr>
        <w:t xml:space="preserve"> </w:t>
      </w:r>
      <w:r>
        <w:rPr>
          <w:spacing w:val="-2"/>
        </w:rPr>
        <w:t>Process</w:t>
      </w:r>
    </w:p>
    <w:p w14:paraId="240D4E8B">
      <w:pPr>
        <w:spacing w:before="139"/>
        <w:ind w:left="894" w:right="0" w:firstLine="0"/>
        <w:jc w:val="left"/>
        <w:rPr>
          <w:sz w:val="24"/>
        </w:rPr>
      </w:pPr>
      <w:r>
        <w:rPr>
          <w:b/>
          <w:sz w:val="24"/>
        </w:rPr>
        <w:t>Output</w:t>
      </w:r>
      <w:r>
        <w:rPr>
          <w:b/>
          <w:spacing w:val="-9"/>
          <w:sz w:val="24"/>
        </w:rPr>
        <w:t xml:space="preserve"> </w:t>
      </w:r>
      <w:r>
        <w:rPr>
          <w:b/>
          <w:sz w:val="24"/>
        </w:rPr>
        <w:t>:-</w:t>
      </w:r>
      <w:r>
        <w:rPr>
          <w:b/>
          <w:spacing w:val="-8"/>
          <w:sz w:val="24"/>
        </w:rPr>
        <w:t xml:space="preserve"> </w:t>
      </w:r>
      <w:r>
        <w:rPr>
          <w:sz w:val="24"/>
        </w:rPr>
        <w:t>User</w:t>
      </w:r>
      <w:r>
        <w:rPr>
          <w:spacing w:val="-4"/>
          <w:sz w:val="24"/>
        </w:rPr>
        <w:t xml:space="preserve"> </w:t>
      </w:r>
      <w:r>
        <w:rPr>
          <w:sz w:val="24"/>
        </w:rPr>
        <w:t xml:space="preserve">Registered </w:t>
      </w:r>
      <w:r>
        <w:rPr>
          <w:spacing w:val="-2"/>
          <w:sz w:val="24"/>
        </w:rPr>
        <w:t>Successfully.</w:t>
      </w:r>
    </w:p>
    <w:p w14:paraId="35247B60">
      <w:pPr>
        <w:pStyle w:val="11"/>
        <w:spacing w:before="137" w:line="360" w:lineRule="auto"/>
        <w:ind w:left="894" w:right="382"/>
      </w:pPr>
      <w:r>
        <w:rPr>
          <w:b/>
        </w:rPr>
        <w:t>Process</w:t>
      </w:r>
      <w:r>
        <w:rPr>
          <w:b/>
          <w:spacing w:val="-6"/>
        </w:rPr>
        <w:t xml:space="preserve"> </w:t>
      </w:r>
      <w:r>
        <w:rPr>
          <w:b/>
        </w:rPr>
        <w:t>:-</w:t>
      </w:r>
      <w:r>
        <w:rPr>
          <w:b/>
          <w:spacing w:val="-7"/>
        </w:rPr>
        <w:t xml:space="preserve"> </w:t>
      </w:r>
      <w:r>
        <w:t>The</w:t>
      </w:r>
      <w:r>
        <w:rPr>
          <w:spacing w:val="-4"/>
        </w:rPr>
        <w:t xml:space="preserve"> </w:t>
      </w:r>
      <w:r>
        <w:t>admin</w:t>
      </w:r>
      <w:r>
        <w:rPr>
          <w:spacing w:val="-6"/>
        </w:rPr>
        <w:t xml:space="preserve"> </w:t>
      </w:r>
      <w:r>
        <w:t>adds</w:t>
      </w:r>
      <w:r>
        <w:rPr>
          <w:spacing w:val="-3"/>
        </w:rPr>
        <w:t xml:space="preserve"> </w:t>
      </w:r>
      <w:r>
        <w:t>new</w:t>
      </w:r>
      <w:r>
        <w:rPr>
          <w:spacing w:val="-6"/>
        </w:rPr>
        <w:t xml:space="preserve"> </w:t>
      </w:r>
      <w:r>
        <w:t>users</w:t>
      </w:r>
      <w:r>
        <w:rPr>
          <w:spacing w:val="-3"/>
        </w:rPr>
        <w:t xml:space="preserve"> </w:t>
      </w:r>
      <w:r>
        <w:t>such</w:t>
      </w:r>
      <w:r>
        <w:rPr>
          <w:spacing w:val="-3"/>
        </w:rPr>
        <w:t xml:space="preserve"> </w:t>
      </w:r>
      <w:r>
        <w:t>as</w:t>
      </w:r>
      <w:r>
        <w:rPr>
          <w:spacing w:val="-3"/>
        </w:rPr>
        <w:t xml:space="preserve"> </w:t>
      </w:r>
      <w:r>
        <w:t>farmers</w:t>
      </w:r>
      <w:r>
        <w:rPr>
          <w:spacing w:val="-6"/>
        </w:rPr>
        <w:t xml:space="preserve"> </w:t>
      </w:r>
      <w:r>
        <w:t>or</w:t>
      </w:r>
      <w:r>
        <w:rPr>
          <w:spacing w:val="-4"/>
        </w:rPr>
        <w:t xml:space="preserve"> </w:t>
      </w:r>
      <w:r>
        <w:t>experts</w:t>
      </w:r>
      <w:r>
        <w:rPr>
          <w:spacing w:val="-6"/>
        </w:rPr>
        <w:t xml:space="preserve"> </w:t>
      </w:r>
      <w:r>
        <w:t>by</w:t>
      </w:r>
      <w:r>
        <w:rPr>
          <w:spacing w:val="-11"/>
        </w:rPr>
        <w:t xml:space="preserve"> </w:t>
      </w:r>
      <w:r>
        <w:t>entering</w:t>
      </w:r>
      <w:r>
        <w:rPr>
          <w:spacing w:val="-8"/>
        </w:rPr>
        <w:t xml:space="preserve"> </w:t>
      </w:r>
      <w:r>
        <w:t>their</w:t>
      </w:r>
      <w:r>
        <w:rPr>
          <w:spacing w:val="-7"/>
        </w:rPr>
        <w:t xml:space="preserve"> </w:t>
      </w:r>
      <w:r>
        <w:t>basic details.</w:t>
      </w:r>
      <w:r>
        <w:rPr>
          <w:spacing w:val="-4"/>
        </w:rPr>
        <w:t xml:space="preserve"> </w:t>
      </w:r>
      <w:r>
        <w:t>After</w:t>
      </w:r>
      <w:r>
        <w:rPr>
          <w:spacing w:val="-1"/>
        </w:rPr>
        <w:t xml:space="preserve"> </w:t>
      </w:r>
      <w:r>
        <w:t>successful</w:t>
      </w:r>
      <w:r>
        <w:rPr>
          <w:spacing w:val="-1"/>
        </w:rPr>
        <w:t xml:space="preserve"> </w:t>
      </w:r>
      <w:r>
        <w:t>registration,</w:t>
      </w:r>
      <w:r>
        <w:rPr>
          <w:spacing w:val="-2"/>
        </w:rPr>
        <w:t xml:space="preserve"> </w:t>
      </w:r>
      <w:r>
        <w:t>the</w:t>
      </w:r>
      <w:r>
        <w:rPr>
          <w:spacing w:val="-2"/>
        </w:rPr>
        <w:t xml:space="preserve"> </w:t>
      </w:r>
      <w:r>
        <w:t>system</w:t>
      </w:r>
      <w:r>
        <w:rPr>
          <w:spacing w:val="-1"/>
        </w:rPr>
        <w:t xml:space="preserve"> </w:t>
      </w:r>
      <w:r>
        <w:t>stores the</w:t>
      </w:r>
      <w:r>
        <w:rPr>
          <w:spacing w:val="-3"/>
        </w:rPr>
        <w:t xml:space="preserve"> </w:t>
      </w:r>
      <w:r>
        <w:t>information</w:t>
      </w:r>
      <w:r>
        <w:rPr>
          <w:spacing w:val="-2"/>
        </w:rPr>
        <w:t xml:space="preserve"> </w:t>
      </w:r>
      <w:r>
        <w:t>in</w:t>
      </w:r>
      <w:r>
        <w:rPr>
          <w:spacing w:val="-2"/>
        </w:rPr>
        <w:t xml:space="preserve"> </w:t>
      </w:r>
      <w:r>
        <w:t>the</w:t>
      </w:r>
      <w:r>
        <w:rPr>
          <w:spacing w:val="-2"/>
        </w:rPr>
        <w:t xml:space="preserve"> database.</w:t>
      </w:r>
    </w:p>
    <w:p w14:paraId="106E56B6">
      <w:pPr>
        <w:pStyle w:val="8"/>
        <w:spacing w:before="249"/>
        <w:ind w:left="674" w:firstLine="240" w:firstLineChars="100"/>
      </w:pPr>
      <w:bookmarkStart w:id="88" w:name="R2.2 :- Update User"/>
      <w:bookmarkEnd w:id="88"/>
      <w:r>
        <w:t>R2.2</w:t>
      </w:r>
      <w:r>
        <w:rPr>
          <w:spacing w:val="-7"/>
        </w:rPr>
        <w:t xml:space="preserve"> </w:t>
      </w:r>
      <w:r>
        <w:t>:-</w:t>
      </w:r>
      <w:r>
        <w:rPr>
          <w:spacing w:val="-2"/>
        </w:rPr>
        <w:t xml:space="preserve"> </w:t>
      </w:r>
      <w:r>
        <w:t>Update</w:t>
      </w:r>
      <w:r>
        <w:rPr>
          <w:spacing w:val="-2"/>
        </w:rPr>
        <w:t xml:space="preserve"> </w:t>
      </w:r>
      <w:r>
        <w:rPr>
          <w:spacing w:val="-4"/>
        </w:rPr>
        <w:t>User</w:t>
      </w:r>
    </w:p>
    <w:p w14:paraId="6894FD65">
      <w:pPr>
        <w:pStyle w:val="11"/>
        <w:spacing w:before="137"/>
        <w:ind w:left="894"/>
      </w:pPr>
      <w:r>
        <w:rPr>
          <w:b/>
        </w:rPr>
        <w:t>Input</w:t>
      </w:r>
      <w:r>
        <w:rPr>
          <w:b/>
          <w:spacing w:val="-8"/>
        </w:rPr>
        <w:t xml:space="preserve"> </w:t>
      </w:r>
      <w:r>
        <w:rPr>
          <w:b/>
        </w:rPr>
        <w:t>:-</w:t>
      </w:r>
      <w:r>
        <w:rPr>
          <w:b/>
          <w:spacing w:val="-8"/>
        </w:rPr>
        <w:t xml:space="preserve"> </w:t>
      </w:r>
      <w:r>
        <w:t>Admin</w:t>
      </w:r>
      <w:r>
        <w:rPr>
          <w:spacing w:val="-6"/>
        </w:rPr>
        <w:t xml:space="preserve"> </w:t>
      </w:r>
      <w:r>
        <w:t>User</w:t>
      </w:r>
      <w:r>
        <w:rPr>
          <w:spacing w:val="-8"/>
        </w:rPr>
        <w:t xml:space="preserve"> </w:t>
      </w:r>
      <w:r>
        <w:t>Should</w:t>
      </w:r>
      <w:r>
        <w:rPr>
          <w:spacing w:val="-6"/>
        </w:rPr>
        <w:t xml:space="preserve"> </w:t>
      </w:r>
      <w:r>
        <w:t>Be</w:t>
      </w:r>
      <w:r>
        <w:rPr>
          <w:spacing w:val="-6"/>
        </w:rPr>
        <w:t xml:space="preserve"> </w:t>
      </w:r>
      <w:r>
        <w:t>Enter</w:t>
      </w:r>
      <w:r>
        <w:rPr>
          <w:spacing w:val="-8"/>
        </w:rPr>
        <w:t xml:space="preserve"> </w:t>
      </w:r>
      <w:r>
        <w:t>Updated</w:t>
      </w:r>
      <w:r>
        <w:rPr>
          <w:spacing w:val="-4"/>
        </w:rPr>
        <w:t xml:space="preserve"> </w:t>
      </w:r>
      <w:r>
        <w:t>Details</w:t>
      </w:r>
      <w:r>
        <w:rPr>
          <w:spacing w:val="-7"/>
        </w:rPr>
        <w:t xml:space="preserve"> </w:t>
      </w:r>
      <w:r>
        <w:t>of</w:t>
      </w:r>
      <w:r>
        <w:rPr>
          <w:spacing w:val="-7"/>
        </w:rPr>
        <w:t xml:space="preserve"> </w:t>
      </w:r>
      <w:r>
        <w:rPr>
          <w:spacing w:val="-4"/>
        </w:rPr>
        <w:t>User</w:t>
      </w:r>
    </w:p>
    <w:p w14:paraId="3FBBA014">
      <w:pPr>
        <w:spacing w:before="142"/>
        <w:ind w:left="894" w:right="0" w:firstLine="0"/>
        <w:jc w:val="left"/>
        <w:rPr>
          <w:sz w:val="24"/>
        </w:rPr>
      </w:pPr>
      <w:r>
        <w:rPr>
          <w:b/>
          <w:sz w:val="24"/>
        </w:rPr>
        <w:t>Output</w:t>
      </w:r>
      <w:r>
        <w:rPr>
          <w:b/>
          <w:spacing w:val="-11"/>
          <w:sz w:val="24"/>
        </w:rPr>
        <w:t xml:space="preserve"> </w:t>
      </w:r>
      <w:r>
        <w:rPr>
          <w:b/>
          <w:sz w:val="24"/>
        </w:rPr>
        <w:t>:-</w:t>
      </w:r>
      <w:r>
        <w:rPr>
          <w:b/>
          <w:spacing w:val="-8"/>
          <w:sz w:val="24"/>
        </w:rPr>
        <w:t xml:space="preserve"> </w:t>
      </w:r>
      <w:r>
        <w:rPr>
          <w:sz w:val="24"/>
        </w:rPr>
        <w:t>User</w:t>
      </w:r>
      <w:r>
        <w:rPr>
          <w:spacing w:val="-7"/>
          <w:sz w:val="24"/>
        </w:rPr>
        <w:t xml:space="preserve"> </w:t>
      </w:r>
      <w:r>
        <w:rPr>
          <w:sz w:val="24"/>
        </w:rPr>
        <w:t>Details</w:t>
      </w:r>
      <w:r>
        <w:rPr>
          <w:spacing w:val="-7"/>
          <w:sz w:val="24"/>
        </w:rPr>
        <w:t xml:space="preserve"> </w:t>
      </w:r>
      <w:r>
        <w:rPr>
          <w:sz w:val="24"/>
        </w:rPr>
        <w:t>Updated</w:t>
      </w:r>
      <w:r>
        <w:rPr>
          <w:spacing w:val="-5"/>
          <w:sz w:val="24"/>
        </w:rPr>
        <w:t xml:space="preserve"> </w:t>
      </w:r>
      <w:r>
        <w:rPr>
          <w:spacing w:val="-2"/>
          <w:sz w:val="24"/>
        </w:rPr>
        <w:t>Successfully</w:t>
      </w:r>
    </w:p>
    <w:p w14:paraId="46B689BB">
      <w:pPr>
        <w:spacing w:before="137"/>
        <w:ind w:left="894" w:right="0" w:firstLine="0"/>
        <w:jc w:val="left"/>
        <w:rPr>
          <w:sz w:val="24"/>
        </w:rPr>
      </w:pPr>
      <w:r>
        <w:rPr>
          <w:b/>
          <w:sz w:val="24"/>
        </w:rPr>
        <w:t>Process</w:t>
      </w:r>
      <w:r>
        <w:rPr>
          <w:b/>
          <w:spacing w:val="-11"/>
          <w:sz w:val="24"/>
        </w:rPr>
        <w:t xml:space="preserve"> </w:t>
      </w:r>
      <w:r>
        <w:rPr>
          <w:b/>
          <w:sz w:val="24"/>
        </w:rPr>
        <w:t>:-</w:t>
      </w:r>
      <w:r>
        <w:rPr>
          <w:b/>
          <w:spacing w:val="-8"/>
          <w:sz w:val="24"/>
        </w:rPr>
        <w:t xml:space="preserve"> </w:t>
      </w:r>
      <w:r>
        <w:rPr>
          <w:sz w:val="24"/>
        </w:rPr>
        <w:t>Here,</w:t>
      </w:r>
      <w:r>
        <w:rPr>
          <w:spacing w:val="-5"/>
          <w:sz w:val="24"/>
        </w:rPr>
        <w:t xml:space="preserve"> </w:t>
      </w:r>
      <w:r>
        <w:rPr>
          <w:sz w:val="24"/>
        </w:rPr>
        <w:t>Admin</w:t>
      </w:r>
      <w:r>
        <w:rPr>
          <w:spacing w:val="-1"/>
          <w:sz w:val="24"/>
        </w:rPr>
        <w:t xml:space="preserve"> </w:t>
      </w:r>
      <w:r>
        <w:rPr>
          <w:sz w:val="24"/>
        </w:rPr>
        <w:t>User</w:t>
      </w:r>
      <w:r>
        <w:rPr>
          <w:spacing w:val="-10"/>
          <w:sz w:val="24"/>
        </w:rPr>
        <w:t xml:space="preserve"> </w:t>
      </w:r>
      <w:r>
        <w:rPr>
          <w:sz w:val="24"/>
        </w:rPr>
        <w:t>Can</w:t>
      </w:r>
      <w:r>
        <w:rPr>
          <w:spacing w:val="-7"/>
          <w:sz w:val="24"/>
        </w:rPr>
        <w:t xml:space="preserve"> </w:t>
      </w:r>
      <w:r>
        <w:rPr>
          <w:sz w:val="24"/>
        </w:rPr>
        <w:t>Change</w:t>
      </w:r>
      <w:r>
        <w:rPr>
          <w:spacing w:val="-5"/>
          <w:sz w:val="24"/>
        </w:rPr>
        <w:t xml:space="preserve"> </w:t>
      </w:r>
      <w:r>
        <w:rPr>
          <w:spacing w:val="-2"/>
          <w:sz w:val="24"/>
        </w:rPr>
        <w:t>Details</w:t>
      </w:r>
    </w:p>
    <w:p w14:paraId="2CA60BA3">
      <w:pPr>
        <w:pStyle w:val="11"/>
        <w:spacing w:before="110"/>
      </w:pPr>
    </w:p>
    <w:p w14:paraId="1A993AEE">
      <w:pPr>
        <w:pStyle w:val="8"/>
        <w:tabs>
          <w:tab w:val="left" w:pos="880"/>
        </w:tabs>
        <w:ind w:left="440" w:leftChars="0" w:firstLine="0" w:firstLineChars="0"/>
      </w:pPr>
      <w:bookmarkStart w:id="89" w:name="R3 :- Manage Services"/>
      <w:bookmarkEnd w:id="89"/>
      <w:r>
        <w:t>R3</w:t>
      </w:r>
      <w:r>
        <w:rPr>
          <w:spacing w:val="-4"/>
        </w:rPr>
        <w:t xml:space="preserve"> </w:t>
      </w:r>
      <w:r>
        <w:t>:-</w:t>
      </w:r>
      <w:r>
        <w:rPr>
          <w:spacing w:val="-5"/>
        </w:rPr>
        <w:t xml:space="preserve"> </w:t>
      </w:r>
      <w:r>
        <w:t>Manage</w:t>
      </w:r>
      <w:r>
        <w:rPr>
          <w:spacing w:val="-2"/>
        </w:rPr>
        <w:t xml:space="preserve"> Services</w:t>
      </w:r>
    </w:p>
    <w:p w14:paraId="5FC264E4">
      <w:pPr>
        <w:pStyle w:val="11"/>
        <w:rPr>
          <w:b/>
        </w:rPr>
      </w:pPr>
    </w:p>
    <w:p w14:paraId="74B3018B">
      <w:pPr>
        <w:spacing w:before="0"/>
        <w:ind w:left="894" w:right="0" w:firstLine="0"/>
        <w:jc w:val="left"/>
        <w:rPr>
          <w:b/>
          <w:sz w:val="24"/>
        </w:rPr>
      </w:pPr>
      <w:r>
        <w:rPr>
          <w:b/>
          <w:sz w:val="24"/>
        </w:rPr>
        <w:t>R3.1</w:t>
      </w:r>
      <w:r>
        <w:rPr>
          <w:b/>
          <w:spacing w:val="-5"/>
          <w:sz w:val="24"/>
        </w:rPr>
        <w:t xml:space="preserve"> </w:t>
      </w:r>
      <w:r>
        <w:rPr>
          <w:b/>
          <w:sz w:val="24"/>
        </w:rPr>
        <w:t>:-</w:t>
      </w:r>
      <w:r>
        <w:rPr>
          <w:b/>
          <w:spacing w:val="-5"/>
          <w:sz w:val="24"/>
        </w:rPr>
        <w:t xml:space="preserve"> </w:t>
      </w:r>
      <w:r>
        <w:rPr>
          <w:b/>
          <w:sz w:val="24"/>
        </w:rPr>
        <w:t>Add</w:t>
      </w:r>
      <w:r>
        <w:rPr>
          <w:b/>
          <w:spacing w:val="-3"/>
          <w:sz w:val="24"/>
        </w:rPr>
        <w:t xml:space="preserve"> </w:t>
      </w:r>
      <w:r>
        <w:rPr>
          <w:b/>
          <w:sz w:val="24"/>
        </w:rPr>
        <w:t>Crop</w:t>
      </w:r>
      <w:r>
        <w:rPr>
          <w:b/>
          <w:spacing w:val="-1"/>
          <w:sz w:val="24"/>
        </w:rPr>
        <w:t xml:space="preserve"> </w:t>
      </w:r>
      <w:r>
        <w:rPr>
          <w:b/>
          <w:spacing w:val="-2"/>
          <w:sz w:val="24"/>
        </w:rPr>
        <w:t>Information</w:t>
      </w:r>
    </w:p>
    <w:p w14:paraId="4FE75AF7">
      <w:pPr>
        <w:pStyle w:val="11"/>
        <w:spacing w:before="137"/>
        <w:ind w:left="894"/>
      </w:pPr>
      <w:r>
        <w:rPr>
          <w:b/>
        </w:rPr>
        <w:t>Input</w:t>
      </w:r>
      <w:r>
        <w:rPr>
          <w:b/>
          <w:spacing w:val="-11"/>
        </w:rPr>
        <w:t xml:space="preserve"> </w:t>
      </w:r>
      <w:r>
        <w:rPr>
          <w:b/>
        </w:rPr>
        <w:t>:-</w:t>
      </w:r>
      <w:r>
        <w:rPr>
          <w:b/>
          <w:spacing w:val="-8"/>
        </w:rPr>
        <w:t xml:space="preserve"> </w:t>
      </w:r>
      <w:r>
        <w:t>Enter</w:t>
      </w:r>
      <w:r>
        <w:rPr>
          <w:spacing w:val="-1"/>
        </w:rPr>
        <w:t xml:space="preserve"> </w:t>
      </w:r>
      <w:r>
        <w:t>crop</w:t>
      </w:r>
      <w:r>
        <w:rPr>
          <w:spacing w:val="-2"/>
        </w:rPr>
        <w:t xml:space="preserve"> </w:t>
      </w:r>
      <w:r>
        <w:t>details</w:t>
      </w:r>
      <w:r>
        <w:rPr>
          <w:spacing w:val="-5"/>
        </w:rPr>
        <w:t xml:space="preserve"> </w:t>
      </w:r>
      <w:r>
        <w:t>(name,</w:t>
      </w:r>
      <w:r>
        <w:rPr>
          <w:spacing w:val="-3"/>
        </w:rPr>
        <w:t xml:space="preserve"> </w:t>
      </w:r>
      <w:r>
        <w:t>season, fertilizers,</w:t>
      </w:r>
      <w:r>
        <w:rPr>
          <w:spacing w:val="-2"/>
        </w:rPr>
        <w:t xml:space="preserve"> methods)</w:t>
      </w:r>
    </w:p>
    <w:p w14:paraId="0541E472">
      <w:pPr>
        <w:spacing w:before="139"/>
        <w:ind w:left="894" w:right="0" w:firstLine="0"/>
        <w:jc w:val="left"/>
        <w:rPr>
          <w:sz w:val="24"/>
        </w:rPr>
      </w:pPr>
      <w:r>
        <w:rPr>
          <w:b/>
          <w:sz w:val="24"/>
        </w:rPr>
        <w:t>Output</w:t>
      </w:r>
      <w:r>
        <w:rPr>
          <w:b/>
          <w:spacing w:val="-8"/>
          <w:sz w:val="24"/>
        </w:rPr>
        <w:t xml:space="preserve"> </w:t>
      </w:r>
      <w:r>
        <w:rPr>
          <w:b/>
          <w:sz w:val="24"/>
        </w:rPr>
        <w:t>:-</w:t>
      </w:r>
      <w:r>
        <w:rPr>
          <w:b/>
          <w:spacing w:val="-8"/>
          <w:sz w:val="24"/>
        </w:rPr>
        <w:t xml:space="preserve"> </w:t>
      </w:r>
      <w:r>
        <w:rPr>
          <w:sz w:val="24"/>
        </w:rPr>
        <w:t>Crop</w:t>
      </w:r>
      <w:r>
        <w:rPr>
          <w:spacing w:val="-2"/>
          <w:sz w:val="24"/>
        </w:rPr>
        <w:t xml:space="preserve"> </w:t>
      </w:r>
      <w:r>
        <w:rPr>
          <w:sz w:val="24"/>
        </w:rPr>
        <w:t>Information</w:t>
      </w:r>
      <w:r>
        <w:rPr>
          <w:spacing w:val="-2"/>
          <w:sz w:val="24"/>
        </w:rPr>
        <w:t xml:space="preserve"> </w:t>
      </w:r>
      <w:r>
        <w:rPr>
          <w:sz w:val="24"/>
        </w:rPr>
        <w:t>Added</w:t>
      </w:r>
      <w:r>
        <w:rPr>
          <w:spacing w:val="-2"/>
          <w:sz w:val="24"/>
        </w:rPr>
        <w:t xml:space="preserve"> Successfully</w:t>
      </w:r>
    </w:p>
    <w:p w14:paraId="3C8B0875">
      <w:pPr>
        <w:pStyle w:val="11"/>
        <w:spacing w:before="130" w:line="360" w:lineRule="auto"/>
        <w:ind w:left="894" w:right="469"/>
      </w:pPr>
      <w:r>
        <w:rPr>
          <w:b/>
        </w:rPr>
        <w:t>Process</w:t>
      </w:r>
      <w:r>
        <w:rPr>
          <w:b/>
          <w:spacing w:val="-9"/>
        </w:rPr>
        <w:t xml:space="preserve"> </w:t>
      </w:r>
      <w:r>
        <w:rPr>
          <w:b/>
        </w:rPr>
        <w:t>:-</w:t>
      </w:r>
      <w:r>
        <w:rPr>
          <w:b/>
          <w:spacing w:val="-8"/>
        </w:rPr>
        <w:t xml:space="preserve"> </w:t>
      </w:r>
      <w:r>
        <w:t>Admin</w:t>
      </w:r>
      <w:r>
        <w:rPr>
          <w:spacing w:val="-9"/>
        </w:rPr>
        <w:t xml:space="preserve"> </w:t>
      </w:r>
      <w:r>
        <w:t>adds</w:t>
      </w:r>
      <w:r>
        <w:rPr>
          <w:spacing w:val="-7"/>
        </w:rPr>
        <w:t xml:space="preserve"> </w:t>
      </w:r>
      <w:r>
        <w:t>detailed</w:t>
      </w:r>
      <w:r>
        <w:rPr>
          <w:spacing w:val="-4"/>
        </w:rPr>
        <w:t xml:space="preserve"> </w:t>
      </w:r>
      <w:r>
        <w:t>information</w:t>
      </w:r>
      <w:r>
        <w:rPr>
          <w:spacing w:val="-7"/>
        </w:rPr>
        <w:t xml:space="preserve"> </w:t>
      </w:r>
      <w:r>
        <w:t>about</w:t>
      </w:r>
      <w:r>
        <w:rPr>
          <w:spacing w:val="-6"/>
        </w:rPr>
        <w:t xml:space="preserve"> </w:t>
      </w:r>
      <w:r>
        <w:t>crops</w:t>
      </w:r>
      <w:r>
        <w:rPr>
          <w:spacing w:val="-4"/>
        </w:rPr>
        <w:t xml:space="preserve"> </w:t>
      </w:r>
      <w:r>
        <w:t>into</w:t>
      </w:r>
      <w:r>
        <w:rPr>
          <w:spacing w:val="-9"/>
        </w:rPr>
        <w:t xml:space="preserve"> </w:t>
      </w:r>
      <w:r>
        <w:t>the</w:t>
      </w:r>
      <w:r>
        <w:rPr>
          <w:spacing w:val="-10"/>
        </w:rPr>
        <w:t xml:space="preserve"> </w:t>
      </w:r>
      <w:r>
        <w:t>system.</w:t>
      </w:r>
      <w:r>
        <w:rPr>
          <w:spacing w:val="-4"/>
        </w:rPr>
        <w:t xml:space="preserve"> </w:t>
      </w:r>
      <w:r>
        <w:t>This</w:t>
      </w:r>
      <w:r>
        <w:rPr>
          <w:spacing w:val="-7"/>
        </w:rPr>
        <w:t xml:space="preserve"> </w:t>
      </w:r>
      <w:r>
        <w:t>information is stored and made available to farmers for reference and guidance.</w:t>
      </w:r>
    </w:p>
    <w:p w14:paraId="598F6F17">
      <w:pPr>
        <w:pStyle w:val="11"/>
        <w:spacing w:after="0" w:line="360" w:lineRule="auto"/>
        <w:sectPr>
          <w:pgSz w:w="11920" w:h="16850"/>
          <w:pgMar w:top="1340" w:right="992" w:bottom="1740" w:left="850" w:header="1045" w:footer="1541" w:gutter="0"/>
          <w:cols w:space="720" w:num="1"/>
        </w:sectPr>
      </w:pPr>
    </w:p>
    <w:p w14:paraId="0D10A4C9">
      <w:pPr>
        <w:pStyle w:val="11"/>
        <w:spacing w:before="110"/>
      </w:pPr>
      <w:r>
        <mc:AlternateContent>
          <mc:Choice Requires="wps">
            <w:drawing>
              <wp:anchor distT="0" distB="0" distL="0" distR="0" simplePos="0" relativeHeight="251677696" behindDoc="1" locked="0" layoutInCell="1" allowOverlap="1">
                <wp:simplePos x="0" y="0"/>
                <wp:positionH relativeFrom="page">
                  <wp:posOffset>259715</wp:posOffset>
                </wp:positionH>
                <wp:positionV relativeFrom="page">
                  <wp:posOffset>426085</wp:posOffset>
                </wp:positionV>
                <wp:extent cx="7042150" cy="9842500"/>
                <wp:effectExtent l="0" t="0" r="0" b="0"/>
                <wp:wrapNone/>
                <wp:docPr id="100" name="Graphic 100"/>
                <wp:cNvGraphicFramePr/>
                <a:graphic xmlns:a="http://schemas.openxmlformats.org/drawingml/2006/main">
                  <a:graphicData uri="http://schemas.microsoft.com/office/word/2010/wordprocessingShape">
                    <wps:wsp>
                      <wps:cNvSpPr/>
                      <wps:spPr>
                        <a:xfrm>
                          <a:off x="0" y="0"/>
                          <a:ext cx="7042150" cy="9842500"/>
                        </a:xfrm>
                        <a:custGeom>
                          <a:avLst/>
                          <a:gdLst/>
                          <a:ahLst/>
                          <a:cxnLst/>
                          <a:rect l="l" t="t" r="r" b="b"/>
                          <a:pathLst>
                            <a:path w="7042150" h="9842500">
                              <a:moveTo>
                                <a:pt x="6994525" y="9786633"/>
                              </a:moveTo>
                              <a:lnTo>
                                <a:pt x="47244" y="9786633"/>
                              </a:lnTo>
                              <a:lnTo>
                                <a:pt x="47244" y="9795764"/>
                              </a:lnTo>
                              <a:lnTo>
                                <a:pt x="6994525" y="9795764"/>
                              </a:lnTo>
                              <a:lnTo>
                                <a:pt x="6994525" y="9786633"/>
                              </a:lnTo>
                              <a:close/>
                            </a:path>
                            <a:path w="7042150" h="9842500">
                              <a:moveTo>
                                <a:pt x="6994525" y="46990"/>
                              </a:moveTo>
                              <a:lnTo>
                                <a:pt x="47244" y="46990"/>
                              </a:lnTo>
                              <a:lnTo>
                                <a:pt x="47244" y="55880"/>
                              </a:lnTo>
                              <a:lnTo>
                                <a:pt x="47244" y="9786620"/>
                              </a:lnTo>
                              <a:lnTo>
                                <a:pt x="56388" y="9786620"/>
                              </a:lnTo>
                              <a:lnTo>
                                <a:pt x="56388" y="55880"/>
                              </a:lnTo>
                              <a:lnTo>
                                <a:pt x="6985381" y="55880"/>
                              </a:lnTo>
                              <a:lnTo>
                                <a:pt x="6985381" y="9786620"/>
                              </a:lnTo>
                              <a:lnTo>
                                <a:pt x="6994525" y="9786620"/>
                              </a:lnTo>
                              <a:lnTo>
                                <a:pt x="6994525" y="55880"/>
                              </a:lnTo>
                              <a:lnTo>
                                <a:pt x="6994525" y="46990"/>
                              </a:lnTo>
                              <a:close/>
                            </a:path>
                            <a:path w="7042150" h="9842500">
                              <a:moveTo>
                                <a:pt x="7041769" y="0"/>
                              </a:moveTo>
                              <a:lnTo>
                                <a:pt x="7003669" y="0"/>
                              </a:lnTo>
                              <a:lnTo>
                                <a:pt x="7003669" y="38100"/>
                              </a:lnTo>
                              <a:lnTo>
                                <a:pt x="7003669" y="9804400"/>
                              </a:lnTo>
                              <a:lnTo>
                                <a:pt x="38100" y="9804400"/>
                              </a:lnTo>
                              <a:lnTo>
                                <a:pt x="38100" y="38100"/>
                              </a:lnTo>
                              <a:lnTo>
                                <a:pt x="7003669" y="38100"/>
                              </a:lnTo>
                              <a:lnTo>
                                <a:pt x="7003669" y="0"/>
                              </a:lnTo>
                              <a:lnTo>
                                <a:pt x="0" y="0"/>
                              </a:lnTo>
                              <a:lnTo>
                                <a:pt x="0" y="38100"/>
                              </a:lnTo>
                              <a:lnTo>
                                <a:pt x="0" y="9804400"/>
                              </a:lnTo>
                              <a:lnTo>
                                <a:pt x="0" y="9842500"/>
                              </a:lnTo>
                              <a:lnTo>
                                <a:pt x="7041769" y="9842500"/>
                              </a:lnTo>
                              <a:lnTo>
                                <a:pt x="7041769" y="980440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00" o:spid="_x0000_s1026" o:spt="100" style="position:absolute;left:0pt;margin-left:20.45pt;margin-top:33.55pt;height:775pt;width:554.5pt;mso-position-horizontal-relative:page;mso-position-vertical-relative:page;z-index:-251638784;mso-width-relative:page;mso-height-relative:page;" fillcolor="#000000" filled="t" stroked="f" coordsize="7042150,9842500" o:gfxdata="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31nttgAAAALAQAADwAAAAAAAAABACAAAAAi&#10;AAAAZHJzL2Rvd25yZXYueG1sUEsBAhQAFAAAAAgAh07iQAf/7zXuAgAA+gkAAA4AAAAAAAAAAQAg&#10;AAAAJwEAAGRycy9lMm9Eb2MueG1sUEsFBgAAAAAGAAYAWQEAAIcGAAAAAA==&#10;" path="m6994525,9786633l47244,9786633,47244,9795764,6994525,9795764,6994525,9786633xem6994525,46990l47244,46990,47244,55880,47244,9786620,56388,9786620,56388,55880,6985381,55880,6985381,9786620,6994525,9786620,6994525,55880,6994525,46990xem7041769,0l7003669,0,7003669,38100,7003669,9804400,38100,9804400,38100,38100,7003669,38100,7003669,0,0,0,0,38100,0,9804400,0,9842500,7041769,9842500,7041769,9804400,7041769,0xe">
                <v:fill on="t" focussize="0,0"/>
                <v:stroke on="f"/>
                <v:imagedata o:title=""/>
                <o:lock v:ext="edit" aspectratio="f"/>
                <v:textbox inset="0mm,0mm,0mm,0mm"/>
              </v:shape>
            </w:pict>
          </mc:Fallback>
        </mc:AlternateContent>
      </w:r>
    </w:p>
    <w:p w14:paraId="1FD0D8B5">
      <w:pPr>
        <w:spacing w:before="1" w:line="480" w:lineRule="atLeast"/>
        <w:ind w:left="880" w:leftChars="400" w:right="4798" w:firstLine="0" w:firstLineChars="0"/>
        <w:jc w:val="left"/>
        <w:rPr>
          <w:sz w:val="24"/>
        </w:rPr>
      </w:pPr>
      <w:r>
        <w:rPr>
          <w:b/>
          <w:sz w:val="24"/>
        </w:rPr>
        <w:t>R3.2</w:t>
      </w:r>
      <w:r>
        <w:rPr>
          <w:b/>
          <w:spacing w:val="-15"/>
          <w:sz w:val="24"/>
        </w:rPr>
        <w:t xml:space="preserve"> </w:t>
      </w:r>
      <w:r>
        <w:rPr>
          <w:b/>
          <w:sz w:val="24"/>
        </w:rPr>
        <w:t>:-</w:t>
      </w:r>
      <w:r>
        <w:rPr>
          <w:b/>
          <w:spacing w:val="-15"/>
          <w:sz w:val="24"/>
        </w:rPr>
        <w:t xml:space="preserve"> </w:t>
      </w:r>
      <w:r>
        <w:rPr>
          <w:b/>
          <w:sz w:val="24"/>
        </w:rPr>
        <w:t>Update/Delete</w:t>
      </w:r>
      <w:r>
        <w:rPr>
          <w:b/>
          <w:spacing w:val="-15"/>
          <w:sz w:val="24"/>
        </w:rPr>
        <w:t xml:space="preserve"> </w:t>
      </w:r>
      <w:r>
        <w:rPr>
          <w:b/>
          <w:sz w:val="24"/>
        </w:rPr>
        <w:t>Crop</w:t>
      </w:r>
      <w:r>
        <w:rPr>
          <w:b/>
          <w:spacing w:val="-15"/>
          <w:sz w:val="24"/>
        </w:rPr>
        <w:t xml:space="preserve"> </w:t>
      </w:r>
      <w:r>
        <w:rPr>
          <w:b/>
          <w:sz w:val="24"/>
        </w:rPr>
        <w:t xml:space="preserve">Information Input :- </w:t>
      </w:r>
      <w:r>
        <w:rPr>
          <w:sz w:val="24"/>
        </w:rPr>
        <w:t>Modify or delete crop details</w:t>
      </w:r>
    </w:p>
    <w:p w14:paraId="10E1CE31">
      <w:pPr>
        <w:pStyle w:val="11"/>
        <w:spacing w:before="144"/>
        <w:ind w:left="880" w:leftChars="400" w:firstLine="0" w:firstLineChars="0"/>
      </w:pPr>
      <w:r>
        <w:rPr>
          <w:b/>
        </w:rPr>
        <w:t>Output</w:t>
      </w:r>
      <w:r>
        <w:rPr>
          <w:b/>
          <w:spacing w:val="-13"/>
        </w:rPr>
        <w:t xml:space="preserve"> </w:t>
      </w:r>
      <w:r>
        <w:rPr>
          <w:b/>
        </w:rPr>
        <w:t>:-</w:t>
      </w:r>
      <w:r>
        <w:rPr>
          <w:b/>
          <w:spacing w:val="-8"/>
        </w:rPr>
        <w:t xml:space="preserve"> </w:t>
      </w:r>
      <w:r>
        <w:t>Crop</w:t>
      </w:r>
      <w:r>
        <w:rPr>
          <w:spacing w:val="-3"/>
        </w:rPr>
        <w:t xml:space="preserve"> </w:t>
      </w:r>
      <w:r>
        <w:t>Information</w:t>
      </w:r>
      <w:r>
        <w:rPr>
          <w:spacing w:val="-6"/>
        </w:rPr>
        <w:t xml:space="preserve"> </w:t>
      </w:r>
      <w:r>
        <w:t>Updated/Deleted</w:t>
      </w:r>
      <w:r>
        <w:rPr>
          <w:spacing w:val="-2"/>
        </w:rPr>
        <w:t xml:space="preserve"> Successfully</w:t>
      </w:r>
    </w:p>
    <w:p w14:paraId="57D2BD44">
      <w:pPr>
        <w:pStyle w:val="11"/>
        <w:spacing w:before="139" w:line="360" w:lineRule="auto"/>
        <w:ind w:left="880" w:leftChars="400" w:firstLine="0" w:firstLineChars="0"/>
      </w:pPr>
      <w:r>
        <w:rPr>
          <w:b/>
        </w:rPr>
        <w:t>Process</w:t>
      </w:r>
      <w:r>
        <w:rPr>
          <w:b/>
          <w:spacing w:val="-8"/>
        </w:rPr>
        <w:t xml:space="preserve"> </w:t>
      </w:r>
      <w:r>
        <w:rPr>
          <w:b/>
        </w:rPr>
        <w:t>:-</w:t>
      </w:r>
      <w:r>
        <w:rPr>
          <w:b/>
          <w:spacing w:val="-11"/>
        </w:rPr>
        <w:t xml:space="preserve"> </w:t>
      </w:r>
      <w:r>
        <w:t>Admin</w:t>
      </w:r>
      <w:r>
        <w:rPr>
          <w:spacing w:val="-6"/>
        </w:rPr>
        <w:t xml:space="preserve"> </w:t>
      </w:r>
      <w:r>
        <w:t>can</w:t>
      </w:r>
      <w:r>
        <w:rPr>
          <w:spacing w:val="-3"/>
        </w:rPr>
        <w:t xml:space="preserve"> </w:t>
      </w:r>
      <w:r>
        <w:t>edit</w:t>
      </w:r>
      <w:r>
        <w:rPr>
          <w:spacing w:val="-3"/>
        </w:rPr>
        <w:t xml:space="preserve"> </w:t>
      </w:r>
      <w:r>
        <w:t>or</w:t>
      </w:r>
      <w:r>
        <w:rPr>
          <w:spacing w:val="-7"/>
        </w:rPr>
        <w:t xml:space="preserve"> </w:t>
      </w:r>
      <w:r>
        <w:t>remove</w:t>
      </w:r>
      <w:r>
        <w:rPr>
          <w:spacing w:val="-4"/>
        </w:rPr>
        <w:t xml:space="preserve"> </w:t>
      </w:r>
      <w:r>
        <w:t>outdated</w:t>
      </w:r>
      <w:r>
        <w:rPr>
          <w:spacing w:val="-3"/>
        </w:rPr>
        <w:t xml:space="preserve"> </w:t>
      </w:r>
      <w:r>
        <w:t>or</w:t>
      </w:r>
      <w:r>
        <w:rPr>
          <w:spacing w:val="-9"/>
        </w:rPr>
        <w:t xml:space="preserve"> </w:t>
      </w:r>
      <w:r>
        <w:t>incorrect</w:t>
      </w:r>
      <w:r>
        <w:rPr>
          <w:spacing w:val="-3"/>
        </w:rPr>
        <w:t xml:space="preserve"> </w:t>
      </w:r>
      <w:r>
        <w:t>crop</w:t>
      </w:r>
      <w:r>
        <w:rPr>
          <w:spacing w:val="-6"/>
        </w:rPr>
        <w:t xml:space="preserve"> </w:t>
      </w:r>
      <w:r>
        <w:t>data.</w:t>
      </w:r>
      <w:r>
        <w:rPr>
          <w:spacing w:val="-3"/>
        </w:rPr>
        <w:t xml:space="preserve"> </w:t>
      </w:r>
      <w:r>
        <w:t>This</w:t>
      </w:r>
      <w:r>
        <w:rPr>
          <w:spacing w:val="-6"/>
        </w:rPr>
        <w:t xml:space="preserve"> </w:t>
      </w:r>
      <w:r>
        <w:t>ensures</w:t>
      </w:r>
      <w:r>
        <w:rPr>
          <w:spacing w:val="-3"/>
        </w:rPr>
        <w:t xml:space="preserve"> </w:t>
      </w:r>
      <w:r>
        <w:t>that</w:t>
      </w:r>
      <w:r>
        <w:rPr>
          <w:spacing w:val="-5"/>
        </w:rPr>
        <w:t xml:space="preserve"> </w:t>
      </w:r>
      <w:r>
        <w:t>only accurate and updated information is available.</w:t>
      </w:r>
    </w:p>
    <w:p w14:paraId="65673038">
      <w:pPr>
        <w:pStyle w:val="8"/>
        <w:tabs>
          <w:tab w:val="left" w:pos="880"/>
        </w:tabs>
        <w:spacing w:before="250"/>
        <w:ind w:left="440" w:leftChars="0" w:firstLine="0" w:firstLineChars="0"/>
      </w:pPr>
      <w:bookmarkStart w:id="90" w:name="R4 :- Manage Marketplace"/>
      <w:bookmarkEnd w:id="90"/>
      <w:r>
        <w:t>R4</w:t>
      </w:r>
      <w:r>
        <w:rPr>
          <w:spacing w:val="-2"/>
        </w:rPr>
        <w:t xml:space="preserve"> </w:t>
      </w:r>
      <w:r>
        <w:t>:-</w:t>
      </w:r>
      <w:r>
        <w:rPr>
          <w:spacing w:val="-4"/>
        </w:rPr>
        <w:t xml:space="preserve"> </w:t>
      </w:r>
      <w:r>
        <w:t xml:space="preserve">Manage </w:t>
      </w:r>
      <w:r>
        <w:rPr>
          <w:spacing w:val="-2"/>
        </w:rPr>
        <w:t>Marketplace</w:t>
      </w:r>
    </w:p>
    <w:p w14:paraId="62DA985C">
      <w:pPr>
        <w:spacing w:before="252"/>
        <w:ind w:left="894" w:right="0" w:firstLine="0"/>
        <w:jc w:val="left"/>
        <w:rPr>
          <w:sz w:val="24"/>
        </w:rPr>
      </w:pPr>
      <w:r>
        <w:rPr>
          <w:b/>
          <w:sz w:val="24"/>
        </w:rPr>
        <w:t>Input</w:t>
      </w:r>
      <w:r>
        <w:rPr>
          <w:b/>
          <w:spacing w:val="-7"/>
          <w:sz w:val="24"/>
        </w:rPr>
        <w:t xml:space="preserve"> </w:t>
      </w:r>
      <w:r>
        <w:rPr>
          <w:b/>
          <w:sz w:val="24"/>
        </w:rPr>
        <w:t>:-</w:t>
      </w:r>
      <w:r>
        <w:rPr>
          <w:b/>
          <w:spacing w:val="-6"/>
          <w:sz w:val="24"/>
        </w:rPr>
        <w:t xml:space="preserve"> </w:t>
      </w:r>
      <w:r>
        <w:rPr>
          <w:sz w:val="24"/>
        </w:rPr>
        <w:t>Approve/Delete</w:t>
      </w:r>
      <w:r>
        <w:rPr>
          <w:spacing w:val="-1"/>
          <w:sz w:val="24"/>
        </w:rPr>
        <w:t xml:space="preserve"> </w:t>
      </w:r>
      <w:r>
        <w:rPr>
          <w:sz w:val="24"/>
        </w:rPr>
        <w:t>product</w:t>
      </w:r>
      <w:r>
        <w:rPr>
          <w:spacing w:val="-2"/>
          <w:sz w:val="24"/>
        </w:rPr>
        <w:t xml:space="preserve"> listings</w:t>
      </w:r>
    </w:p>
    <w:p w14:paraId="29C7330F">
      <w:pPr>
        <w:spacing w:before="136"/>
        <w:ind w:left="894" w:right="0" w:firstLine="0"/>
        <w:jc w:val="left"/>
        <w:rPr>
          <w:sz w:val="24"/>
        </w:rPr>
      </w:pPr>
      <w:r>
        <w:rPr>
          <w:b/>
          <w:sz w:val="24"/>
        </w:rPr>
        <w:t>Output</w:t>
      </w:r>
      <w:r>
        <w:rPr>
          <w:b/>
          <w:spacing w:val="-7"/>
          <w:sz w:val="24"/>
        </w:rPr>
        <w:t xml:space="preserve"> </w:t>
      </w:r>
      <w:r>
        <w:rPr>
          <w:b/>
          <w:sz w:val="24"/>
        </w:rPr>
        <w:t>:-</w:t>
      </w:r>
      <w:r>
        <w:rPr>
          <w:b/>
          <w:spacing w:val="-3"/>
          <w:sz w:val="24"/>
        </w:rPr>
        <w:t xml:space="preserve"> </w:t>
      </w:r>
      <w:r>
        <w:rPr>
          <w:sz w:val="24"/>
        </w:rPr>
        <w:t>Marketplace</w:t>
      </w:r>
      <w:r>
        <w:rPr>
          <w:spacing w:val="-4"/>
          <w:sz w:val="24"/>
        </w:rPr>
        <w:t xml:space="preserve"> </w:t>
      </w:r>
      <w:r>
        <w:rPr>
          <w:sz w:val="24"/>
        </w:rPr>
        <w:t xml:space="preserve">Updated </w:t>
      </w:r>
      <w:r>
        <w:rPr>
          <w:spacing w:val="-2"/>
          <w:sz w:val="24"/>
        </w:rPr>
        <w:t>Successfully.</w:t>
      </w:r>
    </w:p>
    <w:p w14:paraId="62ECA751">
      <w:pPr>
        <w:pStyle w:val="11"/>
        <w:spacing w:before="140" w:line="360" w:lineRule="auto"/>
        <w:ind w:left="894" w:right="382"/>
      </w:pPr>
      <w:r>
        <w:rPr>
          <w:b/>
        </w:rPr>
        <w:t>Process</w:t>
      </w:r>
      <w:r>
        <w:rPr>
          <w:b/>
          <w:spacing w:val="-6"/>
        </w:rPr>
        <w:t xml:space="preserve"> </w:t>
      </w:r>
      <w:r>
        <w:rPr>
          <w:b/>
        </w:rPr>
        <w:t>:-</w:t>
      </w:r>
      <w:r>
        <w:rPr>
          <w:b/>
          <w:spacing w:val="-7"/>
        </w:rPr>
        <w:t xml:space="preserve"> </w:t>
      </w:r>
      <w:r>
        <w:t>Admin</w:t>
      </w:r>
      <w:r>
        <w:rPr>
          <w:spacing w:val="-6"/>
        </w:rPr>
        <w:t xml:space="preserve"> </w:t>
      </w:r>
      <w:r>
        <w:t>monitors</w:t>
      </w:r>
      <w:r>
        <w:rPr>
          <w:spacing w:val="-6"/>
        </w:rPr>
        <w:t xml:space="preserve"> </w:t>
      </w:r>
      <w:r>
        <w:t>products</w:t>
      </w:r>
      <w:r>
        <w:rPr>
          <w:spacing w:val="-3"/>
        </w:rPr>
        <w:t xml:space="preserve"> </w:t>
      </w:r>
      <w:r>
        <w:t>listed</w:t>
      </w:r>
      <w:r>
        <w:rPr>
          <w:spacing w:val="-6"/>
        </w:rPr>
        <w:t xml:space="preserve"> </w:t>
      </w:r>
      <w:r>
        <w:t>by</w:t>
      </w:r>
      <w:r>
        <w:rPr>
          <w:spacing w:val="-11"/>
        </w:rPr>
        <w:t xml:space="preserve"> </w:t>
      </w:r>
      <w:r>
        <w:t>farmers</w:t>
      </w:r>
      <w:r>
        <w:rPr>
          <w:spacing w:val="-3"/>
        </w:rPr>
        <w:t xml:space="preserve"> </w:t>
      </w:r>
      <w:r>
        <w:t>or</w:t>
      </w:r>
      <w:r>
        <w:rPr>
          <w:spacing w:val="-4"/>
        </w:rPr>
        <w:t xml:space="preserve"> </w:t>
      </w:r>
      <w:r>
        <w:t>vendors.</w:t>
      </w:r>
      <w:r>
        <w:rPr>
          <w:spacing w:val="-6"/>
        </w:rPr>
        <w:t xml:space="preserve"> </w:t>
      </w:r>
      <w:r>
        <w:t>The</w:t>
      </w:r>
      <w:r>
        <w:rPr>
          <w:spacing w:val="-4"/>
        </w:rPr>
        <w:t xml:space="preserve"> </w:t>
      </w:r>
      <w:r>
        <w:t>admin</w:t>
      </w:r>
      <w:r>
        <w:rPr>
          <w:spacing w:val="-6"/>
        </w:rPr>
        <w:t xml:space="preserve"> </w:t>
      </w:r>
      <w:r>
        <w:t>can</w:t>
      </w:r>
      <w:r>
        <w:rPr>
          <w:spacing w:val="-3"/>
        </w:rPr>
        <w:t xml:space="preserve"> </w:t>
      </w:r>
      <w:r>
        <w:t>approve valid listings or remove inappropriate or incorrect entries.</w:t>
      </w:r>
    </w:p>
    <w:p w14:paraId="71579F52">
      <w:pPr>
        <w:pStyle w:val="11"/>
        <w:spacing w:before="4"/>
      </w:pPr>
    </w:p>
    <w:p w14:paraId="17E5C26B">
      <w:pPr>
        <w:pStyle w:val="8"/>
        <w:tabs>
          <w:tab w:val="left" w:pos="880"/>
        </w:tabs>
        <w:spacing w:before="1"/>
        <w:ind w:left="440" w:leftChars="0" w:firstLine="0" w:firstLineChars="0"/>
      </w:pPr>
      <w:bookmarkStart w:id="91" w:name="R5 :- View Reports"/>
      <w:bookmarkEnd w:id="91"/>
      <w:r>
        <w:t>R5</w:t>
      </w:r>
      <w:r>
        <w:rPr>
          <w:spacing w:val="-2"/>
        </w:rPr>
        <w:t xml:space="preserve"> </w:t>
      </w:r>
      <w:r>
        <w:t>:-</w:t>
      </w:r>
      <w:r>
        <w:rPr>
          <w:spacing w:val="-2"/>
        </w:rPr>
        <w:t xml:space="preserve"> </w:t>
      </w:r>
      <w:r>
        <w:t xml:space="preserve">View </w:t>
      </w:r>
      <w:r>
        <w:rPr>
          <w:spacing w:val="-2"/>
        </w:rPr>
        <w:t>Reports</w:t>
      </w:r>
    </w:p>
    <w:p w14:paraId="6D378C4B">
      <w:pPr>
        <w:pStyle w:val="11"/>
        <w:spacing w:before="252"/>
        <w:ind w:left="894"/>
      </w:pPr>
      <w:r>
        <w:rPr>
          <w:b/>
        </w:rPr>
        <w:t>Input</w:t>
      </w:r>
      <w:r>
        <w:rPr>
          <w:b/>
          <w:spacing w:val="-7"/>
        </w:rPr>
        <w:t xml:space="preserve"> </w:t>
      </w:r>
      <w:r>
        <w:rPr>
          <w:b/>
        </w:rPr>
        <w:t>:-</w:t>
      </w:r>
      <w:r>
        <w:rPr>
          <w:b/>
          <w:spacing w:val="-3"/>
        </w:rPr>
        <w:t xml:space="preserve"> </w:t>
      </w:r>
      <w:r>
        <w:t>Select</w:t>
      </w:r>
      <w:r>
        <w:rPr>
          <w:spacing w:val="-3"/>
        </w:rPr>
        <w:t xml:space="preserve"> </w:t>
      </w:r>
      <w:r>
        <w:t>report type</w:t>
      </w:r>
      <w:r>
        <w:rPr>
          <w:spacing w:val="-4"/>
        </w:rPr>
        <w:t xml:space="preserve"> </w:t>
      </w:r>
      <w:r>
        <w:t>(users,</w:t>
      </w:r>
      <w:r>
        <w:rPr>
          <w:spacing w:val="-2"/>
        </w:rPr>
        <w:t xml:space="preserve"> </w:t>
      </w:r>
      <w:r>
        <w:t>sales,</w:t>
      </w:r>
      <w:r>
        <w:rPr>
          <w:spacing w:val="-2"/>
        </w:rPr>
        <w:t xml:space="preserve"> activity)</w:t>
      </w:r>
    </w:p>
    <w:p w14:paraId="19295FCC">
      <w:pPr>
        <w:spacing w:before="136"/>
        <w:ind w:left="894" w:right="0" w:firstLine="0"/>
        <w:jc w:val="left"/>
        <w:rPr>
          <w:sz w:val="24"/>
        </w:rPr>
      </w:pPr>
      <w:r>
        <w:rPr>
          <w:b/>
          <w:sz w:val="24"/>
        </w:rPr>
        <w:t>Output</w:t>
      </w:r>
      <w:r>
        <w:rPr>
          <w:b/>
          <w:spacing w:val="-7"/>
          <w:sz w:val="24"/>
        </w:rPr>
        <w:t xml:space="preserve"> </w:t>
      </w:r>
      <w:r>
        <w:rPr>
          <w:b/>
          <w:sz w:val="24"/>
        </w:rPr>
        <w:t>:-</w:t>
      </w:r>
      <w:r>
        <w:rPr>
          <w:b/>
          <w:spacing w:val="-3"/>
          <w:sz w:val="24"/>
        </w:rPr>
        <w:t xml:space="preserve"> </w:t>
      </w:r>
      <w:r>
        <w:rPr>
          <w:sz w:val="24"/>
        </w:rPr>
        <w:t>Report</w:t>
      </w:r>
      <w:r>
        <w:rPr>
          <w:spacing w:val="-3"/>
          <w:sz w:val="24"/>
        </w:rPr>
        <w:t xml:space="preserve"> </w:t>
      </w:r>
      <w:r>
        <w:rPr>
          <w:sz w:val="24"/>
        </w:rPr>
        <w:t xml:space="preserve">Generated </w:t>
      </w:r>
      <w:r>
        <w:rPr>
          <w:spacing w:val="-2"/>
          <w:sz w:val="24"/>
        </w:rPr>
        <w:t>Successfully</w:t>
      </w:r>
    </w:p>
    <w:p w14:paraId="1BFED1A4">
      <w:pPr>
        <w:pStyle w:val="11"/>
        <w:spacing w:before="140" w:line="360" w:lineRule="auto"/>
        <w:ind w:left="894"/>
      </w:pPr>
      <w:r>
        <w:rPr>
          <w:b/>
        </w:rPr>
        <w:t>Process</w:t>
      </w:r>
      <w:r>
        <w:rPr>
          <w:b/>
          <w:spacing w:val="-8"/>
        </w:rPr>
        <w:t xml:space="preserve"> </w:t>
      </w:r>
      <w:r>
        <w:rPr>
          <w:b/>
        </w:rPr>
        <w:t>:-</w:t>
      </w:r>
      <w:r>
        <w:rPr>
          <w:b/>
          <w:spacing w:val="-7"/>
        </w:rPr>
        <w:t xml:space="preserve"> </w:t>
      </w:r>
      <w:r>
        <w:t>Admin</w:t>
      </w:r>
      <w:r>
        <w:rPr>
          <w:spacing w:val="-6"/>
        </w:rPr>
        <w:t xml:space="preserve"> </w:t>
      </w:r>
      <w:r>
        <w:t>can</w:t>
      </w:r>
      <w:r>
        <w:rPr>
          <w:spacing w:val="-4"/>
        </w:rPr>
        <w:t xml:space="preserve"> </w:t>
      </w:r>
      <w:r>
        <w:t>view</w:t>
      </w:r>
      <w:r>
        <w:rPr>
          <w:spacing w:val="-6"/>
        </w:rPr>
        <w:t xml:space="preserve"> </w:t>
      </w:r>
      <w:r>
        <w:t>system</w:t>
      </w:r>
      <w:r>
        <w:rPr>
          <w:spacing w:val="-5"/>
        </w:rPr>
        <w:t xml:space="preserve"> </w:t>
      </w:r>
      <w:r>
        <w:t>reports</w:t>
      </w:r>
      <w:r>
        <w:rPr>
          <w:spacing w:val="-4"/>
        </w:rPr>
        <w:t xml:space="preserve"> </w:t>
      </w:r>
      <w:r>
        <w:t>such</w:t>
      </w:r>
      <w:r>
        <w:rPr>
          <w:spacing w:val="-4"/>
        </w:rPr>
        <w:t xml:space="preserve"> </w:t>
      </w:r>
      <w:r>
        <w:t>as</w:t>
      </w:r>
      <w:r>
        <w:rPr>
          <w:spacing w:val="-6"/>
        </w:rPr>
        <w:t xml:space="preserve"> </w:t>
      </w:r>
      <w:r>
        <w:t>number</w:t>
      </w:r>
      <w:r>
        <w:rPr>
          <w:spacing w:val="-7"/>
        </w:rPr>
        <w:t xml:space="preserve"> </w:t>
      </w:r>
      <w:r>
        <w:t>of</w:t>
      </w:r>
      <w:r>
        <w:rPr>
          <w:spacing w:val="-9"/>
        </w:rPr>
        <w:t xml:space="preserve"> </w:t>
      </w:r>
      <w:r>
        <w:t>users,</w:t>
      </w:r>
      <w:r>
        <w:rPr>
          <w:spacing w:val="-6"/>
        </w:rPr>
        <w:t xml:space="preserve"> </w:t>
      </w:r>
      <w:r>
        <w:t>transactions,</w:t>
      </w:r>
      <w:r>
        <w:rPr>
          <w:spacing w:val="-6"/>
        </w:rPr>
        <w:t xml:space="preserve"> </w:t>
      </w:r>
      <w:r>
        <w:t>and</w:t>
      </w:r>
      <w:r>
        <w:rPr>
          <w:spacing w:val="-6"/>
        </w:rPr>
        <w:t xml:space="preserve"> </w:t>
      </w:r>
      <w:r>
        <w:t>activities. This helps in monitoring system performance and usage.</w:t>
      </w:r>
    </w:p>
    <w:p w14:paraId="3B239A96">
      <w:pPr>
        <w:pStyle w:val="11"/>
        <w:spacing w:before="168"/>
      </w:pPr>
    </w:p>
    <w:p w14:paraId="45A643FC">
      <w:pPr>
        <w:pStyle w:val="8"/>
        <w:tabs>
          <w:tab w:val="left" w:pos="880"/>
        </w:tabs>
        <w:ind w:left="440" w:leftChars="0" w:firstLine="0" w:firstLineChars="0"/>
      </w:pPr>
      <w:bookmarkStart w:id="92" w:name="R6 :- Submit Feedback"/>
      <w:bookmarkEnd w:id="92"/>
      <w:r>
        <w:t>R6</w:t>
      </w:r>
      <w:r>
        <w:rPr>
          <w:spacing w:val="-2"/>
        </w:rPr>
        <w:t xml:space="preserve"> </w:t>
      </w:r>
      <w:r>
        <w:t>:-</w:t>
      </w:r>
      <w:r>
        <w:rPr>
          <w:spacing w:val="-6"/>
        </w:rPr>
        <w:t xml:space="preserve"> </w:t>
      </w:r>
      <w:r>
        <w:t>Submit</w:t>
      </w:r>
      <w:r>
        <w:rPr>
          <w:spacing w:val="-2"/>
        </w:rPr>
        <w:t xml:space="preserve"> Feedback</w:t>
      </w:r>
    </w:p>
    <w:p w14:paraId="33C7ABD5">
      <w:pPr>
        <w:spacing w:before="139"/>
        <w:ind w:left="894" w:right="0" w:firstLine="0"/>
        <w:jc w:val="left"/>
        <w:rPr>
          <w:sz w:val="24"/>
        </w:rPr>
      </w:pPr>
      <w:r>
        <w:rPr>
          <w:b/>
          <w:sz w:val="24"/>
        </w:rPr>
        <w:t>Input</w:t>
      </w:r>
      <w:r>
        <w:rPr>
          <w:b/>
          <w:spacing w:val="-6"/>
          <w:sz w:val="24"/>
        </w:rPr>
        <w:t xml:space="preserve"> </w:t>
      </w:r>
      <w:r>
        <w:rPr>
          <w:b/>
          <w:sz w:val="24"/>
        </w:rPr>
        <w:t>:-</w:t>
      </w:r>
      <w:r>
        <w:rPr>
          <w:b/>
          <w:spacing w:val="-3"/>
          <w:sz w:val="24"/>
        </w:rPr>
        <w:t xml:space="preserve"> </w:t>
      </w:r>
      <w:r>
        <w:rPr>
          <w:sz w:val="24"/>
        </w:rPr>
        <w:t>Enter</w:t>
      </w:r>
      <w:r>
        <w:rPr>
          <w:spacing w:val="-3"/>
          <w:sz w:val="24"/>
        </w:rPr>
        <w:t xml:space="preserve"> </w:t>
      </w:r>
      <w:r>
        <w:rPr>
          <w:sz w:val="24"/>
        </w:rPr>
        <w:t>feedback and</w:t>
      </w:r>
      <w:r>
        <w:rPr>
          <w:spacing w:val="-1"/>
          <w:sz w:val="24"/>
        </w:rPr>
        <w:t xml:space="preserve"> </w:t>
      </w:r>
      <w:r>
        <w:rPr>
          <w:spacing w:val="-2"/>
          <w:sz w:val="24"/>
        </w:rPr>
        <w:t>rating</w:t>
      </w:r>
    </w:p>
    <w:p w14:paraId="0687E26F">
      <w:pPr>
        <w:spacing w:before="137"/>
        <w:ind w:left="894" w:right="0" w:firstLine="0"/>
        <w:jc w:val="left"/>
        <w:rPr>
          <w:sz w:val="24"/>
        </w:rPr>
      </w:pPr>
      <w:r>
        <w:rPr>
          <w:b/>
          <w:sz w:val="24"/>
        </w:rPr>
        <w:t>Output</w:t>
      </w:r>
      <w:r>
        <w:rPr>
          <w:b/>
          <w:spacing w:val="-7"/>
          <w:sz w:val="24"/>
        </w:rPr>
        <w:t xml:space="preserve"> </w:t>
      </w:r>
      <w:r>
        <w:rPr>
          <w:b/>
          <w:sz w:val="24"/>
        </w:rPr>
        <w:t>:-</w:t>
      </w:r>
      <w:r>
        <w:rPr>
          <w:b/>
          <w:spacing w:val="-3"/>
          <w:sz w:val="24"/>
        </w:rPr>
        <w:t xml:space="preserve"> </w:t>
      </w:r>
      <w:r>
        <w:rPr>
          <w:sz w:val="24"/>
        </w:rPr>
        <w:t>Feedback</w:t>
      </w:r>
      <w:r>
        <w:rPr>
          <w:spacing w:val="-2"/>
          <w:sz w:val="24"/>
        </w:rPr>
        <w:t xml:space="preserve"> </w:t>
      </w:r>
      <w:r>
        <w:rPr>
          <w:sz w:val="24"/>
        </w:rPr>
        <w:t>Submitted</w:t>
      </w:r>
      <w:r>
        <w:rPr>
          <w:spacing w:val="-2"/>
          <w:sz w:val="24"/>
        </w:rPr>
        <w:t xml:space="preserve"> Successfully</w:t>
      </w:r>
    </w:p>
    <w:p w14:paraId="449E3527">
      <w:pPr>
        <w:pStyle w:val="11"/>
        <w:spacing w:before="139" w:line="360" w:lineRule="auto"/>
        <w:ind w:left="894"/>
      </w:pPr>
      <w:r>
        <w:rPr>
          <w:b/>
        </w:rPr>
        <w:t>Process</w:t>
      </w:r>
      <w:r>
        <w:rPr>
          <w:b/>
          <w:spacing w:val="-9"/>
        </w:rPr>
        <w:t xml:space="preserve"> </w:t>
      </w:r>
      <w:r>
        <w:rPr>
          <w:b/>
        </w:rPr>
        <w:t>:-</w:t>
      </w:r>
      <w:r>
        <w:rPr>
          <w:b/>
          <w:spacing w:val="-8"/>
        </w:rPr>
        <w:t xml:space="preserve"> </w:t>
      </w:r>
      <w:r>
        <w:t>Admin</w:t>
      </w:r>
      <w:r>
        <w:rPr>
          <w:spacing w:val="-7"/>
        </w:rPr>
        <w:t xml:space="preserve"> </w:t>
      </w:r>
      <w:r>
        <w:t>can</w:t>
      </w:r>
      <w:r>
        <w:rPr>
          <w:spacing w:val="-4"/>
        </w:rPr>
        <w:t xml:space="preserve"> </w:t>
      </w:r>
      <w:r>
        <w:t>provide</w:t>
      </w:r>
      <w:r>
        <w:rPr>
          <w:spacing w:val="-8"/>
        </w:rPr>
        <w:t xml:space="preserve"> </w:t>
      </w:r>
      <w:r>
        <w:t>feedback</w:t>
      </w:r>
      <w:r>
        <w:rPr>
          <w:spacing w:val="-7"/>
        </w:rPr>
        <w:t xml:space="preserve"> </w:t>
      </w:r>
      <w:r>
        <w:t>regarding</w:t>
      </w:r>
      <w:r>
        <w:rPr>
          <w:spacing w:val="-7"/>
        </w:rPr>
        <w:t xml:space="preserve"> </w:t>
      </w:r>
      <w:r>
        <w:t>system</w:t>
      </w:r>
      <w:r>
        <w:rPr>
          <w:spacing w:val="-4"/>
        </w:rPr>
        <w:t xml:space="preserve"> </w:t>
      </w:r>
      <w:r>
        <w:t>performance</w:t>
      </w:r>
      <w:r>
        <w:rPr>
          <w:spacing w:val="-8"/>
        </w:rPr>
        <w:t xml:space="preserve"> </w:t>
      </w:r>
      <w:r>
        <w:t>or</w:t>
      </w:r>
      <w:r>
        <w:rPr>
          <w:spacing w:val="-5"/>
        </w:rPr>
        <w:t xml:space="preserve"> </w:t>
      </w:r>
      <w:r>
        <w:t>improvements.</w:t>
      </w:r>
      <w:r>
        <w:rPr>
          <w:spacing w:val="-9"/>
        </w:rPr>
        <w:t xml:space="preserve"> </w:t>
      </w:r>
      <w:r>
        <w:t>This feedback is stored for future enhancements.</w:t>
      </w:r>
    </w:p>
    <w:p w14:paraId="02430CC5">
      <w:pPr>
        <w:pStyle w:val="11"/>
        <w:spacing w:before="137"/>
      </w:pPr>
    </w:p>
    <w:p w14:paraId="6AE75C16">
      <w:pPr>
        <w:pStyle w:val="8"/>
        <w:tabs>
          <w:tab w:val="left" w:pos="880"/>
        </w:tabs>
        <w:ind w:left="440" w:leftChars="0" w:firstLine="0" w:firstLineChars="0"/>
      </w:pPr>
      <w:bookmarkStart w:id="93" w:name="R7 :- Logout"/>
      <w:bookmarkEnd w:id="93"/>
      <w:r>
        <w:t>R7</w:t>
      </w:r>
      <w:r>
        <w:rPr>
          <w:spacing w:val="-3"/>
        </w:rPr>
        <w:t xml:space="preserve"> </w:t>
      </w:r>
      <w:r>
        <w:t>:-</w:t>
      </w:r>
      <w:r>
        <w:rPr>
          <w:spacing w:val="-2"/>
        </w:rPr>
        <w:t xml:space="preserve"> Logout</w:t>
      </w:r>
    </w:p>
    <w:p w14:paraId="24526F9E">
      <w:pPr>
        <w:spacing w:before="139"/>
        <w:ind w:left="894" w:right="0" w:firstLine="0"/>
        <w:jc w:val="left"/>
        <w:rPr>
          <w:b/>
          <w:sz w:val="24"/>
        </w:rPr>
      </w:pPr>
      <w:r>
        <w:rPr>
          <w:sz w:val="24"/>
        </w:rPr>
        <w:t>Process</w:t>
      </w:r>
      <w:r>
        <w:rPr>
          <w:spacing w:val="-2"/>
          <w:sz w:val="24"/>
        </w:rPr>
        <w:t xml:space="preserve"> </w:t>
      </w:r>
      <w:r>
        <w:rPr>
          <w:sz w:val="24"/>
        </w:rPr>
        <w:t>:-</w:t>
      </w:r>
      <w:r>
        <w:rPr>
          <w:spacing w:val="-5"/>
          <w:sz w:val="24"/>
        </w:rPr>
        <w:t xml:space="preserve"> </w:t>
      </w:r>
      <w:r>
        <w:rPr>
          <w:b/>
          <w:sz w:val="24"/>
        </w:rPr>
        <w:t>Logout</w:t>
      </w:r>
      <w:r>
        <w:rPr>
          <w:b/>
          <w:spacing w:val="-5"/>
          <w:sz w:val="24"/>
        </w:rPr>
        <w:t xml:space="preserve"> </w:t>
      </w:r>
      <w:r>
        <w:rPr>
          <w:b/>
          <w:sz w:val="24"/>
        </w:rPr>
        <w:t>Successfully</w:t>
      </w:r>
      <w:r>
        <w:rPr>
          <w:b/>
          <w:spacing w:val="-2"/>
          <w:sz w:val="24"/>
        </w:rPr>
        <w:t xml:space="preserve"> </w:t>
      </w:r>
      <w:r>
        <w:rPr>
          <w:b/>
          <w:sz w:val="24"/>
        </w:rPr>
        <w:t>from</w:t>
      </w:r>
      <w:r>
        <w:rPr>
          <w:b/>
          <w:spacing w:val="-7"/>
          <w:sz w:val="24"/>
        </w:rPr>
        <w:t xml:space="preserve"> </w:t>
      </w:r>
      <w:r>
        <w:rPr>
          <w:b/>
          <w:sz w:val="24"/>
        </w:rPr>
        <w:t>the</w:t>
      </w:r>
      <w:r>
        <w:rPr>
          <w:b/>
          <w:spacing w:val="-2"/>
          <w:sz w:val="24"/>
        </w:rPr>
        <w:t xml:space="preserve"> system</w:t>
      </w:r>
    </w:p>
    <w:p w14:paraId="2CB6D526">
      <w:pPr>
        <w:spacing w:after="0"/>
        <w:jc w:val="left"/>
        <w:rPr>
          <w:b/>
          <w:sz w:val="24"/>
        </w:rPr>
        <w:sectPr>
          <w:pgSz w:w="11920" w:h="16850"/>
          <w:pgMar w:top="1340" w:right="992" w:bottom="1740" w:left="850" w:header="1045" w:footer="1541" w:gutter="0"/>
          <w:cols w:space="720" w:num="1"/>
        </w:sectPr>
      </w:pPr>
    </w:p>
    <w:p w14:paraId="4C6AEC2D">
      <w:pPr>
        <w:pStyle w:val="11"/>
        <w:spacing w:before="270"/>
        <w:rPr>
          <w:b/>
          <w:sz w:val="28"/>
        </w:rPr>
      </w:pPr>
      <w:r>
        <w:rPr>
          <w:b/>
          <w:sz w:val="28"/>
        </w:rPr>
        <mc:AlternateContent>
          <mc:Choice Requires="wps">
            <w:drawing>
              <wp:anchor distT="0" distB="0" distL="0" distR="0" simplePos="0" relativeHeight="251677696" behindDoc="1" locked="0" layoutInCell="1" allowOverlap="1">
                <wp:simplePos x="0" y="0"/>
                <wp:positionH relativeFrom="page">
                  <wp:posOffset>213995</wp:posOffset>
                </wp:positionH>
                <wp:positionV relativeFrom="page">
                  <wp:posOffset>424815</wp:posOffset>
                </wp:positionV>
                <wp:extent cx="7042150" cy="9842500"/>
                <wp:effectExtent l="0" t="0" r="0" b="0"/>
                <wp:wrapNone/>
                <wp:docPr id="101" name="Graphic 101"/>
                <wp:cNvGraphicFramePr/>
                <a:graphic xmlns:a="http://schemas.openxmlformats.org/drawingml/2006/main">
                  <a:graphicData uri="http://schemas.microsoft.com/office/word/2010/wordprocessingShape">
                    <wps:wsp>
                      <wps:cNvSpPr/>
                      <wps:spPr>
                        <a:xfrm>
                          <a:off x="0" y="0"/>
                          <a:ext cx="7042150" cy="9842500"/>
                        </a:xfrm>
                        <a:custGeom>
                          <a:avLst/>
                          <a:gdLst/>
                          <a:ahLst/>
                          <a:cxnLst/>
                          <a:rect l="l" t="t" r="r" b="b"/>
                          <a:pathLst>
                            <a:path w="7042150" h="9842500">
                              <a:moveTo>
                                <a:pt x="6994525" y="9786633"/>
                              </a:moveTo>
                              <a:lnTo>
                                <a:pt x="47244" y="9786633"/>
                              </a:lnTo>
                              <a:lnTo>
                                <a:pt x="47244" y="9795764"/>
                              </a:lnTo>
                              <a:lnTo>
                                <a:pt x="6994525" y="9795764"/>
                              </a:lnTo>
                              <a:lnTo>
                                <a:pt x="6994525" y="9786633"/>
                              </a:lnTo>
                              <a:close/>
                            </a:path>
                            <a:path w="7042150" h="9842500">
                              <a:moveTo>
                                <a:pt x="6994525" y="46990"/>
                              </a:moveTo>
                              <a:lnTo>
                                <a:pt x="47244" y="46990"/>
                              </a:lnTo>
                              <a:lnTo>
                                <a:pt x="47244" y="55880"/>
                              </a:lnTo>
                              <a:lnTo>
                                <a:pt x="47244" y="9786620"/>
                              </a:lnTo>
                              <a:lnTo>
                                <a:pt x="56388" y="9786620"/>
                              </a:lnTo>
                              <a:lnTo>
                                <a:pt x="56388" y="55880"/>
                              </a:lnTo>
                              <a:lnTo>
                                <a:pt x="6985381" y="55880"/>
                              </a:lnTo>
                              <a:lnTo>
                                <a:pt x="6985381" y="9786620"/>
                              </a:lnTo>
                              <a:lnTo>
                                <a:pt x="6994525" y="9786620"/>
                              </a:lnTo>
                              <a:lnTo>
                                <a:pt x="6994525" y="55880"/>
                              </a:lnTo>
                              <a:lnTo>
                                <a:pt x="6994525" y="46990"/>
                              </a:lnTo>
                              <a:close/>
                            </a:path>
                            <a:path w="7042150" h="9842500">
                              <a:moveTo>
                                <a:pt x="7041769" y="0"/>
                              </a:moveTo>
                              <a:lnTo>
                                <a:pt x="7003669" y="0"/>
                              </a:lnTo>
                              <a:lnTo>
                                <a:pt x="7003669" y="38100"/>
                              </a:lnTo>
                              <a:lnTo>
                                <a:pt x="7003669" y="9804400"/>
                              </a:lnTo>
                              <a:lnTo>
                                <a:pt x="38100" y="9804400"/>
                              </a:lnTo>
                              <a:lnTo>
                                <a:pt x="38100" y="38100"/>
                              </a:lnTo>
                              <a:lnTo>
                                <a:pt x="7003669" y="38100"/>
                              </a:lnTo>
                              <a:lnTo>
                                <a:pt x="7003669" y="0"/>
                              </a:lnTo>
                              <a:lnTo>
                                <a:pt x="0" y="0"/>
                              </a:lnTo>
                              <a:lnTo>
                                <a:pt x="0" y="38100"/>
                              </a:lnTo>
                              <a:lnTo>
                                <a:pt x="0" y="9804400"/>
                              </a:lnTo>
                              <a:lnTo>
                                <a:pt x="0" y="9842500"/>
                              </a:lnTo>
                              <a:lnTo>
                                <a:pt x="7041769" y="9842500"/>
                              </a:lnTo>
                              <a:lnTo>
                                <a:pt x="7041769" y="980440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01" o:spid="_x0000_s1026" o:spt="100" style="position:absolute;left:0pt;margin-left:16.85pt;margin-top:33.45pt;height:775pt;width:554.5pt;mso-position-horizontal-relative:page;mso-position-vertical-relative:page;z-index:-251638784;mso-width-relative:page;mso-height-relative:page;" fillcolor="#000000" filled="t" stroked="f" coordsize="7042150,9842500" o:gfxdata="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PwuoSLYAAAACwEAAA8AAAAAAAAAAQAgAAAAIgAA&#10;AGRycy9kb3ducmV2LnhtbFBLAQIUABQAAAAIAIdO4kAJhjNq7AIAAPoJAAAOAAAAAAAAAAEAIAAA&#10;ACcBAABkcnMvZTJvRG9jLnhtbFBLBQYAAAAABgAGAFkBAACFBgAAAAA=&#10;" path="m6994525,9786633l47244,9786633,47244,9795764,6994525,9795764,6994525,9786633xem6994525,46990l47244,46990,47244,55880,47244,9786620,56388,9786620,56388,55880,6985381,55880,6985381,9786620,6994525,9786620,6994525,55880,6994525,46990xem7041769,0l7003669,0,7003669,38100,7003669,9804400,38100,9804400,38100,38100,7003669,38100,7003669,0,0,0,0,38100,0,9804400,0,9842500,7041769,9842500,7041769,9804400,7041769,0xe">
                <v:fill on="t" focussize="0,0"/>
                <v:stroke on="f"/>
                <v:imagedata o:title=""/>
                <o:lock v:ext="edit" aspectratio="f"/>
                <v:textbox inset="0mm,0mm,0mm,0mm"/>
              </v:shape>
            </w:pict>
          </mc:Fallback>
        </mc:AlternateContent>
      </w:r>
    </w:p>
    <w:p w14:paraId="78D403CF">
      <w:pPr>
        <w:pStyle w:val="6"/>
        <w:ind w:left="455"/>
      </w:pPr>
      <w:r>
        <w:rPr>
          <w:u w:val="none"/>
        </w:rPr>
        <w:t>FARMER</w:t>
      </w:r>
      <w:r>
        <w:rPr>
          <w:spacing w:val="-12"/>
          <w:u w:val="none"/>
        </w:rPr>
        <w:t xml:space="preserve"> </w:t>
      </w:r>
      <w:r>
        <w:rPr>
          <w:u w:val="none"/>
        </w:rPr>
        <w:t>/</w:t>
      </w:r>
      <w:r>
        <w:rPr>
          <w:spacing w:val="-6"/>
          <w:u w:val="none"/>
        </w:rPr>
        <w:t xml:space="preserve"> </w:t>
      </w:r>
      <w:r>
        <w:rPr>
          <w:u w:val="none"/>
        </w:rPr>
        <w:t>USER</w:t>
      </w:r>
      <w:r>
        <w:rPr>
          <w:spacing w:val="-11"/>
          <w:u w:val="none"/>
        </w:rPr>
        <w:t xml:space="preserve"> </w:t>
      </w:r>
      <w:r>
        <w:rPr>
          <w:spacing w:val="-2"/>
          <w:u w:val="none"/>
        </w:rPr>
        <w:t>PANEL</w:t>
      </w:r>
    </w:p>
    <w:p w14:paraId="5D0C305D">
      <w:pPr>
        <w:pStyle w:val="11"/>
        <w:rPr>
          <w:b/>
        </w:rPr>
      </w:pPr>
    </w:p>
    <w:p w14:paraId="59C73B07">
      <w:pPr>
        <w:pStyle w:val="11"/>
        <w:spacing w:before="89"/>
        <w:rPr>
          <w:b/>
        </w:rPr>
      </w:pPr>
    </w:p>
    <w:p w14:paraId="0481B1AA">
      <w:pPr>
        <w:pStyle w:val="8"/>
        <w:spacing w:before="1" w:line="360" w:lineRule="auto"/>
        <w:ind w:left="455" w:right="6527"/>
      </w:pPr>
      <w:bookmarkStart w:id="94" w:name="R :- FarmEase [User Panel] R1 :- Login"/>
      <w:bookmarkEnd w:id="94"/>
      <w:r>
        <w:t>R</w:t>
      </w:r>
      <w:r>
        <w:rPr>
          <w:spacing w:val="-8"/>
        </w:rPr>
        <w:t xml:space="preserve"> </w:t>
      </w:r>
      <w:r>
        <w:t>:-</w:t>
      </w:r>
      <w:r>
        <w:rPr>
          <w:spacing w:val="-3"/>
        </w:rPr>
        <w:t xml:space="preserve"> </w:t>
      </w:r>
      <w:r>
        <w:t>FarmEase</w:t>
      </w:r>
      <w:r>
        <w:rPr>
          <w:spacing w:val="-3"/>
        </w:rPr>
        <w:t xml:space="preserve"> </w:t>
      </w:r>
      <w:r>
        <w:t>[User</w:t>
      </w:r>
      <w:r>
        <w:rPr>
          <w:spacing w:val="-3"/>
        </w:rPr>
        <w:t xml:space="preserve"> </w:t>
      </w:r>
      <w:r>
        <w:t>Panel] R1 :- Login</w:t>
      </w:r>
    </w:p>
    <w:p w14:paraId="41A3E605">
      <w:pPr>
        <w:tabs>
          <w:tab w:val="left" w:pos="880"/>
        </w:tabs>
        <w:spacing w:before="0"/>
        <w:ind w:left="880" w:leftChars="400" w:right="0" w:firstLine="0" w:firstLineChars="0"/>
        <w:jc w:val="left"/>
        <w:rPr>
          <w:sz w:val="24"/>
        </w:rPr>
      </w:pPr>
      <w:r>
        <w:rPr>
          <w:b/>
          <w:sz w:val="24"/>
        </w:rPr>
        <w:t>Input</w:t>
      </w:r>
      <w:r>
        <w:rPr>
          <w:b/>
          <w:spacing w:val="-6"/>
          <w:sz w:val="24"/>
        </w:rPr>
        <w:t xml:space="preserve"> </w:t>
      </w:r>
      <w:r>
        <w:rPr>
          <w:b/>
          <w:sz w:val="24"/>
        </w:rPr>
        <w:t>:-</w:t>
      </w:r>
      <w:r>
        <w:rPr>
          <w:b/>
          <w:spacing w:val="-3"/>
          <w:sz w:val="24"/>
        </w:rPr>
        <w:t xml:space="preserve"> </w:t>
      </w:r>
      <w:r>
        <w:rPr>
          <w:sz w:val="24"/>
        </w:rPr>
        <w:t>Enter</w:t>
      </w:r>
      <w:r>
        <w:rPr>
          <w:spacing w:val="-2"/>
          <w:sz w:val="24"/>
        </w:rPr>
        <w:t xml:space="preserve"> </w:t>
      </w:r>
      <w:r>
        <w:rPr>
          <w:sz w:val="24"/>
        </w:rPr>
        <w:t>Username</w:t>
      </w:r>
      <w:r>
        <w:rPr>
          <w:spacing w:val="-1"/>
          <w:sz w:val="24"/>
        </w:rPr>
        <w:t xml:space="preserve"> </w:t>
      </w:r>
      <w:r>
        <w:rPr>
          <w:sz w:val="24"/>
        </w:rPr>
        <w:t>and</w:t>
      </w:r>
      <w:r>
        <w:rPr>
          <w:spacing w:val="-1"/>
          <w:sz w:val="24"/>
        </w:rPr>
        <w:t xml:space="preserve"> </w:t>
      </w:r>
      <w:r>
        <w:rPr>
          <w:spacing w:val="-2"/>
          <w:sz w:val="24"/>
        </w:rPr>
        <w:t>Password</w:t>
      </w:r>
    </w:p>
    <w:p w14:paraId="4C09D6E9">
      <w:pPr>
        <w:tabs>
          <w:tab w:val="left" w:pos="880"/>
        </w:tabs>
        <w:spacing w:before="137"/>
        <w:ind w:left="880" w:leftChars="400" w:right="0" w:firstLine="0" w:firstLineChars="0"/>
        <w:jc w:val="left"/>
        <w:rPr>
          <w:sz w:val="24"/>
        </w:rPr>
      </w:pPr>
      <w:r>
        <w:rPr>
          <w:b/>
          <w:sz w:val="24"/>
        </w:rPr>
        <w:t>Output</w:t>
      </w:r>
      <w:r>
        <w:rPr>
          <w:b/>
          <w:spacing w:val="-6"/>
          <w:sz w:val="24"/>
        </w:rPr>
        <w:t xml:space="preserve"> </w:t>
      </w:r>
      <w:r>
        <w:rPr>
          <w:b/>
          <w:sz w:val="24"/>
        </w:rPr>
        <w:t>:-</w:t>
      </w:r>
      <w:r>
        <w:rPr>
          <w:b/>
          <w:spacing w:val="-3"/>
          <w:sz w:val="24"/>
        </w:rPr>
        <w:t xml:space="preserve"> </w:t>
      </w:r>
      <w:r>
        <w:rPr>
          <w:sz w:val="24"/>
        </w:rPr>
        <w:t>Login</w:t>
      </w:r>
      <w:r>
        <w:rPr>
          <w:spacing w:val="-1"/>
          <w:sz w:val="24"/>
        </w:rPr>
        <w:t xml:space="preserve"> </w:t>
      </w:r>
      <w:r>
        <w:rPr>
          <w:spacing w:val="-2"/>
          <w:sz w:val="24"/>
        </w:rPr>
        <w:t>Successfully</w:t>
      </w:r>
    </w:p>
    <w:p w14:paraId="0545A2C6">
      <w:pPr>
        <w:pStyle w:val="11"/>
        <w:tabs>
          <w:tab w:val="left" w:pos="880"/>
        </w:tabs>
        <w:spacing w:before="139"/>
        <w:ind w:left="880" w:leftChars="400" w:right="380" w:firstLine="0" w:firstLineChars="0"/>
        <w:jc w:val="both"/>
      </w:pPr>
      <w:bookmarkStart w:id="95" w:name="Process :- User enters valid credentials"/>
      <w:bookmarkEnd w:id="95"/>
      <w:r>
        <w:rPr>
          <w:b/>
        </w:rPr>
        <w:t>Process :-</w:t>
      </w:r>
      <w:r>
        <w:rPr>
          <w:b/>
          <w:spacing w:val="-4"/>
        </w:rPr>
        <w:t xml:space="preserve"> </w:t>
      </w:r>
      <w:r>
        <w:t xml:space="preserve">User enters valid credentials to access the system. If correct, the user is redirected to the dashboard. If incorrect, an error message is displayed. Maximum three attempts are </w:t>
      </w:r>
      <w:r>
        <w:rPr>
          <w:spacing w:val="-2"/>
        </w:rPr>
        <w:t>allowed.</w:t>
      </w:r>
    </w:p>
    <w:p w14:paraId="484E616E">
      <w:pPr>
        <w:pStyle w:val="11"/>
        <w:tabs>
          <w:tab w:val="left" w:pos="880"/>
        </w:tabs>
        <w:spacing w:before="4"/>
        <w:ind w:left="880" w:leftChars="400" w:firstLine="0" w:firstLineChars="0"/>
      </w:pPr>
    </w:p>
    <w:p w14:paraId="51409A51">
      <w:pPr>
        <w:spacing w:before="1" w:line="360" w:lineRule="auto"/>
        <w:ind w:left="879" w:leftChars="200" w:right="6069" w:hanging="439" w:hangingChars="183"/>
        <w:jc w:val="left"/>
        <w:rPr>
          <w:sz w:val="24"/>
        </w:rPr>
      </w:pPr>
      <w:bookmarkStart w:id="96" w:name="R2 :- View Crop Information"/>
      <w:bookmarkEnd w:id="96"/>
      <w:r>
        <w:rPr>
          <w:b/>
          <w:sz w:val="24"/>
        </w:rPr>
        <w:t xml:space="preserve">R2 :- View Crop Information Input :- </w:t>
      </w:r>
      <w:r>
        <w:rPr>
          <w:sz w:val="24"/>
        </w:rPr>
        <w:t xml:space="preserve">Select crop or category </w:t>
      </w:r>
      <w:r>
        <w:rPr>
          <w:b/>
          <w:sz w:val="24"/>
        </w:rPr>
        <w:t>Output</w:t>
      </w:r>
      <w:r>
        <w:rPr>
          <w:b/>
          <w:spacing w:val="-15"/>
          <w:sz w:val="24"/>
        </w:rPr>
        <w:t xml:space="preserve"> </w:t>
      </w:r>
      <w:r>
        <w:rPr>
          <w:b/>
          <w:sz w:val="24"/>
        </w:rPr>
        <w:t>:-</w:t>
      </w:r>
      <w:r>
        <w:rPr>
          <w:b/>
          <w:spacing w:val="-15"/>
          <w:sz w:val="24"/>
        </w:rPr>
        <w:t xml:space="preserve"> </w:t>
      </w:r>
      <w:r>
        <w:rPr>
          <w:sz w:val="24"/>
        </w:rPr>
        <w:t>Crop</w:t>
      </w:r>
      <w:r>
        <w:rPr>
          <w:spacing w:val="-15"/>
          <w:sz w:val="24"/>
        </w:rPr>
        <w:t xml:space="preserve"> </w:t>
      </w:r>
      <w:r>
        <w:rPr>
          <w:sz w:val="24"/>
        </w:rPr>
        <w:t>Details</w:t>
      </w:r>
      <w:r>
        <w:rPr>
          <w:spacing w:val="-14"/>
          <w:sz w:val="24"/>
        </w:rPr>
        <w:t xml:space="preserve"> </w:t>
      </w:r>
      <w:r>
        <w:rPr>
          <w:sz w:val="24"/>
        </w:rPr>
        <w:t>Displayed</w:t>
      </w:r>
    </w:p>
    <w:p w14:paraId="0D7C1F35">
      <w:pPr>
        <w:pStyle w:val="11"/>
        <w:spacing w:before="1" w:line="360" w:lineRule="auto"/>
        <w:ind w:left="878" w:leftChars="399" w:right="35" w:firstLine="0" w:firstLineChars="0"/>
      </w:pPr>
      <w:r>
        <w:rPr>
          <w:b/>
        </w:rPr>
        <w:t>Process</w:t>
      </w:r>
      <w:r>
        <w:rPr>
          <w:b/>
          <w:spacing w:val="-7"/>
        </w:rPr>
        <w:t xml:space="preserve"> </w:t>
      </w:r>
      <w:r>
        <w:rPr>
          <w:b/>
        </w:rPr>
        <w:t>:-</w:t>
      </w:r>
      <w:r>
        <w:rPr>
          <w:b/>
          <w:spacing w:val="-8"/>
        </w:rPr>
        <w:t xml:space="preserve"> </w:t>
      </w:r>
      <w:r>
        <w:t>User</w:t>
      </w:r>
      <w:r>
        <w:rPr>
          <w:spacing w:val="-5"/>
        </w:rPr>
        <w:t xml:space="preserve"> </w:t>
      </w:r>
      <w:r>
        <w:t>selects</w:t>
      </w:r>
      <w:r>
        <w:rPr>
          <w:spacing w:val="-4"/>
        </w:rPr>
        <w:t xml:space="preserve"> </w:t>
      </w:r>
      <w:r>
        <w:t>a</w:t>
      </w:r>
      <w:r>
        <w:rPr>
          <w:spacing w:val="-5"/>
        </w:rPr>
        <w:t xml:space="preserve"> </w:t>
      </w:r>
      <w:r>
        <w:t>crop</w:t>
      </w:r>
      <w:r>
        <w:rPr>
          <w:spacing w:val="-7"/>
        </w:rPr>
        <w:t xml:space="preserve"> </w:t>
      </w:r>
      <w:r>
        <w:t>and</w:t>
      </w:r>
      <w:r>
        <w:rPr>
          <w:spacing w:val="-7"/>
        </w:rPr>
        <w:t xml:space="preserve"> </w:t>
      </w:r>
      <w:r>
        <w:t>views</w:t>
      </w:r>
      <w:r>
        <w:rPr>
          <w:spacing w:val="-7"/>
        </w:rPr>
        <w:t xml:space="preserve"> </w:t>
      </w:r>
      <w:r>
        <w:t>detailed</w:t>
      </w:r>
      <w:r>
        <w:rPr>
          <w:spacing w:val="-7"/>
        </w:rPr>
        <w:t xml:space="preserve"> </w:t>
      </w:r>
      <w:r>
        <w:t>information</w:t>
      </w:r>
      <w:r>
        <w:rPr>
          <w:spacing w:val="-7"/>
        </w:rPr>
        <w:t xml:space="preserve"> </w:t>
      </w:r>
      <w:r>
        <w:t>such</w:t>
      </w:r>
      <w:r>
        <w:rPr>
          <w:spacing w:val="-7"/>
        </w:rPr>
        <w:t xml:space="preserve"> </w:t>
      </w:r>
      <w:r>
        <w:t>as</w:t>
      </w:r>
      <w:r>
        <w:rPr>
          <w:spacing w:val="-7"/>
        </w:rPr>
        <w:t xml:space="preserve"> </w:t>
      </w:r>
      <w:r>
        <w:t>season,</w:t>
      </w:r>
      <w:r>
        <w:rPr>
          <w:spacing w:val="-4"/>
        </w:rPr>
        <w:t xml:space="preserve"> </w:t>
      </w:r>
      <w:r>
        <w:t>fertilizers,</w:t>
      </w:r>
      <w:r>
        <w:rPr>
          <w:spacing w:val="-8"/>
        </w:rPr>
        <w:t xml:space="preserve"> </w:t>
      </w:r>
      <w:r>
        <w:t>and farming techniques. This helps in better planning.</w:t>
      </w:r>
    </w:p>
    <w:p w14:paraId="086D1F60">
      <w:pPr>
        <w:pStyle w:val="11"/>
      </w:pPr>
    </w:p>
    <w:p w14:paraId="1735654E">
      <w:pPr>
        <w:pStyle w:val="8"/>
        <w:ind w:left="455"/>
      </w:pPr>
      <w:bookmarkStart w:id="97" w:name="R3 :- Weather Information"/>
      <w:bookmarkEnd w:id="97"/>
      <w:r>
        <w:t>R3</w:t>
      </w:r>
      <w:r>
        <w:rPr>
          <w:spacing w:val="-5"/>
        </w:rPr>
        <w:t xml:space="preserve"> </w:t>
      </w:r>
      <w:r>
        <w:t>:-</w:t>
      </w:r>
      <w:r>
        <w:rPr>
          <w:spacing w:val="-1"/>
        </w:rPr>
        <w:t xml:space="preserve"> </w:t>
      </w:r>
      <w:r>
        <w:t>Weather</w:t>
      </w:r>
      <w:r>
        <w:rPr>
          <w:spacing w:val="-2"/>
        </w:rPr>
        <w:t xml:space="preserve"> Information</w:t>
      </w:r>
    </w:p>
    <w:p w14:paraId="7481F939">
      <w:pPr>
        <w:pStyle w:val="11"/>
        <w:spacing w:before="144"/>
        <w:rPr>
          <w:b/>
        </w:rPr>
      </w:pPr>
    </w:p>
    <w:p w14:paraId="532618B5">
      <w:pPr>
        <w:pStyle w:val="11"/>
        <w:ind w:left="878" w:leftChars="399" w:firstLine="0" w:firstLineChars="0"/>
      </w:pPr>
      <w:r>
        <w:rPr>
          <w:b/>
        </w:rPr>
        <w:t>Input</w:t>
      </w:r>
      <w:r>
        <w:rPr>
          <w:b/>
          <w:spacing w:val="-6"/>
        </w:rPr>
        <w:t xml:space="preserve"> </w:t>
      </w:r>
      <w:r>
        <w:rPr>
          <w:b/>
        </w:rPr>
        <w:t>:-</w:t>
      </w:r>
      <w:r>
        <w:rPr>
          <w:b/>
          <w:spacing w:val="-3"/>
        </w:rPr>
        <w:t xml:space="preserve"> </w:t>
      </w:r>
      <w:r>
        <w:t>Select</w:t>
      </w:r>
      <w:r>
        <w:rPr>
          <w:spacing w:val="-2"/>
        </w:rPr>
        <w:t xml:space="preserve"> </w:t>
      </w:r>
      <w:r>
        <w:t>location</w:t>
      </w:r>
      <w:r>
        <w:rPr>
          <w:spacing w:val="-2"/>
        </w:rPr>
        <w:t xml:space="preserve"> </w:t>
      </w:r>
      <w:r>
        <w:t>or</w:t>
      </w:r>
      <w:r>
        <w:rPr>
          <w:spacing w:val="-6"/>
        </w:rPr>
        <w:t xml:space="preserve"> </w:t>
      </w:r>
      <w:r>
        <w:t>allow</w:t>
      </w:r>
      <w:r>
        <w:rPr>
          <w:spacing w:val="-2"/>
        </w:rPr>
        <w:t xml:space="preserve"> </w:t>
      </w:r>
      <w:r>
        <w:t>auto-</w:t>
      </w:r>
      <w:r>
        <w:rPr>
          <w:spacing w:val="-2"/>
        </w:rPr>
        <w:t>detection</w:t>
      </w:r>
    </w:p>
    <w:p w14:paraId="291E191A">
      <w:pPr>
        <w:spacing w:before="137"/>
        <w:ind w:left="878" w:leftChars="399" w:right="0" w:firstLine="0" w:firstLineChars="0"/>
        <w:jc w:val="left"/>
        <w:rPr>
          <w:sz w:val="24"/>
        </w:rPr>
      </w:pPr>
      <w:r>
        <w:rPr>
          <w:b/>
          <w:sz w:val="24"/>
        </w:rPr>
        <w:t>Output</w:t>
      </w:r>
      <w:r>
        <w:rPr>
          <w:b/>
          <w:spacing w:val="-4"/>
          <w:sz w:val="24"/>
        </w:rPr>
        <w:t xml:space="preserve"> </w:t>
      </w:r>
      <w:r>
        <w:rPr>
          <w:b/>
          <w:sz w:val="24"/>
        </w:rPr>
        <w:t>:-</w:t>
      </w:r>
      <w:r>
        <w:rPr>
          <w:b/>
          <w:spacing w:val="-3"/>
          <w:sz w:val="24"/>
        </w:rPr>
        <w:t xml:space="preserve"> </w:t>
      </w:r>
      <w:r>
        <w:rPr>
          <w:sz w:val="24"/>
        </w:rPr>
        <w:t>Weather</w:t>
      </w:r>
      <w:r>
        <w:rPr>
          <w:spacing w:val="-3"/>
          <w:sz w:val="24"/>
        </w:rPr>
        <w:t xml:space="preserve"> </w:t>
      </w:r>
      <w:r>
        <w:rPr>
          <w:sz w:val="24"/>
        </w:rPr>
        <w:t>Details</w:t>
      </w:r>
      <w:r>
        <w:rPr>
          <w:spacing w:val="-2"/>
          <w:sz w:val="24"/>
        </w:rPr>
        <w:t xml:space="preserve"> Displayed</w:t>
      </w:r>
    </w:p>
    <w:p w14:paraId="25C4F8DD">
      <w:pPr>
        <w:pStyle w:val="11"/>
        <w:spacing w:before="139" w:line="360" w:lineRule="auto"/>
        <w:ind w:left="878" w:leftChars="399" w:firstLine="0" w:firstLineChars="0"/>
      </w:pPr>
      <w:r>
        <w:rPr>
          <w:b/>
        </w:rPr>
        <w:t>Process</w:t>
      </w:r>
      <w:r>
        <w:rPr>
          <w:b/>
          <w:spacing w:val="23"/>
        </w:rPr>
        <w:t xml:space="preserve"> </w:t>
      </w:r>
      <w:r>
        <w:rPr>
          <w:b/>
        </w:rPr>
        <w:t>:-</w:t>
      </w:r>
      <w:r>
        <w:t>The system</w:t>
      </w:r>
      <w:r>
        <w:rPr>
          <w:spacing w:val="26"/>
        </w:rPr>
        <w:t xml:space="preserve"> </w:t>
      </w:r>
      <w:r>
        <w:t>fetches</w:t>
      </w:r>
      <w:r>
        <w:rPr>
          <w:spacing w:val="23"/>
        </w:rPr>
        <w:t xml:space="preserve"> </w:t>
      </w:r>
      <w:r>
        <w:t>real-time</w:t>
      </w:r>
      <w:r>
        <w:rPr>
          <w:spacing w:val="22"/>
        </w:rPr>
        <w:t xml:space="preserve"> </w:t>
      </w:r>
      <w:r>
        <w:t>weather</w:t>
      </w:r>
      <w:r>
        <w:rPr>
          <w:spacing w:val="22"/>
        </w:rPr>
        <w:t xml:space="preserve"> </w:t>
      </w:r>
      <w:r>
        <w:t>data</w:t>
      </w:r>
      <w:r>
        <w:rPr>
          <w:spacing w:val="24"/>
        </w:rPr>
        <w:t xml:space="preserve"> </w:t>
      </w:r>
      <w:r>
        <w:t>and</w:t>
      </w:r>
      <w:r>
        <w:rPr>
          <w:spacing w:val="23"/>
        </w:rPr>
        <w:t xml:space="preserve"> </w:t>
      </w:r>
      <w:r>
        <w:t>displays</w:t>
      </w:r>
      <w:r>
        <w:rPr>
          <w:spacing w:val="28"/>
        </w:rPr>
        <w:t xml:space="preserve"> </w:t>
      </w:r>
      <w:r>
        <w:t>it to</w:t>
      </w:r>
      <w:r>
        <w:rPr>
          <w:spacing w:val="23"/>
        </w:rPr>
        <w:t xml:space="preserve"> </w:t>
      </w:r>
      <w:r>
        <w:t>the</w:t>
      </w:r>
      <w:r>
        <w:rPr>
          <w:spacing w:val="22"/>
        </w:rPr>
        <w:t xml:space="preserve"> </w:t>
      </w:r>
      <w:r>
        <w:t>user.</w:t>
      </w:r>
      <w:r>
        <w:rPr>
          <w:spacing w:val="25"/>
        </w:rPr>
        <w:t xml:space="preserve"> </w:t>
      </w:r>
      <w:r>
        <w:t>This helps farmers plan their farming activities accordingly.</w:t>
      </w:r>
    </w:p>
    <w:p w14:paraId="18ED197A">
      <w:pPr>
        <w:pStyle w:val="11"/>
        <w:spacing w:before="5"/>
      </w:pPr>
    </w:p>
    <w:p w14:paraId="0A35514D">
      <w:pPr>
        <w:pStyle w:val="8"/>
        <w:spacing w:line="360" w:lineRule="auto"/>
        <w:ind w:left="455"/>
        <w:rPr>
          <w:b/>
        </w:rPr>
      </w:pPr>
      <w:bookmarkStart w:id="98" w:name="R4 :- Marketplace "/>
      <w:bookmarkEnd w:id="98"/>
      <w:r>
        <w:t>R4</w:t>
      </w:r>
      <w:r>
        <w:rPr>
          <w:spacing w:val="-1"/>
        </w:rPr>
        <w:t xml:space="preserve"> </w:t>
      </w:r>
      <w:r>
        <w:t>:-</w:t>
      </w:r>
      <w:r>
        <w:rPr>
          <w:spacing w:val="-2"/>
        </w:rPr>
        <w:t xml:space="preserve"> Marketplace</w:t>
      </w:r>
    </w:p>
    <w:p w14:paraId="0777D573">
      <w:pPr>
        <w:spacing w:before="0" w:line="360" w:lineRule="auto"/>
        <w:ind w:left="878" w:leftChars="399" w:right="0" w:firstLine="0" w:firstLineChars="0"/>
        <w:jc w:val="both"/>
        <w:rPr>
          <w:b/>
          <w:sz w:val="24"/>
        </w:rPr>
      </w:pPr>
      <w:bookmarkStart w:id="99" w:name="R4.1 :- Add Product"/>
      <w:bookmarkEnd w:id="99"/>
      <w:r>
        <w:rPr>
          <w:b/>
          <w:sz w:val="24"/>
        </w:rPr>
        <w:t>R4.1</w:t>
      </w:r>
      <w:r>
        <w:rPr>
          <w:b/>
          <w:spacing w:val="-12"/>
          <w:sz w:val="24"/>
        </w:rPr>
        <w:t xml:space="preserve"> </w:t>
      </w:r>
      <w:r>
        <w:rPr>
          <w:b/>
          <w:sz w:val="24"/>
        </w:rPr>
        <w:t>:-</w:t>
      </w:r>
      <w:r>
        <w:rPr>
          <w:b/>
          <w:spacing w:val="-12"/>
          <w:sz w:val="24"/>
        </w:rPr>
        <w:t xml:space="preserve"> </w:t>
      </w:r>
      <w:r>
        <w:rPr>
          <w:b/>
          <w:sz w:val="24"/>
        </w:rPr>
        <w:t>Add</w:t>
      </w:r>
      <w:r>
        <w:rPr>
          <w:b/>
          <w:spacing w:val="-12"/>
          <w:sz w:val="24"/>
        </w:rPr>
        <w:t xml:space="preserve"> </w:t>
      </w:r>
      <w:r>
        <w:rPr>
          <w:b/>
          <w:spacing w:val="-2"/>
          <w:sz w:val="24"/>
        </w:rPr>
        <w:t>Product</w:t>
      </w:r>
    </w:p>
    <w:p w14:paraId="48F4E77B">
      <w:pPr>
        <w:pStyle w:val="11"/>
        <w:tabs>
          <w:tab w:val="left" w:pos="660"/>
        </w:tabs>
        <w:spacing w:before="139"/>
        <w:ind w:left="878" w:leftChars="399" w:firstLine="0" w:firstLineChars="0"/>
      </w:pPr>
      <w:r>
        <w:rPr>
          <w:b/>
        </w:rPr>
        <w:t>Input</w:t>
      </w:r>
      <w:r>
        <w:rPr>
          <w:b/>
          <w:spacing w:val="-9"/>
        </w:rPr>
        <w:t xml:space="preserve"> </w:t>
      </w:r>
      <w:r>
        <w:rPr>
          <w:b/>
        </w:rPr>
        <w:t>:-</w:t>
      </w:r>
      <w:r>
        <w:rPr>
          <w:b/>
          <w:spacing w:val="-3"/>
        </w:rPr>
        <w:t xml:space="preserve"> </w:t>
      </w:r>
      <w:r>
        <w:t>Enter</w:t>
      </w:r>
      <w:r>
        <w:rPr>
          <w:spacing w:val="-3"/>
        </w:rPr>
        <w:t xml:space="preserve"> </w:t>
      </w:r>
      <w:r>
        <w:t>product</w:t>
      </w:r>
      <w:r>
        <w:rPr>
          <w:spacing w:val="-2"/>
        </w:rPr>
        <w:t xml:space="preserve"> </w:t>
      </w:r>
      <w:r>
        <w:t>details</w:t>
      </w:r>
      <w:r>
        <w:rPr>
          <w:spacing w:val="-5"/>
        </w:rPr>
        <w:t xml:space="preserve"> </w:t>
      </w:r>
      <w:r>
        <w:t>(name, price,</w:t>
      </w:r>
      <w:r>
        <w:rPr>
          <w:spacing w:val="-2"/>
        </w:rPr>
        <w:t xml:space="preserve"> quantity)</w:t>
      </w:r>
    </w:p>
    <w:p w14:paraId="077E270C">
      <w:pPr>
        <w:tabs>
          <w:tab w:val="left" w:pos="660"/>
        </w:tabs>
        <w:spacing w:before="140"/>
        <w:ind w:left="878" w:leftChars="399" w:right="0" w:firstLine="0" w:firstLineChars="0"/>
        <w:jc w:val="left"/>
        <w:rPr>
          <w:sz w:val="24"/>
        </w:rPr>
      </w:pPr>
      <w:r>
        <w:rPr>
          <w:b/>
          <w:sz w:val="24"/>
        </w:rPr>
        <w:t>Output</w:t>
      </w:r>
      <w:r>
        <w:rPr>
          <w:b/>
          <w:spacing w:val="-6"/>
          <w:sz w:val="24"/>
        </w:rPr>
        <w:t xml:space="preserve"> </w:t>
      </w:r>
      <w:r>
        <w:rPr>
          <w:b/>
          <w:sz w:val="24"/>
        </w:rPr>
        <w:t>:-</w:t>
      </w:r>
      <w:r>
        <w:rPr>
          <w:b/>
          <w:spacing w:val="-1"/>
          <w:sz w:val="24"/>
        </w:rPr>
        <w:t xml:space="preserve"> </w:t>
      </w:r>
      <w:r>
        <w:rPr>
          <w:sz w:val="24"/>
        </w:rPr>
        <w:t>Product</w:t>
      </w:r>
      <w:r>
        <w:rPr>
          <w:spacing w:val="-2"/>
          <w:sz w:val="24"/>
        </w:rPr>
        <w:t xml:space="preserve"> </w:t>
      </w:r>
      <w:r>
        <w:rPr>
          <w:sz w:val="24"/>
        </w:rPr>
        <w:t>Added</w:t>
      </w:r>
      <w:r>
        <w:rPr>
          <w:spacing w:val="-2"/>
          <w:sz w:val="24"/>
        </w:rPr>
        <w:t xml:space="preserve"> Successfully</w:t>
      </w:r>
    </w:p>
    <w:p w14:paraId="4C619015">
      <w:pPr>
        <w:pStyle w:val="11"/>
        <w:tabs>
          <w:tab w:val="left" w:pos="660"/>
        </w:tabs>
        <w:spacing w:before="137" w:line="360" w:lineRule="auto"/>
        <w:ind w:left="878" w:leftChars="399" w:right="469" w:firstLine="0" w:firstLineChars="0"/>
      </w:pPr>
      <w:r>
        <w:rPr>
          <w:b/>
        </w:rPr>
        <w:t>Process</w:t>
      </w:r>
      <w:r>
        <w:rPr>
          <w:b/>
          <w:spacing w:val="-7"/>
        </w:rPr>
        <w:t xml:space="preserve"> </w:t>
      </w:r>
      <w:r>
        <w:rPr>
          <w:b/>
        </w:rPr>
        <w:t>:-</w:t>
      </w:r>
      <w:r>
        <w:t>User</w:t>
      </w:r>
      <w:r>
        <w:rPr>
          <w:spacing w:val="-8"/>
        </w:rPr>
        <w:t xml:space="preserve"> </w:t>
      </w:r>
      <w:r>
        <w:t>can</w:t>
      </w:r>
      <w:r>
        <w:rPr>
          <w:spacing w:val="-2"/>
        </w:rPr>
        <w:t xml:space="preserve"> </w:t>
      </w:r>
      <w:r>
        <w:t>add</w:t>
      </w:r>
      <w:r>
        <w:rPr>
          <w:spacing w:val="-4"/>
        </w:rPr>
        <w:t xml:space="preserve"> </w:t>
      </w:r>
      <w:r>
        <w:t>agricultural</w:t>
      </w:r>
      <w:r>
        <w:rPr>
          <w:spacing w:val="-4"/>
        </w:rPr>
        <w:t xml:space="preserve"> </w:t>
      </w:r>
      <w:r>
        <w:t>products</w:t>
      </w:r>
      <w:r>
        <w:rPr>
          <w:spacing w:val="-7"/>
        </w:rPr>
        <w:t xml:space="preserve"> </w:t>
      </w:r>
      <w:r>
        <w:t>for</w:t>
      </w:r>
      <w:r>
        <w:rPr>
          <w:spacing w:val="-5"/>
        </w:rPr>
        <w:t xml:space="preserve"> </w:t>
      </w:r>
      <w:r>
        <w:t>selling.</w:t>
      </w:r>
      <w:r>
        <w:rPr>
          <w:spacing w:val="-4"/>
        </w:rPr>
        <w:t xml:space="preserve"> </w:t>
      </w:r>
      <w:r>
        <w:t>The</w:t>
      </w:r>
      <w:r>
        <w:rPr>
          <w:spacing w:val="-8"/>
        </w:rPr>
        <w:t xml:space="preserve"> </w:t>
      </w:r>
      <w:r>
        <w:t>details</w:t>
      </w:r>
      <w:r>
        <w:rPr>
          <w:spacing w:val="-7"/>
        </w:rPr>
        <w:t xml:space="preserve"> </w:t>
      </w:r>
      <w:r>
        <w:t>are</w:t>
      </w:r>
      <w:r>
        <w:rPr>
          <w:spacing w:val="-8"/>
        </w:rPr>
        <w:t xml:space="preserve"> </w:t>
      </w:r>
      <w:r>
        <w:t>stored</w:t>
      </w:r>
      <w:r>
        <w:rPr>
          <w:spacing w:val="-4"/>
        </w:rPr>
        <w:t xml:space="preserve"> </w:t>
      </w:r>
      <w:r>
        <w:t>and displayed in the marketplace.</w:t>
      </w:r>
    </w:p>
    <w:p w14:paraId="16DB028D">
      <w:pPr>
        <w:pStyle w:val="11"/>
        <w:spacing w:after="0" w:line="360" w:lineRule="auto"/>
        <w:sectPr>
          <w:pgSz w:w="11920" w:h="16850"/>
          <w:pgMar w:top="1340" w:right="992" w:bottom="1740" w:left="850" w:header="1045" w:footer="1541" w:gutter="0"/>
          <w:cols w:space="720" w:num="1"/>
        </w:sectPr>
      </w:pPr>
    </w:p>
    <w:p w14:paraId="4B6BE2F0">
      <w:pPr>
        <w:pStyle w:val="11"/>
      </w:pPr>
      <w:r>
        <mc:AlternateContent>
          <mc:Choice Requires="wps">
            <w:drawing>
              <wp:anchor distT="0" distB="0" distL="0" distR="0" simplePos="0" relativeHeight="251678720" behindDoc="1" locked="0" layoutInCell="1" allowOverlap="1">
                <wp:simplePos x="0" y="0"/>
                <wp:positionH relativeFrom="page">
                  <wp:posOffset>213995</wp:posOffset>
                </wp:positionH>
                <wp:positionV relativeFrom="page">
                  <wp:posOffset>424815</wp:posOffset>
                </wp:positionV>
                <wp:extent cx="7042150" cy="9843770"/>
                <wp:effectExtent l="0" t="0" r="0" b="0"/>
                <wp:wrapNone/>
                <wp:docPr id="102" name="Graphic 102"/>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9370"/>
                              </a:lnTo>
                              <a:lnTo>
                                <a:pt x="7003669" y="9805670"/>
                              </a:lnTo>
                              <a:lnTo>
                                <a:pt x="38100" y="9805670"/>
                              </a:lnTo>
                              <a:lnTo>
                                <a:pt x="38100" y="39370"/>
                              </a:lnTo>
                              <a:lnTo>
                                <a:pt x="7003669" y="39370"/>
                              </a:lnTo>
                              <a:lnTo>
                                <a:pt x="7003669" y="0"/>
                              </a:lnTo>
                              <a:lnTo>
                                <a:pt x="0" y="0"/>
                              </a:lnTo>
                              <a:lnTo>
                                <a:pt x="0" y="3937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02" o:spid="_x0000_s1026" o:spt="100" style="position:absolute;left:0pt;margin-left:16.85pt;margin-top:33.45pt;height:775.1pt;width:554.5pt;mso-position-horizontal-relative:page;mso-position-vertical-relative:page;z-index:-251637760;mso-width-relative:page;mso-height-relative:page;" fillcolor="#000000" filled="t" stroked="f" coordsize="7042150,9843770" o:gfxdata="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Fz9QGnYAAAACwEAAA8AAAAAAAAAAQAgAAAAIgAAAGRycy9kb3ducmV2LnhtbFBLAQIU&#10;ABQAAAAIAIdO4kA+pUD11wIAAGUJAAAOAAAAAAAAAAEAIAAAACcBAABkcnMvZTJvRG9jLnhtbFBL&#10;BQYAAAAABgAGAFkBAABwBgAAAAA=&#10;" path="m6994525,46990l6985381,46990,47244,46990,47244,57150,47244,9787890,47244,9796793,6994525,9796793,6994525,9787890,56388,9787890,56388,57150,6985381,57150,6985381,9787268,6994525,9787268,6994525,46990xem7041769,0l7003669,0,7003669,39370,7003669,9805670,38100,9805670,38100,39370,7003669,39370,7003669,0,0,0,0,39370,0,9805670,0,9843770,7041769,9843770,7041769,9805670,7041769,0xe">
                <v:fill on="t" focussize="0,0"/>
                <v:stroke on="f"/>
                <v:imagedata o:title=""/>
                <o:lock v:ext="edit" aspectratio="f"/>
                <v:textbox inset="0mm,0mm,0mm,0mm"/>
              </v:shape>
            </w:pict>
          </mc:Fallback>
        </mc:AlternateContent>
      </w:r>
    </w:p>
    <w:p w14:paraId="25BEA0A9">
      <w:pPr>
        <w:pStyle w:val="11"/>
      </w:pPr>
    </w:p>
    <w:p w14:paraId="2603194E">
      <w:pPr>
        <w:pStyle w:val="11"/>
      </w:pPr>
    </w:p>
    <w:p w14:paraId="48523B35">
      <w:pPr>
        <w:pStyle w:val="11"/>
        <w:spacing w:before="180"/>
      </w:pPr>
    </w:p>
    <w:p w14:paraId="562E3AC0">
      <w:pPr>
        <w:keepNext w:val="0"/>
        <w:keepLines w:val="0"/>
        <w:pageBreakBefore w:val="0"/>
        <w:widowControl w:val="0"/>
        <w:kinsoku/>
        <w:wordWrap/>
        <w:overflowPunct/>
        <w:topLinePunct w:val="0"/>
        <w:autoSpaceDE w:val="0"/>
        <w:autoSpaceDN w:val="0"/>
        <w:bidi w:val="0"/>
        <w:adjustRightInd/>
        <w:snapToGrid/>
        <w:spacing w:before="0" w:line="360" w:lineRule="auto"/>
        <w:ind w:left="880" w:leftChars="400" w:right="0" w:firstLine="0" w:firstLineChars="0"/>
        <w:jc w:val="left"/>
        <w:textAlignment w:val="auto"/>
        <w:rPr>
          <w:b/>
          <w:sz w:val="24"/>
        </w:rPr>
      </w:pPr>
      <w:bookmarkStart w:id="100" w:name="R4.2 :- View / Buy Products"/>
      <w:bookmarkEnd w:id="100"/>
      <w:r>
        <w:rPr>
          <w:b/>
          <w:sz w:val="24"/>
        </w:rPr>
        <w:t>R4.2</w:t>
      </w:r>
      <w:r>
        <w:rPr>
          <w:b/>
          <w:spacing w:val="-10"/>
          <w:sz w:val="24"/>
        </w:rPr>
        <w:t xml:space="preserve"> </w:t>
      </w:r>
      <w:r>
        <w:rPr>
          <w:b/>
          <w:sz w:val="24"/>
        </w:rPr>
        <w:t>:-</w:t>
      </w:r>
      <w:r>
        <w:rPr>
          <w:b/>
          <w:spacing w:val="-11"/>
          <w:sz w:val="24"/>
        </w:rPr>
        <w:t xml:space="preserve"> </w:t>
      </w:r>
      <w:r>
        <w:rPr>
          <w:b/>
          <w:sz w:val="24"/>
        </w:rPr>
        <w:t>View</w:t>
      </w:r>
      <w:r>
        <w:rPr>
          <w:b/>
          <w:spacing w:val="-10"/>
          <w:sz w:val="24"/>
        </w:rPr>
        <w:t xml:space="preserve"> </w:t>
      </w:r>
      <w:r>
        <w:rPr>
          <w:b/>
          <w:sz w:val="24"/>
        </w:rPr>
        <w:t>/</w:t>
      </w:r>
      <w:r>
        <w:rPr>
          <w:b/>
          <w:spacing w:val="-12"/>
          <w:sz w:val="24"/>
        </w:rPr>
        <w:t xml:space="preserve"> </w:t>
      </w:r>
      <w:r>
        <w:rPr>
          <w:b/>
          <w:sz w:val="24"/>
        </w:rPr>
        <w:t>Buy</w:t>
      </w:r>
      <w:r>
        <w:rPr>
          <w:b/>
          <w:spacing w:val="-10"/>
          <w:sz w:val="24"/>
        </w:rPr>
        <w:t xml:space="preserve"> </w:t>
      </w:r>
      <w:r>
        <w:rPr>
          <w:b/>
          <w:sz w:val="24"/>
        </w:rPr>
        <w:t>Products</w:t>
      </w:r>
    </w:p>
    <w:p w14:paraId="1CEE0477">
      <w:pPr>
        <w:keepNext w:val="0"/>
        <w:keepLines w:val="0"/>
        <w:pageBreakBefore w:val="0"/>
        <w:widowControl w:val="0"/>
        <w:kinsoku/>
        <w:wordWrap/>
        <w:overflowPunct/>
        <w:topLinePunct w:val="0"/>
        <w:autoSpaceDE w:val="0"/>
        <w:autoSpaceDN w:val="0"/>
        <w:bidi w:val="0"/>
        <w:adjustRightInd/>
        <w:snapToGrid/>
        <w:spacing w:before="0" w:line="360" w:lineRule="auto"/>
        <w:ind w:left="880" w:leftChars="400" w:right="0" w:firstLine="0" w:firstLineChars="0"/>
        <w:jc w:val="left"/>
        <w:textAlignment w:val="auto"/>
        <w:rPr>
          <w:sz w:val="24"/>
        </w:rPr>
      </w:pPr>
      <w:r>
        <w:rPr>
          <w:b/>
          <w:sz w:val="24"/>
        </w:rPr>
        <w:t xml:space="preserve">Input :- </w:t>
      </w:r>
      <w:r>
        <w:rPr>
          <w:sz w:val="24"/>
        </w:rPr>
        <w:t>Select product</w:t>
      </w:r>
    </w:p>
    <w:p w14:paraId="3079C594">
      <w:pPr>
        <w:pStyle w:val="11"/>
        <w:ind w:left="878" w:leftChars="399" w:firstLine="0" w:firstLineChars="0"/>
      </w:pPr>
      <w:r>
        <w:rPr>
          <w:b/>
        </w:rPr>
        <w:t>Output</w:t>
      </w:r>
      <w:r>
        <w:rPr>
          <w:b/>
          <w:spacing w:val="-7"/>
        </w:rPr>
        <w:t xml:space="preserve"> </w:t>
      </w:r>
      <w:r>
        <w:rPr>
          <w:b/>
        </w:rPr>
        <w:t>:-</w:t>
      </w:r>
      <w:r>
        <w:rPr>
          <w:b/>
          <w:spacing w:val="-3"/>
        </w:rPr>
        <w:t xml:space="preserve"> </w:t>
      </w:r>
      <w:r>
        <w:t>Product</w:t>
      </w:r>
      <w:r>
        <w:rPr>
          <w:spacing w:val="-2"/>
        </w:rPr>
        <w:t xml:space="preserve"> </w:t>
      </w:r>
      <w:r>
        <w:t>Details</w:t>
      </w:r>
      <w:r>
        <w:rPr>
          <w:spacing w:val="-6"/>
        </w:rPr>
        <w:t xml:space="preserve"> </w:t>
      </w:r>
      <w:r>
        <w:t>Displayed</w:t>
      </w:r>
      <w:r>
        <w:rPr>
          <w:spacing w:val="-2"/>
        </w:rPr>
        <w:t xml:space="preserve"> </w:t>
      </w:r>
      <w:r>
        <w:t>/</w:t>
      </w:r>
      <w:r>
        <w:rPr>
          <w:spacing w:val="-2"/>
        </w:rPr>
        <w:t xml:space="preserve"> </w:t>
      </w:r>
      <w:r>
        <w:t>Purchase</w:t>
      </w:r>
      <w:r>
        <w:rPr>
          <w:spacing w:val="-3"/>
        </w:rPr>
        <w:t xml:space="preserve"> </w:t>
      </w:r>
      <w:r>
        <w:rPr>
          <w:spacing w:val="-2"/>
        </w:rPr>
        <w:t>Successful</w:t>
      </w:r>
    </w:p>
    <w:p w14:paraId="23D898F9">
      <w:pPr>
        <w:pStyle w:val="11"/>
        <w:spacing w:before="137" w:line="360" w:lineRule="auto"/>
        <w:ind w:left="878" w:leftChars="399" w:right="35" w:firstLine="0" w:firstLineChars="0"/>
      </w:pPr>
      <w:r>
        <w:rPr>
          <w:b/>
        </w:rPr>
        <w:t>Process</w:t>
      </w:r>
      <w:r>
        <w:rPr>
          <w:b/>
          <w:spacing w:val="-7"/>
        </w:rPr>
        <w:t xml:space="preserve"> </w:t>
      </w:r>
      <w:r>
        <w:rPr>
          <w:b/>
        </w:rPr>
        <w:t>:-</w:t>
      </w:r>
      <w:r>
        <w:t>User</w:t>
      </w:r>
      <w:r>
        <w:rPr>
          <w:spacing w:val="-5"/>
        </w:rPr>
        <w:t xml:space="preserve"> </w:t>
      </w:r>
      <w:r>
        <w:t>can</w:t>
      </w:r>
      <w:r>
        <w:rPr>
          <w:spacing w:val="-2"/>
        </w:rPr>
        <w:t xml:space="preserve"> </w:t>
      </w:r>
      <w:r>
        <w:t>browse</w:t>
      </w:r>
      <w:r>
        <w:rPr>
          <w:spacing w:val="-5"/>
        </w:rPr>
        <w:t xml:space="preserve"> </w:t>
      </w:r>
      <w:r>
        <w:t>available</w:t>
      </w:r>
      <w:r>
        <w:rPr>
          <w:spacing w:val="-5"/>
        </w:rPr>
        <w:t xml:space="preserve"> </w:t>
      </w:r>
      <w:r>
        <w:t>products</w:t>
      </w:r>
      <w:r>
        <w:rPr>
          <w:spacing w:val="-4"/>
        </w:rPr>
        <w:t xml:space="preserve"> </w:t>
      </w:r>
      <w:r>
        <w:t>and</w:t>
      </w:r>
      <w:r>
        <w:rPr>
          <w:spacing w:val="-5"/>
        </w:rPr>
        <w:t xml:space="preserve"> </w:t>
      </w:r>
      <w:r>
        <w:t>purchase</w:t>
      </w:r>
      <w:r>
        <w:rPr>
          <w:spacing w:val="-5"/>
        </w:rPr>
        <w:t xml:space="preserve"> </w:t>
      </w:r>
      <w:r>
        <w:t>them.</w:t>
      </w:r>
      <w:r>
        <w:rPr>
          <w:spacing w:val="-7"/>
        </w:rPr>
        <w:t xml:space="preserve"> </w:t>
      </w:r>
      <w:r>
        <w:t>The</w:t>
      </w:r>
      <w:r>
        <w:rPr>
          <w:spacing w:val="-5"/>
        </w:rPr>
        <w:t xml:space="preserve"> </w:t>
      </w:r>
      <w:r>
        <w:t>system</w:t>
      </w:r>
      <w:r>
        <w:rPr>
          <w:spacing w:val="-2"/>
        </w:rPr>
        <w:t xml:space="preserve"> </w:t>
      </w:r>
      <w:r>
        <w:t>processes</w:t>
      </w:r>
      <w:r>
        <w:rPr>
          <w:spacing w:val="-4"/>
        </w:rPr>
        <w:t xml:space="preserve"> </w:t>
      </w:r>
      <w:r>
        <w:t>the request and confirms the transaction.</w:t>
      </w:r>
    </w:p>
    <w:p w14:paraId="33A2CBAF">
      <w:pPr>
        <w:pStyle w:val="11"/>
        <w:spacing w:before="144"/>
      </w:pPr>
    </w:p>
    <w:p w14:paraId="0DA7950D">
      <w:pPr>
        <w:keepNext w:val="0"/>
        <w:keepLines w:val="0"/>
        <w:pageBreakBefore w:val="0"/>
        <w:widowControl w:val="0"/>
        <w:kinsoku/>
        <w:wordWrap/>
        <w:overflowPunct/>
        <w:topLinePunct w:val="0"/>
        <w:autoSpaceDE w:val="0"/>
        <w:autoSpaceDN w:val="0"/>
        <w:bidi w:val="0"/>
        <w:adjustRightInd/>
        <w:snapToGrid/>
        <w:spacing w:before="0" w:line="360" w:lineRule="auto"/>
        <w:ind w:left="880" w:leftChars="400" w:right="0" w:firstLine="0" w:firstLineChars="0"/>
        <w:jc w:val="left"/>
        <w:textAlignment w:val="auto"/>
        <w:rPr>
          <w:b/>
          <w:sz w:val="24"/>
        </w:rPr>
      </w:pPr>
      <w:bookmarkStart w:id="101" w:name="R4.3 :- Update/Delete Product"/>
      <w:bookmarkEnd w:id="101"/>
      <w:r>
        <w:rPr>
          <w:b/>
          <w:sz w:val="24"/>
        </w:rPr>
        <w:t xml:space="preserve">R4.3 :- Update/Delete </w:t>
      </w:r>
    </w:p>
    <w:p w14:paraId="54D910E1">
      <w:pPr>
        <w:keepNext w:val="0"/>
        <w:keepLines w:val="0"/>
        <w:pageBreakBefore w:val="0"/>
        <w:widowControl w:val="0"/>
        <w:kinsoku/>
        <w:wordWrap/>
        <w:overflowPunct/>
        <w:topLinePunct w:val="0"/>
        <w:autoSpaceDE w:val="0"/>
        <w:autoSpaceDN w:val="0"/>
        <w:bidi w:val="0"/>
        <w:adjustRightInd/>
        <w:snapToGrid/>
        <w:spacing w:before="0" w:line="360" w:lineRule="auto"/>
        <w:ind w:left="880" w:leftChars="400" w:right="0" w:firstLine="0" w:firstLineChars="0"/>
        <w:jc w:val="left"/>
        <w:textAlignment w:val="auto"/>
        <w:rPr>
          <w:sz w:val="24"/>
        </w:rPr>
      </w:pPr>
      <w:r>
        <w:rPr>
          <w:b/>
          <w:sz w:val="24"/>
        </w:rPr>
        <w:t>Product Input</w:t>
      </w:r>
      <w:r>
        <w:rPr>
          <w:b/>
          <w:spacing w:val="-13"/>
          <w:sz w:val="24"/>
        </w:rPr>
        <w:t xml:space="preserve"> </w:t>
      </w:r>
      <w:r>
        <w:rPr>
          <w:b/>
          <w:sz w:val="24"/>
        </w:rPr>
        <w:t>:-</w:t>
      </w:r>
      <w:r>
        <w:rPr>
          <w:b/>
          <w:spacing w:val="-9"/>
          <w:sz w:val="24"/>
        </w:rPr>
        <w:t xml:space="preserve"> </w:t>
      </w:r>
      <w:r>
        <w:rPr>
          <w:sz w:val="24"/>
        </w:rPr>
        <w:t>Modify</w:t>
      </w:r>
      <w:r>
        <w:rPr>
          <w:spacing w:val="-14"/>
          <w:sz w:val="24"/>
        </w:rPr>
        <w:t xml:space="preserve"> </w:t>
      </w:r>
      <w:r>
        <w:rPr>
          <w:sz w:val="24"/>
        </w:rPr>
        <w:t>or</w:t>
      </w:r>
      <w:r>
        <w:rPr>
          <w:spacing w:val="-11"/>
          <w:sz w:val="24"/>
        </w:rPr>
        <w:t xml:space="preserve"> </w:t>
      </w:r>
      <w:r>
        <w:rPr>
          <w:sz w:val="24"/>
        </w:rPr>
        <w:t>delete</w:t>
      </w:r>
      <w:r>
        <w:rPr>
          <w:spacing w:val="-9"/>
          <w:sz w:val="24"/>
        </w:rPr>
        <w:t xml:space="preserve"> </w:t>
      </w:r>
      <w:r>
        <w:rPr>
          <w:sz w:val="24"/>
        </w:rPr>
        <w:t>product</w:t>
      </w:r>
    </w:p>
    <w:p w14:paraId="666D8C9D">
      <w:pPr>
        <w:spacing w:before="0"/>
        <w:ind w:left="878" w:leftChars="399" w:right="0" w:firstLine="0" w:firstLineChars="0"/>
        <w:jc w:val="left"/>
        <w:rPr>
          <w:sz w:val="24"/>
        </w:rPr>
      </w:pPr>
      <w:r>
        <w:rPr>
          <w:b/>
          <w:sz w:val="24"/>
        </w:rPr>
        <w:t>Output</w:t>
      </w:r>
      <w:r>
        <w:rPr>
          <w:b/>
          <w:spacing w:val="-7"/>
          <w:sz w:val="24"/>
        </w:rPr>
        <w:t xml:space="preserve"> </w:t>
      </w:r>
      <w:r>
        <w:rPr>
          <w:b/>
          <w:sz w:val="24"/>
        </w:rPr>
        <w:t>:-</w:t>
      </w:r>
      <w:r>
        <w:rPr>
          <w:b/>
          <w:spacing w:val="-7"/>
          <w:sz w:val="24"/>
        </w:rPr>
        <w:t xml:space="preserve"> </w:t>
      </w:r>
      <w:r>
        <w:rPr>
          <w:sz w:val="24"/>
        </w:rPr>
        <w:t>Product</w:t>
      </w:r>
      <w:r>
        <w:rPr>
          <w:spacing w:val="-3"/>
          <w:sz w:val="24"/>
        </w:rPr>
        <w:t xml:space="preserve"> </w:t>
      </w:r>
      <w:r>
        <w:rPr>
          <w:sz w:val="24"/>
        </w:rPr>
        <w:t>Updated/Deleted</w:t>
      </w:r>
      <w:r>
        <w:rPr>
          <w:spacing w:val="-2"/>
          <w:sz w:val="24"/>
        </w:rPr>
        <w:t xml:space="preserve"> Successfully</w:t>
      </w:r>
    </w:p>
    <w:p w14:paraId="56D1AB94">
      <w:pPr>
        <w:pStyle w:val="11"/>
        <w:spacing w:before="140"/>
        <w:ind w:left="878" w:leftChars="399" w:firstLine="0" w:firstLineChars="0"/>
      </w:pPr>
      <w:r>
        <w:rPr>
          <w:b/>
        </w:rPr>
        <w:t>Process</w:t>
      </w:r>
      <w:r>
        <w:rPr>
          <w:b/>
          <w:spacing w:val="-7"/>
        </w:rPr>
        <w:t xml:space="preserve"> </w:t>
      </w:r>
      <w:r>
        <w:rPr>
          <w:b/>
        </w:rPr>
        <w:t>:-</w:t>
      </w:r>
      <w:r>
        <w:t>User</w:t>
      </w:r>
      <w:r>
        <w:rPr>
          <w:spacing w:val="-1"/>
        </w:rPr>
        <w:t xml:space="preserve"> </w:t>
      </w:r>
      <w:r>
        <w:t>can</w:t>
      </w:r>
      <w:r>
        <w:rPr>
          <w:spacing w:val="1"/>
        </w:rPr>
        <w:t xml:space="preserve"> </w:t>
      </w:r>
      <w:r>
        <w:t>update</w:t>
      </w:r>
      <w:r>
        <w:rPr>
          <w:spacing w:val="-6"/>
        </w:rPr>
        <w:t xml:space="preserve"> </w:t>
      </w:r>
      <w:r>
        <w:t>product details</w:t>
      </w:r>
      <w:r>
        <w:rPr>
          <w:spacing w:val="-1"/>
        </w:rPr>
        <w:t xml:space="preserve"> </w:t>
      </w:r>
      <w:r>
        <w:t>or</w:t>
      </w:r>
      <w:r>
        <w:rPr>
          <w:spacing w:val="-3"/>
        </w:rPr>
        <w:t xml:space="preserve"> </w:t>
      </w:r>
      <w:r>
        <w:t>remove</w:t>
      </w:r>
      <w:r>
        <w:rPr>
          <w:spacing w:val="-2"/>
        </w:rPr>
        <w:t xml:space="preserve"> </w:t>
      </w:r>
      <w:r>
        <w:t>listings</w:t>
      </w:r>
      <w:r>
        <w:rPr>
          <w:spacing w:val="-2"/>
        </w:rPr>
        <w:t xml:space="preserve"> </w:t>
      </w:r>
      <w:r>
        <w:t>that</w:t>
      </w:r>
      <w:r>
        <w:rPr>
          <w:spacing w:val="-2"/>
        </w:rPr>
        <w:t xml:space="preserve"> </w:t>
      </w:r>
      <w:r>
        <w:t>are</w:t>
      </w:r>
      <w:r>
        <w:rPr>
          <w:spacing w:val="-2"/>
        </w:rPr>
        <w:t xml:space="preserve"> </w:t>
      </w:r>
      <w:r>
        <w:t>no</w:t>
      </w:r>
      <w:r>
        <w:rPr>
          <w:spacing w:val="-2"/>
        </w:rPr>
        <w:t xml:space="preserve"> </w:t>
      </w:r>
      <w:r>
        <w:t xml:space="preserve">longer </w:t>
      </w:r>
      <w:r>
        <w:rPr>
          <w:spacing w:val="-2"/>
        </w:rPr>
        <w:t>required.</w:t>
      </w:r>
    </w:p>
    <w:p w14:paraId="2B652424">
      <w:pPr>
        <w:pStyle w:val="11"/>
        <w:spacing w:before="60"/>
      </w:pPr>
    </w:p>
    <w:p w14:paraId="5A3C3D63">
      <w:pPr>
        <w:keepNext w:val="0"/>
        <w:keepLines w:val="0"/>
        <w:pageBreakBefore w:val="0"/>
        <w:widowControl w:val="0"/>
        <w:kinsoku/>
        <w:wordWrap/>
        <w:overflowPunct/>
        <w:topLinePunct w:val="0"/>
        <w:autoSpaceDE w:val="0"/>
        <w:autoSpaceDN w:val="0"/>
        <w:bidi w:val="0"/>
        <w:adjustRightInd/>
        <w:snapToGrid/>
        <w:spacing w:before="0" w:line="437" w:lineRule="auto"/>
        <w:ind w:left="1756" w:leftChars="400" w:right="0" w:hanging="876" w:hangingChars="365"/>
        <w:jc w:val="left"/>
        <w:textAlignment w:val="auto"/>
        <w:rPr>
          <w:b/>
          <w:spacing w:val="40"/>
          <w:sz w:val="24"/>
        </w:rPr>
      </w:pPr>
      <w:r>
        <w:rPr>
          <w:b/>
          <w:sz w:val="24"/>
        </w:rPr>
        <w:t>R5 :- Expert Consultation</w:t>
      </w:r>
      <w:r>
        <w:rPr>
          <w:b/>
          <w:spacing w:val="40"/>
          <w:sz w:val="24"/>
        </w:rPr>
        <w:t xml:space="preserve"> </w:t>
      </w:r>
    </w:p>
    <w:p w14:paraId="7898CD7E">
      <w:pPr>
        <w:keepNext w:val="0"/>
        <w:keepLines w:val="0"/>
        <w:pageBreakBefore w:val="0"/>
        <w:widowControl w:val="0"/>
        <w:kinsoku/>
        <w:wordWrap/>
        <w:overflowPunct/>
        <w:topLinePunct w:val="0"/>
        <w:autoSpaceDE w:val="0"/>
        <w:autoSpaceDN w:val="0"/>
        <w:bidi w:val="0"/>
        <w:adjustRightInd/>
        <w:snapToGrid/>
        <w:spacing w:before="0" w:line="437" w:lineRule="auto"/>
        <w:ind w:left="1756" w:leftChars="400" w:right="0" w:hanging="876" w:hangingChars="365"/>
        <w:jc w:val="left"/>
        <w:textAlignment w:val="auto"/>
        <w:rPr>
          <w:sz w:val="24"/>
        </w:rPr>
      </w:pPr>
      <w:r>
        <w:rPr>
          <w:b/>
          <w:sz w:val="24"/>
        </w:rPr>
        <w:t>Input</w:t>
      </w:r>
      <w:r>
        <w:rPr>
          <w:b/>
          <w:spacing w:val="-15"/>
          <w:sz w:val="24"/>
        </w:rPr>
        <w:t xml:space="preserve"> </w:t>
      </w:r>
      <w:r>
        <w:rPr>
          <w:b/>
          <w:sz w:val="24"/>
        </w:rPr>
        <w:t>:-</w:t>
      </w:r>
      <w:r>
        <w:rPr>
          <w:b/>
          <w:spacing w:val="-15"/>
          <w:sz w:val="24"/>
        </w:rPr>
        <w:t xml:space="preserve"> </w:t>
      </w:r>
      <w:r>
        <w:rPr>
          <w:sz w:val="24"/>
        </w:rPr>
        <w:t>Enter</w:t>
      </w:r>
      <w:r>
        <w:rPr>
          <w:spacing w:val="-14"/>
          <w:sz w:val="24"/>
        </w:rPr>
        <w:t xml:space="preserve"> </w:t>
      </w:r>
      <w:r>
        <w:rPr>
          <w:sz w:val="24"/>
        </w:rPr>
        <w:t>query</w:t>
      </w:r>
      <w:r>
        <w:rPr>
          <w:spacing w:val="-15"/>
          <w:sz w:val="24"/>
        </w:rPr>
        <w:t xml:space="preserve"> </w:t>
      </w:r>
      <w:r>
        <w:rPr>
          <w:sz w:val="24"/>
        </w:rPr>
        <w:t>or</w:t>
      </w:r>
      <w:r>
        <w:rPr>
          <w:spacing w:val="-14"/>
          <w:sz w:val="24"/>
        </w:rPr>
        <w:t xml:space="preserve"> </w:t>
      </w:r>
      <w:r>
        <w:rPr>
          <w:sz w:val="24"/>
        </w:rPr>
        <w:t>problem</w:t>
      </w:r>
    </w:p>
    <w:p w14:paraId="7036B5C7">
      <w:pPr>
        <w:spacing w:before="0" w:line="239" w:lineRule="exact"/>
        <w:ind w:left="878" w:leftChars="399" w:right="0" w:firstLine="0" w:firstLineChars="0"/>
        <w:jc w:val="left"/>
        <w:rPr>
          <w:sz w:val="24"/>
        </w:rPr>
      </w:pPr>
      <w:r>
        <w:rPr>
          <w:b/>
          <w:sz w:val="24"/>
        </w:rPr>
        <w:t>Output</w:t>
      </w:r>
      <w:r>
        <w:rPr>
          <w:b/>
          <w:spacing w:val="-3"/>
          <w:sz w:val="24"/>
        </w:rPr>
        <w:t xml:space="preserve"> </w:t>
      </w:r>
      <w:r>
        <w:rPr>
          <w:b/>
          <w:sz w:val="24"/>
        </w:rPr>
        <w:t>:-</w:t>
      </w:r>
      <w:r>
        <w:rPr>
          <w:b/>
          <w:spacing w:val="-3"/>
          <w:sz w:val="24"/>
        </w:rPr>
        <w:t xml:space="preserve"> </w:t>
      </w:r>
      <w:r>
        <w:rPr>
          <w:sz w:val="24"/>
        </w:rPr>
        <w:t>Advice</w:t>
      </w:r>
      <w:r>
        <w:rPr>
          <w:spacing w:val="-3"/>
          <w:sz w:val="24"/>
        </w:rPr>
        <w:t xml:space="preserve"> </w:t>
      </w:r>
      <w:r>
        <w:rPr>
          <w:spacing w:val="-2"/>
          <w:sz w:val="24"/>
        </w:rPr>
        <w:t>Received</w:t>
      </w:r>
    </w:p>
    <w:p w14:paraId="3F78DF50">
      <w:pPr>
        <w:pStyle w:val="11"/>
        <w:spacing w:before="137" w:line="360" w:lineRule="auto"/>
        <w:ind w:left="878" w:leftChars="399" w:firstLine="0" w:firstLineChars="0"/>
      </w:pPr>
      <w:r>
        <w:rPr>
          <w:b/>
        </w:rPr>
        <w:t>Process</w:t>
      </w:r>
      <w:r>
        <w:rPr>
          <w:b/>
          <w:spacing w:val="40"/>
        </w:rPr>
        <w:t xml:space="preserve"> </w:t>
      </w:r>
      <w:r>
        <w:rPr>
          <w:b/>
        </w:rPr>
        <w:t>:-</w:t>
      </w:r>
      <w:r>
        <w:t>User</w:t>
      </w:r>
      <w:r>
        <w:rPr>
          <w:spacing w:val="40"/>
        </w:rPr>
        <w:t xml:space="preserve"> </w:t>
      </w:r>
      <w:r>
        <w:t>submits</w:t>
      </w:r>
      <w:r>
        <w:rPr>
          <w:spacing w:val="40"/>
        </w:rPr>
        <w:t xml:space="preserve"> </w:t>
      </w:r>
      <w:r>
        <w:t>a</w:t>
      </w:r>
      <w:r>
        <w:rPr>
          <w:spacing w:val="40"/>
        </w:rPr>
        <w:t xml:space="preserve"> </w:t>
      </w:r>
      <w:r>
        <w:t>query</w:t>
      </w:r>
      <w:r>
        <w:rPr>
          <w:spacing w:val="40"/>
        </w:rPr>
        <w:t xml:space="preserve"> </w:t>
      </w:r>
      <w:r>
        <w:t>related</w:t>
      </w:r>
      <w:r>
        <w:rPr>
          <w:spacing w:val="40"/>
        </w:rPr>
        <w:t xml:space="preserve"> </w:t>
      </w:r>
      <w:r>
        <w:t>to</w:t>
      </w:r>
      <w:r>
        <w:rPr>
          <w:spacing w:val="40"/>
        </w:rPr>
        <w:t xml:space="preserve"> </w:t>
      </w:r>
      <w:r>
        <w:t>farming.</w:t>
      </w:r>
      <w:r>
        <w:rPr>
          <w:spacing w:val="40"/>
        </w:rPr>
        <w:t xml:space="preserve"> </w:t>
      </w:r>
      <w:r>
        <w:t>Experts</w:t>
      </w:r>
      <w:r>
        <w:rPr>
          <w:spacing w:val="40"/>
        </w:rPr>
        <w:t xml:space="preserve"> </w:t>
      </w:r>
      <w:r>
        <w:t>respond</w:t>
      </w:r>
      <w:r>
        <w:rPr>
          <w:spacing w:val="40"/>
        </w:rPr>
        <w:t xml:space="preserve"> </w:t>
      </w:r>
      <w:r>
        <w:t>with</w:t>
      </w:r>
      <w:r>
        <w:rPr>
          <w:spacing w:val="40"/>
        </w:rPr>
        <w:t xml:space="preserve"> </w:t>
      </w:r>
      <w:r>
        <w:t>solutions</w:t>
      </w:r>
      <w:r>
        <w:rPr>
          <w:spacing w:val="40"/>
        </w:rPr>
        <w:t xml:space="preserve"> </w:t>
      </w:r>
      <w:r>
        <w:t>and</w:t>
      </w:r>
      <w:r>
        <w:rPr>
          <w:spacing w:val="40"/>
        </w:rPr>
        <w:t xml:space="preserve"> </w:t>
      </w:r>
      <w:r>
        <w:t>guidance. This helps in solving agricultural issues.</w:t>
      </w:r>
    </w:p>
    <w:p w14:paraId="3563D4C1">
      <w:pPr>
        <w:pStyle w:val="8"/>
        <w:spacing w:before="115"/>
        <w:ind w:left="12" w:leftChars="0" w:hanging="12" w:hangingChars="5"/>
      </w:pPr>
      <w:bookmarkStart w:id="102" w:name="R6 :- Submit Feedback"/>
      <w:bookmarkEnd w:id="102"/>
      <w:r>
        <w:t>R6</w:t>
      </w:r>
      <w:r>
        <w:rPr>
          <w:spacing w:val="-5"/>
        </w:rPr>
        <w:t xml:space="preserve"> </w:t>
      </w:r>
      <w:r>
        <w:t>:-</w:t>
      </w:r>
      <w:r>
        <w:rPr>
          <w:spacing w:val="-6"/>
        </w:rPr>
        <w:t xml:space="preserve"> </w:t>
      </w:r>
      <w:r>
        <w:t>Submit</w:t>
      </w:r>
      <w:r>
        <w:rPr>
          <w:spacing w:val="-2"/>
        </w:rPr>
        <w:t xml:space="preserve"> Feedback</w:t>
      </w:r>
    </w:p>
    <w:p w14:paraId="33B33D37">
      <w:pPr>
        <w:spacing w:before="139"/>
        <w:ind w:left="878" w:leftChars="399" w:right="0" w:firstLine="0" w:firstLineChars="0"/>
        <w:jc w:val="left"/>
        <w:rPr>
          <w:sz w:val="24"/>
        </w:rPr>
      </w:pPr>
      <w:r>
        <w:rPr>
          <w:b/>
          <w:sz w:val="24"/>
        </w:rPr>
        <w:t>Input</w:t>
      </w:r>
      <w:r>
        <w:rPr>
          <w:b/>
          <w:spacing w:val="-6"/>
          <w:sz w:val="24"/>
        </w:rPr>
        <w:t xml:space="preserve"> </w:t>
      </w:r>
      <w:r>
        <w:rPr>
          <w:b/>
          <w:sz w:val="24"/>
        </w:rPr>
        <w:t>:-</w:t>
      </w:r>
      <w:r>
        <w:rPr>
          <w:b/>
          <w:spacing w:val="-3"/>
          <w:sz w:val="24"/>
        </w:rPr>
        <w:t xml:space="preserve"> </w:t>
      </w:r>
      <w:r>
        <w:rPr>
          <w:sz w:val="24"/>
        </w:rPr>
        <w:t>Enter</w:t>
      </w:r>
      <w:r>
        <w:rPr>
          <w:spacing w:val="-3"/>
          <w:sz w:val="24"/>
        </w:rPr>
        <w:t xml:space="preserve"> </w:t>
      </w:r>
      <w:r>
        <w:rPr>
          <w:sz w:val="24"/>
        </w:rPr>
        <w:t>feedback and</w:t>
      </w:r>
      <w:r>
        <w:rPr>
          <w:spacing w:val="-1"/>
          <w:sz w:val="24"/>
        </w:rPr>
        <w:t xml:space="preserve"> </w:t>
      </w:r>
      <w:r>
        <w:rPr>
          <w:spacing w:val="-2"/>
          <w:sz w:val="24"/>
        </w:rPr>
        <w:t>rating</w:t>
      </w:r>
    </w:p>
    <w:p w14:paraId="34620FE1">
      <w:pPr>
        <w:spacing w:before="137"/>
        <w:ind w:left="878" w:leftChars="399" w:right="0" w:firstLine="0" w:firstLineChars="0"/>
        <w:jc w:val="left"/>
        <w:rPr>
          <w:sz w:val="24"/>
        </w:rPr>
      </w:pPr>
      <w:r>
        <w:rPr>
          <w:b/>
          <w:sz w:val="24"/>
        </w:rPr>
        <w:t>Output</w:t>
      </w:r>
      <w:r>
        <w:rPr>
          <w:b/>
          <w:spacing w:val="-4"/>
          <w:sz w:val="24"/>
        </w:rPr>
        <w:t xml:space="preserve"> </w:t>
      </w:r>
      <w:r>
        <w:rPr>
          <w:b/>
          <w:sz w:val="24"/>
        </w:rPr>
        <w:t>:-</w:t>
      </w:r>
      <w:r>
        <w:rPr>
          <w:b/>
          <w:spacing w:val="-4"/>
          <w:sz w:val="24"/>
        </w:rPr>
        <w:t xml:space="preserve"> </w:t>
      </w:r>
      <w:r>
        <w:rPr>
          <w:sz w:val="24"/>
        </w:rPr>
        <w:t>Feedback</w:t>
      </w:r>
      <w:r>
        <w:rPr>
          <w:spacing w:val="-1"/>
          <w:sz w:val="24"/>
        </w:rPr>
        <w:t xml:space="preserve"> </w:t>
      </w:r>
      <w:r>
        <w:rPr>
          <w:sz w:val="24"/>
        </w:rPr>
        <w:t>Submitted</w:t>
      </w:r>
      <w:r>
        <w:rPr>
          <w:spacing w:val="-5"/>
          <w:sz w:val="24"/>
        </w:rPr>
        <w:t xml:space="preserve"> </w:t>
      </w:r>
      <w:r>
        <w:rPr>
          <w:spacing w:val="-2"/>
          <w:sz w:val="24"/>
        </w:rPr>
        <w:t>Successfully</w:t>
      </w:r>
    </w:p>
    <w:p w14:paraId="1E1F62F6">
      <w:pPr>
        <w:pStyle w:val="11"/>
        <w:spacing w:before="139"/>
        <w:ind w:left="878" w:leftChars="399" w:firstLine="0" w:firstLineChars="0"/>
      </w:pPr>
      <w:r>
        <w:rPr>
          <w:b/>
        </w:rPr>
        <w:t>Process</w:t>
      </w:r>
      <w:r>
        <w:rPr>
          <w:b/>
          <w:spacing w:val="-7"/>
        </w:rPr>
        <w:t xml:space="preserve"> </w:t>
      </w:r>
      <w:r>
        <w:rPr>
          <w:b/>
        </w:rPr>
        <w:t>:-</w:t>
      </w:r>
      <w:r>
        <w:t>User</w:t>
      </w:r>
      <w:r>
        <w:rPr>
          <w:spacing w:val="-1"/>
        </w:rPr>
        <w:t xml:space="preserve"> </w:t>
      </w:r>
      <w:r>
        <w:t>can</w:t>
      </w:r>
      <w:r>
        <w:rPr>
          <w:spacing w:val="1"/>
        </w:rPr>
        <w:t xml:space="preserve"> </w:t>
      </w:r>
      <w:r>
        <w:t>provide</w:t>
      </w:r>
      <w:r>
        <w:rPr>
          <w:spacing w:val="-6"/>
        </w:rPr>
        <w:t xml:space="preserve"> </w:t>
      </w:r>
      <w:r>
        <w:t>feedback</w:t>
      </w:r>
      <w:r>
        <w:rPr>
          <w:spacing w:val="1"/>
        </w:rPr>
        <w:t xml:space="preserve"> </w:t>
      </w:r>
      <w:r>
        <w:t>about</w:t>
      </w:r>
      <w:r>
        <w:rPr>
          <w:spacing w:val="-2"/>
        </w:rPr>
        <w:t xml:space="preserve"> </w:t>
      </w:r>
      <w:r>
        <w:t>the</w:t>
      </w:r>
      <w:r>
        <w:rPr>
          <w:spacing w:val="-5"/>
        </w:rPr>
        <w:t xml:space="preserve"> </w:t>
      </w:r>
      <w:r>
        <w:t>system.</w:t>
      </w:r>
      <w:r>
        <w:rPr>
          <w:spacing w:val="-2"/>
        </w:rPr>
        <w:t xml:space="preserve"> </w:t>
      </w:r>
      <w:r>
        <w:t>This</w:t>
      </w:r>
      <w:r>
        <w:rPr>
          <w:spacing w:val="-4"/>
        </w:rPr>
        <w:t xml:space="preserve"> </w:t>
      </w:r>
      <w:r>
        <w:t>helps</w:t>
      </w:r>
      <w:r>
        <w:rPr>
          <w:spacing w:val="-2"/>
        </w:rPr>
        <w:t xml:space="preserve"> </w:t>
      </w:r>
      <w:r>
        <w:t>in</w:t>
      </w:r>
      <w:r>
        <w:rPr>
          <w:spacing w:val="-2"/>
        </w:rPr>
        <w:t xml:space="preserve"> </w:t>
      </w:r>
      <w:r>
        <w:t>improving</w:t>
      </w:r>
      <w:r>
        <w:rPr>
          <w:spacing w:val="-6"/>
        </w:rPr>
        <w:t xml:space="preserve"> </w:t>
      </w:r>
      <w:r>
        <w:t>the</w:t>
      </w:r>
      <w:r>
        <w:rPr>
          <w:spacing w:val="-2"/>
        </w:rPr>
        <w:t xml:space="preserve"> platform.</w:t>
      </w:r>
    </w:p>
    <w:p w14:paraId="1CBAC879">
      <w:pPr>
        <w:pStyle w:val="11"/>
        <w:spacing w:before="142"/>
        <w:ind w:left="12" w:leftChars="0" w:hanging="12" w:hangingChars="5"/>
      </w:pPr>
    </w:p>
    <w:p w14:paraId="11180C98">
      <w:pPr>
        <w:pStyle w:val="8"/>
        <w:ind w:left="12" w:leftChars="0" w:hanging="12" w:hangingChars="5"/>
      </w:pPr>
      <w:bookmarkStart w:id="103" w:name="R7 :- Logout"/>
      <w:bookmarkEnd w:id="103"/>
      <w:r>
        <w:t>R7</w:t>
      </w:r>
      <w:r>
        <w:rPr>
          <w:spacing w:val="-4"/>
        </w:rPr>
        <w:t xml:space="preserve"> </w:t>
      </w:r>
      <w:r>
        <w:t>:-</w:t>
      </w:r>
      <w:r>
        <w:rPr>
          <w:spacing w:val="-2"/>
        </w:rPr>
        <w:t xml:space="preserve"> Logout</w:t>
      </w:r>
    </w:p>
    <w:p w14:paraId="457FFB56">
      <w:pPr>
        <w:pStyle w:val="11"/>
        <w:spacing w:before="139"/>
        <w:ind w:left="878" w:leftChars="399" w:firstLine="0" w:firstLineChars="0"/>
      </w:pPr>
      <w:r>
        <w:rPr>
          <w:b/>
          <w:bCs/>
        </w:rPr>
        <w:t>Process</w:t>
      </w:r>
      <w:r>
        <w:rPr>
          <w:b/>
          <w:bCs/>
          <w:spacing w:val="-5"/>
        </w:rPr>
        <w:t xml:space="preserve"> </w:t>
      </w:r>
      <w:r>
        <w:t>:-</w:t>
      </w:r>
      <w:r>
        <w:rPr>
          <w:spacing w:val="-3"/>
        </w:rPr>
        <w:t xml:space="preserve"> </w:t>
      </w:r>
      <w:r>
        <w:t>Logout</w:t>
      </w:r>
      <w:r>
        <w:rPr>
          <w:spacing w:val="-2"/>
        </w:rPr>
        <w:t xml:space="preserve"> </w:t>
      </w:r>
      <w:r>
        <w:t>Successfully</w:t>
      </w:r>
      <w:r>
        <w:rPr>
          <w:spacing w:val="-6"/>
        </w:rPr>
        <w:t xml:space="preserve"> </w:t>
      </w:r>
      <w:r>
        <w:t>from</w:t>
      </w:r>
      <w:r>
        <w:rPr>
          <w:spacing w:val="-2"/>
        </w:rPr>
        <w:t xml:space="preserve"> </w:t>
      </w:r>
      <w:r>
        <w:t>the</w:t>
      </w:r>
      <w:r>
        <w:rPr>
          <w:spacing w:val="-5"/>
        </w:rPr>
        <w:t xml:space="preserve"> </w:t>
      </w:r>
      <w:r>
        <w:rPr>
          <w:spacing w:val="-2"/>
        </w:rPr>
        <w:t>system</w:t>
      </w:r>
    </w:p>
    <w:p w14:paraId="42E0472C">
      <w:pPr>
        <w:pStyle w:val="11"/>
        <w:spacing w:after="0"/>
        <w:sectPr>
          <w:pgSz w:w="11920" w:h="16850"/>
          <w:pgMar w:top="1340" w:right="992" w:bottom="1740" w:left="1290" w:header="1045" w:footer="1541" w:gutter="0"/>
          <w:cols w:space="720" w:num="1"/>
        </w:sectPr>
      </w:pPr>
    </w:p>
    <w:p w14:paraId="0C9BE5A0">
      <w:pPr>
        <w:pStyle w:val="11"/>
        <w:rPr>
          <w:sz w:val="72"/>
        </w:rPr>
      </w:pPr>
      <w:r>
        <w:rPr>
          <w:sz w:val="72"/>
        </w:rPr>
        <mc:AlternateContent>
          <mc:Choice Requires="wps">
            <w:drawing>
              <wp:anchor distT="0" distB="0" distL="0" distR="0" simplePos="0" relativeHeight="251679744" behindDoc="1" locked="0" layoutInCell="1" allowOverlap="1">
                <wp:simplePos x="0" y="0"/>
                <wp:positionH relativeFrom="page">
                  <wp:posOffset>213995</wp:posOffset>
                </wp:positionH>
                <wp:positionV relativeFrom="page">
                  <wp:posOffset>426085</wp:posOffset>
                </wp:positionV>
                <wp:extent cx="7042150" cy="9842500"/>
                <wp:effectExtent l="0" t="0" r="0" b="0"/>
                <wp:wrapNone/>
                <wp:docPr id="108" name="Graphic 108"/>
                <wp:cNvGraphicFramePr/>
                <a:graphic xmlns:a="http://schemas.openxmlformats.org/drawingml/2006/main">
                  <a:graphicData uri="http://schemas.microsoft.com/office/word/2010/wordprocessingShape">
                    <wps:wsp>
                      <wps:cNvSpPr/>
                      <wps:spPr>
                        <a:xfrm>
                          <a:off x="0" y="0"/>
                          <a:ext cx="7042150" cy="9842500"/>
                        </a:xfrm>
                        <a:custGeom>
                          <a:avLst/>
                          <a:gdLst/>
                          <a:ahLst/>
                          <a:cxnLst/>
                          <a:rect l="l" t="t" r="r" b="b"/>
                          <a:pathLst>
                            <a:path w="7042150" h="9842500">
                              <a:moveTo>
                                <a:pt x="6994525" y="9786633"/>
                              </a:moveTo>
                              <a:lnTo>
                                <a:pt x="47244" y="9786633"/>
                              </a:lnTo>
                              <a:lnTo>
                                <a:pt x="47244" y="9795764"/>
                              </a:lnTo>
                              <a:lnTo>
                                <a:pt x="6994525" y="9795764"/>
                              </a:lnTo>
                              <a:lnTo>
                                <a:pt x="6994525" y="9786633"/>
                              </a:lnTo>
                              <a:close/>
                            </a:path>
                            <a:path w="7042150" h="9842500">
                              <a:moveTo>
                                <a:pt x="6994525" y="46990"/>
                              </a:moveTo>
                              <a:lnTo>
                                <a:pt x="47244" y="46990"/>
                              </a:lnTo>
                              <a:lnTo>
                                <a:pt x="47244" y="55880"/>
                              </a:lnTo>
                              <a:lnTo>
                                <a:pt x="47244" y="9786620"/>
                              </a:lnTo>
                              <a:lnTo>
                                <a:pt x="56388" y="9786620"/>
                              </a:lnTo>
                              <a:lnTo>
                                <a:pt x="56388" y="55880"/>
                              </a:lnTo>
                              <a:lnTo>
                                <a:pt x="6985381" y="55880"/>
                              </a:lnTo>
                              <a:lnTo>
                                <a:pt x="6985381" y="9786620"/>
                              </a:lnTo>
                              <a:lnTo>
                                <a:pt x="6994525" y="9786620"/>
                              </a:lnTo>
                              <a:lnTo>
                                <a:pt x="6994525" y="55880"/>
                              </a:lnTo>
                              <a:lnTo>
                                <a:pt x="6994525" y="46990"/>
                              </a:lnTo>
                              <a:close/>
                            </a:path>
                            <a:path w="7042150" h="9842500">
                              <a:moveTo>
                                <a:pt x="7041769" y="0"/>
                              </a:moveTo>
                              <a:lnTo>
                                <a:pt x="7003669" y="0"/>
                              </a:lnTo>
                              <a:lnTo>
                                <a:pt x="7003669" y="38100"/>
                              </a:lnTo>
                              <a:lnTo>
                                <a:pt x="7003669" y="9804400"/>
                              </a:lnTo>
                              <a:lnTo>
                                <a:pt x="38100" y="9804400"/>
                              </a:lnTo>
                              <a:lnTo>
                                <a:pt x="38100" y="38100"/>
                              </a:lnTo>
                              <a:lnTo>
                                <a:pt x="7003669" y="38100"/>
                              </a:lnTo>
                              <a:lnTo>
                                <a:pt x="7003669" y="0"/>
                              </a:lnTo>
                              <a:lnTo>
                                <a:pt x="0" y="0"/>
                              </a:lnTo>
                              <a:lnTo>
                                <a:pt x="0" y="38100"/>
                              </a:lnTo>
                              <a:lnTo>
                                <a:pt x="0" y="9804400"/>
                              </a:lnTo>
                              <a:lnTo>
                                <a:pt x="0" y="9842500"/>
                              </a:lnTo>
                              <a:lnTo>
                                <a:pt x="7041769" y="9842500"/>
                              </a:lnTo>
                              <a:lnTo>
                                <a:pt x="7041769" y="980440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08" o:spid="_x0000_s1026" o:spt="100" style="position:absolute;left:0pt;margin-left:16.85pt;margin-top:33.55pt;height:775pt;width:554.5pt;mso-position-horizontal-relative:page;mso-position-vertical-relative:page;z-index:-251636736;mso-width-relative:page;mso-height-relative:page;" fillcolor="#000000" filled="t" stroked="f" coordsize="7042150,9842500" o:gfxdata="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8834+NgAAAALAQAADwAAAAAAAAABACAAAAAi&#10;AAAAZHJzL2Rvd25yZXYueG1sUEsBAhQAFAAAAAgAh07iQLQ9n6buAgAA+gkAAA4AAAAAAAAAAQAg&#10;AAAAJwEAAGRycy9lMm9Eb2MueG1sUEsFBgAAAAAGAAYAWQEAAIcGAAAAAA==&#10;" path="m6994525,9786633l47244,9786633,47244,9795764,6994525,9795764,6994525,9786633xem6994525,46990l47244,46990,47244,55880,47244,9786620,56388,9786620,56388,55880,6985381,55880,6985381,9786620,6994525,9786620,6994525,55880,6994525,46990xem7041769,0l7003669,0,7003669,38100,7003669,9804400,38100,9804400,38100,38100,7003669,38100,7003669,0,0,0,0,38100,0,9804400,0,9842500,7041769,9842500,7041769,9804400,7041769,0xe">
                <v:fill on="t" focussize="0,0"/>
                <v:stroke on="f"/>
                <v:imagedata o:title=""/>
                <o:lock v:ext="edit" aspectratio="f"/>
                <v:textbox inset="0mm,0mm,0mm,0mm"/>
              </v:shape>
            </w:pict>
          </mc:Fallback>
        </mc:AlternateContent>
      </w:r>
    </w:p>
    <w:p w14:paraId="3DA4A8C4">
      <w:pPr>
        <w:pStyle w:val="11"/>
        <w:rPr>
          <w:sz w:val="72"/>
        </w:rPr>
      </w:pPr>
    </w:p>
    <w:p w14:paraId="7023263F">
      <w:pPr>
        <w:pStyle w:val="11"/>
        <w:rPr>
          <w:sz w:val="72"/>
        </w:rPr>
      </w:pPr>
    </w:p>
    <w:p w14:paraId="6EEEBFC5">
      <w:pPr>
        <w:pStyle w:val="11"/>
        <w:rPr>
          <w:sz w:val="72"/>
        </w:rPr>
      </w:pPr>
    </w:p>
    <w:p w14:paraId="017A0F00">
      <w:pPr>
        <w:pStyle w:val="11"/>
        <w:spacing w:before="452"/>
        <w:rPr>
          <w:sz w:val="72"/>
        </w:rPr>
      </w:pPr>
    </w:p>
    <w:p w14:paraId="5115AF73">
      <w:pPr>
        <w:pStyle w:val="2"/>
        <w:spacing w:before="1"/>
        <w:ind w:right="366"/>
      </w:pPr>
      <w:bookmarkStart w:id="104" w:name="CHAPTER 5"/>
      <w:bookmarkEnd w:id="104"/>
      <w:r>
        <w:t>CHAPTER</w:t>
      </w:r>
      <w:r>
        <w:rPr>
          <w:spacing w:val="-8"/>
        </w:rPr>
        <w:t xml:space="preserve"> </w:t>
      </w:r>
      <w:r>
        <w:rPr>
          <w:spacing w:val="-10"/>
        </w:rPr>
        <w:t>5</w:t>
      </w:r>
    </w:p>
    <w:p w14:paraId="24EDD243">
      <w:pPr>
        <w:pStyle w:val="11"/>
        <w:spacing w:before="87"/>
        <w:rPr>
          <w:b/>
          <w:sz w:val="20"/>
        </w:rPr>
      </w:pPr>
      <w:r>
        <w:rPr>
          <w:b/>
          <w:sz w:val="20"/>
        </w:rPr>
        <mc:AlternateContent>
          <mc:Choice Requires="wps">
            <w:drawing>
              <wp:anchor distT="0" distB="0" distL="0" distR="0" simplePos="0" relativeHeight="251705344" behindDoc="1" locked="0" layoutInCell="1" allowOverlap="1">
                <wp:simplePos x="0" y="0"/>
                <wp:positionH relativeFrom="page">
                  <wp:posOffset>1608455</wp:posOffset>
                </wp:positionH>
                <wp:positionV relativeFrom="paragraph">
                  <wp:posOffset>216535</wp:posOffset>
                </wp:positionV>
                <wp:extent cx="4010660" cy="67310"/>
                <wp:effectExtent l="0" t="0" r="0" b="0"/>
                <wp:wrapTopAndBottom/>
                <wp:docPr id="109" name="Graphic 109"/>
                <wp:cNvGraphicFramePr/>
                <a:graphic xmlns:a="http://schemas.openxmlformats.org/drawingml/2006/main">
                  <a:graphicData uri="http://schemas.microsoft.com/office/word/2010/wordprocessingShape">
                    <wps:wsp>
                      <wps:cNvSpPr/>
                      <wps:spPr>
                        <a:xfrm>
                          <a:off x="0" y="0"/>
                          <a:ext cx="4010660" cy="67310"/>
                        </a:xfrm>
                        <a:custGeom>
                          <a:avLst/>
                          <a:gdLst/>
                          <a:ahLst/>
                          <a:cxnLst/>
                          <a:rect l="l" t="t" r="r" b="b"/>
                          <a:pathLst>
                            <a:path w="4010660" h="67310">
                              <a:moveTo>
                                <a:pt x="4010533" y="67043"/>
                              </a:moveTo>
                              <a:lnTo>
                                <a:pt x="0" y="67043"/>
                              </a:lnTo>
                              <a:lnTo>
                                <a:pt x="0" y="0"/>
                              </a:lnTo>
                              <a:lnTo>
                                <a:pt x="4010533" y="0"/>
                              </a:lnTo>
                              <a:lnTo>
                                <a:pt x="4010533" y="67043"/>
                              </a:lnTo>
                              <a:close/>
                            </a:path>
                          </a:pathLst>
                        </a:custGeom>
                        <a:solidFill>
                          <a:srgbClr val="000000"/>
                        </a:solidFill>
                      </wps:spPr>
                      <wps:bodyPr wrap="square" lIns="0" tIns="0" rIns="0" bIns="0" rtlCol="0">
                        <a:noAutofit/>
                      </wps:bodyPr>
                    </wps:wsp>
                  </a:graphicData>
                </a:graphic>
              </wp:anchor>
            </w:drawing>
          </mc:Choice>
          <mc:Fallback>
            <w:pict>
              <v:shape id="Graphic 109" o:spid="_x0000_s1026" o:spt="100" style="position:absolute;left:0pt;margin-left:126.65pt;margin-top:17.05pt;height:5.3pt;width:315.8pt;mso-position-horizontal-relative:page;mso-wrap-distance-bottom:0pt;mso-wrap-distance-top:0pt;z-index:-251611136;mso-width-relative:page;mso-height-relative:page;" fillcolor="#000000" filled="t" stroked="f" coordsize="4010660,67310" o:gfxdata="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UF2&#10;QNcAAAAJAQAADwAAAAAAAAABACAAAAAiAAAAZHJzL2Rvd25yZXYueG1sUEsBAhQAFAAAAAgAh07i&#10;QLqLOG0jAgAA6AQAAA4AAAAAAAAAAQAgAAAAJgEAAGRycy9lMm9Eb2MueG1sUEsFBgAAAAAGAAYA&#10;WQEAALsFAAAAAA==&#10;" path="m4010533,67043l0,67043,0,0,4010533,0,4010533,67043xe">
                <v:fill on="t" focussize="0,0"/>
                <v:stroke on="f"/>
                <v:imagedata o:title=""/>
                <o:lock v:ext="edit" aspectratio="f"/>
                <v:textbox inset="0mm,0mm,0mm,0mm"/>
                <w10:wrap type="topAndBottom"/>
              </v:shape>
            </w:pict>
          </mc:Fallback>
        </mc:AlternateContent>
      </w:r>
    </w:p>
    <w:p w14:paraId="565BC17B">
      <w:pPr>
        <w:pStyle w:val="4"/>
        <w:spacing w:before="258"/>
        <w:ind w:right="1546"/>
      </w:pPr>
      <w:bookmarkStart w:id="105" w:name="SYSTEM DESIGN"/>
      <w:bookmarkEnd w:id="105"/>
      <w:r>
        <w:rPr>
          <w:spacing w:val="-2"/>
        </w:rPr>
        <w:t>SYSTEM</w:t>
      </w:r>
      <w:r>
        <w:rPr>
          <w:spacing w:val="-14"/>
        </w:rPr>
        <w:t xml:space="preserve"> </w:t>
      </w:r>
      <w:r>
        <w:rPr>
          <w:spacing w:val="-2"/>
        </w:rPr>
        <w:t>DESIGN</w:t>
      </w:r>
    </w:p>
    <w:p w14:paraId="5B09E9C8">
      <w:pPr>
        <w:pStyle w:val="4"/>
        <w:spacing w:after="0"/>
        <w:sectPr>
          <w:headerReference r:id="rId22" w:type="default"/>
          <w:footerReference r:id="rId23" w:type="default"/>
          <w:pgSz w:w="11920" w:h="16850"/>
          <w:pgMar w:top="1340" w:right="992" w:bottom="1720" w:left="850" w:header="1045" w:footer="1524" w:gutter="0"/>
          <w:cols w:space="720" w:num="1"/>
        </w:sectPr>
      </w:pPr>
    </w:p>
    <w:p w14:paraId="2EB6D0F0">
      <w:pPr>
        <w:pStyle w:val="11"/>
        <w:rPr>
          <w:b/>
          <w:sz w:val="28"/>
        </w:rPr>
      </w:pPr>
      <w:r>
        <w:rPr>
          <w:b/>
          <w:sz w:val="28"/>
        </w:rPr>
        <mc:AlternateContent>
          <mc:Choice Requires="wpg">
            <w:drawing>
              <wp:anchor distT="0" distB="0" distL="0" distR="0" simplePos="0" relativeHeight="251679744" behindDoc="1" locked="0" layoutInCell="1" allowOverlap="1">
                <wp:simplePos x="0" y="0"/>
                <wp:positionH relativeFrom="page">
                  <wp:posOffset>258445</wp:posOffset>
                </wp:positionH>
                <wp:positionV relativeFrom="page">
                  <wp:posOffset>394970</wp:posOffset>
                </wp:positionV>
                <wp:extent cx="7042785" cy="9842500"/>
                <wp:effectExtent l="0" t="0" r="5715" b="6350"/>
                <wp:wrapNone/>
                <wp:docPr id="110" name="Group 110"/>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11" name="Graphic 111"/>
                        <wps:cNvSpPr/>
                        <wps:spPr>
                          <a:xfrm>
                            <a:off x="0" y="0"/>
                            <a:ext cx="7042784" cy="9842500"/>
                          </a:xfrm>
                          <a:custGeom>
                            <a:avLst/>
                            <a:gdLst/>
                            <a:ahLst/>
                            <a:cxnLst/>
                            <a:rect l="l" t="t" r="r" b="b"/>
                            <a:pathLst>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12" name="Image 112"/>
                          <pic:cNvPicPr/>
                        </pic:nvPicPr>
                        <pic:blipFill>
                          <a:blip r:embed="rId45" cstate="print"/>
                          <a:stretch>
                            <a:fillRect/>
                          </a:stretch>
                        </pic:blipFill>
                        <pic:spPr>
                          <a:xfrm>
                            <a:off x="1458595" y="2206625"/>
                            <a:ext cx="4145279" cy="6273165"/>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6736;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">
                <o:lock v:ext="edit" aspectratio="f"/>
                <v:shape id="Graphic 111" o:spid="_x0000_s1026" o:spt="100" style="position:absolute;left:0;top:0;height:9842500;width:7042784;" fillcolor="#000000" filled="t" stroked="f" coordsize="7042784,9842500" o:gfxdata="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oTVuugAAANwA&#10;AAAPAAAAAAAAAAEAIAAAACIAAABkcnMvZG93bnJldi54bWxQSwECFAAUAAAACACHTuJAMy8FnjsA&#10;AAA5AAAAEAAAAAAAAAABACAAAAAJAQAAZHJzL3NoYXBleG1sLnhtbFBLBQYAAAAABgAGAFsBAACz&#10;AwAAAAA=&#10;" path="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12" o:spid="_x0000_s1026" o:spt="75" type="#_x0000_t75" style="position:absolute;left:1458595;top:2206625;height:6273165;width:4145279;" filled="f" o:preferrelative="t" stroked="f" coordsize="21600,21600" o:gfxdata="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tXIsvQAA&#10;ANwAAAAPAAAAAAAAAAEAIAAAACIAAABkcnMvZG93bnJldi54bWxQSwECFAAUAAAACACHTuJAMy8F&#10;njsAAAA5AAAAEAAAAAAAAAABACAAAAAMAQAAZHJzL3NoYXBleG1sLnhtbFBLBQYAAAAABgAGAFsB&#10;AAC2AwAAAAA=&#10;">
                  <v:fill on="f" focussize="0,0"/>
                  <v:stroke on="f"/>
                  <v:imagedata r:id="rId45" o:title=""/>
                  <o:lock v:ext="edit" aspectratio="f"/>
                </v:shape>
              </v:group>
            </w:pict>
          </mc:Fallback>
        </mc:AlternateContent>
      </w:r>
    </w:p>
    <w:p w14:paraId="3A82B2B8">
      <w:pPr>
        <w:pStyle w:val="11"/>
        <w:spacing w:before="159"/>
        <w:rPr>
          <w:b/>
          <w:sz w:val="28"/>
        </w:rPr>
      </w:pPr>
    </w:p>
    <w:p w14:paraId="75813DA2">
      <w:pPr>
        <w:pStyle w:val="6"/>
        <w:numPr>
          <w:ilvl w:val="1"/>
          <w:numId w:val="18"/>
        </w:numPr>
        <w:tabs>
          <w:tab w:val="left" w:pos="873"/>
        </w:tabs>
        <w:spacing w:before="0" w:after="0" w:line="240" w:lineRule="auto"/>
        <w:ind w:left="873" w:right="0" w:hanging="418"/>
        <w:jc w:val="left"/>
      </w:pPr>
      <w:bookmarkStart w:id="106" w:name="_TOC_250014"/>
      <w:r>
        <w:t>FLOW</w:t>
      </w:r>
      <w:r>
        <w:rPr>
          <w:spacing w:val="-17"/>
        </w:rPr>
        <w:t xml:space="preserve"> </w:t>
      </w:r>
      <w:r>
        <w:t>CHART</w:t>
      </w:r>
      <w:r>
        <w:rPr>
          <w:spacing w:val="-11"/>
        </w:rPr>
        <w:t xml:space="preserve"> </w:t>
      </w:r>
      <w:r>
        <w:t>OF</w:t>
      </w:r>
      <w:r>
        <w:rPr>
          <w:spacing w:val="-9"/>
        </w:rPr>
        <w:t xml:space="preserve"> </w:t>
      </w:r>
      <w:r>
        <w:t>THE</w:t>
      </w:r>
      <w:r>
        <w:rPr>
          <w:spacing w:val="-11"/>
        </w:rPr>
        <w:t xml:space="preserve"> </w:t>
      </w:r>
      <w:bookmarkEnd w:id="106"/>
      <w:r>
        <w:rPr>
          <w:spacing w:val="-2"/>
        </w:rPr>
        <w:t>SYSTEM</w:t>
      </w:r>
    </w:p>
    <w:p w14:paraId="4283EB34">
      <w:pPr>
        <w:pStyle w:val="11"/>
        <w:spacing w:before="207" w:line="278" w:lineRule="auto"/>
        <w:ind w:left="440" w:leftChars="0" w:firstLine="0" w:firstLineChars="0"/>
      </w:pPr>
      <w:r>
        <w:t>This</w:t>
      </w:r>
      <w:r>
        <w:rPr>
          <w:spacing w:val="-10"/>
        </w:rPr>
        <w:t xml:space="preserve"> </w:t>
      </w:r>
      <w:r>
        <w:t>flowchart</w:t>
      </w:r>
      <w:r>
        <w:rPr>
          <w:spacing w:val="-8"/>
        </w:rPr>
        <w:t xml:space="preserve"> </w:t>
      </w:r>
      <w:r>
        <w:t>provides</w:t>
      </w:r>
      <w:r>
        <w:rPr>
          <w:spacing w:val="-8"/>
        </w:rPr>
        <w:t xml:space="preserve"> </w:t>
      </w:r>
      <w:r>
        <w:t>a</w:t>
      </w:r>
      <w:r>
        <w:rPr>
          <w:spacing w:val="-9"/>
        </w:rPr>
        <w:t xml:space="preserve"> </w:t>
      </w:r>
      <w:r>
        <w:t>visual</w:t>
      </w:r>
      <w:r>
        <w:rPr>
          <w:spacing w:val="-8"/>
        </w:rPr>
        <w:t xml:space="preserve"> </w:t>
      </w:r>
      <w:r>
        <w:t>representation</w:t>
      </w:r>
      <w:r>
        <w:rPr>
          <w:spacing w:val="-8"/>
        </w:rPr>
        <w:t xml:space="preserve"> </w:t>
      </w:r>
      <w:r>
        <w:t>of</w:t>
      </w:r>
      <w:r>
        <w:rPr>
          <w:spacing w:val="-9"/>
        </w:rPr>
        <w:t xml:space="preserve"> </w:t>
      </w:r>
      <w:r>
        <w:t>the</w:t>
      </w:r>
      <w:r>
        <w:rPr>
          <w:spacing w:val="-9"/>
        </w:rPr>
        <w:t xml:space="preserve"> </w:t>
      </w:r>
      <w:r>
        <w:t>FarmEase</w:t>
      </w:r>
      <w:r>
        <w:rPr>
          <w:spacing w:val="-12"/>
        </w:rPr>
        <w:t xml:space="preserve"> </w:t>
      </w:r>
      <w:r>
        <w:t>process,</w:t>
      </w:r>
      <w:r>
        <w:rPr>
          <w:spacing w:val="-4"/>
        </w:rPr>
        <w:t xml:space="preserve"> </w:t>
      </w:r>
      <w:r>
        <w:t>outlining</w:t>
      </w:r>
      <w:r>
        <w:rPr>
          <w:spacing w:val="-11"/>
        </w:rPr>
        <w:t xml:space="preserve"> </w:t>
      </w:r>
      <w:r>
        <w:t>the</w:t>
      </w:r>
      <w:r>
        <w:rPr>
          <w:spacing w:val="-12"/>
        </w:rPr>
        <w:t xml:space="preserve"> </w:t>
      </w:r>
      <w:r>
        <w:t>steps involved from bug identification to resolution or closure.</w:t>
      </w:r>
    </w:p>
    <w:p w14:paraId="12181BED">
      <w:pPr>
        <w:pStyle w:val="6"/>
        <w:spacing w:before="273"/>
        <w:ind w:left="527"/>
      </w:pPr>
      <w:r>
        <w:rPr>
          <w:spacing w:val="-2"/>
          <w:u w:val="none"/>
        </w:rPr>
        <w:t>SYSTEM</w:t>
      </w:r>
      <w:r>
        <w:rPr>
          <w:spacing w:val="-14"/>
          <w:u w:val="none"/>
        </w:rPr>
        <w:t xml:space="preserve"> </w:t>
      </w:r>
      <w:r>
        <w:rPr>
          <w:spacing w:val="-2"/>
          <w:u w:val="none"/>
        </w:rPr>
        <w:t>FLOWCHART</w:t>
      </w:r>
      <w:r>
        <w:rPr>
          <w:spacing w:val="-2"/>
        </w:rPr>
        <w:t>:</w:t>
      </w:r>
    </w:p>
    <w:p w14:paraId="66C90475">
      <w:pPr>
        <w:pStyle w:val="11"/>
        <w:rPr>
          <w:b/>
          <w:sz w:val="28"/>
        </w:rPr>
      </w:pPr>
    </w:p>
    <w:p w14:paraId="04703498">
      <w:pPr>
        <w:pStyle w:val="11"/>
        <w:rPr>
          <w:b/>
          <w:sz w:val="28"/>
        </w:rPr>
      </w:pPr>
    </w:p>
    <w:p w14:paraId="4B1A6554">
      <w:pPr>
        <w:pStyle w:val="11"/>
        <w:rPr>
          <w:b/>
          <w:sz w:val="28"/>
        </w:rPr>
      </w:pPr>
    </w:p>
    <w:p w14:paraId="6978DB74">
      <w:pPr>
        <w:pStyle w:val="11"/>
        <w:rPr>
          <w:b/>
          <w:sz w:val="28"/>
        </w:rPr>
      </w:pPr>
    </w:p>
    <w:p w14:paraId="2DD13C3E">
      <w:pPr>
        <w:pStyle w:val="11"/>
        <w:rPr>
          <w:b/>
          <w:sz w:val="28"/>
        </w:rPr>
      </w:pPr>
    </w:p>
    <w:p w14:paraId="1F38C36E">
      <w:pPr>
        <w:pStyle w:val="11"/>
        <w:rPr>
          <w:b/>
          <w:sz w:val="28"/>
        </w:rPr>
      </w:pPr>
    </w:p>
    <w:p w14:paraId="413F0A24">
      <w:pPr>
        <w:pStyle w:val="11"/>
        <w:rPr>
          <w:b/>
          <w:sz w:val="28"/>
        </w:rPr>
      </w:pPr>
    </w:p>
    <w:p w14:paraId="1CCF4182">
      <w:pPr>
        <w:pStyle w:val="11"/>
        <w:rPr>
          <w:b/>
          <w:sz w:val="28"/>
        </w:rPr>
      </w:pPr>
    </w:p>
    <w:p w14:paraId="091BB616">
      <w:pPr>
        <w:pStyle w:val="11"/>
        <w:rPr>
          <w:b/>
          <w:sz w:val="28"/>
        </w:rPr>
      </w:pPr>
    </w:p>
    <w:p w14:paraId="0EDD5F59">
      <w:pPr>
        <w:pStyle w:val="11"/>
        <w:rPr>
          <w:b/>
          <w:sz w:val="28"/>
        </w:rPr>
      </w:pPr>
    </w:p>
    <w:p w14:paraId="6C1B378E">
      <w:pPr>
        <w:pStyle w:val="11"/>
        <w:rPr>
          <w:b/>
          <w:sz w:val="28"/>
        </w:rPr>
      </w:pPr>
    </w:p>
    <w:p w14:paraId="0119A03B">
      <w:pPr>
        <w:pStyle w:val="11"/>
        <w:rPr>
          <w:b/>
          <w:sz w:val="28"/>
        </w:rPr>
      </w:pPr>
    </w:p>
    <w:p w14:paraId="53292B11">
      <w:pPr>
        <w:pStyle w:val="11"/>
        <w:rPr>
          <w:b/>
          <w:sz w:val="28"/>
        </w:rPr>
      </w:pPr>
    </w:p>
    <w:p w14:paraId="75722A25">
      <w:pPr>
        <w:pStyle w:val="11"/>
        <w:rPr>
          <w:b/>
          <w:sz w:val="28"/>
        </w:rPr>
      </w:pPr>
    </w:p>
    <w:p w14:paraId="265B752B">
      <w:pPr>
        <w:pStyle w:val="11"/>
        <w:rPr>
          <w:b/>
          <w:sz w:val="28"/>
        </w:rPr>
      </w:pPr>
    </w:p>
    <w:p w14:paraId="6E201922">
      <w:pPr>
        <w:pStyle w:val="11"/>
        <w:rPr>
          <w:b/>
          <w:sz w:val="28"/>
        </w:rPr>
      </w:pPr>
    </w:p>
    <w:p w14:paraId="42A0504C">
      <w:pPr>
        <w:pStyle w:val="11"/>
        <w:rPr>
          <w:b/>
          <w:sz w:val="28"/>
        </w:rPr>
      </w:pPr>
    </w:p>
    <w:p w14:paraId="255603AF">
      <w:pPr>
        <w:pStyle w:val="11"/>
        <w:rPr>
          <w:b/>
          <w:sz w:val="28"/>
        </w:rPr>
      </w:pPr>
    </w:p>
    <w:p w14:paraId="0253C2D8">
      <w:pPr>
        <w:pStyle w:val="11"/>
        <w:rPr>
          <w:b/>
          <w:sz w:val="28"/>
        </w:rPr>
      </w:pPr>
    </w:p>
    <w:p w14:paraId="7D66E2DC">
      <w:pPr>
        <w:pStyle w:val="11"/>
        <w:rPr>
          <w:b/>
          <w:sz w:val="28"/>
        </w:rPr>
      </w:pPr>
    </w:p>
    <w:p w14:paraId="07187847">
      <w:pPr>
        <w:pStyle w:val="11"/>
        <w:rPr>
          <w:b/>
          <w:sz w:val="28"/>
        </w:rPr>
      </w:pPr>
    </w:p>
    <w:p w14:paraId="03EE5911">
      <w:pPr>
        <w:pStyle w:val="11"/>
        <w:rPr>
          <w:b/>
          <w:sz w:val="28"/>
        </w:rPr>
      </w:pPr>
    </w:p>
    <w:p w14:paraId="0CBB0A61">
      <w:pPr>
        <w:pStyle w:val="11"/>
        <w:rPr>
          <w:b/>
          <w:sz w:val="28"/>
        </w:rPr>
      </w:pPr>
    </w:p>
    <w:p w14:paraId="50F1166D">
      <w:pPr>
        <w:pStyle w:val="11"/>
        <w:rPr>
          <w:b/>
          <w:sz w:val="28"/>
        </w:rPr>
      </w:pPr>
    </w:p>
    <w:p w14:paraId="7BEEC946">
      <w:pPr>
        <w:pStyle w:val="11"/>
        <w:rPr>
          <w:b/>
          <w:sz w:val="28"/>
        </w:rPr>
      </w:pPr>
    </w:p>
    <w:p w14:paraId="267076DF">
      <w:pPr>
        <w:pStyle w:val="11"/>
        <w:rPr>
          <w:b/>
          <w:sz w:val="28"/>
        </w:rPr>
      </w:pPr>
    </w:p>
    <w:p w14:paraId="7A953C7A">
      <w:pPr>
        <w:pStyle w:val="11"/>
        <w:rPr>
          <w:b/>
          <w:sz w:val="28"/>
        </w:rPr>
      </w:pPr>
    </w:p>
    <w:p w14:paraId="54ED4317">
      <w:pPr>
        <w:pStyle w:val="11"/>
        <w:rPr>
          <w:b/>
          <w:sz w:val="28"/>
        </w:rPr>
      </w:pPr>
    </w:p>
    <w:p w14:paraId="435DBAE9">
      <w:pPr>
        <w:pStyle w:val="11"/>
        <w:rPr>
          <w:b/>
          <w:sz w:val="28"/>
        </w:rPr>
      </w:pPr>
    </w:p>
    <w:p w14:paraId="1D1A2C95">
      <w:pPr>
        <w:pStyle w:val="11"/>
        <w:rPr>
          <w:b/>
          <w:sz w:val="28"/>
        </w:rPr>
      </w:pPr>
    </w:p>
    <w:p w14:paraId="241C1C04">
      <w:pPr>
        <w:pStyle w:val="11"/>
        <w:rPr>
          <w:b/>
          <w:sz w:val="28"/>
        </w:rPr>
      </w:pPr>
    </w:p>
    <w:p w14:paraId="24EF9204">
      <w:pPr>
        <w:pStyle w:val="11"/>
        <w:spacing w:before="1"/>
        <w:rPr>
          <w:b/>
          <w:sz w:val="28"/>
        </w:rPr>
      </w:pPr>
    </w:p>
    <w:p w14:paraId="0FF39A8B">
      <w:pPr>
        <w:keepNext w:val="0"/>
        <w:keepLines w:val="0"/>
        <w:pageBreakBefore w:val="0"/>
        <w:widowControl w:val="0"/>
        <w:kinsoku/>
        <w:wordWrap/>
        <w:overflowPunct/>
        <w:topLinePunct w:val="0"/>
        <w:autoSpaceDE w:val="0"/>
        <w:autoSpaceDN w:val="0"/>
        <w:bidi w:val="0"/>
        <w:adjustRightInd/>
        <w:snapToGrid/>
        <w:spacing w:before="0" w:line="336" w:lineRule="auto"/>
        <w:ind w:left="1598" w:right="1598" w:firstLine="0"/>
        <w:jc w:val="center"/>
        <w:textAlignment w:val="auto"/>
        <w:rPr>
          <w:b/>
          <w:i/>
          <w:sz w:val="24"/>
        </w:rPr>
      </w:pPr>
      <w:r>
        <w:rPr>
          <w:b/>
          <w:i/>
          <w:sz w:val="24"/>
        </w:rPr>
        <w:t>Figure</w:t>
      </w:r>
      <w:r>
        <w:rPr>
          <w:b/>
          <w:i/>
          <w:spacing w:val="-2"/>
          <w:sz w:val="24"/>
        </w:rPr>
        <w:t xml:space="preserve"> </w:t>
      </w:r>
      <w:r>
        <w:rPr>
          <w:b/>
          <w:i/>
          <w:sz w:val="24"/>
        </w:rPr>
        <w:t>4</w:t>
      </w:r>
      <w:r>
        <w:rPr>
          <w:b/>
          <w:i/>
          <w:spacing w:val="-1"/>
          <w:sz w:val="24"/>
        </w:rPr>
        <w:t xml:space="preserve"> </w:t>
      </w:r>
      <w:r>
        <w:rPr>
          <w:b/>
          <w:i/>
          <w:sz w:val="24"/>
        </w:rPr>
        <w:t>Flow</w:t>
      </w:r>
      <w:r>
        <w:rPr>
          <w:b/>
          <w:i/>
          <w:spacing w:val="-2"/>
          <w:sz w:val="24"/>
        </w:rPr>
        <w:t xml:space="preserve"> </w:t>
      </w:r>
      <w:r>
        <w:rPr>
          <w:b/>
          <w:i/>
          <w:spacing w:val="-4"/>
          <w:sz w:val="24"/>
        </w:rPr>
        <w:t>Chart</w:t>
      </w:r>
    </w:p>
    <w:p w14:paraId="3D648A2C">
      <w:pPr>
        <w:spacing w:after="0"/>
        <w:jc w:val="center"/>
        <w:rPr>
          <w:b/>
          <w:i/>
          <w:sz w:val="24"/>
        </w:rPr>
        <w:sectPr>
          <w:pgSz w:w="11920" w:h="16850"/>
          <w:pgMar w:top="1340" w:right="992" w:bottom="1740" w:left="850" w:header="1045" w:footer="1524" w:gutter="0"/>
          <w:cols w:space="720" w:num="1"/>
        </w:sectPr>
      </w:pPr>
    </w:p>
    <w:p w14:paraId="2A499D79">
      <w:pPr>
        <w:pStyle w:val="11"/>
        <w:rPr>
          <w:b/>
          <w:i/>
          <w:sz w:val="28"/>
        </w:rPr>
      </w:pPr>
      <w:r>
        <w:rPr>
          <w:b/>
          <w:i/>
          <w:sz w:val="28"/>
        </w:rPr>
        <mc:AlternateContent>
          <mc:Choice Requires="wpg">
            <w:drawing>
              <wp:anchor distT="0" distB="0" distL="0" distR="0" simplePos="0" relativeHeight="251680768" behindDoc="1" locked="0" layoutInCell="1" allowOverlap="1">
                <wp:simplePos x="0" y="0"/>
                <wp:positionH relativeFrom="page">
                  <wp:posOffset>258445</wp:posOffset>
                </wp:positionH>
                <wp:positionV relativeFrom="page">
                  <wp:posOffset>394970</wp:posOffset>
                </wp:positionV>
                <wp:extent cx="7042785" cy="9842500"/>
                <wp:effectExtent l="0" t="0" r="0" b="0"/>
                <wp:wrapNone/>
                <wp:docPr id="113" name="Group 113"/>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14" name="Graphic 114"/>
                        <wps:cNvSpPr/>
                        <wps:spPr>
                          <a:xfrm>
                            <a:off x="0" y="0"/>
                            <a:ext cx="7042784" cy="9842500"/>
                          </a:xfrm>
                          <a:custGeom>
                            <a:avLst/>
                            <a:gdLst/>
                            <a:ahLst/>
                            <a:cxnLst/>
                            <a:rect l="l" t="t" r="r" b="b"/>
                            <a:pathLst>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15" name="Image 115"/>
                          <pic:cNvPicPr/>
                        </pic:nvPicPr>
                        <pic:blipFill>
                          <a:blip r:embed="rId46" cstate="print"/>
                          <a:stretch>
                            <a:fillRect/>
                          </a:stretch>
                        </pic:blipFill>
                        <pic:spPr>
                          <a:xfrm>
                            <a:off x="788543" y="2528061"/>
                            <a:ext cx="5475732" cy="1923287"/>
                          </a:xfrm>
                          <a:prstGeom prst="rect">
                            <a:avLst/>
                          </a:prstGeom>
                        </pic:spPr>
                      </pic:pic>
                      <pic:pic xmlns:pic="http://schemas.openxmlformats.org/drawingml/2006/picture">
                        <pic:nvPicPr>
                          <pic:cNvPr id="116" name="Image 116"/>
                          <pic:cNvPicPr/>
                        </pic:nvPicPr>
                        <pic:blipFill>
                          <a:blip r:embed="rId47" cstate="print"/>
                          <a:stretch>
                            <a:fillRect/>
                          </a:stretch>
                        </pic:blipFill>
                        <pic:spPr>
                          <a:xfrm>
                            <a:off x="898271" y="5262117"/>
                            <a:ext cx="5462016" cy="2232660"/>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5712;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">
                <o:lock v:ext="edit" aspectratio="f"/>
                <v:shape id="Graphic 114" o:spid="_x0000_s1026" o:spt="100" style="position:absolute;left:0;top:0;height:9842500;width:7042784;" fillcolor="#000000" filled="t" stroked="f" coordsize="7042784,9842500" o:gfxdata="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9aW9rsAAADc&#10;AAAADwAAAAAAAAABACAAAAAiAAAAZHJzL2Rvd25yZXYueG1sUEsBAhQAFAAAAAgAh07iQDMvBZ47&#10;AAAAOQAAABAAAAAAAAAAAQAgAAAACgEAAGRycy9zaGFwZXhtbC54bWxQSwUGAAAAAAYABgBbAQAA&#10;tAMAAAAA&#10;" path="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15" o:spid="_x0000_s1026" o:spt="75" type="#_x0000_t75" style="position:absolute;left:788543;top:2528061;height:1923287;width:5475732;" filled="f" o:preferrelative="t" stroked="f" coordsize="21600,21600" o:gfxdata="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hgqiugAAANwA&#10;AAAPAAAAAAAAAAEAIAAAACIAAABkcnMvZG93bnJldi54bWxQSwECFAAUAAAACACHTuJAMy8FnjsA&#10;AAA5AAAAEAAAAAAAAAABACAAAAAJAQAAZHJzL3NoYXBleG1sLnhtbFBLBQYAAAAABgAGAFsBAACz&#10;AwAAAAA=&#10;">
                  <v:fill on="f" focussize="0,0"/>
                  <v:stroke on="f"/>
                  <v:imagedata r:id="rId46" o:title=""/>
                  <o:lock v:ext="edit" aspectratio="f"/>
                </v:shape>
                <v:shape id="Image 116" o:spid="_x0000_s1026" o:spt="75" type="#_x0000_t75" style="position:absolute;left:898271;top:5262117;height:2232660;width:5462016;" filled="f" o:preferrelative="t" stroked="f" coordsize="21600,21600" o:gfxdata="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1HREbUAAADcAAAADwAA&#10;AAAAAAABACAAAAAiAAAAZHJzL2Rvd25yZXYueG1sUEsBAhQAFAAAAAgAh07iQDMvBZ47AAAAOQAA&#10;ABAAAAAAAAAAAQAgAAAABAEAAGRycy9zaGFwZXhtbC54bWxQSwUGAAAAAAYABgBbAQAArgMAAAAA&#10;">
                  <v:fill on="f" focussize="0,0"/>
                  <v:stroke on="f"/>
                  <v:imagedata r:id="rId47" o:title=""/>
                  <o:lock v:ext="edit" aspectratio="f"/>
                </v:shape>
              </v:group>
            </w:pict>
          </mc:Fallback>
        </mc:AlternateContent>
      </w:r>
    </w:p>
    <w:p w14:paraId="7C158192">
      <w:pPr>
        <w:pStyle w:val="11"/>
        <w:spacing w:before="176"/>
        <w:rPr>
          <w:b/>
          <w:i/>
          <w:sz w:val="28"/>
        </w:rPr>
      </w:pPr>
    </w:p>
    <w:p w14:paraId="18837FD8">
      <w:pPr>
        <w:pStyle w:val="6"/>
        <w:numPr>
          <w:ilvl w:val="1"/>
          <w:numId w:val="18"/>
        </w:numPr>
        <w:tabs>
          <w:tab w:val="left" w:pos="873"/>
        </w:tabs>
        <w:spacing w:before="0" w:after="0" w:line="240" w:lineRule="auto"/>
        <w:ind w:left="873" w:right="0" w:hanging="418"/>
        <w:jc w:val="left"/>
      </w:pPr>
      <w:bookmarkStart w:id="107" w:name="_TOC_250013"/>
      <w:r>
        <w:t>DATA</w:t>
      </w:r>
      <w:r>
        <w:rPr>
          <w:spacing w:val="-19"/>
        </w:rPr>
        <w:t xml:space="preserve"> </w:t>
      </w:r>
      <w:r>
        <w:t>FLOW</w:t>
      </w:r>
      <w:r>
        <w:rPr>
          <w:spacing w:val="-12"/>
        </w:rPr>
        <w:t xml:space="preserve"> </w:t>
      </w:r>
      <w:bookmarkEnd w:id="107"/>
      <w:r>
        <w:rPr>
          <w:spacing w:val="-2"/>
        </w:rPr>
        <w:t>DIAGRAM</w:t>
      </w:r>
    </w:p>
    <w:p w14:paraId="36EAB86E">
      <w:pPr>
        <w:pStyle w:val="11"/>
        <w:spacing w:before="210" w:line="374" w:lineRule="auto"/>
        <w:ind w:left="440" w:leftChars="0" w:right="382" w:firstLine="0" w:firstLineChars="0"/>
        <w:jc w:val="both"/>
      </w:pPr>
      <w:r>
        <w:t>This</w:t>
      </w:r>
      <w:r>
        <w:rPr>
          <w:spacing w:val="-10"/>
        </w:rPr>
        <w:t xml:space="preserve"> </w:t>
      </w:r>
      <w:r>
        <w:t>DFD</w:t>
      </w:r>
      <w:r>
        <w:rPr>
          <w:spacing w:val="-6"/>
        </w:rPr>
        <w:t xml:space="preserve"> </w:t>
      </w:r>
      <w:r>
        <w:t>outlines</w:t>
      </w:r>
      <w:r>
        <w:rPr>
          <w:spacing w:val="-10"/>
        </w:rPr>
        <w:t xml:space="preserve"> </w:t>
      </w:r>
      <w:r>
        <w:t>the</w:t>
      </w:r>
      <w:r>
        <w:rPr>
          <w:spacing w:val="-12"/>
        </w:rPr>
        <w:t xml:space="preserve"> </w:t>
      </w:r>
      <w:r>
        <w:t>main</w:t>
      </w:r>
      <w:r>
        <w:rPr>
          <w:spacing w:val="-8"/>
        </w:rPr>
        <w:t xml:space="preserve"> </w:t>
      </w:r>
      <w:r>
        <w:t>processes,</w:t>
      </w:r>
      <w:r>
        <w:rPr>
          <w:spacing w:val="-8"/>
        </w:rPr>
        <w:t xml:space="preserve"> </w:t>
      </w:r>
      <w:r>
        <w:t>data</w:t>
      </w:r>
      <w:r>
        <w:rPr>
          <w:spacing w:val="-12"/>
        </w:rPr>
        <w:t xml:space="preserve"> </w:t>
      </w:r>
      <w:r>
        <w:t>flows,</w:t>
      </w:r>
      <w:r>
        <w:rPr>
          <w:spacing w:val="-4"/>
        </w:rPr>
        <w:t xml:space="preserve"> </w:t>
      </w:r>
      <w:r>
        <w:t>data</w:t>
      </w:r>
      <w:r>
        <w:rPr>
          <w:spacing w:val="-12"/>
        </w:rPr>
        <w:t xml:space="preserve"> </w:t>
      </w:r>
      <w:r>
        <w:t>stores,</w:t>
      </w:r>
      <w:r>
        <w:rPr>
          <w:spacing w:val="-6"/>
        </w:rPr>
        <w:t xml:space="preserve"> </w:t>
      </w:r>
      <w:r>
        <w:t>and</w:t>
      </w:r>
      <w:r>
        <w:rPr>
          <w:spacing w:val="-4"/>
        </w:rPr>
        <w:t xml:space="preserve"> </w:t>
      </w:r>
      <w:r>
        <w:t>external</w:t>
      </w:r>
      <w:r>
        <w:rPr>
          <w:spacing w:val="-5"/>
        </w:rPr>
        <w:t xml:space="preserve"> </w:t>
      </w:r>
      <w:r>
        <w:t>entities</w:t>
      </w:r>
      <w:r>
        <w:rPr>
          <w:spacing w:val="-10"/>
        </w:rPr>
        <w:t xml:space="preserve"> </w:t>
      </w:r>
      <w:r>
        <w:t>involved in your FarmEase. A Data Flow Diagram (DFD) depicts the flow of data within a system, illustrating how data is input, processed, and output.</w:t>
      </w:r>
    </w:p>
    <w:p w14:paraId="49182D80">
      <w:pPr>
        <w:pStyle w:val="11"/>
      </w:pPr>
    </w:p>
    <w:p w14:paraId="75AB6C97">
      <w:pPr>
        <w:pStyle w:val="11"/>
      </w:pPr>
    </w:p>
    <w:p w14:paraId="6A1A693F">
      <w:pPr>
        <w:pStyle w:val="11"/>
      </w:pPr>
    </w:p>
    <w:p w14:paraId="79A8DE8E">
      <w:pPr>
        <w:pStyle w:val="11"/>
      </w:pPr>
    </w:p>
    <w:p w14:paraId="228EEF65">
      <w:pPr>
        <w:pStyle w:val="11"/>
      </w:pPr>
    </w:p>
    <w:p w14:paraId="2567CBDE">
      <w:pPr>
        <w:pStyle w:val="11"/>
      </w:pPr>
    </w:p>
    <w:p w14:paraId="41EFA1DD">
      <w:pPr>
        <w:pStyle w:val="11"/>
      </w:pPr>
    </w:p>
    <w:p w14:paraId="2CEEC988">
      <w:pPr>
        <w:pStyle w:val="11"/>
      </w:pPr>
    </w:p>
    <w:p w14:paraId="7DFD5725">
      <w:pPr>
        <w:pStyle w:val="11"/>
      </w:pPr>
    </w:p>
    <w:p w14:paraId="032B8A7B">
      <w:pPr>
        <w:pStyle w:val="11"/>
      </w:pPr>
    </w:p>
    <w:p w14:paraId="33119AB7">
      <w:pPr>
        <w:pStyle w:val="11"/>
      </w:pPr>
    </w:p>
    <w:p w14:paraId="7AC4C119">
      <w:pPr>
        <w:pStyle w:val="11"/>
      </w:pPr>
    </w:p>
    <w:p w14:paraId="67169AB4">
      <w:pPr>
        <w:pStyle w:val="11"/>
      </w:pPr>
    </w:p>
    <w:p w14:paraId="2591503C">
      <w:pPr>
        <w:pStyle w:val="11"/>
        <w:spacing w:before="199"/>
      </w:pPr>
    </w:p>
    <w:p w14:paraId="3447D7F0">
      <w:pPr>
        <w:spacing w:before="0"/>
        <w:ind w:left="1597" w:right="1598" w:firstLine="0"/>
        <w:jc w:val="center"/>
        <w:rPr>
          <w:b/>
          <w:i/>
          <w:sz w:val="24"/>
        </w:rPr>
      </w:pPr>
      <w:r>
        <w:rPr>
          <w:b/>
          <w:i/>
          <w:sz w:val="24"/>
        </w:rPr>
        <w:t>Figure</w:t>
      </w:r>
      <w:r>
        <w:rPr>
          <w:b/>
          <w:i/>
          <w:spacing w:val="-5"/>
          <w:sz w:val="24"/>
        </w:rPr>
        <w:t xml:space="preserve"> </w:t>
      </w:r>
      <w:r>
        <w:rPr>
          <w:b/>
          <w:i/>
          <w:sz w:val="24"/>
        </w:rPr>
        <w:t>5</w:t>
      </w:r>
      <w:r>
        <w:rPr>
          <w:b/>
          <w:i/>
          <w:spacing w:val="-1"/>
          <w:sz w:val="24"/>
        </w:rPr>
        <w:t xml:space="preserve"> </w:t>
      </w:r>
      <w:r>
        <w:rPr>
          <w:rFonts w:hint="default"/>
          <w:b/>
          <w:i/>
          <w:sz w:val="24"/>
          <w:lang w:val="en-US"/>
        </w:rPr>
        <w:t xml:space="preserve">DFD </w:t>
      </w:r>
      <w:r>
        <w:rPr>
          <w:b/>
          <w:i/>
          <w:sz w:val="24"/>
        </w:rPr>
        <w:t>Level</w:t>
      </w:r>
      <w:r>
        <w:rPr>
          <w:b/>
          <w:i/>
          <w:spacing w:val="1"/>
          <w:sz w:val="24"/>
        </w:rPr>
        <w:t xml:space="preserve"> </w:t>
      </w:r>
      <w:r>
        <w:rPr>
          <w:b/>
          <w:i/>
          <w:spacing w:val="-10"/>
          <w:sz w:val="24"/>
        </w:rPr>
        <w:t>0</w:t>
      </w:r>
    </w:p>
    <w:p w14:paraId="6B3C8DF7">
      <w:pPr>
        <w:pStyle w:val="11"/>
        <w:rPr>
          <w:b/>
          <w:i/>
        </w:rPr>
      </w:pPr>
    </w:p>
    <w:p w14:paraId="366FD36E">
      <w:pPr>
        <w:pStyle w:val="11"/>
        <w:rPr>
          <w:b/>
          <w:i/>
        </w:rPr>
      </w:pPr>
    </w:p>
    <w:p w14:paraId="253D90B7">
      <w:pPr>
        <w:pStyle w:val="11"/>
        <w:rPr>
          <w:b/>
          <w:i/>
        </w:rPr>
      </w:pPr>
    </w:p>
    <w:p w14:paraId="3BFF9CF7">
      <w:pPr>
        <w:pStyle w:val="11"/>
        <w:rPr>
          <w:b/>
          <w:i/>
        </w:rPr>
      </w:pPr>
    </w:p>
    <w:p w14:paraId="252B3C84">
      <w:pPr>
        <w:pStyle w:val="11"/>
        <w:rPr>
          <w:b/>
          <w:i/>
        </w:rPr>
      </w:pPr>
    </w:p>
    <w:p w14:paraId="12622C10">
      <w:pPr>
        <w:pStyle w:val="11"/>
        <w:rPr>
          <w:b/>
          <w:i/>
        </w:rPr>
      </w:pPr>
    </w:p>
    <w:p w14:paraId="003BF66B">
      <w:pPr>
        <w:pStyle w:val="11"/>
        <w:rPr>
          <w:b/>
          <w:i/>
        </w:rPr>
      </w:pPr>
    </w:p>
    <w:p w14:paraId="1CB1BB72">
      <w:pPr>
        <w:pStyle w:val="11"/>
        <w:rPr>
          <w:b/>
          <w:i/>
        </w:rPr>
      </w:pPr>
    </w:p>
    <w:p w14:paraId="0AED224F">
      <w:pPr>
        <w:pStyle w:val="11"/>
        <w:rPr>
          <w:b/>
          <w:i/>
        </w:rPr>
      </w:pPr>
    </w:p>
    <w:p w14:paraId="32B854D6">
      <w:pPr>
        <w:pStyle w:val="11"/>
        <w:rPr>
          <w:b/>
          <w:i/>
        </w:rPr>
      </w:pPr>
    </w:p>
    <w:p w14:paraId="783D6F69">
      <w:pPr>
        <w:pStyle w:val="11"/>
        <w:rPr>
          <w:b/>
          <w:i/>
        </w:rPr>
      </w:pPr>
    </w:p>
    <w:p w14:paraId="37FB48E3">
      <w:pPr>
        <w:pStyle w:val="11"/>
        <w:rPr>
          <w:b/>
          <w:i/>
        </w:rPr>
      </w:pPr>
    </w:p>
    <w:p w14:paraId="176C3935">
      <w:pPr>
        <w:pStyle w:val="11"/>
        <w:rPr>
          <w:b/>
          <w:i/>
        </w:rPr>
      </w:pPr>
    </w:p>
    <w:p w14:paraId="627C4E18">
      <w:pPr>
        <w:pStyle w:val="11"/>
        <w:rPr>
          <w:b/>
          <w:i/>
        </w:rPr>
      </w:pPr>
    </w:p>
    <w:p w14:paraId="3D27244E">
      <w:pPr>
        <w:pStyle w:val="11"/>
        <w:spacing w:before="154"/>
        <w:rPr>
          <w:b/>
          <w:i/>
        </w:rPr>
      </w:pPr>
    </w:p>
    <w:p w14:paraId="54B843FA">
      <w:pPr>
        <w:spacing w:before="0"/>
        <w:ind w:left="1597" w:right="1598" w:firstLine="0"/>
        <w:jc w:val="center"/>
        <w:rPr>
          <w:b/>
          <w:i/>
          <w:sz w:val="24"/>
        </w:rPr>
      </w:pPr>
      <w:r>
        <w:rPr>
          <w:b/>
          <w:i/>
          <w:sz w:val="24"/>
        </w:rPr>
        <w:t>Figure</w:t>
      </w:r>
      <w:r>
        <w:rPr>
          <w:b/>
          <w:i/>
          <w:spacing w:val="-5"/>
          <w:sz w:val="24"/>
        </w:rPr>
        <w:t xml:space="preserve"> </w:t>
      </w:r>
      <w:r>
        <w:rPr>
          <w:b/>
          <w:i/>
          <w:sz w:val="24"/>
        </w:rPr>
        <w:t>6</w:t>
      </w:r>
      <w:r>
        <w:rPr>
          <w:b/>
          <w:i/>
          <w:spacing w:val="-1"/>
          <w:sz w:val="24"/>
        </w:rPr>
        <w:t xml:space="preserve"> </w:t>
      </w:r>
      <w:r>
        <w:rPr>
          <w:rFonts w:hint="default"/>
          <w:b/>
          <w:i/>
          <w:sz w:val="24"/>
          <w:lang w:val="en-US"/>
        </w:rPr>
        <w:t xml:space="preserve">DFD </w:t>
      </w:r>
      <w:r>
        <w:rPr>
          <w:b/>
          <w:i/>
          <w:sz w:val="24"/>
        </w:rPr>
        <w:t>Level</w:t>
      </w:r>
      <w:r>
        <w:rPr>
          <w:b/>
          <w:i/>
          <w:spacing w:val="1"/>
          <w:sz w:val="24"/>
        </w:rPr>
        <w:t xml:space="preserve"> </w:t>
      </w:r>
      <w:r>
        <w:rPr>
          <w:b/>
          <w:i/>
          <w:spacing w:val="-10"/>
          <w:sz w:val="24"/>
        </w:rPr>
        <w:t>1</w:t>
      </w:r>
    </w:p>
    <w:p w14:paraId="56E0B7A4">
      <w:pPr>
        <w:spacing w:after="0"/>
        <w:jc w:val="center"/>
        <w:rPr>
          <w:b/>
          <w:i/>
          <w:sz w:val="24"/>
        </w:rPr>
        <w:sectPr>
          <w:pgSz w:w="11920" w:h="16850"/>
          <w:pgMar w:top="1340" w:right="992" w:bottom="1740" w:left="850" w:header="1045" w:footer="1524" w:gutter="0"/>
          <w:cols w:space="720" w:num="1"/>
        </w:sectPr>
      </w:pPr>
    </w:p>
    <w:p w14:paraId="2B138D2F">
      <w:pPr>
        <w:pStyle w:val="11"/>
        <w:spacing w:before="236"/>
        <w:rPr>
          <w:b/>
          <w:i/>
          <w:sz w:val="28"/>
        </w:rPr>
      </w:pPr>
      <w:r>
        <w:rPr>
          <w:b/>
          <w:i/>
          <w:sz w:val="28"/>
        </w:rPr>
        <mc:AlternateContent>
          <mc:Choice Requires="wpg">
            <w:drawing>
              <wp:anchor distT="0" distB="0" distL="0" distR="0" simplePos="0" relativeHeight="251680768" behindDoc="1" locked="0" layoutInCell="1" allowOverlap="1">
                <wp:simplePos x="0" y="0"/>
                <wp:positionH relativeFrom="page">
                  <wp:posOffset>250825</wp:posOffset>
                </wp:positionH>
                <wp:positionV relativeFrom="page">
                  <wp:posOffset>432435</wp:posOffset>
                </wp:positionV>
                <wp:extent cx="7042785" cy="9842500"/>
                <wp:effectExtent l="0" t="0" r="0" b="0"/>
                <wp:wrapNone/>
                <wp:docPr id="117" name="Group 117"/>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18" name="Graphic 118"/>
                        <wps:cNvSpPr/>
                        <wps:spPr>
                          <a:xfrm>
                            <a:off x="0" y="0"/>
                            <a:ext cx="7042784" cy="9842500"/>
                          </a:xfrm>
                          <a:custGeom>
                            <a:avLst/>
                            <a:gdLst/>
                            <a:ahLst/>
                            <a:cxnLst/>
                            <a:rect l="l" t="t" r="r" b="b"/>
                            <a:pathLst>
                              <a:path w="7042784" h="9842500">
                                <a:moveTo>
                                  <a:pt x="6995160" y="9787268"/>
                                </a:moveTo>
                                <a:lnTo>
                                  <a:pt x="47244" y="9787268"/>
                                </a:lnTo>
                                <a:lnTo>
                                  <a:pt x="47244" y="9796399"/>
                                </a:lnTo>
                                <a:lnTo>
                                  <a:pt x="6995160" y="9796399"/>
                                </a:lnTo>
                                <a:lnTo>
                                  <a:pt x="6995160" y="9787268"/>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635"/>
                                </a:moveTo>
                                <a:lnTo>
                                  <a:pt x="7004304" y="635"/>
                                </a:lnTo>
                                <a:lnTo>
                                  <a:pt x="7004304" y="38100"/>
                                </a:lnTo>
                                <a:lnTo>
                                  <a:pt x="7004304" y="9804400"/>
                                </a:lnTo>
                                <a:lnTo>
                                  <a:pt x="38100" y="9804400"/>
                                </a:lnTo>
                                <a:lnTo>
                                  <a:pt x="38100" y="38100"/>
                                </a:lnTo>
                                <a:lnTo>
                                  <a:pt x="7004304" y="38100"/>
                                </a:lnTo>
                                <a:lnTo>
                                  <a:pt x="7004304" y="635"/>
                                </a:lnTo>
                                <a:lnTo>
                                  <a:pt x="7004304" y="0"/>
                                </a:lnTo>
                                <a:lnTo>
                                  <a:pt x="0" y="0"/>
                                </a:lnTo>
                                <a:lnTo>
                                  <a:pt x="0" y="38100"/>
                                </a:lnTo>
                                <a:lnTo>
                                  <a:pt x="0" y="9804400"/>
                                </a:lnTo>
                                <a:lnTo>
                                  <a:pt x="0" y="9842500"/>
                                </a:lnTo>
                                <a:lnTo>
                                  <a:pt x="7042404" y="9842500"/>
                                </a:lnTo>
                                <a:lnTo>
                                  <a:pt x="7042404" y="9805035"/>
                                </a:lnTo>
                                <a:lnTo>
                                  <a:pt x="7042404" y="9804400"/>
                                </a:lnTo>
                                <a:lnTo>
                                  <a:pt x="7042404" y="635"/>
                                </a:lnTo>
                                <a:close/>
                              </a:path>
                            </a:pathLst>
                          </a:custGeom>
                          <a:solidFill>
                            <a:srgbClr val="000000"/>
                          </a:solidFill>
                        </wps:spPr>
                        <wps:bodyPr wrap="square" lIns="0" tIns="0" rIns="0" bIns="0" rtlCol="0">
                          <a:noAutofit/>
                        </wps:bodyPr>
                      </wps:wsp>
                      <pic:pic xmlns:pic="http://schemas.openxmlformats.org/drawingml/2006/picture">
                        <pic:nvPicPr>
                          <pic:cNvPr id="119" name="Image 119"/>
                          <pic:cNvPicPr/>
                        </pic:nvPicPr>
                        <pic:blipFill>
                          <a:blip r:embed="rId48" cstate="print"/>
                          <a:stretch>
                            <a:fillRect/>
                          </a:stretch>
                        </pic:blipFill>
                        <pic:spPr>
                          <a:xfrm>
                            <a:off x="1270127" y="3959097"/>
                            <a:ext cx="4294632" cy="4523232"/>
                          </a:xfrm>
                          <a:prstGeom prst="rect">
                            <a:avLst/>
                          </a:prstGeom>
                        </pic:spPr>
                      </pic:pic>
                    </wpg:wgp>
                  </a:graphicData>
                </a:graphic>
              </wp:anchor>
            </w:drawing>
          </mc:Choice>
          <mc:Fallback>
            <w:pict>
              <v:group id="_x0000_s1026" o:spid="_x0000_s1026" o:spt="203" style="position:absolute;left:0pt;margin-left:19.75pt;margin-top:34.05pt;height:775pt;width:554.55pt;mso-position-horizontal-relative:page;mso-position-vertical-relative:page;z-index:-251635712;mso-width-relative:page;mso-height-relative:page;" coordsize="7042784,9842500" o:gfxdata="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">
                <o:lock v:ext="edit" aspectratio="f"/>
                <v:shape id="Graphic 118" o:spid="_x0000_s1026" o:spt="100" style="position:absolute;left:0;top:0;height:9842500;width:7042784;" fillcolor="#000000" filled="t" stroked="f" coordsize="7042784,9842500" o:gfxdata="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uc874A&#10;AADcAAAADwAAAAAAAAABACAAAAAiAAAAZHJzL2Rvd25yZXYueG1sUEsBAhQAFAAAAAgAh07iQDMv&#10;BZ47AAAAOQAAABAAAAAAAAAAAQAgAAAADQEAAGRycy9zaGFwZXhtbC54bWxQSwUGAAAAAAYABgBb&#10;AQAAtwMAAAAA&#10;" path="m6995160,9787268l47244,9787268,47244,9796399,6995160,9796399,6995160,9787268xem6995160,46990l47244,46990,47244,55880,47244,9786620,56388,9786620,56388,55880,6986016,55880,6986016,9786620,6995160,9786620,6995160,55880,6995160,46990xem7042404,635l7004304,635,7004304,38100,7004304,9804400,38100,9804400,38100,38100,7004304,38100,7004304,635,7004304,0,0,0,0,38100,0,9804400,0,9842500,7042404,9842500,7042404,9805035,7042404,9804400,7042404,635xe">
                  <v:fill on="t" focussize="0,0"/>
                  <v:stroke on="f"/>
                  <v:imagedata o:title=""/>
                  <o:lock v:ext="edit" aspectratio="f"/>
                  <v:textbox inset="0mm,0mm,0mm,0mm"/>
                </v:shape>
                <v:shape id="Image 119" o:spid="_x0000_s1026" o:spt="75" type="#_x0000_t75" style="position:absolute;left:1270127;top:3959097;height:4523232;width:4294632;" filled="f" o:preferrelative="t" stroked="f" coordsize="21600,21600" o:gfxdata="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xGK8vQAA&#10;ANwAAAAPAAAAAAAAAAEAIAAAACIAAABkcnMvZG93bnJldi54bWxQSwECFAAUAAAACACHTuJAMy8F&#10;njsAAAA5AAAAEAAAAAAAAAABACAAAAAMAQAAZHJzL3NoYXBleG1sLnhtbFBLBQYAAAAABgAGAFsB&#10;AAC2AwAAAAA=&#10;">
                  <v:fill on="f" focussize="0,0"/>
                  <v:stroke on="f"/>
                  <v:imagedata r:id="rId48" o:title=""/>
                  <o:lock v:ext="edit" aspectratio="f"/>
                </v:shape>
              </v:group>
            </w:pict>
          </mc:Fallback>
        </mc:AlternateContent>
      </w:r>
    </w:p>
    <w:p w14:paraId="0C04A6BB">
      <w:pPr>
        <w:pStyle w:val="6"/>
        <w:numPr>
          <w:ilvl w:val="1"/>
          <w:numId w:val="18"/>
        </w:numPr>
        <w:tabs>
          <w:tab w:val="left" w:pos="854"/>
        </w:tabs>
        <w:spacing w:before="0" w:after="0" w:line="240" w:lineRule="auto"/>
        <w:ind w:left="854" w:right="0" w:hanging="418"/>
        <w:jc w:val="both"/>
      </w:pPr>
      <w:bookmarkStart w:id="108" w:name="_TOC_250012"/>
      <w:r>
        <w:rPr>
          <w:spacing w:val="-2"/>
        </w:rPr>
        <w:t>UNIFIED</w:t>
      </w:r>
      <w:r>
        <w:rPr>
          <w:spacing w:val="-13"/>
        </w:rPr>
        <w:t xml:space="preserve"> </w:t>
      </w:r>
      <w:r>
        <w:rPr>
          <w:spacing w:val="-2"/>
        </w:rPr>
        <w:t>MODELING</w:t>
      </w:r>
      <w:r>
        <w:rPr>
          <w:spacing w:val="-7"/>
        </w:rPr>
        <w:t xml:space="preserve"> </w:t>
      </w:r>
      <w:bookmarkEnd w:id="108"/>
      <w:r>
        <w:rPr>
          <w:spacing w:val="-2"/>
        </w:rPr>
        <w:t>LANGUAGE</w:t>
      </w:r>
    </w:p>
    <w:p w14:paraId="6130610B">
      <w:pPr>
        <w:pStyle w:val="11"/>
        <w:spacing w:before="208" w:line="376" w:lineRule="auto"/>
        <w:ind w:left="440" w:leftChars="0" w:right="382" w:firstLine="0" w:firstLineChars="0"/>
        <w:jc w:val="both"/>
      </w:pPr>
      <w:r>
        <w:t>Unified Modeling Language (UML) is a standardized modeling language used in software engineering for visualizing, specifying, constructing, and documenting the artifacts of software systems. It provides a set of graphical notations for representing various aspects</w:t>
      </w:r>
      <w:r>
        <w:rPr>
          <w:spacing w:val="40"/>
        </w:rPr>
        <w:t xml:space="preserve"> </w:t>
      </w:r>
      <w:r>
        <w:t>of a system's structure and behavior.</w:t>
      </w:r>
    </w:p>
    <w:p w14:paraId="20DAEA5C">
      <w:pPr>
        <w:pStyle w:val="11"/>
      </w:pPr>
    </w:p>
    <w:p w14:paraId="588E6A26">
      <w:pPr>
        <w:pStyle w:val="11"/>
        <w:spacing w:before="15"/>
      </w:pPr>
    </w:p>
    <w:p w14:paraId="273E6BE8">
      <w:pPr>
        <w:pStyle w:val="7"/>
        <w:numPr>
          <w:ilvl w:val="2"/>
          <w:numId w:val="18"/>
        </w:numPr>
        <w:tabs>
          <w:tab w:val="left" w:pos="1156"/>
        </w:tabs>
        <w:spacing w:before="0" w:after="0" w:line="240" w:lineRule="auto"/>
        <w:ind w:left="1156" w:leftChars="0" w:right="0" w:hanging="716" w:firstLineChars="0"/>
        <w:jc w:val="both"/>
      </w:pPr>
      <w:bookmarkStart w:id="109" w:name="_TOC_250011"/>
      <w:r>
        <w:rPr>
          <w:rFonts w:hint="default"/>
          <w:lang w:val="en-US"/>
        </w:rPr>
        <w:t xml:space="preserve"> </w:t>
      </w:r>
      <w:r>
        <w:t>Use</w:t>
      </w:r>
      <w:r>
        <w:rPr>
          <w:spacing w:val="-12"/>
        </w:rPr>
        <w:t xml:space="preserve"> </w:t>
      </w:r>
      <w:r>
        <w:t>Case</w:t>
      </w:r>
      <w:r>
        <w:rPr>
          <w:spacing w:val="-12"/>
        </w:rPr>
        <w:t xml:space="preserve"> </w:t>
      </w:r>
      <w:bookmarkEnd w:id="109"/>
      <w:r>
        <w:rPr>
          <w:spacing w:val="-2"/>
        </w:rPr>
        <w:t>Diagram</w:t>
      </w:r>
    </w:p>
    <w:p w14:paraId="21AC5CCA">
      <w:pPr>
        <w:pStyle w:val="11"/>
        <w:spacing w:before="207" w:line="376" w:lineRule="auto"/>
        <w:ind w:left="440" w:leftChars="0" w:right="380" w:firstLine="0" w:firstLineChars="0"/>
        <w:jc w:val="both"/>
      </w:pPr>
      <w:r>
        <w:t>A use case diagram in Unified Modeling Language (UML) is a type of diagram that represents the interactions between actors (users) and a system. It provides a high-level overview of the functionalities provided by the system and the actors involved in using those functionalities.</w:t>
      </w:r>
    </w:p>
    <w:p w14:paraId="4EEF6726">
      <w:pPr>
        <w:pStyle w:val="11"/>
      </w:pPr>
    </w:p>
    <w:p w14:paraId="10BFCD40">
      <w:pPr>
        <w:pStyle w:val="11"/>
      </w:pPr>
    </w:p>
    <w:p w14:paraId="6267342D">
      <w:pPr>
        <w:pStyle w:val="11"/>
      </w:pPr>
    </w:p>
    <w:p w14:paraId="212BF0F5">
      <w:pPr>
        <w:pStyle w:val="11"/>
      </w:pPr>
    </w:p>
    <w:p w14:paraId="1892B333">
      <w:pPr>
        <w:pStyle w:val="11"/>
      </w:pPr>
    </w:p>
    <w:p w14:paraId="28E35017">
      <w:pPr>
        <w:pStyle w:val="11"/>
      </w:pPr>
    </w:p>
    <w:p w14:paraId="1664C551">
      <w:pPr>
        <w:pStyle w:val="11"/>
      </w:pPr>
    </w:p>
    <w:p w14:paraId="19F2D01E">
      <w:pPr>
        <w:pStyle w:val="11"/>
      </w:pPr>
    </w:p>
    <w:p w14:paraId="072F3DD5">
      <w:pPr>
        <w:pStyle w:val="11"/>
      </w:pPr>
    </w:p>
    <w:p w14:paraId="203B2AA0">
      <w:pPr>
        <w:pStyle w:val="11"/>
      </w:pPr>
    </w:p>
    <w:p w14:paraId="7EABD335">
      <w:pPr>
        <w:pStyle w:val="11"/>
      </w:pPr>
    </w:p>
    <w:p w14:paraId="1A89EA33">
      <w:pPr>
        <w:pStyle w:val="11"/>
      </w:pPr>
    </w:p>
    <w:p w14:paraId="7106176B">
      <w:pPr>
        <w:pStyle w:val="11"/>
      </w:pPr>
    </w:p>
    <w:p w14:paraId="5CB0A989">
      <w:pPr>
        <w:pStyle w:val="11"/>
      </w:pPr>
    </w:p>
    <w:p w14:paraId="1CA985A4">
      <w:pPr>
        <w:pStyle w:val="11"/>
      </w:pPr>
    </w:p>
    <w:p w14:paraId="1692029F">
      <w:pPr>
        <w:pStyle w:val="11"/>
      </w:pPr>
    </w:p>
    <w:p w14:paraId="4A0FE36B">
      <w:pPr>
        <w:pStyle w:val="11"/>
      </w:pPr>
    </w:p>
    <w:p w14:paraId="3EB91843">
      <w:pPr>
        <w:pStyle w:val="11"/>
      </w:pPr>
    </w:p>
    <w:p w14:paraId="4197031D">
      <w:pPr>
        <w:pStyle w:val="11"/>
      </w:pPr>
    </w:p>
    <w:p w14:paraId="795A439C">
      <w:pPr>
        <w:pStyle w:val="11"/>
      </w:pPr>
    </w:p>
    <w:p w14:paraId="7D9E949D">
      <w:pPr>
        <w:pStyle w:val="11"/>
      </w:pPr>
    </w:p>
    <w:p w14:paraId="0ED65492">
      <w:pPr>
        <w:pStyle w:val="11"/>
      </w:pPr>
    </w:p>
    <w:p w14:paraId="4C341AD9">
      <w:pPr>
        <w:pStyle w:val="11"/>
      </w:pPr>
    </w:p>
    <w:p w14:paraId="7FDCE104">
      <w:pPr>
        <w:pStyle w:val="11"/>
      </w:pPr>
    </w:p>
    <w:p w14:paraId="42EB6149">
      <w:pPr>
        <w:pStyle w:val="11"/>
      </w:pPr>
    </w:p>
    <w:p w14:paraId="47EBB90B">
      <w:pPr>
        <w:pStyle w:val="11"/>
      </w:pPr>
    </w:p>
    <w:p w14:paraId="6BC7A15B">
      <w:pPr>
        <w:pStyle w:val="11"/>
      </w:pPr>
    </w:p>
    <w:p w14:paraId="018352E4">
      <w:pPr>
        <w:pStyle w:val="11"/>
        <w:spacing w:before="51"/>
      </w:pPr>
    </w:p>
    <w:p w14:paraId="53F7B1D7">
      <w:pPr>
        <w:spacing w:before="0"/>
        <w:ind w:left="1597" w:right="1597" w:firstLine="0"/>
        <w:jc w:val="center"/>
        <w:rPr>
          <w:b/>
          <w:i/>
          <w:sz w:val="24"/>
        </w:rPr>
      </w:pPr>
      <w:r>
        <w:rPr>
          <w:b/>
          <w:i/>
          <w:sz w:val="24"/>
        </w:rPr>
        <w:t>Figure</w:t>
      </w:r>
      <w:r>
        <w:rPr>
          <w:b/>
          <w:i/>
          <w:spacing w:val="-5"/>
          <w:sz w:val="24"/>
        </w:rPr>
        <w:t xml:space="preserve"> </w:t>
      </w:r>
      <w:r>
        <w:rPr>
          <w:b/>
          <w:i/>
          <w:sz w:val="24"/>
        </w:rPr>
        <w:t xml:space="preserve">7 </w:t>
      </w:r>
      <w:r>
        <w:rPr>
          <w:rFonts w:hint="default"/>
          <w:b/>
          <w:i/>
          <w:sz w:val="24"/>
          <w:lang w:val="en-US"/>
        </w:rPr>
        <w:t>Use Case Diagram</w:t>
      </w:r>
      <w:r>
        <w:rPr>
          <w:b/>
          <w:i/>
          <w:spacing w:val="-2"/>
          <w:sz w:val="24"/>
        </w:rPr>
        <w:t>(Farmer)</w:t>
      </w:r>
    </w:p>
    <w:p w14:paraId="361D9845">
      <w:pPr>
        <w:spacing w:after="0"/>
        <w:jc w:val="center"/>
        <w:rPr>
          <w:b/>
          <w:i/>
          <w:sz w:val="24"/>
        </w:rPr>
        <w:sectPr>
          <w:pgSz w:w="11920" w:h="16850"/>
          <w:pgMar w:top="1340" w:right="992" w:bottom="1720" w:left="850" w:header="1045" w:footer="1524" w:gutter="0"/>
          <w:cols w:space="720" w:num="1"/>
        </w:sectPr>
      </w:pPr>
    </w:p>
    <w:p w14:paraId="3A81B69A">
      <w:pPr>
        <w:pStyle w:val="11"/>
        <w:rPr>
          <w:b/>
          <w:i/>
        </w:rPr>
      </w:pPr>
      <w:r>
        <w:rPr>
          <w:b/>
          <w:i/>
        </w:rPr>
        <mc:AlternateContent>
          <mc:Choice Requires="wpg">
            <w:drawing>
              <wp:anchor distT="0" distB="0" distL="0" distR="0" simplePos="0" relativeHeight="251681792" behindDoc="1" locked="0" layoutInCell="1" allowOverlap="1">
                <wp:simplePos x="0" y="0"/>
                <wp:positionH relativeFrom="page">
                  <wp:posOffset>258445</wp:posOffset>
                </wp:positionH>
                <wp:positionV relativeFrom="page">
                  <wp:posOffset>394970</wp:posOffset>
                </wp:positionV>
                <wp:extent cx="7042785" cy="9842500"/>
                <wp:effectExtent l="0" t="0" r="5715" b="6350"/>
                <wp:wrapNone/>
                <wp:docPr id="120" name="Group 120"/>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21" name="Graphic 121"/>
                        <wps:cNvSpPr/>
                        <wps:spPr>
                          <a:xfrm>
                            <a:off x="0" y="0"/>
                            <a:ext cx="7042784" cy="9842500"/>
                          </a:xfrm>
                          <a:custGeom>
                            <a:avLst/>
                            <a:gdLst/>
                            <a:ahLst/>
                            <a:cxnLst/>
                            <a:rect l="l" t="t" r="r" b="b"/>
                            <a:pathLst>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22" name="Image 122"/>
                          <pic:cNvPicPr/>
                        </pic:nvPicPr>
                        <pic:blipFill>
                          <a:blip r:embed="rId49" cstate="print"/>
                          <a:stretch>
                            <a:fillRect/>
                          </a:stretch>
                        </pic:blipFill>
                        <pic:spPr>
                          <a:xfrm>
                            <a:off x="1730375" y="566420"/>
                            <a:ext cx="3622674" cy="8176895"/>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4688;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">
                <o:lock v:ext="edit" aspectratio="f"/>
                <v:shape id="Graphic 121" o:spid="_x0000_s1026" o:spt="100" style="position:absolute;left:0;top:0;height:9842500;width:7042784;" fillcolor="#000000" filled="t" stroked="f" coordsize="7042784,9842500" o:gfxdata="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3/07sAAADc&#10;AAAADwAAAAAAAAABACAAAAAiAAAAZHJzL2Rvd25yZXYueG1sUEsBAhQAFAAAAAgAh07iQDMvBZ47&#10;AAAAOQAAABAAAAAAAAAAAQAgAAAACgEAAGRycy9zaGFwZXhtbC54bWxQSwUGAAAAAAYABgBbAQAA&#10;tAMAAAAA&#10;" path="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22" o:spid="_x0000_s1026" o:spt="75" type="#_x0000_t75" style="position:absolute;left:1730375;top:566420;height:8176895;width:3622674;" filled="f" o:preferrelative="t" stroked="f" coordsize="21600,21600" o:gfxdata="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9w747sAAADc&#10;AAAADwAAAAAAAAABACAAAAAiAAAAZHJzL2Rvd25yZXYueG1sUEsBAhQAFAAAAAgAh07iQDMvBZ47&#10;AAAAOQAAABAAAAAAAAAAAQAgAAAACgEAAGRycy9zaGFwZXhtbC54bWxQSwUGAAAAAAYABgBbAQAA&#10;tAMAAAAA&#10;">
                  <v:fill on="f" focussize="0,0"/>
                  <v:stroke on="f"/>
                  <v:imagedata r:id="rId49" o:title=""/>
                  <o:lock v:ext="edit" aspectratio="f"/>
                </v:shape>
              </v:group>
            </w:pict>
          </mc:Fallback>
        </mc:AlternateContent>
      </w:r>
    </w:p>
    <w:p w14:paraId="7953782E">
      <w:pPr>
        <w:pStyle w:val="11"/>
        <w:rPr>
          <w:b/>
          <w:i/>
        </w:rPr>
      </w:pPr>
    </w:p>
    <w:p w14:paraId="2C613B4E">
      <w:pPr>
        <w:pStyle w:val="11"/>
        <w:rPr>
          <w:b/>
          <w:i/>
        </w:rPr>
      </w:pPr>
    </w:p>
    <w:p w14:paraId="2ED196BD">
      <w:pPr>
        <w:pStyle w:val="11"/>
        <w:rPr>
          <w:b/>
          <w:i/>
        </w:rPr>
      </w:pPr>
    </w:p>
    <w:p w14:paraId="68BDF51E">
      <w:pPr>
        <w:pStyle w:val="11"/>
        <w:rPr>
          <w:b/>
          <w:i/>
        </w:rPr>
      </w:pPr>
    </w:p>
    <w:p w14:paraId="758E8DDE">
      <w:pPr>
        <w:pStyle w:val="11"/>
        <w:rPr>
          <w:b/>
          <w:i/>
        </w:rPr>
      </w:pPr>
    </w:p>
    <w:p w14:paraId="6BAEC9DA">
      <w:pPr>
        <w:pStyle w:val="11"/>
        <w:rPr>
          <w:b/>
          <w:i/>
        </w:rPr>
      </w:pPr>
    </w:p>
    <w:p w14:paraId="00CE6548">
      <w:pPr>
        <w:pStyle w:val="11"/>
        <w:rPr>
          <w:b/>
          <w:i/>
        </w:rPr>
      </w:pPr>
    </w:p>
    <w:p w14:paraId="4DB24789">
      <w:pPr>
        <w:pStyle w:val="11"/>
        <w:rPr>
          <w:b/>
          <w:i/>
        </w:rPr>
      </w:pPr>
    </w:p>
    <w:p w14:paraId="180583E6">
      <w:pPr>
        <w:pStyle w:val="11"/>
        <w:rPr>
          <w:b/>
          <w:i/>
        </w:rPr>
      </w:pPr>
    </w:p>
    <w:p w14:paraId="02422D58">
      <w:pPr>
        <w:pStyle w:val="11"/>
        <w:rPr>
          <w:b/>
          <w:i/>
        </w:rPr>
      </w:pPr>
    </w:p>
    <w:p w14:paraId="34426226">
      <w:pPr>
        <w:pStyle w:val="11"/>
        <w:rPr>
          <w:b/>
          <w:i/>
        </w:rPr>
      </w:pPr>
    </w:p>
    <w:p w14:paraId="15516B09">
      <w:pPr>
        <w:pStyle w:val="11"/>
        <w:rPr>
          <w:b/>
          <w:i/>
        </w:rPr>
      </w:pPr>
    </w:p>
    <w:p w14:paraId="58060573">
      <w:pPr>
        <w:pStyle w:val="11"/>
        <w:rPr>
          <w:b/>
          <w:i/>
        </w:rPr>
      </w:pPr>
    </w:p>
    <w:p w14:paraId="62620A55">
      <w:pPr>
        <w:pStyle w:val="11"/>
        <w:rPr>
          <w:b/>
          <w:i/>
        </w:rPr>
      </w:pPr>
    </w:p>
    <w:p w14:paraId="126BF01C">
      <w:pPr>
        <w:pStyle w:val="11"/>
        <w:rPr>
          <w:b/>
          <w:i/>
        </w:rPr>
      </w:pPr>
    </w:p>
    <w:p w14:paraId="3B330314">
      <w:pPr>
        <w:pStyle w:val="11"/>
        <w:rPr>
          <w:b/>
          <w:i/>
        </w:rPr>
      </w:pPr>
    </w:p>
    <w:p w14:paraId="3C32A730">
      <w:pPr>
        <w:pStyle w:val="11"/>
        <w:rPr>
          <w:b/>
          <w:i/>
        </w:rPr>
      </w:pPr>
    </w:p>
    <w:p w14:paraId="538CC10D">
      <w:pPr>
        <w:pStyle w:val="11"/>
        <w:rPr>
          <w:b/>
          <w:i/>
        </w:rPr>
      </w:pPr>
    </w:p>
    <w:p w14:paraId="10198B8D">
      <w:pPr>
        <w:pStyle w:val="11"/>
        <w:rPr>
          <w:b/>
          <w:i/>
        </w:rPr>
      </w:pPr>
    </w:p>
    <w:p w14:paraId="7A704363">
      <w:pPr>
        <w:pStyle w:val="11"/>
        <w:rPr>
          <w:b/>
          <w:i/>
        </w:rPr>
      </w:pPr>
    </w:p>
    <w:p w14:paraId="2626B286">
      <w:pPr>
        <w:pStyle w:val="11"/>
        <w:rPr>
          <w:b/>
          <w:i/>
        </w:rPr>
      </w:pPr>
    </w:p>
    <w:p w14:paraId="6445A22F">
      <w:pPr>
        <w:pStyle w:val="11"/>
        <w:rPr>
          <w:b/>
          <w:i/>
        </w:rPr>
      </w:pPr>
    </w:p>
    <w:p w14:paraId="1D8FE742">
      <w:pPr>
        <w:pStyle w:val="11"/>
        <w:rPr>
          <w:b/>
          <w:i/>
        </w:rPr>
      </w:pPr>
    </w:p>
    <w:p w14:paraId="5C1B696D">
      <w:pPr>
        <w:pStyle w:val="11"/>
        <w:rPr>
          <w:b/>
          <w:i/>
        </w:rPr>
      </w:pPr>
    </w:p>
    <w:p w14:paraId="2949E56B">
      <w:pPr>
        <w:pStyle w:val="11"/>
        <w:rPr>
          <w:b/>
          <w:i/>
        </w:rPr>
      </w:pPr>
    </w:p>
    <w:p w14:paraId="6FA9C237">
      <w:pPr>
        <w:pStyle w:val="11"/>
        <w:rPr>
          <w:b/>
          <w:i/>
        </w:rPr>
      </w:pPr>
    </w:p>
    <w:p w14:paraId="2BE58BC2">
      <w:pPr>
        <w:pStyle w:val="11"/>
        <w:rPr>
          <w:b/>
          <w:i/>
        </w:rPr>
      </w:pPr>
    </w:p>
    <w:p w14:paraId="5783F3FB">
      <w:pPr>
        <w:pStyle w:val="11"/>
        <w:rPr>
          <w:b/>
          <w:i/>
        </w:rPr>
      </w:pPr>
    </w:p>
    <w:p w14:paraId="5CC39FF6">
      <w:pPr>
        <w:pStyle w:val="11"/>
        <w:rPr>
          <w:b/>
          <w:i/>
        </w:rPr>
      </w:pPr>
    </w:p>
    <w:p w14:paraId="55876ECD">
      <w:pPr>
        <w:pStyle w:val="11"/>
        <w:rPr>
          <w:b/>
          <w:i/>
        </w:rPr>
      </w:pPr>
    </w:p>
    <w:p w14:paraId="15D3420E">
      <w:pPr>
        <w:pStyle w:val="11"/>
        <w:rPr>
          <w:b/>
          <w:i/>
        </w:rPr>
      </w:pPr>
    </w:p>
    <w:p w14:paraId="583CDD69">
      <w:pPr>
        <w:pStyle w:val="11"/>
        <w:rPr>
          <w:b/>
          <w:i/>
        </w:rPr>
      </w:pPr>
    </w:p>
    <w:p w14:paraId="1C82A91D">
      <w:pPr>
        <w:pStyle w:val="11"/>
        <w:rPr>
          <w:b/>
          <w:i/>
        </w:rPr>
      </w:pPr>
    </w:p>
    <w:p w14:paraId="4D1674EB">
      <w:pPr>
        <w:pStyle w:val="11"/>
        <w:rPr>
          <w:b/>
          <w:i/>
        </w:rPr>
      </w:pPr>
    </w:p>
    <w:p w14:paraId="5797F21F">
      <w:pPr>
        <w:pStyle w:val="11"/>
        <w:rPr>
          <w:b/>
          <w:i/>
        </w:rPr>
      </w:pPr>
    </w:p>
    <w:p w14:paraId="6A3BEE21">
      <w:pPr>
        <w:pStyle w:val="11"/>
        <w:rPr>
          <w:b/>
          <w:i/>
        </w:rPr>
      </w:pPr>
    </w:p>
    <w:p w14:paraId="7F436F93">
      <w:pPr>
        <w:pStyle w:val="11"/>
        <w:rPr>
          <w:b/>
          <w:i/>
        </w:rPr>
      </w:pPr>
    </w:p>
    <w:p w14:paraId="2A6F163D">
      <w:pPr>
        <w:pStyle w:val="11"/>
        <w:rPr>
          <w:b/>
          <w:i/>
        </w:rPr>
      </w:pPr>
    </w:p>
    <w:p w14:paraId="1CD69462">
      <w:pPr>
        <w:pStyle w:val="11"/>
        <w:rPr>
          <w:b/>
          <w:i/>
        </w:rPr>
      </w:pPr>
    </w:p>
    <w:p w14:paraId="6D65DADE">
      <w:pPr>
        <w:pStyle w:val="11"/>
        <w:rPr>
          <w:b/>
          <w:i/>
        </w:rPr>
      </w:pPr>
    </w:p>
    <w:p w14:paraId="60A1CB5A">
      <w:pPr>
        <w:pStyle w:val="11"/>
        <w:rPr>
          <w:b/>
          <w:i/>
        </w:rPr>
      </w:pPr>
    </w:p>
    <w:p w14:paraId="3A67BA10">
      <w:pPr>
        <w:pStyle w:val="11"/>
        <w:rPr>
          <w:b/>
          <w:i/>
        </w:rPr>
      </w:pPr>
    </w:p>
    <w:p w14:paraId="39DBA8DC">
      <w:pPr>
        <w:pStyle w:val="11"/>
        <w:rPr>
          <w:b/>
          <w:i/>
        </w:rPr>
      </w:pPr>
    </w:p>
    <w:p w14:paraId="7C2C1EE3">
      <w:pPr>
        <w:pStyle w:val="11"/>
        <w:rPr>
          <w:b/>
          <w:i/>
        </w:rPr>
      </w:pPr>
    </w:p>
    <w:p w14:paraId="4D371332">
      <w:pPr>
        <w:pStyle w:val="11"/>
        <w:rPr>
          <w:b/>
          <w:i/>
        </w:rPr>
      </w:pPr>
    </w:p>
    <w:p w14:paraId="6D7E958D">
      <w:pPr>
        <w:pStyle w:val="11"/>
        <w:rPr>
          <w:b/>
          <w:i/>
        </w:rPr>
      </w:pPr>
    </w:p>
    <w:p w14:paraId="301CADDA">
      <w:pPr>
        <w:pStyle w:val="11"/>
        <w:spacing w:before="23"/>
        <w:rPr>
          <w:b/>
          <w:i/>
        </w:rPr>
      </w:pPr>
    </w:p>
    <w:p w14:paraId="29837667">
      <w:pPr>
        <w:spacing w:before="0"/>
        <w:ind w:left="1597" w:right="1528" w:firstLine="0"/>
        <w:jc w:val="center"/>
        <w:rPr>
          <w:b/>
          <w:i/>
          <w:sz w:val="24"/>
        </w:rPr>
      </w:pPr>
      <w:r>
        <w:rPr>
          <w:b/>
          <w:i/>
          <w:sz w:val="24"/>
        </w:rPr>
        <w:t>Figure</w:t>
      </w:r>
      <w:r>
        <w:rPr>
          <w:b/>
          <w:i/>
          <w:spacing w:val="-5"/>
          <w:sz w:val="24"/>
        </w:rPr>
        <w:t xml:space="preserve"> </w:t>
      </w:r>
      <w:r>
        <w:rPr>
          <w:b/>
          <w:i/>
          <w:sz w:val="24"/>
        </w:rPr>
        <w:t>8</w:t>
      </w:r>
      <w:r>
        <w:rPr>
          <w:b/>
          <w:i/>
          <w:spacing w:val="-1"/>
          <w:sz w:val="24"/>
        </w:rPr>
        <w:t xml:space="preserve"> </w:t>
      </w:r>
      <w:r>
        <w:rPr>
          <w:rFonts w:hint="default"/>
          <w:b/>
          <w:i/>
          <w:sz w:val="24"/>
          <w:lang w:val="en-US"/>
        </w:rPr>
        <w:t>Use Case Diagram</w:t>
      </w:r>
      <w:r>
        <w:rPr>
          <w:b/>
          <w:i/>
          <w:spacing w:val="-2"/>
          <w:sz w:val="24"/>
        </w:rPr>
        <w:t>(User)</w:t>
      </w:r>
    </w:p>
    <w:p w14:paraId="5D262F79">
      <w:pPr>
        <w:spacing w:after="0"/>
        <w:jc w:val="center"/>
        <w:rPr>
          <w:b/>
          <w:i/>
          <w:sz w:val="24"/>
        </w:rPr>
        <w:sectPr>
          <w:pgSz w:w="11920" w:h="16850"/>
          <w:pgMar w:top="1340" w:right="992" w:bottom="1740" w:left="850" w:header="1045" w:footer="1524" w:gutter="0"/>
          <w:cols w:space="720" w:num="1"/>
        </w:sectPr>
      </w:pPr>
    </w:p>
    <w:p w14:paraId="383BABEF">
      <w:pPr>
        <w:pStyle w:val="11"/>
        <w:rPr>
          <w:b/>
          <w:i/>
        </w:rPr>
      </w:pPr>
      <w:r>
        <w:rPr>
          <w:b/>
          <w:i/>
        </w:rPr>
        <mc:AlternateContent>
          <mc:Choice Requires="wpg">
            <w:drawing>
              <wp:anchor distT="0" distB="0" distL="0" distR="0" simplePos="0" relativeHeight="251681792"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123" name="Group 123"/>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24" name="Graphic 124"/>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25" name="Image 125"/>
                          <pic:cNvPicPr/>
                        </pic:nvPicPr>
                        <pic:blipFill>
                          <a:blip r:embed="rId50" cstate="print"/>
                          <a:stretch>
                            <a:fillRect/>
                          </a:stretch>
                        </pic:blipFill>
                        <pic:spPr>
                          <a:xfrm>
                            <a:off x="1570010" y="1235455"/>
                            <a:ext cx="4385781" cy="6428232"/>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34688;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">
                <o:lock v:ext="edit" aspectratio="f"/>
                <v:shape id="Graphic 124" o:spid="_x0000_s1026" o:spt="100" style="position:absolute;left:0;top:0;height:9843770;width:7042150;" fillcolor="#000000" filled="t" stroked="f" coordsize="7042150,9843770" o:gfxdata="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JXVf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25" o:spid="_x0000_s1026" o:spt="75" type="#_x0000_t75" style="position:absolute;left:1570010;top:1235455;height:6428232;width:4385781;" filled="f" o:preferrelative="t" stroked="f" coordsize="21600,21600" o:gfxdata="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myXXvQAA&#10;ANwAAAAPAAAAAAAAAAEAIAAAACIAAABkcnMvZG93bnJldi54bWxQSwECFAAUAAAACACHTuJAMy8F&#10;njsAAAA5AAAAEAAAAAAAAAABACAAAAAMAQAAZHJzL3NoYXBleG1sLnhtbFBLBQYAAAAABgAGAFsB&#10;AAC2AwAAAAA=&#10;">
                  <v:fill on="f" focussize="0,0"/>
                  <v:stroke on="f"/>
                  <v:imagedata r:id="rId50" o:title=""/>
                  <o:lock v:ext="edit" aspectratio="f"/>
                </v:shape>
              </v:group>
            </w:pict>
          </mc:Fallback>
        </mc:AlternateContent>
      </w:r>
    </w:p>
    <w:p w14:paraId="5A3878DF">
      <w:pPr>
        <w:pStyle w:val="11"/>
        <w:rPr>
          <w:b/>
          <w:i/>
        </w:rPr>
      </w:pPr>
    </w:p>
    <w:p w14:paraId="46041B20">
      <w:pPr>
        <w:pStyle w:val="11"/>
        <w:rPr>
          <w:b/>
          <w:i/>
        </w:rPr>
      </w:pPr>
    </w:p>
    <w:p w14:paraId="621DCB64">
      <w:pPr>
        <w:pStyle w:val="11"/>
        <w:rPr>
          <w:b/>
          <w:i/>
        </w:rPr>
      </w:pPr>
    </w:p>
    <w:p w14:paraId="588F463F">
      <w:pPr>
        <w:pStyle w:val="11"/>
        <w:rPr>
          <w:b/>
          <w:i/>
        </w:rPr>
      </w:pPr>
    </w:p>
    <w:p w14:paraId="5D73A7CE">
      <w:pPr>
        <w:pStyle w:val="11"/>
        <w:rPr>
          <w:b/>
          <w:i/>
        </w:rPr>
      </w:pPr>
    </w:p>
    <w:p w14:paraId="58FA81B3">
      <w:pPr>
        <w:pStyle w:val="11"/>
        <w:rPr>
          <w:b/>
          <w:i/>
        </w:rPr>
      </w:pPr>
    </w:p>
    <w:p w14:paraId="750F6180">
      <w:pPr>
        <w:pStyle w:val="11"/>
        <w:rPr>
          <w:b/>
          <w:i/>
        </w:rPr>
      </w:pPr>
    </w:p>
    <w:p w14:paraId="496D41D5">
      <w:pPr>
        <w:pStyle w:val="11"/>
        <w:rPr>
          <w:b/>
          <w:i/>
        </w:rPr>
      </w:pPr>
    </w:p>
    <w:p w14:paraId="6C13B993">
      <w:pPr>
        <w:pStyle w:val="11"/>
        <w:rPr>
          <w:b/>
          <w:i/>
        </w:rPr>
      </w:pPr>
    </w:p>
    <w:p w14:paraId="1305D20C">
      <w:pPr>
        <w:pStyle w:val="11"/>
        <w:rPr>
          <w:b/>
          <w:i/>
        </w:rPr>
      </w:pPr>
    </w:p>
    <w:p w14:paraId="2304F1A2">
      <w:pPr>
        <w:pStyle w:val="11"/>
        <w:rPr>
          <w:b/>
          <w:i/>
        </w:rPr>
      </w:pPr>
    </w:p>
    <w:p w14:paraId="6F372B58">
      <w:pPr>
        <w:pStyle w:val="11"/>
        <w:rPr>
          <w:b/>
          <w:i/>
        </w:rPr>
      </w:pPr>
    </w:p>
    <w:p w14:paraId="73735D0F">
      <w:pPr>
        <w:pStyle w:val="11"/>
        <w:rPr>
          <w:b/>
          <w:i/>
        </w:rPr>
      </w:pPr>
    </w:p>
    <w:p w14:paraId="5AA16C88">
      <w:pPr>
        <w:pStyle w:val="11"/>
        <w:rPr>
          <w:b/>
          <w:i/>
        </w:rPr>
      </w:pPr>
    </w:p>
    <w:p w14:paraId="2B8DAF43">
      <w:pPr>
        <w:pStyle w:val="11"/>
        <w:rPr>
          <w:b/>
          <w:i/>
        </w:rPr>
      </w:pPr>
    </w:p>
    <w:p w14:paraId="1DF9694D">
      <w:pPr>
        <w:pStyle w:val="11"/>
        <w:rPr>
          <w:b/>
          <w:i/>
        </w:rPr>
      </w:pPr>
    </w:p>
    <w:p w14:paraId="23B33F2F">
      <w:pPr>
        <w:pStyle w:val="11"/>
        <w:rPr>
          <w:b/>
          <w:i/>
        </w:rPr>
      </w:pPr>
    </w:p>
    <w:p w14:paraId="2C01868C">
      <w:pPr>
        <w:pStyle w:val="11"/>
        <w:rPr>
          <w:b/>
          <w:i/>
        </w:rPr>
      </w:pPr>
    </w:p>
    <w:p w14:paraId="0B8A247A">
      <w:pPr>
        <w:pStyle w:val="11"/>
        <w:rPr>
          <w:b/>
          <w:i/>
        </w:rPr>
      </w:pPr>
    </w:p>
    <w:p w14:paraId="3020381E">
      <w:pPr>
        <w:pStyle w:val="11"/>
        <w:rPr>
          <w:b/>
          <w:i/>
        </w:rPr>
      </w:pPr>
    </w:p>
    <w:p w14:paraId="3C25BD52">
      <w:pPr>
        <w:pStyle w:val="11"/>
        <w:rPr>
          <w:b/>
          <w:i/>
        </w:rPr>
      </w:pPr>
    </w:p>
    <w:p w14:paraId="60BE1F75">
      <w:pPr>
        <w:pStyle w:val="11"/>
        <w:rPr>
          <w:b/>
          <w:i/>
        </w:rPr>
      </w:pPr>
    </w:p>
    <w:p w14:paraId="335117B3">
      <w:pPr>
        <w:pStyle w:val="11"/>
        <w:rPr>
          <w:b/>
          <w:i/>
        </w:rPr>
      </w:pPr>
    </w:p>
    <w:p w14:paraId="4B552955">
      <w:pPr>
        <w:pStyle w:val="11"/>
        <w:rPr>
          <w:b/>
          <w:i/>
        </w:rPr>
      </w:pPr>
    </w:p>
    <w:p w14:paraId="4A517A32">
      <w:pPr>
        <w:pStyle w:val="11"/>
        <w:rPr>
          <w:b/>
          <w:i/>
        </w:rPr>
      </w:pPr>
    </w:p>
    <w:p w14:paraId="47E55563">
      <w:pPr>
        <w:pStyle w:val="11"/>
        <w:rPr>
          <w:b/>
          <w:i/>
        </w:rPr>
      </w:pPr>
    </w:p>
    <w:p w14:paraId="513E281D">
      <w:pPr>
        <w:pStyle w:val="11"/>
        <w:rPr>
          <w:b/>
          <w:i/>
        </w:rPr>
      </w:pPr>
    </w:p>
    <w:p w14:paraId="19626FA3">
      <w:pPr>
        <w:pStyle w:val="11"/>
        <w:rPr>
          <w:b/>
          <w:i/>
        </w:rPr>
      </w:pPr>
    </w:p>
    <w:p w14:paraId="40FAE8C9">
      <w:pPr>
        <w:pStyle w:val="11"/>
        <w:rPr>
          <w:b/>
          <w:i/>
        </w:rPr>
      </w:pPr>
    </w:p>
    <w:p w14:paraId="0A0EC063">
      <w:pPr>
        <w:pStyle w:val="11"/>
        <w:rPr>
          <w:b/>
          <w:i/>
        </w:rPr>
      </w:pPr>
    </w:p>
    <w:p w14:paraId="17BF87E2">
      <w:pPr>
        <w:pStyle w:val="11"/>
        <w:rPr>
          <w:b/>
          <w:i/>
        </w:rPr>
      </w:pPr>
    </w:p>
    <w:p w14:paraId="373DE183">
      <w:pPr>
        <w:pStyle w:val="11"/>
        <w:rPr>
          <w:b/>
          <w:i/>
        </w:rPr>
      </w:pPr>
    </w:p>
    <w:p w14:paraId="77284E7D">
      <w:pPr>
        <w:pStyle w:val="11"/>
        <w:rPr>
          <w:b/>
          <w:i/>
        </w:rPr>
      </w:pPr>
    </w:p>
    <w:p w14:paraId="7BACC53B">
      <w:pPr>
        <w:pStyle w:val="11"/>
        <w:rPr>
          <w:b/>
          <w:i/>
        </w:rPr>
      </w:pPr>
    </w:p>
    <w:p w14:paraId="6FFF4AEC">
      <w:pPr>
        <w:pStyle w:val="11"/>
        <w:rPr>
          <w:b/>
          <w:i/>
        </w:rPr>
      </w:pPr>
    </w:p>
    <w:p w14:paraId="6CA5D54B">
      <w:pPr>
        <w:pStyle w:val="11"/>
        <w:rPr>
          <w:b/>
          <w:i/>
        </w:rPr>
      </w:pPr>
    </w:p>
    <w:p w14:paraId="6F55809D">
      <w:pPr>
        <w:pStyle w:val="11"/>
        <w:rPr>
          <w:b/>
          <w:i/>
        </w:rPr>
      </w:pPr>
    </w:p>
    <w:p w14:paraId="58481AF2">
      <w:pPr>
        <w:pStyle w:val="11"/>
        <w:rPr>
          <w:b/>
          <w:i/>
        </w:rPr>
      </w:pPr>
    </w:p>
    <w:p w14:paraId="72197F6B">
      <w:pPr>
        <w:pStyle w:val="11"/>
        <w:rPr>
          <w:b/>
          <w:i/>
        </w:rPr>
      </w:pPr>
    </w:p>
    <w:p w14:paraId="5ACC04C4">
      <w:pPr>
        <w:pStyle w:val="11"/>
        <w:rPr>
          <w:b/>
          <w:i/>
        </w:rPr>
      </w:pPr>
    </w:p>
    <w:p w14:paraId="210DEE19">
      <w:pPr>
        <w:pStyle w:val="11"/>
        <w:spacing w:before="66"/>
        <w:rPr>
          <w:b/>
          <w:i/>
        </w:rPr>
      </w:pPr>
    </w:p>
    <w:p w14:paraId="1C9B9A4D">
      <w:pPr>
        <w:spacing w:before="0"/>
        <w:ind w:left="3474" w:right="0" w:firstLine="0"/>
        <w:jc w:val="left"/>
        <w:rPr>
          <w:b/>
          <w:i/>
          <w:sz w:val="24"/>
        </w:rPr>
      </w:pPr>
      <w:r>
        <w:rPr>
          <w:b/>
          <w:i/>
          <w:sz w:val="24"/>
        </w:rPr>
        <w:t>Figure</w:t>
      </w:r>
      <w:r>
        <w:rPr>
          <w:b/>
          <w:i/>
          <w:spacing w:val="-3"/>
          <w:sz w:val="24"/>
        </w:rPr>
        <w:t xml:space="preserve"> </w:t>
      </w:r>
      <w:r>
        <w:rPr>
          <w:b/>
          <w:i/>
          <w:sz w:val="24"/>
        </w:rPr>
        <w:t>9</w:t>
      </w:r>
      <w:r>
        <w:rPr>
          <w:b/>
          <w:i/>
          <w:spacing w:val="-1"/>
          <w:sz w:val="24"/>
        </w:rPr>
        <w:t xml:space="preserve"> </w:t>
      </w:r>
      <w:r>
        <w:rPr>
          <w:rFonts w:hint="default"/>
          <w:b/>
          <w:i/>
          <w:sz w:val="24"/>
          <w:lang w:val="en-US"/>
        </w:rPr>
        <w:t>Use Case Diagram</w:t>
      </w:r>
      <w:r>
        <w:rPr>
          <w:b/>
          <w:i/>
          <w:spacing w:val="-2"/>
          <w:sz w:val="24"/>
        </w:rPr>
        <w:t>(Admin)</w:t>
      </w:r>
    </w:p>
    <w:p w14:paraId="7586159F">
      <w:pPr>
        <w:spacing w:after="0"/>
        <w:jc w:val="left"/>
        <w:rPr>
          <w:b/>
          <w:i/>
          <w:sz w:val="24"/>
        </w:rPr>
        <w:sectPr>
          <w:pgSz w:w="11920" w:h="16850"/>
          <w:pgMar w:top="1340" w:right="992" w:bottom="1740" w:left="850" w:header="1045" w:footer="1524" w:gutter="0"/>
          <w:cols w:space="720" w:num="1"/>
        </w:sectPr>
      </w:pPr>
    </w:p>
    <w:p w14:paraId="19089B52">
      <w:pPr>
        <w:pStyle w:val="7"/>
        <w:numPr>
          <w:ilvl w:val="2"/>
          <w:numId w:val="18"/>
        </w:numPr>
        <w:tabs>
          <w:tab w:val="left" w:pos="1156"/>
        </w:tabs>
        <w:spacing w:before="177" w:after="0" w:line="240" w:lineRule="auto"/>
        <w:ind w:left="1156" w:leftChars="0" w:right="0" w:hanging="716" w:firstLineChars="0"/>
        <w:jc w:val="left"/>
      </w:pPr>
      <w:r>
        <mc:AlternateContent>
          <mc:Choice Requires="wpg">
            <w:drawing>
              <wp:anchor distT="0" distB="0" distL="0" distR="0" simplePos="0" relativeHeight="251682816" behindDoc="1" locked="0" layoutInCell="1" allowOverlap="1">
                <wp:simplePos x="0" y="0"/>
                <wp:positionH relativeFrom="page">
                  <wp:posOffset>258445</wp:posOffset>
                </wp:positionH>
                <wp:positionV relativeFrom="page">
                  <wp:posOffset>394970</wp:posOffset>
                </wp:positionV>
                <wp:extent cx="7042785" cy="9842500"/>
                <wp:effectExtent l="0" t="0" r="5715" b="6350"/>
                <wp:wrapNone/>
                <wp:docPr id="126" name="Group 126"/>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27" name="Graphic 127"/>
                        <wps:cNvSpPr/>
                        <wps:spPr>
                          <a:xfrm>
                            <a:off x="0" y="0"/>
                            <a:ext cx="7042784" cy="9842500"/>
                          </a:xfrm>
                          <a:custGeom>
                            <a:avLst/>
                            <a:gdLst/>
                            <a:ahLst/>
                            <a:cxnLst/>
                            <a:rect l="l" t="t" r="r" b="b"/>
                            <a:pathLst>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28" name="Image 128"/>
                          <pic:cNvPicPr/>
                        </pic:nvPicPr>
                        <pic:blipFill>
                          <a:blip r:embed="rId51" cstate="print"/>
                          <a:stretch>
                            <a:fillRect/>
                          </a:stretch>
                        </pic:blipFill>
                        <pic:spPr>
                          <a:xfrm>
                            <a:off x="1071880" y="2471420"/>
                            <a:ext cx="4899659" cy="6177280"/>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3664;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">
                <o:lock v:ext="edit" aspectratio="f"/>
                <v:shape id="Graphic 127" o:spid="_x0000_s1026" o:spt="100" style="position:absolute;left:0;top:0;height:9842500;width:7042784;" fillcolor="#000000" filled="t" stroked="f" coordsize="7042784,9842500" o:gfxdata="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owjy8AAAA&#10;3AAAAA8AAAAAAAAAAQAgAAAAIgAAAGRycy9kb3ducmV2LnhtbFBLAQIUABQAAAAIAIdO4kAzLwWe&#10;OwAAADkAAAAQAAAAAAAAAAEAIAAAAAsBAABkcnMvc2hhcGV4bWwueG1sUEsFBgAAAAAGAAYAWwEA&#10;ALUDAAAAAA==&#10;" path="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28" o:spid="_x0000_s1026" o:spt="75" type="#_x0000_t75" style="position:absolute;left:1071880;top:2471420;height:6177280;width:4899659;" filled="f" o:preferrelative="t" stroked="f" coordsize="21600,21600" o:gfxdata="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AmJL4A&#10;AADcAAAADwAAAAAAAAABACAAAAAiAAAAZHJzL2Rvd25yZXYueG1sUEsBAhQAFAAAAAgAh07iQDMv&#10;BZ47AAAAOQAAABAAAAAAAAAAAQAgAAAADQEAAGRycy9zaGFwZXhtbC54bWxQSwUGAAAAAAYABgBb&#10;AQAAtwMAAAAA&#10;">
                  <v:fill on="f" focussize="0,0"/>
                  <v:stroke on="f"/>
                  <v:imagedata r:id="rId51" o:title=""/>
                  <o:lock v:ext="edit" aspectratio="f"/>
                </v:shape>
              </v:group>
            </w:pict>
          </mc:Fallback>
        </mc:AlternateContent>
      </w:r>
      <w:bookmarkStart w:id="110" w:name="_TOC_250010"/>
      <w:r>
        <w:rPr>
          <w:spacing w:val="-2"/>
        </w:rPr>
        <w:t>Activity</w:t>
      </w:r>
      <w:r>
        <w:rPr>
          <w:spacing w:val="-3"/>
        </w:rPr>
        <w:t xml:space="preserve"> </w:t>
      </w:r>
      <w:bookmarkEnd w:id="110"/>
      <w:r>
        <w:rPr>
          <w:spacing w:val="-2"/>
        </w:rPr>
        <w:t>Diagram</w:t>
      </w:r>
    </w:p>
    <w:p w14:paraId="6E117C31">
      <w:pPr>
        <w:pStyle w:val="11"/>
        <w:spacing w:before="320" w:line="360" w:lineRule="auto"/>
        <w:ind w:left="440" w:leftChars="0" w:right="379" w:firstLine="0" w:firstLineChars="0"/>
        <w:jc w:val="both"/>
      </w:pPr>
      <w:r>
        <w:rPr>
          <w:color w:val="1F1F21"/>
        </w:rPr>
        <w:t>An activity diagram is a type of UML diagram that shows the workflow or flowchart of a system or process. It represents the steps, decisions, and activities involved in a process or workflow in a visual way, using symbols such as rectangles, diamonds, and arrows.</w:t>
      </w:r>
    </w:p>
    <w:p w14:paraId="624BFB67">
      <w:pPr>
        <w:pStyle w:val="11"/>
        <w:spacing w:before="1" w:line="360" w:lineRule="auto"/>
        <w:ind w:left="440" w:leftChars="0" w:right="380" w:firstLine="0" w:firstLineChars="0"/>
        <w:jc w:val="both"/>
      </w:pPr>
      <w:r>
        <w:rPr>
          <w:color w:val="1F1F21"/>
        </w:rPr>
        <w:t>Activity</w:t>
      </w:r>
      <w:r>
        <w:rPr>
          <w:color w:val="1F1F21"/>
          <w:spacing w:val="-2"/>
        </w:rPr>
        <w:t xml:space="preserve"> </w:t>
      </w:r>
      <w:r>
        <w:rPr>
          <w:color w:val="1F1F21"/>
        </w:rPr>
        <w:t>diagrams are commonly</w:t>
      </w:r>
      <w:r>
        <w:rPr>
          <w:color w:val="1F1F21"/>
          <w:spacing w:val="-2"/>
        </w:rPr>
        <w:t xml:space="preserve"> </w:t>
      </w:r>
      <w:r>
        <w:rPr>
          <w:color w:val="1F1F21"/>
        </w:rPr>
        <w:t>used in business process modeling, software engineering, and project management to illustrate the steps involved in a complex process or workflow.</w:t>
      </w:r>
    </w:p>
    <w:p w14:paraId="069764BF">
      <w:pPr>
        <w:pStyle w:val="11"/>
      </w:pPr>
    </w:p>
    <w:p w14:paraId="15A1534F">
      <w:pPr>
        <w:pStyle w:val="11"/>
      </w:pPr>
    </w:p>
    <w:p w14:paraId="1BE0528B">
      <w:pPr>
        <w:pStyle w:val="11"/>
      </w:pPr>
    </w:p>
    <w:p w14:paraId="127DD2D0">
      <w:pPr>
        <w:pStyle w:val="11"/>
      </w:pPr>
    </w:p>
    <w:p w14:paraId="24A0A197">
      <w:pPr>
        <w:pStyle w:val="11"/>
      </w:pPr>
    </w:p>
    <w:p w14:paraId="5874CA44">
      <w:pPr>
        <w:pStyle w:val="11"/>
      </w:pPr>
    </w:p>
    <w:p w14:paraId="4707FA1F">
      <w:pPr>
        <w:pStyle w:val="11"/>
      </w:pPr>
    </w:p>
    <w:p w14:paraId="294F4008">
      <w:pPr>
        <w:pStyle w:val="11"/>
      </w:pPr>
    </w:p>
    <w:p w14:paraId="4A19DEF8">
      <w:pPr>
        <w:pStyle w:val="11"/>
      </w:pPr>
    </w:p>
    <w:p w14:paraId="440F9D16">
      <w:pPr>
        <w:pStyle w:val="11"/>
      </w:pPr>
    </w:p>
    <w:p w14:paraId="4D5B55DF">
      <w:pPr>
        <w:pStyle w:val="11"/>
      </w:pPr>
    </w:p>
    <w:p w14:paraId="54AEA9E3">
      <w:pPr>
        <w:pStyle w:val="11"/>
      </w:pPr>
    </w:p>
    <w:p w14:paraId="45AE0EA7">
      <w:pPr>
        <w:pStyle w:val="11"/>
      </w:pPr>
    </w:p>
    <w:p w14:paraId="514AC6BF">
      <w:pPr>
        <w:pStyle w:val="11"/>
      </w:pPr>
    </w:p>
    <w:p w14:paraId="0C030D4C">
      <w:pPr>
        <w:pStyle w:val="11"/>
      </w:pPr>
    </w:p>
    <w:p w14:paraId="15A6025C">
      <w:pPr>
        <w:pStyle w:val="11"/>
      </w:pPr>
    </w:p>
    <w:p w14:paraId="2F34E5C5">
      <w:pPr>
        <w:pStyle w:val="11"/>
      </w:pPr>
    </w:p>
    <w:p w14:paraId="100C5097">
      <w:pPr>
        <w:pStyle w:val="11"/>
      </w:pPr>
    </w:p>
    <w:p w14:paraId="1AB00782">
      <w:pPr>
        <w:pStyle w:val="11"/>
      </w:pPr>
    </w:p>
    <w:p w14:paraId="265F5029">
      <w:pPr>
        <w:pStyle w:val="11"/>
      </w:pPr>
    </w:p>
    <w:p w14:paraId="26A2EBC8">
      <w:pPr>
        <w:pStyle w:val="11"/>
      </w:pPr>
    </w:p>
    <w:p w14:paraId="37A6C5C6">
      <w:pPr>
        <w:pStyle w:val="11"/>
      </w:pPr>
    </w:p>
    <w:p w14:paraId="0760CCF3">
      <w:pPr>
        <w:pStyle w:val="11"/>
      </w:pPr>
    </w:p>
    <w:p w14:paraId="078BE24E">
      <w:pPr>
        <w:pStyle w:val="11"/>
      </w:pPr>
    </w:p>
    <w:p w14:paraId="3A5C187A">
      <w:pPr>
        <w:pStyle w:val="11"/>
      </w:pPr>
    </w:p>
    <w:p w14:paraId="6DF34E6A">
      <w:pPr>
        <w:pStyle w:val="11"/>
      </w:pPr>
    </w:p>
    <w:p w14:paraId="3969E4DB">
      <w:pPr>
        <w:pStyle w:val="11"/>
      </w:pPr>
    </w:p>
    <w:p w14:paraId="3BB26A7E">
      <w:pPr>
        <w:pStyle w:val="11"/>
      </w:pPr>
    </w:p>
    <w:p w14:paraId="4FF2783D">
      <w:pPr>
        <w:pStyle w:val="11"/>
      </w:pPr>
    </w:p>
    <w:p w14:paraId="73C53F75">
      <w:pPr>
        <w:pStyle w:val="11"/>
      </w:pPr>
    </w:p>
    <w:p w14:paraId="1319BBDF">
      <w:pPr>
        <w:pStyle w:val="11"/>
      </w:pPr>
    </w:p>
    <w:p w14:paraId="09A056D0">
      <w:pPr>
        <w:pStyle w:val="11"/>
      </w:pPr>
    </w:p>
    <w:p w14:paraId="6F9A630A">
      <w:pPr>
        <w:pStyle w:val="11"/>
      </w:pPr>
    </w:p>
    <w:p w14:paraId="3B5A60F0">
      <w:pPr>
        <w:pStyle w:val="11"/>
      </w:pPr>
    </w:p>
    <w:p w14:paraId="323B4545">
      <w:pPr>
        <w:pStyle w:val="11"/>
      </w:pPr>
    </w:p>
    <w:p w14:paraId="4F3D4496">
      <w:pPr>
        <w:pStyle w:val="11"/>
      </w:pPr>
    </w:p>
    <w:p w14:paraId="3227296D">
      <w:pPr>
        <w:pStyle w:val="11"/>
        <w:spacing w:before="138"/>
      </w:pPr>
    </w:p>
    <w:p w14:paraId="189A0281">
      <w:pPr>
        <w:spacing w:before="0"/>
        <w:ind w:left="1597" w:right="1597" w:firstLine="0"/>
        <w:jc w:val="center"/>
        <w:rPr>
          <w:b/>
          <w:i/>
          <w:sz w:val="24"/>
        </w:rPr>
      </w:pPr>
      <w:r>
        <w:rPr>
          <w:b/>
          <w:i/>
          <w:sz w:val="24"/>
        </w:rPr>
        <w:t>Figure</w:t>
      </w:r>
      <w:r>
        <w:rPr>
          <w:b/>
          <w:i/>
          <w:spacing w:val="-5"/>
          <w:sz w:val="24"/>
        </w:rPr>
        <w:t xml:space="preserve"> </w:t>
      </w:r>
      <w:r>
        <w:rPr>
          <w:b/>
          <w:i/>
          <w:sz w:val="24"/>
        </w:rPr>
        <w:t>10</w:t>
      </w:r>
      <w:r>
        <w:rPr>
          <w:b/>
          <w:i/>
          <w:spacing w:val="-1"/>
          <w:sz w:val="24"/>
        </w:rPr>
        <w:t xml:space="preserve"> </w:t>
      </w:r>
      <w:r>
        <w:rPr>
          <w:b/>
          <w:i/>
          <w:sz w:val="24"/>
        </w:rPr>
        <w:t>Farmer</w:t>
      </w:r>
      <w:r>
        <w:rPr>
          <w:b/>
          <w:i/>
          <w:spacing w:val="-1"/>
          <w:sz w:val="24"/>
        </w:rPr>
        <w:t xml:space="preserve"> </w:t>
      </w:r>
      <w:r>
        <w:rPr>
          <w:b/>
          <w:i/>
          <w:sz w:val="24"/>
        </w:rPr>
        <w:t>Activity</w:t>
      </w:r>
      <w:r>
        <w:rPr>
          <w:b/>
          <w:i/>
          <w:spacing w:val="-1"/>
          <w:sz w:val="24"/>
        </w:rPr>
        <w:t xml:space="preserve"> </w:t>
      </w:r>
      <w:r>
        <w:rPr>
          <w:b/>
          <w:i/>
          <w:spacing w:val="-2"/>
          <w:sz w:val="24"/>
        </w:rPr>
        <w:t>Diagram</w:t>
      </w:r>
    </w:p>
    <w:p w14:paraId="44371D22">
      <w:pPr>
        <w:spacing w:after="0"/>
        <w:jc w:val="center"/>
        <w:rPr>
          <w:b/>
          <w:i/>
          <w:sz w:val="24"/>
        </w:rPr>
        <w:sectPr>
          <w:pgSz w:w="11920" w:h="16850"/>
          <w:pgMar w:top="1340" w:right="992" w:bottom="1740" w:left="850" w:header="1045" w:footer="1524" w:gutter="0"/>
          <w:cols w:space="720" w:num="1"/>
        </w:sectPr>
      </w:pPr>
    </w:p>
    <w:p w14:paraId="1716613F">
      <w:pPr>
        <w:pStyle w:val="11"/>
        <w:rPr>
          <w:b/>
          <w:i/>
        </w:rPr>
      </w:pPr>
      <w:r>
        <w:rPr>
          <w:b/>
          <w:i/>
        </w:rPr>
        <mc:AlternateContent>
          <mc:Choice Requires="wpg">
            <w:drawing>
              <wp:anchor distT="0" distB="0" distL="0" distR="0" simplePos="0" relativeHeight="251682816"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129" name="Group 129"/>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30" name="Graphic 130"/>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31" name="Image 131"/>
                          <pic:cNvPicPr/>
                        </pic:nvPicPr>
                        <pic:blipFill>
                          <a:blip r:embed="rId52" cstate="print"/>
                          <a:stretch>
                            <a:fillRect/>
                          </a:stretch>
                        </pic:blipFill>
                        <pic:spPr>
                          <a:xfrm>
                            <a:off x="1967230" y="892810"/>
                            <a:ext cx="3214370" cy="7839710"/>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33664;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">
                <o:lock v:ext="edit" aspectratio="f"/>
                <v:shape id="Graphic 130" o:spid="_x0000_s1026" o:spt="100" style="position:absolute;left:0;top:0;height:9843770;width:7042150;" fillcolor="#000000" filled="t" stroked="f" coordsize="7042150,9843770" o:gfxdata="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WBvQAA&#10;ANwAAAAPAAAAAAAAAAEAIAAAACIAAABkcnMvZG93bnJldi54bWxQSwECFAAUAAAACACHTuJAMy8F&#10;njsAAAA5AAAAEAAAAAAAAAABACAAAAAMAQAAZHJzL3NoYXBleG1sLnhtbFBLBQYAAAAABgAGAFsB&#10;AAC2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31" o:spid="_x0000_s1026" o:spt="75" type="#_x0000_t75" style="position:absolute;left:1967230;top:892810;height:7839710;width:3214370;" filled="f" o:preferrelative="t" stroked="f" coordsize="21600,21600" o:gfxdata="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txk7sAAADc&#10;AAAADwAAAAAAAAABACAAAAAiAAAAZHJzL2Rvd25yZXYueG1sUEsBAhQAFAAAAAgAh07iQDMvBZ47&#10;AAAAOQAAABAAAAAAAAAAAQAgAAAACgEAAGRycy9zaGFwZXhtbC54bWxQSwUGAAAAAAYABgBbAQAA&#10;tAMAAAAA&#10;">
                  <v:fill on="f" focussize="0,0"/>
                  <v:stroke on="f"/>
                  <v:imagedata r:id="rId52" o:title=""/>
                  <o:lock v:ext="edit" aspectratio="f"/>
                </v:shape>
              </v:group>
            </w:pict>
          </mc:Fallback>
        </mc:AlternateContent>
      </w:r>
    </w:p>
    <w:p w14:paraId="47EA2B9A">
      <w:pPr>
        <w:pStyle w:val="11"/>
        <w:rPr>
          <w:b/>
          <w:i/>
        </w:rPr>
      </w:pPr>
    </w:p>
    <w:p w14:paraId="397806FB">
      <w:pPr>
        <w:pStyle w:val="11"/>
        <w:rPr>
          <w:b/>
          <w:i/>
        </w:rPr>
      </w:pPr>
    </w:p>
    <w:p w14:paraId="1E12EA0B">
      <w:pPr>
        <w:pStyle w:val="11"/>
        <w:rPr>
          <w:b/>
          <w:i/>
        </w:rPr>
      </w:pPr>
    </w:p>
    <w:p w14:paraId="435EF8FB">
      <w:pPr>
        <w:pStyle w:val="11"/>
        <w:rPr>
          <w:b/>
          <w:i/>
        </w:rPr>
      </w:pPr>
    </w:p>
    <w:p w14:paraId="4265DE04">
      <w:pPr>
        <w:pStyle w:val="11"/>
        <w:rPr>
          <w:b/>
          <w:i/>
        </w:rPr>
      </w:pPr>
    </w:p>
    <w:p w14:paraId="7A6E47BA">
      <w:pPr>
        <w:pStyle w:val="11"/>
        <w:rPr>
          <w:b/>
          <w:i/>
        </w:rPr>
      </w:pPr>
    </w:p>
    <w:p w14:paraId="5B58B105">
      <w:pPr>
        <w:pStyle w:val="11"/>
        <w:rPr>
          <w:b/>
          <w:i/>
        </w:rPr>
      </w:pPr>
    </w:p>
    <w:p w14:paraId="2A69E533">
      <w:pPr>
        <w:pStyle w:val="11"/>
        <w:rPr>
          <w:b/>
          <w:i/>
        </w:rPr>
      </w:pPr>
    </w:p>
    <w:p w14:paraId="1EA316EF">
      <w:pPr>
        <w:pStyle w:val="11"/>
        <w:rPr>
          <w:b/>
          <w:i/>
        </w:rPr>
      </w:pPr>
    </w:p>
    <w:p w14:paraId="0E7475DC">
      <w:pPr>
        <w:pStyle w:val="11"/>
        <w:rPr>
          <w:b/>
          <w:i/>
        </w:rPr>
      </w:pPr>
    </w:p>
    <w:p w14:paraId="21B3FCE4">
      <w:pPr>
        <w:pStyle w:val="11"/>
        <w:rPr>
          <w:b/>
          <w:i/>
        </w:rPr>
      </w:pPr>
    </w:p>
    <w:p w14:paraId="001B7C44">
      <w:pPr>
        <w:pStyle w:val="11"/>
        <w:rPr>
          <w:b/>
          <w:i/>
        </w:rPr>
      </w:pPr>
    </w:p>
    <w:p w14:paraId="13527802">
      <w:pPr>
        <w:pStyle w:val="11"/>
        <w:rPr>
          <w:b/>
          <w:i/>
        </w:rPr>
      </w:pPr>
    </w:p>
    <w:p w14:paraId="04260225">
      <w:pPr>
        <w:pStyle w:val="11"/>
        <w:rPr>
          <w:b/>
          <w:i/>
        </w:rPr>
      </w:pPr>
    </w:p>
    <w:p w14:paraId="1A3E43EB">
      <w:pPr>
        <w:pStyle w:val="11"/>
        <w:rPr>
          <w:b/>
          <w:i/>
        </w:rPr>
      </w:pPr>
    </w:p>
    <w:p w14:paraId="1ED3B23E">
      <w:pPr>
        <w:pStyle w:val="11"/>
        <w:rPr>
          <w:b/>
          <w:i/>
        </w:rPr>
      </w:pPr>
    </w:p>
    <w:p w14:paraId="63560DA6">
      <w:pPr>
        <w:pStyle w:val="11"/>
        <w:rPr>
          <w:b/>
          <w:i/>
        </w:rPr>
      </w:pPr>
    </w:p>
    <w:p w14:paraId="14CBF54E">
      <w:pPr>
        <w:pStyle w:val="11"/>
        <w:rPr>
          <w:b/>
          <w:i/>
        </w:rPr>
      </w:pPr>
    </w:p>
    <w:p w14:paraId="63966301">
      <w:pPr>
        <w:pStyle w:val="11"/>
        <w:rPr>
          <w:b/>
          <w:i/>
        </w:rPr>
      </w:pPr>
    </w:p>
    <w:p w14:paraId="325CDB38">
      <w:pPr>
        <w:pStyle w:val="11"/>
        <w:rPr>
          <w:b/>
          <w:i/>
        </w:rPr>
      </w:pPr>
    </w:p>
    <w:p w14:paraId="70B4FC27">
      <w:pPr>
        <w:pStyle w:val="11"/>
        <w:rPr>
          <w:b/>
          <w:i/>
        </w:rPr>
      </w:pPr>
    </w:p>
    <w:p w14:paraId="2DC99C98">
      <w:pPr>
        <w:pStyle w:val="11"/>
        <w:rPr>
          <w:b/>
          <w:i/>
        </w:rPr>
      </w:pPr>
    </w:p>
    <w:p w14:paraId="32C9AB51">
      <w:pPr>
        <w:pStyle w:val="11"/>
        <w:rPr>
          <w:b/>
          <w:i/>
        </w:rPr>
      </w:pPr>
    </w:p>
    <w:p w14:paraId="07BF1EC3">
      <w:pPr>
        <w:pStyle w:val="11"/>
        <w:rPr>
          <w:b/>
          <w:i/>
        </w:rPr>
      </w:pPr>
    </w:p>
    <w:p w14:paraId="6DA77021">
      <w:pPr>
        <w:pStyle w:val="11"/>
        <w:rPr>
          <w:b/>
          <w:i/>
        </w:rPr>
      </w:pPr>
    </w:p>
    <w:p w14:paraId="389FADE7">
      <w:pPr>
        <w:pStyle w:val="11"/>
        <w:rPr>
          <w:b/>
          <w:i/>
        </w:rPr>
      </w:pPr>
    </w:p>
    <w:p w14:paraId="71923FBB">
      <w:pPr>
        <w:pStyle w:val="11"/>
        <w:rPr>
          <w:b/>
          <w:i/>
        </w:rPr>
      </w:pPr>
    </w:p>
    <w:p w14:paraId="2F07264D">
      <w:pPr>
        <w:pStyle w:val="11"/>
        <w:rPr>
          <w:b/>
          <w:i/>
        </w:rPr>
      </w:pPr>
    </w:p>
    <w:p w14:paraId="0509FCF3">
      <w:pPr>
        <w:pStyle w:val="11"/>
        <w:rPr>
          <w:b/>
          <w:i/>
        </w:rPr>
      </w:pPr>
    </w:p>
    <w:p w14:paraId="5022B9A8">
      <w:pPr>
        <w:pStyle w:val="11"/>
        <w:rPr>
          <w:b/>
          <w:i/>
        </w:rPr>
      </w:pPr>
    </w:p>
    <w:p w14:paraId="6F71E311">
      <w:pPr>
        <w:pStyle w:val="11"/>
        <w:rPr>
          <w:b/>
          <w:i/>
        </w:rPr>
      </w:pPr>
    </w:p>
    <w:p w14:paraId="66F3CB6B">
      <w:pPr>
        <w:pStyle w:val="11"/>
        <w:rPr>
          <w:b/>
          <w:i/>
        </w:rPr>
      </w:pPr>
    </w:p>
    <w:p w14:paraId="4EB1E3D2">
      <w:pPr>
        <w:pStyle w:val="11"/>
        <w:rPr>
          <w:b/>
          <w:i/>
        </w:rPr>
      </w:pPr>
    </w:p>
    <w:p w14:paraId="77FFDF1E">
      <w:pPr>
        <w:pStyle w:val="11"/>
        <w:rPr>
          <w:b/>
          <w:i/>
        </w:rPr>
      </w:pPr>
    </w:p>
    <w:p w14:paraId="2447210B">
      <w:pPr>
        <w:pStyle w:val="11"/>
        <w:rPr>
          <w:b/>
          <w:i/>
        </w:rPr>
      </w:pPr>
    </w:p>
    <w:p w14:paraId="06852AA4">
      <w:pPr>
        <w:pStyle w:val="11"/>
        <w:rPr>
          <w:b/>
          <w:i/>
        </w:rPr>
      </w:pPr>
    </w:p>
    <w:p w14:paraId="1BAFB24B">
      <w:pPr>
        <w:pStyle w:val="11"/>
        <w:rPr>
          <w:b/>
          <w:i/>
        </w:rPr>
      </w:pPr>
    </w:p>
    <w:p w14:paraId="003C5218">
      <w:pPr>
        <w:pStyle w:val="11"/>
        <w:rPr>
          <w:b/>
          <w:i/>
        </w:rPr>
      </w:pPr>
    </w:p>
    <w:p w14:paraId="06D6C27E">
      <w:pPr>
        <w:pStyle w:val="11"/>
        <w:rPr>
          <w:b/>
          <w:i/>
        </w:rPr>
      </w:pPr>
    </w:p>
    <w:p w14:paraId="4C05D816">
      <w:pPr>
        <w:pStyle w:val="11"/>
        <w:rPr>
          <w:b/>
          <w:i/>
        </w:rPr>
      </w:pPr>
    </w:p>
    <w:p w14:paraId="11B1B650">
      <w:pPr>
        <w:pStyle w:val="11"/>
        <w:rPr>
          <w:b/>
          <w:i/>
        </w:rPr>
      </w:pPr>
    </w:p>
    <w:p w14:paraId="16135F5D">
      <w:pPr>
        <w:pStyle w:val="11"/>
        <w:rPr>
          <w:b/>
          <w:i/>
        </w:rPr>
      </w:pPr>
    </w:p>
    <w:p w14:paraId="20E05616">
      <w:pPr>
        <w:pStyle w:val="11"/>
        <w:rPr>
          <w:b/>
          <w:i/>
        </w:rPr>
      </w:pPr>
    </w:p>
    <w:p w14:paraId="4BE80D06">
      <w:pPr>
        <w:pStyle w:val="11"/>
        <w:rPr>
          <w:b/>
          <w:i/>
        </w:rPr>
      </w:pPr>
    </w:p>
    <w:p w14:paraId="15F6737A">
      <w:pPr>
        <w:pStyle w:val="11"/>
        <w:rPr>
          <w:b/>
          <w:i/>
        </w:rPr>
      </w:pPr>
    </w:p>
    <w:p w14:paraId="0E965D6F">
      <w:pPr>
        <w:pStyle w:val="11"/>
        <w:rPr>
          <w:b/>
          <w:i/>
        </w:rPr>
      </w:pPr>
    </w:p>
    <w:p w14:paraId="732BDA97">
      <w:pPr>
        <w:pStyle w:val="11"/>
        <w:spacing w:before="28"/>
        <w:rPr>
          <w:b/>
          <w:i/>
        </w:rPr>
      </w:pPr>
    </w:p>
    <w:p w14:paraId="4EBF7830">
      <w:pPr>
        <w:spacing w:before="0"/>
        <w:ind w:left="1597" w:right="1597" w:firstLine="0"/>
        <w:jc w:val="center"/>
        <w:rPr>
          <w:b/>
          <w:i/>
          <w:sz w:val="24"/>
        </w:rPr>
      </w:pPr>
      <w:r>
        <w:rPr>
          <w:b/>
          <w:i/>
          <w:sz w:val="24"/>
        </w:rPr>
        <w:t>Figure</w:t>
      </w:r>
      <w:r>
        <w:rPr>
          <w:b/>
          <w:i/>
          <w:spacing w:val="-2"/>
          <w:sz w:val="24"/>
        </w:rPr>
        <w:t xml:space="preserve"> </w:t>
      </w:r>
      <w:r>
        <w:rPr>
          <w:b/>
          <w:i/>
          <w:sz w:val="24"/>
        </w:rPr>
        <w:t>11</w:t>
      </w:r>
      <w:r>
        <w:rPr>
          <w:b/>
          <w:i/>
          <w:spacing w:val="-1"/>
          <w:sz w:val="24"/>
        </w:rPr>
        <w:t xml:space="preserve"> </w:t>
      </w:r>
      <w:r>
        <w:rPr>
          <w:b/>
          <w:i/>
          <w:sz w:val="24"/>
        </w:rPr>
        <w:t>User</w:t>
      </w:r>
      <w:r>
        <w:rPr>
          <w:b/>
          <w:i/>
          <w:spacing w:val="-1"/>
          <w:sz w:val="24"/>
        </w:rPr>
        <w:t xml:space="preserve"> </w:t>
      </w:r>
      <w:r>
        <w:rPr>
          <w:b/>
          <w:i/>
          <w:sz w:val="24"/>
        </w:rPr>
        <w:t>Activity</w:t>
      </w:r>
      <w:r>
        <w:rPr>
          <w:b/>
          <w:i/>
          <w:spacing w:val="-2"/>
          <w:sz w:val="24"/>
        </w:rPr>
        <w:t xml:space="preserve"> Diagram</w:t>
      </w:r>
    </w:p>
    <w:p w14:paraId="6C4C73D4">
      <w:pPr>
        <w:spacing w:after="0"/>
        <w:jc w:val="center"/>
        <w:rPr>
          <w:b/>
          <w:i/>
          <w:sz w:val="24"/>
        </w:rPr>
        <w:sectPr>
          <w:pgSz w:w="11920" w:h="16850"/>
          <w:pgMar w:top="1340" w:right="992" w:bottom="1740" w:left="850" w:header="1045" w:footer="1524" w:gutter="0"/>
          <w:cols w:space="720" w:num="1"/>
        </w:sectPr>
      </w:pPr>
    </w:p>
    <w:p w14:paraId="17609D14">
      <w:pPr>
        <w:pStyle w:val="11"/>
        <w:rPr>
          <w:b/>
          <w:i/>
        </w:rPr>
      </w:pPr>
      <w:r>
        <w:rPr>
          <w:b/>
          <w:i/>
        </w:rPr>
        <mc:AlternateContent>
          <mc:Choice Requires="wpg">
            <w:drawing>
              <wp:anchor distT="0" distB="0" distL="0" distR="0" simplePos="0" relativeHeight="251683840"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132" name="Group 132"/>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33" name="Graphic 133"/>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34" name="Image 134"/>
                          <pic:cNvPicPr/>
                        </pic:nvPicPr>
                        <pic:blipFill>
                          <a:blip r:embed="rId53" cstate="print"/>
                          <a:stretch>
                            <a:fillRect/>
                          </a:stretch>
                        </pic:blipFill>
                        <pic:spPr>
                          <a:xfrm>
                            <a:off x="974090" y="1007110"/>
                            <a:ext cx="5119370" cy="6783070"/>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32640;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">
                <o:lock v:ext="edit" aspectratio="f"/>
                <v:shape id="Graphic 133" o:spid="_x0000_s1026" o:spt="100" style="position:absolute;left:0;top:0;height:9843770;width:7042150;" fillcolor="#000000" filled="t" stroked="f" coordsize="7042150,9843770" o:gfxdata="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RV79rsAAADc&#10;AAAADwAAAAAAAAABACAAAAAiAAAAZHJzL2Rvd25yZXYueG1sUEsBAhQAFAAAAAgAh07iQDMvBZ47&#10;AAAAOQAAABAAAAAAAAAAAQAgAAAACgEAAGRycy9zaGFwZXhtbC54bWxQSwUGAAAAAAYABgBbAQAA&#10;tA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34" o:spid="_x0000_s1026" o:spt="75" type="#_x0000_t75" style="position:absolute;left:974090;top:1007110;height:6783070;width:5119370;" filled="f" o:preferrelative="t" stroked="f" coordsize="21600,21600" o:gfxdata="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0C5ovQAA&#10;ANwAAAAPAAAAAAAAAAEAIAAAACIAAABkcnMvZG93bnJldi54bWxQSwECFAAUAAAACACHTuJAMy8F&#10;njsAAAA5AAAAEAAAAAAAAAABACAAAAAMAQAAZHJzL3NoYXBleG1sLnhtbFBLBQYAAAAABgAGAFsB&#10;AAC2AwAAAAA=&#10;">
                  <v:fill on="f" focussize="0,0"/>
                  <v:stroke on="f"/>
                  <v:imagedata r:id="rId53" o:title=""/>
                  <o:lock v:ext="edit" aspectratio="f"/>
                </v:shape>
              </v:group>
            </w:pict>
          </mc:Fallback>
        </mc:AlternateContent>
      </w:r>
    </w:p>
    <w:p w14:paraId="0A196F6D">
      <w:pPr>
        <w:pStyle w:val="11"/>
        <w:rPr>
          <w:b/>
          <w:i/>
        </w:rPr>
      </w:pPr>
    </w:p>
    <w:p w14:paraId="2FA0D724">
      <w:pPr>
        <w:pStyle w:val="11"/>
        <w:rPr>
          <w:b/>
          <w:i/>
        </w:rPr>
      </w:pPr>
    </w:p>
    <w:p w14:paraId="3C92B6B9">
      <w:pPr>
        <w:pStyle w:val="11"/>
        <w:rPr>
          <w:b/>
          <w:i/>
        </w:rPr>
      </w:pPr>
    </w:p>
    <w:p w14:paraId="25A1D352">
      <w:pPr>
        <w:pStyle w:val="11"/>
        <w:rPr>
          <w:b/>
          <w:i/>
        </w:rPr>
      </w:pPr>
    </w:p>
    <w:p w14:paraId="7763F118">
      <w:pPr>
        <w:pStyle w:val="11"/>
        <w:rPr>
          <w:b/>
          <w:i/>
        </w:rPr>
      </w:pPr>
    </w:p>
    <w:p w14:paraId="1396D880">
      <w:pPr>
        <w:pStyle w:val="11"/>
        <w:rPr>
          <w:b/>
          <w:i/>
        </w:rPr>
      </w:pPr>
    </w:p>
    <w:p w14:paraId="7B1E06B8">
      <w:pPr>
        <w:pStyle w:val="11"/>
        <w:rPr>
          <w:b/>
          <w:i/>
        </w:rPr>
      </w:pPr>
    </w:p>
    <w:p w14:paraId="40037894">
      <w:pPr>
        <w:pStyle w:val="11"/>
        <w:rPr>
          <w:b/>
          <w:i/>
        </w:rPr>
      </w:pPr>
    </w:p>
    <w:p w14:paraId="3F594398">
      <w:pPr>
        <w:pStyle w:val="11"/>
        <w:rPr>
          <w:b/>
          <w:i/>
        </w:rPr>
      </w:pPr>
    </w:p>
    <w:p w14:paraId="6CCEE0EC">
      <w:pPr>
        <w:pStyle w:val="11"/>
        <w:rPr>
          <w:b/>
          <w:i/>
        </w:rPr>
      </w:pPr>
    </w:p>
    <w:p w14:paraId="018CA04B">
      <w:pPr>
        <w:pStyle w:val="11"/>
        <w:rPr>
          <w:b/>
          <w:i/>
        </w:rPr>
      </w:pPr>
    </w:p>
    <w:p w14:paraId="3123A287">
      <w:pPr>
        <w:pStyle w:val="11"/>
        <w:rPr>
          <w:b/>
          <w:i/>
        </w:rPr>
      </w:pPr>
    </w:p>
    <w:p w14:paraId="3B6C57A6">
      <w:pPr>
        <w:pStyle w:val="11"/>
        <w:rPr>
          <w:b/>
          <w:i/>
        </w:rPr>
      </w:pPr>
    </w:p>
    <w:p w14:paraId="65619A47">
      <w:pPr>
        <w:pStyle w:val="11"/>
        <w:rPr>
          <w:b/>
          <w:i/>
        </w:rPr>
      </w:pPr>
    </w:p>
    <w:p w14:paraId="0522FF78">
      <w:pPr>
        <w:pStyle w:val="11"/>
        <w:rPr>
          <w:b/>
          <w:i/>
        </w:rPr>
      </w:pPr>
    </w:p>
    <w:p w14:paraId="595C1555">
      <w:pPr>
        <w:pStyle w:val="11"/>
        <w:rPr>
          <w:b/>
          <w:i/>
        </w:rPr>
      </w:pPr>
    </w:p>
    <w:p w14:paraId="0F63C5FB">
      <w:pPr>
        <w:pStyle w:val="11"/>
        <w:rPr>
          <w:b/>
          <w:i/>
        </w:rPr>
      </w:pPr>
    </w:p>
    <w:p w14:paraId="29435C95">
      <w:pPr>
        <w:pStyle w:val="11"/>
        <w:rPr>
          <w:b/>
          <w:i/>
        </w:rPr>
      </w:pPr>
    </w:p>
    <w:p w14:paraId="5A28C05C">
      <w:pPr>
        <w:pStyle w:val="11"/>
        <w:rPr>
          <w:b/>
          <w:i/>
        </w:rPr>
      </w:pPr>
    </w:p>
    <w:p w14:paraId="0199395E">
      <w:pPr>
        <w:pStyle w:val="11"/>
        <w:rPr>
          <w:b/>
          <w:i/>
        </w:rPr>
      </w:pPr>
    </w:p>
    <w:p w14:paraId="738F4948">
      <w:pPr>
        <w:pStyle w:val="11"/>
        <w:rPr>
          <w:b/>
          <w:i/>
        </w:rPr>
      </w:pPr>
    </w:p>
    <w:p w14:paraId="174E50B9">
      <w:pPr>
        <w:pStyle w:val="11"/>
        <w:rPr>
          <w:b/>
          <w:i/>
        </w:rPr>
      </w:pPr>
    </w:p>
    <w:p w14:paraId="548876A0">
      <w:pPr>
        <w:pStyle w:val="11"/>
        <w:rPr>
          <w:b/>
          <w:i/>
        </w:rPr>
      </w:pPr>
    </w:p>
    <w:p w14:paraId="7EF26803">
      <w:pPr>
        <w:pStyle w:val="11"/>
        <w:rPr>
          <w:b/>
          <w:i/>
        </w:rPr>
      </w:pPr>
    </w:p>
    <w:p w14:paraId="0AB7B3ED">
      <w:pPr>
        <w:pStyle w:val="11"/>
        <w:rPr>
          <w:b/>
          <w:i/>
        </w:rPr>
      </w:pPr>
    </w:p>
    <w:p w14:paraId="62ECC1AE">
      <w:pPr>
        <w:pStyle w:val="11"/>
        <w:rPr>
          <w:b/>
          <w:i/>
        </w:rPr>
      </w:pPr>
    </w:p>
    <w:p w14:paraId="4FD7B1A9">
      <w:pPr>
        <w:pStyle w:val="11"/>
        <w:rPr>
          <w:b/>
          <w:i/>
        </w:rPr>
      </w:pPr>
    </w:p>
    <w:p w14:paraId="4CACB385">
      <w:pPr>
        <w:pStyle w:val="11"/>
        <w:rPr>
          <w:b/>
          <w:i/>
        </w:rPr>
      </w:pPr>
    </w:p>
    <w:p w14:paraId="733E4CC3">
      <w:pPr>
        <w:pStyle w:val="11"/>
        <w:rPr>
          <w:b/>
          <w:i/>
        </w:rPr>
      </w:pPr>
    </w:p>
    <w:p w14:paraId="6697B14C">
      <w:pPr>
        <w:pStyle w:val="11"/>
        <w:rPr>
          <w:b/>
          <w:i/>
        </w:rPr>
      </w:pPr>
    </w:p>
    <w:p w14:paraId="2BA65B81">
      <w:pPr>
        <w:pStyle w:val="11"/>
        <w:rPr>
          <w:b/>
          <w:i/>
        </w:rPr>
      </w:pPr>
    </w:p>
    <w:p w14:paraId="0A6F3CC6">
      <w:pPr>
        <w:pStyle w:val="11"/>
        <w:rPr>
          <w:b/>
          <w:i/>
        </w:rPr>
      </w:pPr>
    </w:p>
    <w:p w14:paraId="5ECFAA1A">
      <w:pPr>
        <w:pStyle w:val="11"/>
        <w:rPr>
          <w:b/>
          <w:i/>
        </w:rPr>
      </w:pPr>
    </w:p>
    <w:p w14:paraId="14BABA8B">
      <w:pPr>
        <w:pStyle w:val="11"/>
        <w:rPr>
          <w:b/>
          <w:i/>
        </w:rPr>
      </w:pPr>
    </w:p>
    <w:p w14:paraId="1358DA40">
      <w:pPr>
        <w:pStyle w:val="11"/>
        <w:rPr>
          <w:b/>
          <w:i/>
        </w:rPr>
      </w:pPr>
    </w:p>
    <w:p w14:paraId="343B6D5C">
      <w:pPr>
        <w:pStyle w:val="11"/>
        <w:rPr>
          <w:b/>
          <w:i/>
        </w:rPr>
      </w:pPr>
    </w:p>
    <w:p w14:paraId="45F7479B">
      <w:pPr>
        <w:pStyle w:val="11"/>
        <w:rPr>
          <w:b/>
          <w:i/>
        </w:rPr>
      </w:pPr>
    </w:p>
    <w:p w14:paraId="4AA199A6">
      <w:pPr>
        <w:pStyle w:val="11"/>
        <w:rPr>
          <w:b/>
          <w:i/>
        </w:rPr>
      </w:pPr>
    </w:p>
    <w:p w14:paraId="14C9529B">
      <w:pPr>
        <w:pStyle w:val="11"/>
        <w:rPr>
          <w:b/>
          <w:i/>
        </w:rPr>
      </w:pPr>
    </w:p>
    <w:p w14:paraId="2091A121">
      <w:pPr>
        <w:pStyle w:val="11"/>
        <w:rPr>
          <w:b/>
          <w:i/>
        </w:rPr>
      </w:pPr>
    </w:p>
    <w:p w14:paraId="08B766C3">
      <w:pPr>
        <w:pStyle w:val="11"/>
        <w:spacing w:before="176"/>
        <w:rPr>
          <w:b/>
          <w:i/>
        </w:rPr>
      </w:pPr>
    </w:p>
    <w:p w14:paraId="2090A4BB">
      <w:pPr>
        <w:spacing w:before="0"/>
        <w:ind w:left="1597" w:right="1598" w:firstLine="0"/>
        <w:jc w:val="center"/>
        <w:rPr>
          <w:b/>
          <w:i/>
          <w:sz w:val="24"/>
        </w:rPr>
      </w:pPr>
      <w:r>
        <w:rPr>
          <w:b/>
          <w:i/>
          <w:sz w:val="24"/>
        </w:rPr>
        <w:t>Figure</w:t>
      </w:r>
      <w:r>
        <w:rPr>
          <w:b/>
          <w:i/>
          <w:spacing w:val="-5"/>
          <w:sz w:val="24"/>
        </w:rPr>
        <w:t xml:space="preserve"> </w:t>
      </w:r>
      <w:r>
        <w:rPr>
          <w:b/>
          <w:i/>
          <w:sz w:val="24"/>
        </w:rPr>
        <w:t>12 Admin</w:t>
      </w:r>
      <w:r>
        <w:rPr>
          <w:b/>
          <w:i/>
          <w:spacing w:val="-3"/>
          <w:sz w:val="24"/>
        </w:rPr>
        <w:t xml:space="preserve"> </w:t>
      </w:r>
      <w:r>
        <w:rPr>
          <w:b/>
          <w:i/>
          <w:sz w:val="24"/>
        </w:rPr>
        <w:t>Activity</w:t>
      </w:r>
      <w:r>
        <w:rPr>
          <w:b/>
          <w:i/>
          <w:spacing w:val="-1"/>
          <w:sz w:val="24"/>
        </w:rPr>
        <w:t xml:space="preserve"> </w:t>
      </w:r>
      <w:r>
        <w:rPr>
          <w:b/>
          <w:i/>
          <w:spacing w:val="-2"/>
          <w:sz w:val="24"/>
        </w:rPr>
        <w:t>Diagram</w:t>
      </w:r>
    </w:p>
    <w:p w14:paraId="25BA1FAF">
      <w:pPr>
        <w:spacing w:after="0"/>
        <w:jc w:val="center"/>
        <w:rPr>
          <w:b/>
          <w:i/>
          <w:sz w:val="24"/>
        </w:rPr>
        <w:sectPr>
          <w:pgSz w:w="11920" w:h="16850"/>
          <w:pgMar w:top="1340" w:right="992" w:bottom="1740" w:left="850" w:header="1045" w:footer="1524" w:gutter="0"/>
          <w:cols w:space="720" w:num="1"/>
        </w:sectPr>
      </w:pPr>
    </w:p>
    <w:p w14:paraId="6C2C177E">
      <w:pPr>
        <w:pStyle w:val="7"/>
        <w:numPr>
          <w:ilvl w:val="2"/>
          <w:numId w:val="18"/>
        </w:numPr>
        <w:tabs>
          <w:tab w:val="left" w:pos="1156"/>
        </w:tabs>
        <w:spacing w:before="177" w:after="0" w:line="240" w:lineRule="auto"/>
        <w:ind w:left="1156" w:leftChars="0" w:right="0" w:hanging="716" w:firstLineChars="0"/>
        <w:jc w:val="both"/>
      </w:pPr>
      <w:r>
        <mc:AlternateContent>
          <mc:Choice Requires="wpg">
            <w:drawing>
              <wp:anchor distT="0" distB="0" distL="0" distR="0" simplePos="0" relativeHeight="251683840" behindDoc="1" locked="0" layoutInCell="1" allowOverlap="1">
                <wp:simplePos x="0" y="0"/>
                <wp:positionH relativeFrom="page">
                  <wp:posOffset>258445</wp:posOffset>
                </wp:positionH>
                <wp:positionV relativeFrom="page">
                  <wp:posOffset>394970</wp:posOffset>
                </wp:positionV>
                <wp:extent cx="7042785" cy="9842500"/>
                <wp:effectExtent l="0" t="0" r="0" b="0"/>
                <wp:wrapNone/>
                <wp:docPr id="135" name="Group 135"/>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36" name="Graphic 136"/>
                        <wps:cNvSpPr/>
                        <wps:spPr>
                          <a:xfrm>
                            <a:off x="0" y="0"/>
                            <a:ext cx="7042784" cy="9842500"/>
                          </a:xfrm>
                          <a:custGeom>
                            <a:avLst/>
                            <a:gdLst/>
                            <a:ahLst/>
                            <a:cxnLst/>
                            <a:rect l="l" t="t" r="r" b="b"/>
                            <a:pathLst>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37" name="Image 137"/>
                          <pic:cNvPicPr/>
                        </pic:nvPicPr>
                        <pic:blipFill>
                          <a:blip r:embed="rId54" cstate="print"/>
                          <a:stretch>
                            <a:fillRect/>
                          </a:stretch>
                        </pic:blipFill>
                        <pic:spPr>
                          <a:xfrm>
                            <a:off x="745870" y="2570733"/>
                            <a:ext cx="5113020" cy="4875276"/>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2640;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">
                <o:lock v:ext="edit" aspectratio="f"/>
                <v:shape id="Graphic 136" o:spid="_x0000_s1026" o:spt="100" style="position:absolute;left:0;top:0;height:9842500;width:7042784;" fillcolor="#000000" filled="t" stroked="f" coordsize="7042784,9842500" o:gfxdata="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8Xq8AAAA&#10;3AAAAA8AAAAAAAAAAQAgAAAAIgAAAGRycy9kb3ducmV2LnhtbFBLAQIUABQAAAAIAIdO4kAzLwWe&#10;OwAAADkAAAAQAAAAAAAAAAEAIAAAAAsBAABkcnMvc2hhcGV4bWwueG1sUEsFBgAAAAAGAAYAWwEA&#10;ALUDAAAAAA==&#10;" path="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37" o:spid="_x0000_s1026" o:spt="75" type="#_x0000_t75" style="position:absolute;left:745870;top:2570733;height:4875276;width:5113020;" filled="f" o:preferrelative="t" stroked="f" coordsize="21600,21600" o:gfxdata="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UUcrsAAADc&#10;AAAADwAAAAAAAAABACAAAAAiAAAAZHJzL2Rvd25yZXYueG1sUEsBAhQAFAAAAAgAh07iQDMvBZ47&#10;AAAAOQAAABAAAAAAAAAAAQAgAAAACgEAAGRycy9zaGFwZXhtbC54bWxQSwUGAAAAAAYABgBbAQAA&#10;tAMAAAAA&#10;">
                  <v:fill on="f" focussize="0,0"/>
                  <v:stroke on="f"/>
                  <v:imagedata r:id="rId54" o:title=""/>
                  <o:lock v:ext="edit" aspectratio="f"/>
                </v:shape>
              </v:group>
            </w:pict>
          </mc:Fallback>
        </mc:AlternateContent>
      </w:r>
      <w:bookmarkStart w:id="111" w:name="_TOC_250009"/>
      <w:r>
        <w:t>Sequence</w:t>
      </w:r>
      <w:r>
        <w:rPr>
          <w:spacing w:val="-15"/>
        </w:rPr>
        <w:t xml:space="preserve"> </w:t>
      </w:r>
      <w:bookmarkEnd w:id="111"/>
      <w:r>
        <w:rPr>
          <w:spacing w:val="-2"/>
        </w:rPr>
        <w:t>Diagram</w:t>
      </w:r>
    </w:p>
    <w:p w14:paraId="04BBE8FD">
      <w:pPr>
        <w:pStyle w:val="11"/>
        <w:spacing w:before="207" w:line="376" w:lineRule="auto"/>
        <w:ind w:left="440" w:leftChars="0" w:right="382" w:firstLine="0" w:firstLineChars="0"/>
        <w:jc w:val="both"/>
      </w:pPr>
      <w:r>
        <w:t>A sequence diagram in Unified Modeling Language (UML) is a type of interaction</w:t>
      </w:r>
      <w:r>
        <w:rPr>
          <w:spacing w:val="40"/>
        </w:rPr>
        <w:t xml:space="preserve"> </w:t>
      </w:r>
      <w:r>
        <w:t>diagram that illustrates the interactions and message exchanges between objects or components within a system over time.</w:t>
      </w:r>
    </w:p>
    <w:p w14:paraId="409B8882">
      <w:pPr>
        <w:pStyle w:val="11"/>
        <w:spacing w:before="251"/>
      </w:pPr>
    </w:p>
    <w:p w14:paraId="348BBD31">
      <w:pPr>
        <w:pStyle w:val="6"/>
        <w:spacing w:before="1"/>
        <w:ind w:left="527"/>
      </w:pPr>
      <w:r>
        <w:rPr>
          <w:spacing w:val="-2"/>
          <w:u w:val="none"/>
        </w:rPr>
        <w:t>FARMER</w:t>
      </w:r>
      <w:r>
        <w:rPr>
          <w:spacing w:val="-2"/>
        </w:rPr>
        <w:t>:</w:t>
      </w:r>
    </w:p>
    <w:p w14:paraId="14D5271D">
      <w:pPr>
        <w:pStyle w:val="11"/>
        <w:rPr>
          <w:b/>
          <w:sz w:val="28"/>
        </w:rPr>
      </w:pPr>
    </w:p>
    <w:p w14:paraId="209FDAF8">
      <w:pPr>
        <w:pStyle w:val="11"/>
        <w:rPr>
          <w:b/>
          <w:sz w:val="28"/>
        </w:rPr>
      </w:pPr>
    </w:p>
    <w:p w14:paraId="3E23A461">
      <w:pPr>
        <w:pStyle w:val="11"/>
        <w:rPr>
          <w:b/>
          <w:sz w:val="28"/>
        </w:rPr>
      </w:pPr>
    </w:p>
    <w:p w14:paraId="105F89C6">
      <w:pPr>
        <w:pStyle w:val="11"/>
        <w:rPr>
          <w:b/>
          <w:sz w:val="28"/>
        </w:rPr>
      </w:pPr>
    </w:p>
    <w:p w14:paraId="17E07763">
      <w:pPr>
        <w:pStyle w:val="11"/>
        <w:rPr>
          <w:b/>
          <w:sz w:val="28"/>
        </w:rPr>
      </w:pPr>
    </w:p>
    <w:p w14:paraId="2DFEC0F3">
      <w:pPr>
        <w:pStyle w:val="11"/>
        <w:rPr>
          <w:b/>
          <w:sz w:val="28"/>
        </w:rPr>
      </w:pPr>
    </w:p>
    <w:p w14:paraId="6D6A211C">
      <w:pPr>
        <w:pStyle w:val="11"/>
        <w:rPr>
          <w:b/>
          <w:sz w:val="28"/>
        </w:rPr>
      </w:pPr>
    </w:p>
    <w:p w14:paraId="1C710AE2">
      <w:pPr>
        <w:pStyle w:val="11"/>
        <w:rPr>
          <w:b/>
          <w:sz w:val="28"/>
        </w:rPr>
      </w:pPr>
    </w:p>
    <w:p w14:paraId="32576C84">
      <w:pPr>
        <w:pStyle w:val="11"/>
        <w:rPr>
          <w:b/>
          <w:sz w:val="28"/>
        </w:rPr>
      </w:pPr>
    </w:p>
    <w:p w14:paraId="1E886C5E">
      <w:pPr>
        <w:pStyle w:val="11"/>
        <w:rPr>
          <w:b/>
          <w:sz w:val="28"/>
        </w:rPr>
      </w:pPr>
    </w:p>
    <w:p w14:paraId="23270F23">
      <w:pPr>
        <w:pStyle w:val="11"/>
        <w:rPr>
          <w:b/>
          <w:sz w:val="28"/>
        </w:rPr>
      </w:pPr>
    </w:p>
    <w:p w14:paraId="29D8BB31">
      <w:pPr>
        <w:pStyle w:val="11"/>
        <w:rPr>
          <w:b/>
          <w:sz w:val="28"/>
        </w:rPr>
      </w:pPr>
    </w:p>
    <w:p w14:paraId="579FC5CD">
      <w:pPr>
        <w:pStyle w:val="11"/>
        <w:rPr>
          <w:b/>
          <w:sz w:val="28"/>
        </w:rPr>
      </w:pPr>
    </w:p>
    <w:p w14:paraId="0F60CEE8">
      <w:pPr>
        <w:pStyle w:val="11"/>
        <w:rPr>
          <w:b/>
          <w:sz w:val="28"/>
        </w:rPr>
      </w:pPr>
    </w:p>
    <w:p w14:paraId="7B7BF76A">
      <w:pPr>
        <w:pStyle w:val="11"/>
        <w:rPr>
          <w:b/>
          <w:sz w:val="28"/>
        </w:rPr>
      </w:pPr>
    </w:p>
    <w:p w14:paraId="10C89A03">
      <w:pPr>
        <w:pStyle w:val="11"/>
        <w:rPr>
          <w:b/>
          <w:sz w:val="28"/>
        </w:rPr>
      </w:pPr>
    </w:p>
    <w:p w14:paraId="098D56E2">
      <w:pPr>
        <w:pStyle w:val="11"/>
        <w:rPr>
          <w:b/>
          <w:sz w:val="28"/>
        </w:rPr>
      </w:pPr>
    </w:p>
    <w:p w14:paraId="147BD46C">
      <w:pPr>
        <w:pStyle w:val="11"/>
        <w:rPr>
          <w:b/>
          <w:sz w:val="28"/>
        </w:rPr>
      </w:pPr>
    </w:p>
    <w:p w14:paraId="1D133FC9">
      <w:pPr>
        <w:pStyle w:val="11"/>
        <w:rPr>
          <w:b/>
          <w:sz w:val="28"/>
        </w:rPr>
      </w:pPr>
    </w:p>
    <w:p w14:paraId="414916A3">
      <w:pPr>
        <w:pStyle w:val="11"/>
        <w:rPr>
          <w:b/>
          <w:sz w:val="28"/>
        </w:rPr>
      </w:pPr>
    </w:p>
    <w:p w14:paraId="0D964A40">
      <w:pPr>
        <w:pStyle w:val="11"/>
        <w:rPr>
          <w:b/>
          <w:sz w:val="28"/>
        </w:rPr>
      </w:pPr>
    </w:p>
    <w:p w14:paraId="2B927166">
      <w:pPr>
        <w:pStyle w:val="11"/>
        <w:rPr>
          <w:b/>
          <w:sz w:val="28"/>
        </w:rPr>
      </w:pPr>
    </w:p>
    <w:p w14:paraId="2BE5823B">
      <w:pPr>
        <w:pStyle w:val="11"/>
        <w:rPr>
          <w:b/>
          <w:sz w:val="28"/>
        </w:rPr>
      </w:pPr>
    </w:p>
    <w:p w14:paraId="11368B28">
      <w:pPr>
        <w:pStyle w:val="11"/>
        <w:rPr>
          <w:b/>
          <w:sz w:val="28"/>
        </w:rPr>
      </w:pPr>
    </w:p>
    <w:p w14:paraId="74DFA0C5">
      <w:pPr>
        <w:pStyle w:val="11"/>
        <w:rPr>
          <w:b/>
          <w:sz w:val="28"/>
        </w:rPr>
      </w:pPr>
    </w:p>
    <w:p w14:paraId="22AE97AC">
      <w:pPr>
        <w:pStyle w:val="11"/>
        <w:rPr>
          <w:b/>
          <w:sz w:val="28"/>
        </w:rPr>
      </w:pPr>
    </w:p>
    <w:p w14:paraId="557F9621">
      <w:pPr>
        <w:spacing w:before="0"/>
        <w:ind w:left="1597" w:right="1598" w:firstLine="0"/>
        <w:jc w:val="center"/>
        <w:rPr>
          <w:b/>
          <w:i/>
          <w:sz w:val="24"/>
        </w:rPr>
      </w:pPr>
      <w:r>
        <w:rPr>
          <w:b/>
          <w:i/>
          <w:sz w:val="24"/>
        </w:rPr>
        <w:t>Figure</w:t>
      </w:r>
      <w:r>
        <w:rPr>
          <w:b/>
          <w:i/>
          <w:spacing w:val="-2"/>
          <w:sz w:val="24"/>
        </w:rPr>
        <w:t xml:space="preserve"> </w:t>
      </w:r>
      <w:r>
        <w:rPr>
          <w:b/>
          <w:i/>
          <w:sz w:val="24"/>
        </w:rPr>
        <w:t>13</w:t>
      </w:r>
      <w:r>
        <w:rPr>
          <w:b/>
          <w:i/>
          <w:spacing w:val="-2"/>
          <w:sz w:val="24"/>
        </w:rPr>
        <w:t xml:space="preserve"> </w:t>
      </w:r>
      <w:r>
        <w:rPr>
          <w:b/>
          <w:i/>
          <w:sz w:val="24"/>
        </w:rPr>
        <w:t>Farmer</w:t>
      </w:r>
      <w:r>
        <w:rPr>
          <w:b/>
          <w:i/>
          <w:spacing w:val="-3"/>
          <w:sz w:val="24"/>
        </w:rPr>
        <w:t xml:space="preserve"> </w:t>
      </w:r>
      <w:r>
        <w:rPr>
          <w:b/>
          <w:i/>
          <w:sz w:val="24"/>
        </w:rPr>
        <w:t>Sequence</w:t>
      </w:r>
      <w:r>
        <w:rPr>
          <w:b/>
          <w:i/>
          <w:spacing w:val="-2"/>
          <w:sz w:val="24"/>
        </w:rPr>
        <w:t xml:space="preserve"> Diagram</w:t>
      </w:r>
    </w:p>
    <w:p w14:paraId="51E08768">
      <w:pPr>
        <w:spacing w:after="0"/>
        <w:jc w:val="center"/>
        <w:rPr>
          <w:b/>
          <w:i/>
          <w:sz w:val="24"/>
        </w:rPr>
        <w:sectPr>
          <w:pgSz w:w="11920" w:h="16850"/>
          <w:pgMar w:top="1340" w:right="992" w:bottom="1740" w:left="850" w:header="1045" w:footer="1524" w:gutter="0"/>
          <w:cols w:space="720" w:num="1"/>
        </w:sectPr>
      </w:pPr>
    </w:p>
    <w:p w14:paraId="3EC67AD7">
      <w:pPr>
        <w:pStyle w:val="11"/>
        <w:rPr>
          <w:b/>
          <w:i/>
          <w:sz w:val="28"/>
        </w:rPr>
      </w:pPr>
      <w:r>
        <w:rPr>
          <w:b/>
          <w:i/>
          <w:sz w:val="28"/>
        </w:rPr>
        <mc:AlternateContent>
          <mc:Choice Requires="wpg">
            <w:drawing>
              <wp:anchor distT="0" distB="0" distL="0" distR="0" simplePos="0" relativeHeight="251684864" behindDoc="1" locked="0" layoutInCell="1" allowOverlap="1">
                <wp:simplePos x="0" y="0"/>
                <wp:positionH relativeFrom="page">
                  <wp:posOffset>258445</wp:posOffset>
                </wp:positionH>
                <wp:positionV relativeFrom="page">
                  <wp:posOffset>394970</wp:posOffset>
                </wp:positionV>
                <wp:extent cx="7042785" cy="9842500"/>
                <wp:effectExtent l="0" t="0" r="0" b="0"/>
                <wp:wrapNone/>
                <wp:docPr id="138" name="Group 138"/>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39" name="Graphic 139"/>
                        <wps:cNvSpPr/>
                        <wps:spPr>
                          <a:xfrm>
                            <a:off x="0" y="0"/>
                            <a:ext cx="7042784" cy="9842500"/>
                          </a:xfrm>
                          <a:custGeom>
                            <a:avLst/>
                            <a:gdLst/>
                            <a:ahLst/>
                            <a:cxnLst/>
                            <a:rect l="l" t="t" r="r" b="b"/>
                            <a:pathLst>
                              <a:path w="7042784" h="9842500">
                                <a:moveTo>
                                  <a:pt x="439216" y="5177155"/>
                                </a:moveTo>
                                <a:lnTo>
                                  <a:pt x="100584" y="5177155"/>
                                </a:lnTo>
                                <a:lnTo>
                                  <a:pt x="100584" y="5193919"/>
                                </a:lnTo>
                                <a:lnTo>
                                  <a:pt x="439216" y="5193919"/>
                                </a:lnTo>
                                <a:lnTo>
                                  <a:pt x="439216" y="5177155"/>
                                </a:lnTo>
                                <a:close/>
                              </a:path>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40" name="Image 140"/>
                          <pic:cNvPicPr/>
                        </pic:nvPicPr>
                        <pic:blipFill>
                          <a:blip r:embed="rId55" cstate="print"/>
                          <a:stretch>
                            <a:fillRect/>
                          </a:stretch>
                        </pic:blipFill>
                        <pic:spPr>
                          <a:xfrm>
                            <a:off x="729106" y="1424686"/>
                            <a:ext cx="5495544" cy="6070092"/>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1616;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">
                <o:lock v:ext="edit" aspectratio="f"/>
                <v:shape id="Graphic 139" o:spid="_x0000_s1026" o:spt="100" style="position:absolute;left:0;top:0;height:9842500;width:7042784;" fillcolor="#000000" filled="t" stroked="f" coordsize="7042784,9842500" o:gfxdata="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iZQi8AAAA&#10;3AAAAA8AAAAAAAAAAQAgAAAAIgAAAGRycy9kb3ducmV2LnhtbFBLAQIUABQAAAAIAIdO4kAzLwWe&#10;OwAAADkAAAAQAAAAAAAAAAEAIAAAAAsBAABkcnMvc2hhcGV4bWwueG1sUEsFBgAAAAAGAAYAWwEA&#10;ALUDAAAAAA==&#10;" path="m439216,5177155l100584,5177155,100584,5193919,439216,5193919,439216,5177155xe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40" o:spid="_x0000_s1026" o:spt="75" type="#_x0000_t75" style="position:absolute;left:729106;top:1424686;height:6070092;width:5495544;" filled="f" o:preferrelative="t" stroked="f" coordsize="21600,21600" o:gfxdata="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ihYvQAA&#10;ANwAAAAPAAAAAAAAAAEAIAAAACIAAABkcnMvZG93bnJldi54bWxQSwECFAAUAAAACACHTuJAMy8F&#10;njsAAAA5AAAAEAAAAAAAAAABACAAAAAMAQAAZHJzL3NoYXBleG1sLnhtbFBLBQYAAAAABgAGAFsB&#10;AAC2AwAAAAA=&#10;">
                  <v:fill on="f" focussize="0,0"/>
                  <v:stroke on="f"/>
                  <v:imagedata r:id="rId55" o:title=""/>
                  <o:lock v:ext="edit" aspectratio="f"/>
                </v:shape>
              </v:group>
            </w:pict>
          </mc:Fallback>
        </mc:AlternateContent>
      </w:r>
    </w:p>
    <w:p w14:paraId="7FCE10F5">
      <w:pPr>
        <w:pStyle w:val="11"/>
        <w:spacing w:before="312"/>
        <w:rPr>
          <w:b/>
          <w:i/>
          <w:sz w:val="28"/>
        </w:rPr>
      </w:pPr>
    </w:p>
    <w:p w14:paraId="741EC7A2">
      <w:pPr>
        <w:pStyle w:val="6"/>
        <w:spacing w:before="1"/>
        <w:ind w:left="527"/>
      </w:pPr>
      <w:r>
        <w:rPr>
          <w:spacing w:val="-2"/>
          <w:u w:val="none"/>
        </w:rPr>
        <w:t>USER</w:t>
      </w:r>
      <w:r>
        <w:rPr>
          <w:spacing w:val="-2"/>
        </w:rPr>
        <w:t>:</w:t>
      </w:r>
    </w:p>
    <w:p w14:paraId="221BD11F">
      <w:pPr>
        <w:pStyle w:val="11"/>
        <w:rPr>
          <w:b/>
        </w:rPr>
      </w:pPr>
    </w:p>
    <w:p w14:paraId="57A45D82">
      <w:pPr>
        <w:pStyle w:val="11"/>
        <w:rPr>
          <w:b/>
        </w:rPr>
      </w:pPr>
    </w:p>
    <w:p w14:paraId="2C082232">
      <w:pPr>
        <w:pStyle w:val="11"/>
        <w:rPr>
          <w:b/>
        </w:rPr>
      </w:pPr>
    </w:p>
    <w:p w14:paraId="5FE14BD5">
      <w:pPr>
        <w:pStyle w:val="11"/>
        <w:rPr>
          <w:b/>
        </w:rPr>
      </w:pPr>
    </w:p>
    <w:p w14:paraId="5A7A6CAA">
      <w:pPr>
        <w:pStyle w:val="11"/>
        <w:rPr>
          <w:b/>
        </w:rPr>
      </w:pPr>
    </w:p>
    <w:p w14:paraId="46523A09">
      <w:pPr>
        <w:pStyle w:val="11"/>
        <w:rPr>
          <w:b/>
        </w:rPr>
      </w:pPr>
    </w:p>
    <w:p w14:paraId="61B9CDF4">
      <w:pPr>
        <w:pStyle w:val="11"/>
        <w:rPr>
          <w:b/>
        </w:rPr>
      </w:pPr>
    </w:p>
    <w:p w14:paraId="485820E3">
      <w:pPr>
        <w:pStyle w:val="11"/>
        <w:rPr>
          <w:b/>
        </w:rPr>
      </w:pPr>
    </w:p>
    <w:p w14:paraId="20A6A977">
      <w:pPr>
        <w:pStyle w:val="11"/>
        <w:rPr>
          <w:b/>
        </w:rPr>
      </w:pPr>
    </w:p>
    <w:p w14:paraId="44DBC1FF">
      <w:pPr>
        <w:pStyle w:val="11"/>
        <w:rPr>
          <w:b/>
        </w:rPr>
      </w:pPr>
    </w:p>
    <w:p w14:paraId="499F9016">
      <w:pPr>
        <w:pStyle w:val="11"/>
        <w:rPr>
          <w:b/>
        </w:rPr>
      </w:pPr>
    </w:p>
    <w:p w14:paraId="61CA935A">
      <w:pPr>
        <w:pStyle w:val="11"/>
        <w:rPr>
          <w:b/>
        </w:rPr>
      </w:pPr>
    </w:p>
    <w:p w14:paraId="6C27EC49">
      <w:pPr>
        <w:pStyle w:val="11"/>
        <w:rPr>
          <w:b/>
        </w:rPr>
      </w:pPr>
    </w:p>
    <w:p w14:paraId="54C60C58">
      <w:pPr>
        <w:pStyle w:val="11"/>
        <w:rPr>
          <w:b/>
        </w:rPr>
      </w:pPr>
    </w:p>
    <w:p w14:paraId="7B896B50">
      <w:pPr>
        <w:pStyle w:val="11"/>
        <w:rPr>
          <w:b/>
        </w:rPr>
      </w:pPr>
    </w:p>
    <w:p w14:paraId="36CD6552">
      <w:pPr>
        <w:pStyle w:val="11"/>
        <w:rPr>
          <w:b/>
        </w:rPr>
      </w:pPr>
    </w:p>
    <w:p w14:paraId="5866EAB7">
      <w:pPr>
        <w:pStyle w:val="11"/>
        <w:rPr>
          <w:b/>
        </w:rPr>
      </w:pPr>
    </w:p>
    <w:p w14:paraId="5A2046CC">
      <w:pPr>
        <w:pStyle w:val="11"/>
        <w:rPr>
          <w:b/>
        </w:rPr>
      </w:pPr>
    </w:p>
    <w:p w14:paraId="3013F579">
      <w:pPr>
        <w:pStyle w:val="11"/>
        <w:rPr>
          <w:b/>
        </w:rPr>
      </w:pPr>
    </w:p>
    <w:p w14:paraId="54787A2F">
      <w:pPr>
        <w:pStyle w:val="11"/>
        <w:rPr>
          <w:b/>
        </w:rPr>
      </w:pPr>
    </w:p>
    <w:p w14:paraId="555B6AC5">
      <w:pPr>
        <w:pStyle w:val="11"/>
        <w:rPr>
          <w:b/>
        </w:rPr>
      </w:pPr>
    </w:p>
    <w:p w14:paraId="0C87A175">
      <w:pPr>
        <w:pStyle w:val="11"/>
        <w:rPr>
          <w:b/>
        </w:rPr>
      </w:pPr>
    </w:p>
    <w:p w14:paraId="10B437E1">
      <w:pPr>
        <w:pStyle w:val="11"/>
        <w:rPr>
          <w:b/>
        </w:rPr>
      </w:pPr>
    </w:p>
    <w:p w14:paraId="17D1910E">
      <w:pPr>
        <w:pStyle w:val="11"/>
        <w:rPr>
          <w:b/>
        </w:rPr>
      </w:pPr>
    </w:p>
    <w:p w14:paraId="53816FD4">
      <w:pPr>
        <w:pStyle w:val="11"/>
        <w:rPr>
          <w:b/>
        </w:rPr>
      </w:pPr>
    </w:p>
    <w:p w14:paraId="45891CA6">
      <w:pPr>
        <w:pStyle w:val="11"/>
        <w:rPr>
          <w:b/>
        </w:rPr>
      </w:pPr>
    </w:p>
    <w:p w14:paraId="0FAB9099">
      <w:pPr>
        <w:pStyle w:val="11"/>
        <w:rPr>
          <w:b/>
        </w:rPr>
      </w:pPr>
    </w:p>
    <w:p w14:paraId="2943C64B">
      <w:pPr>
        <w:pStyle w:val="11"/>
        <w:rPr>
          <w:b/>
        </w:rPr>
      </w:pPr>
    </w:p>
    <w:p w14:paraId="4328626C">
      <w:pPr>
        <w:pStyle w:val="11"/>
        <w:rPr>
          <w:b/>
        </w:rPr>
      </w:pPr>
    </w:p>
    <w:p w14:paraId="0A07C2A5">
      <w:pPr>
        <w:pStyle w:val="11"/>
        <w:rPr>
          <w:b/>
        </w:rPr>
      </w:pPr>
    </w:p>
    <w:p w14:paraId="1630545B">
      <w:pPr>
        <w:pStyle w:val="11"/>
        <w:rPr>
          <w:b/>
        </w:rPr>
      </w:pPr>
    </w:p>
    <w:p w14:paraId="271A1E18">
      <w:pPr>
        <w:pStyle w:val="11"/>
        <w:rPr>
          <w:b/>
        </w:rPr>
      </w:pPr>
    </w:p>
    <w:p w14:paraId="110D4547">
      <w:pPr>
        <w:pStyle w:val="11"/>
        <w:rPr>
          <w:b/>
        </w:rPr>
      </w:pPr>
    </w:p>
    <w:p w14:paraId="5DB3FBCA">
      <w:pPr>
        <w:pStyle w:val="11"/>
        <w:rPr>
          <w:b/>
        </w:rPr>
      </w:pPr>
    </w:p>
    <w:p w14:paraId="7CE811F2">
      <w:pPr>
        <w:pStyle w:val="11"/>
        <w:rPr>
          <w:b/>
        </w:rPr>
      </w:pPr>
    </w:p>
    <w:p w14:paraId="77205322">
      <w:pPr>
        <w:pStyle w:val="11"/>
        <w:spacing w:before="107"/>
        <w:rPr>
          <w:b/>
        </w:rPr>
      </w:pPr>
    </w:p>
    <w:p w14:paraId="19FC97CB">
      <w:pPr>
        <w:tabs>
          <w:tab w:val="left" w:pos="4919"/>
        </w:tabs>
        <w:spacing w:before="0"/>
        <w:ind w:left="3698" w:right="0" w:firstLine="0"/>
        <w:jc w:val="left"/>
        <w:rPr>
          <w:b/>
          <w:i/>
          <w:sz w:val="24"/>
        </w:rPr>
      </w:pPr>
      <w:r>
        <w:rPr>
          <w:b/>
          <w:i/>
          <w:sz w:val="24"/>
        </w:rPr>
        <w:t>Figure</w:t>
      </w:r>
      <w:r>
        <w:rPr>
          <w:b/>
          <w:i/>
          <w:spacing w:val="-1"/>
          <w:sz w:val="24"/>
        </w:rPr>
        <w:t xml:space="preserve"> </w:t>
      </w:r>
      <w:r>
        <w:rPr>
          <w:b/>
          <w:i/>
          <w:spacing w:val="-5"/>
          <w:sz w:val="24"/>
        </w:rPr>
        <w:t>14</w:t>
      </w:r>
      <w:r>
        <w:rPr>
          <w:b/>
          <w:i/>
          <w:sz w:val="24"/>
        </w:rPr>
        <w:tab/>
      </w:r>
      <w:r>
        <w:rPr>
          <w:b/>
          <w:i/>
          <w:sz w:val="24"/>
        </w:rPr>
        <w:t>User</w:t>
      </w:r>
      <w:r>
        <w:rPr>
          <w:b/>
          <w:i/>
          <w:spacing w:val="-3"/>
          <w:sz w:val="24"/>
        </w:rPr>
        <w:t xml:space="preserve"> </w:t>
      </w:r>
      <w:r>
        <w:rPr>
          <w:b/>
          <w:i/>
          <w:sz w:val="24"/>
        </w:rPr>
        <w:t>Sequence</w:t>
      </w:r>
      <w:r>
        <w:rPr>
          <w:b/>
          <w:i/>
          <w:spacing w:val="-3"/>
          <w:sz w:val="24"/>
        </w:rPr>
        <w:t xml:space="preserve"> </w:t>
      </w:r>
      <w:r>
        <w:rPr>
          <w:b/>
          <w:i/>
          <w:spacing w:val="-2"/>
          <w:sz w:val="24"/>
        </w:rPr>
        <w:t>Diagram</w:t>
      </w:r>
    </w:p>
    <w:p w14:paraId="12E8E002">
      <w:pPr>
        <w:spacing w:after="0"/>
        <w:jc w:val="left"/>
        <w:rPr>
          <w:b/>
          <w:i/>
          <w:sz w:val="24"/>
        </w:rPr>
        <w:sectPr>
          <w:pgSz w:w="11920" w:h="16850"/>
          <w:pgMar w:top="1340" w:right="992" w:bottom="1740" w:left="850" w:header="1045" w:footer="1524" w:gutter="0"/>
          <w:cols w:space="720" w:num="1"/>
        </w:sectPr>
      </w:pPr>
    </w:p>
    <w:p w14:paraId="3A168951">
      <w:pPr>
        <w:pStyle w:val="11"/>
        <w:spacing w:before="255"/>
        <w:rPr>
          <w:b/>
          <w:i/>
          <w:sz w:val="28"/>
        </w:rPr>
      </w:pPr>
      <w:r>
        <w:rPr>
          <w:b/>
          <w:i/>
          <w:sz w:val="28"/>
        </w:rPr>
        <mc:AlternateContent>
          <mc:Choice Requires="wpg">
            <w:drawing>
              <wp:anchor distT="0" distB="0" distL="0" distR="0" simplePos="0" relativeHeight="251684864" behindDoc="1" locked="0" layoutInCell="1" allowOverlap="1">
                <wp:simplePos x="0" y="0"/>
                <wp:positionH relativeFrom="page">
                  <wp:posOffset>258445</wp:posOffset>
                </wp:positionH>
                <wp:positionV relativeFrom="page">
                  <wp:posOffset>394970</wp:posOffset>
                </wp:positionV>
                <wp:extent cx="7042785" cy="9842500"/>
                <wp:effectExtent l="0" t="0" r="0" b="0"/>
                <wp:wrapNone/>
                <wp:docPr id="141" name="Group 141"/>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42" name="Graphic 142"/>
                        <wps:cNvSpPr/>
                        <wps:spPr>
                          <a:xfrm>
                            <a:off x="0" y="0"/>
                            <a:ext cx="7042784" cy="9842500"/>
                          </a:xfrm>
                          <a:custGeom>
                            <a:avLst/>
                            <a:gdLst/>
                            <a:ahLst/>
                            <a:cxnLst/>
                            <a:rect l="l" t="t" r="r" b="b"/>
                            <a:pathLst>
                              <a:path w="7042784" h="9842500">
                                <a:moveTo>
                                  <a:pt x="439216" y="5177155"/>
                                </a:moveTo>
                                <a:lnTo>
                                  <a:pt x="100584" y="5177155"/>
                                </a:lnTo>
                                <a:lnTo>
                                  <a:pt x="100584" y="5193919"/>
                                </a:lnTo>
                                <a:lnTo>
                                  <a:pt x="439216" y="5193919"/>
                                </a:lnTo>
                                <a:lnTo>
                                  <a:pt x="439216" y="5177155"/>
                                </a:lnTo>
                                <a:close/>
                              </a:path>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pic:pic xmlns:pic="http://schemas.openxmlformats.org/drawingml/2006/picture">
                        <pic:nvPicPr>
                          <pic:cNvPr id="143" name="Image 143"/>
                          <pic:cNvPicPr/>
                        </pic:nvPicPr>
                        <pic:blipFill>
                          <a:blip r:embed="rId55" cstate="print"/>
                          <a:stretch>
                            <a:fillRect/>
                          </a:stretch>
                        </pic:blipFill>
                        <pic:spPr>
                          <a:xfrm>
                            <a:off x="729106" y="1424686"/>
                            <a:ext cx="5495544" cy="6070092"/>
                          </a:xfrm>
                          <a:prstGeom prst="rect">
                            <a:avLst/>
                          </a:prstGeom>
                        </pic:spPr>
                      </pic:pic>
                      <pic:pic xmlns:pic="http://schemas.openxmlformats.org/drawingml/2006/picture">
                        <pic:nvPicPr>
                          <pic:cNvPr id="144" name="Image 144"/>
                          <pic:cNvPicPr/>
                        </pic:nvPicPr>
                        <pic:blipFill>
                          <a:blip r:embed="rId56" cstate="print"/>
                          <a:stretch>
                            <a:fillRect/>
                          </a:stretch>
                        </pic:blipFill>
                        <pic:spPr>
                          <a:xfrm>
                            <a:off x="803783" y="1461261"/>
                            <a:ext cx="5362956" cy="6143244"/>
                          </a:xfrm>
                          <a:prstGeom prst="rect">
                            <a:avLst/>
                          </a:prstGeom>
                        </pic:spPr>
                      </pic:pic>
                    </wpg:wgp>
                  </a:graphicData>
                </a:graphic>
              </wp:anchor>
            </w:drawing>
          </mc:Choice>
          <mc:Fallback>
            <w:pict>
              <v:group id="_x0000_s1026" o:spid="_x0000_s1026" o:spt="203" style="position:absolute;left:0pt;margin-left:20.35pt;margin-top:31.1pt;height:775pt;width:554.55pt;mso-position-horizontal-relative:page;mso-position-vertical-relative:page;z-index:-251631616;mso-width-relative:page;mso-height-relative:page;" coordsize="7042784,9842500" o:gfxdata="UEsDBAoAAAAAAIdO4kAAAAAAAAAAAAAAAAAEAAAAZHJzL1BLAwQUAAAACACHTuJAWpjAnN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">
                <o:lock v:ext="edit" aspectratio="f"/>
                <v:shape id="Graphic 142" o:spid="_x0000_s1026" o:spt="100" style="position:absolute;left:0;top:0;height:9842500;width:7042784;" fillcolor="#000000" filled="t" stroked="f" coordsize="7042784,9842500" o:gfxdata="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hAS8AAAA&#10;3AAAAA8AAAAAAAAAAQAgAAAAIgAAAGRycy9kb3ducmV2LnhtbFBLAQIUABQAAAAIAIdO4kAzLwWe&#10;OwAAADkAAAAQAAAAAAAAAAEAIAAAAAsBAABkcnMvc2hhcGV4bWwueG1sUEsFBgAAAAAGAAYAWwEA&#10;ALUDAAAAAA==&#10;" path="m439216,5177155l100584,5177155,100584,5193919,439216,5193919,439216,5177155xe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v:shape id="Image 143" o:spid="_x0000_s1026" o:spt="75" type="#_x0000_t75" style="position:absolute;left:729106;top:1424686;height:6070092;width:5495544;" filled="f" o:preferrelative="t" stroked="f" coordsize="21600,21600" o:gfxdata="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Qti+5AAAA3AAA&#10;AA8AAAAAAAAAAQAgAAAAIgAAAGRycy9kb3ducmV2LnhtbFBLAQIUABQAAAAIAIdO4kAzLwWeOwAA&#10;ADkAAAAQAAAAAAAAAAEAIAAAAAgBAABkcnMvc2hhcGV4bWwueG1sUEsFBgAAAAAGAAYAWwEAALID&#10;AAAAAA==&#10;">
                  <v:fill on="f" focussize="0,0"/>
                  <v:stroke on="f"/>
                  <v:imagedata r:id="rId55" o:title=""/>
                  <o:lock v:ext="edit" aspectratio="f"/>
                </v:shape>
                <v:shape id="Image 144" o:spid="_x0000_s1026" o:spt="75" type="#_x0000_t75" style="position:absolute;left:803783;top:1461261;height:6143244;width:5362956;" filled="f" o:preferrelative="t" stroked="f" coordsize="21600,21600" o:gfxdata="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ik8r4A&#10;AADcAAAADwAAAAAAAAABACAAAAAiAAAAZHJzL2Rvd25yZXYueG1sUEsBAhQAFAAAAAgAh07iQDMv&#10;BZ47AAAAOQAAABAAAAAAAAAAAQAgAAAADQEAAGRycy9zaGFwZXhtbC54bWxQSwUGAAAAAAYABgBb&#10;AQAAtwMAAAAA&#10;">
                  <v:fill on="f" focussize="0,0"/>
                  <v:stroke on="f"/>
                  <v:imagedata r:id="rId56" o:title=""/>
                  <o:lock v:ext="edit" aspectratio="f"/>
                </v:shape>
              </v:group>
            </w:pict>
          </mc:Fallback>
        </mc:AlternateContent>
      </w:r>
    </w:p>
    <w:p w14:paraId="03EBC2A8">
      <w:pPr>
        <w:pStyle w:val="6"/>
        <w:ind w:left="841"/>
        <w:rPr>
          <w:u w:val="none"/>
        </w:rPr>
      </w:pPr>
      <w:r>
        <w:rPr>
          <w:spacing w:val="-2"/>
          <w:u w:val="none"/>
        </w:rPr>
        <w:t>ADMIN:</w:t>
      </w:r>
    </w:p>
    <w:p w14:paraId="46F56B09">
      <w:pPr>
        <w:pStyle w:val="11"/>
        <w:rPr>
          <w:b/>
        </w:rPr>
      </w:pPr>
    </w:p>
    <w:p w14:paraId="47E8AB16">
      <w:pPr>
        <w:pStyle w:val="11"/>
        <w:rPr>
          <w:b/>
        </w:rPr>
      </w:pPr>
    </w:p>
    <w:p w14:paraId="07F7A53A">
      <w:pPr>
        <w:pStyle w:val="11"/>
        <w:rPr>
          <w:b/>
        </w:rPr>
      </w:pPr>
    </w:p>
    <w:p w14:paraId="7885C995">
      <w:pPr>
        <w:pStyle w:val="11"/>
        <w:rPr>
          <w:b/>
        </w:rPr>
      </w:pPr>
    </w:p>
    <w:p w14:paraId="656ADDFF">
      <w:pPr>
        <w:pStyle w:val="11"/>
        <w:rPr>
          <w:b/>
        </w:rPr>
      </w:pPr>
    </w:p>
    <w:p w14:paraId="1783DB17">
      <w:pPr>
        <w:pStyle w:val="11"/>
        <w:rPr>
          <w:b/>
        </w:rPr>
      </w:pPr>
    </w:p>
    <w:p w14:paraId="79D34807">
      <w:pPr>
        <w:pStyle w:val="11"/>
        <w:rPr>
          <w:b/>
        </w:rPr>
      </w:pPr>
    </w:p>
    <w:p w14:paraId="095C3537">
      <w:pPr>
        <w:pStyle w:val="11"/>
        <w:rPr>
          <w:b/>
        </w:rPr>
      </w:pPr>
    </w:p>
    <w:p w14:paraId="1F7985A2">
      <w:pPr>
        <w:pStyle w:val="11"/>
        <w:rPr>
          <w:b/>
        </w:rPr>
      </w:pPr>
    </w:p>
    <w:p w14:paraId="0A5710ED">
      <w:pPr>
        <w:pStyle w:val="11"/>
        <w:rPr>
          <w:b/>
        </w:rPr>
      </w:pPr>
    </w:p>
    <w:p w14:paraId="61873D7E">
      <w:pPr>
        <w:pStyle w:val="11"/>
        <w:rPr>
          <w:b/>
        </w:rPr>
      </w:pPr>
    </w:p>
    <w:p w14:paraId="21027CF5">
      <w:pPr>
        <w:pStyle w:val="11"/>
        <w:rPr>
          <w:b/>
        </w:rPr>
      </w:pPr>
    </w:p>
    <w:p w14:paraId="400495C2">
      <w:pPr>
        <w:pStyle w:val="11"/>
        <w:rPr>
          <w:b/>
        </w:rPr>
      </w:pPr>
    </w:p>
    <w:p w14:paraId="6DA1C39D">
      <w:pPr>
        <w:pStyle w:val="11"/>
        <w:rPr>
          <w:b/>
        </w:rPr>
      </w:pPr>
    </w:p>
    <w:p w14:paraId="1A824396">
      <w:pPr>
        <w:pStyle w:val="11"/>
        <w:rPr>
          <w:b/>
        </w:rPr>
      </w:pPr>
    </w:p>
    <w:p w14:paraId="72239444">
      <w:pPr>
        <w:pStyle w:val="11"/>
        <w:rPr>
          <w:b/>
        </w:rPr>
      </w:pPr>
    </w:p>
    <w:p w14:paraId="5DBB8F59">
      <w:pPr>
        <w:pStyle w:val="11"/>
        <w:rPr>
          <w:b/>
        </w:rPr>
      </w:pPr>
    </w:p>
    <w:p w14:paraId="4D36BCE8">
      <w:pPr>
        <w:pStyle w:val="11"/>
        <w:rPr>
          <w:b/>
        </w:rPr>
      </w:pPr>
    </w:p>
    <w:p w14:paraId="39C06771">
      <w:pPr>
        <w:pStyle w:val="11"/>
        <w:rPr>
          <w:b/>
        </w:rPr>
      </w:pPr>
    </w:p>
    <w:p w14:paraId="552AE2AF">
      <w:pPr>
        <w:pStyle w:val="11"/>
        <w:rPr>
          <w:b/>
        </w:rPr>
      </w:pPr>
    </w:p>
    <w:p w14:paraId="3749D323">
      <w:pPr>
        <w:pStyle w:val="11"/>
        <w:rPr>
          <w:b/>
        </w:rPr>
      </w:pPr>
    </w:p>
    <w:p w14:paraId="14658F4D">
      <w:pPr>
        <w:pStyle w:val="11"/>
        <w:rPr>
          <w:b/>
        </w:rPr>
      </w:pPr>
    </w:p>
    <w:p w14:paraId="14504AEB">
      <w:pPr>
        <w:pStyle w:val="11"/>
        <w:rPr>
          <w:b/>
        </w:rPr>
      </w:pPr>
    </w:p>
    <w:p w14:paraId="722FBE6F">
      <w:pPr>
        <w:pStyle w:val="11"/>
        <w:rPr>
          <w:b/>
        </w:rPr>
      </w:pPr>
    </w:p>
    <w:p w14:paraId="1D66CE17">
      <w:pPr>
        <w:pStyle w:val="11"/>
        <w:rPr>
          <w:b/>
        </w:rPr>
      </w:pPr>
    </w:p>
    <w:p w14:paraId="21DF7DB0">
      <w:pPr>
        <w:pStyle w:val="11"/>
        <w:rPr>
          <w:b/>
        </w:rPr>
      </w:pPr>
    </w:p>
    <w:p w14:paraId="018CC3B6">
      <w:pPr>
        <w:pStyle w:val="11"/>
        <w:rPr>
          <w:b/>
        </w:rPr>
      </w:pPr>
    </w:p>
    <w:p w14:paraId="154879DD">
      <w:pPr>
        <w:pStyle w:val="11"/>
        <w:rPr>
          <w:b/>
        </w:rPr>
      </w:pPr>
    </w:p>
    <w:p w14:paraId="09ADBA45">
      <w:pPr>
        <w:pStyle w:val="11"/>
        <w:rPr>
          <w:b/>
        </w:rPr>
      </w:pPr>
    </w:p>
    <w:p w14:paraId="07806DD9">
      <w:pPr>
        <w:pStyle w:val="11"/>
        <w:rPr>
          <w:b/>
        </w:rPr>
      </w:pPr>
    </w:p>
    <w:p w14:paraId="3E27412F">
      <w:pPr>
        <w:pStyle w:val="11"/>
        <w:rPr>
          <w:b/>
        </w:rPr>
      </w:pPr>
    </w:p>
    <w:p w14:paraId="2E68500C">
      <w:pPr>
        <w:pStyle w:val="11"/>
        <w:rPr>
          <w:b/>
        </w:rPr>
      </w:pPr>
    </w:p>
    <w:p w14:paraId="73138AFB">
      <w:pPr>
        <w:pStyle w:val="11"/>
        <w:rPr>
          <w:b/>
        </w:rPr>
      </w:pPr>
    </w:p>
    <w:p w14:paraId="3AE4EE11">
      <w:pPr>
        <w:pStyle w:val="11"/>
        <w:rPr>
          <w:b/>
        </w:rPr>
      </w:pPr>
    </w:p>
    <w:p w14:paraId="39BE620F">
      <w:pPr>
        <w:pStyle w:val="11"/>
        <w:rPr>
          <w:b/>
        </w:rPr>
      </w:pPr>
    </w:p>
    <w:p w14:paraId="7146BA0D">
      <w:pPr>
        <w:pStyle w:val="11"/>
        <w:rPr>
          <w:b/>
        </w:rPr>
      </w:pPr>
    </w:p>
    <w:p w14:paraId="62C0A758">
      <w:pPr>
        <w:pStyle w:val="11"/>
        <w:rPr>
          <w:b/>
        </w:rPr>
      </w:pPr>
    </w:p>
    <w:p w14:paraId="26A7AD25">
      <w:pPr>
        <w:pStyle w:val="11"/>
        <w:spacing w:before="72"/>
        <w:rPr>
          <w:b/>
        </w:rPr>
      </w:pPr>
    </w:p>
    <w:p w14:paraId="770DACDC">
      <w:pPr>
        <w:spacing w:before="0"/>
        <w:ind w:left="1597" w:right="1598" w:firstLine="0"/>
        <w:jc w:val="center"/>
        <w:rPr>
          <w:b/>
          <w:i/>
          <w:sz w:val="24"/>
        </w:rPr>
      </w:pPr>
      <w:r>
        <w:rPr>
          <w:b/>
          <w:i/>
          <w:sz w:val="24"/>
        </w:rPr>
        <w:t>Figure</w:t>
      </w:r>
      <w:r>
        <w:rPr>
          <w:b/>
          <w:i/>
          <w:spacing w:val="-2"/>
          <w:sz w:val="24"/>
        </w:rPr>
        <w:t xml:space="preserve"> </w:t>
      </w:r>
      <w:r>
        <w:rPr>
          <w:b/>
          <w:i/>
          <w:sz w:val="24"/>
        </w:rPr>
        <w:t>15</w:t>
      </w:r>
      <w:r>
        <w:rPr>
          <w:b/>
          <w:i/>
          <w:spacing w:val="-1"/>
          <w:sz w:val="24"/>
        </w:rPr>
        <w:t xml:space="preserve"> </w:t>
      </w:r>
      <w:r>
        <w:rPr>
          <w:b/>
          <w:i/>
          <w:sz w:val="24"/>
        </w:rPr>
        <w:t>Admin</w:t>
      </w:r>
      <w:r>
        <w:rPr>
          <w:b/>
          <w:i/>
          <w:spacing w:val="-3"/>
          <w:sz w:val="24"/>
        </w:rPr>
        <w:t xml:space="preserve"> </w:t>
      </w:r>
      <w:r>
        <w:rPr>
          <w:b/>
          <w:i/>
          <w:sz w:val="24"/>
        </w:rPr>
        <w:t>Sequence</w:t>
      </w:r>
      <w:r>
        <w:rPr>
          <w:b/>
          <w:i/>
          <w:spacing w:val="-1"/>
          <w:sz w:val="24"/>
        </w:rPr>
        <w:t xml:space="preserve"> </w:t>
      </w:r>
      <w:r>
        <w:rPr>
          <w:b/>
          <w:i/>
          <w:spacing w:val="-2"/>
          <w:sz w:val="24"/>
        </w:rPr>
        <w:t>Diagram</w:t>
      </w:r>
    </w:p>
    <w:p w14:paraId="0BE2CEC8">
      <w:pPr>
        <w:spacing w:after="0"/>
        <w:jc w:val="center"/>
        <w:rPr>
          <w:b/>
          <w:i/>
          <w:sz w:val="24"/>
        </w:rPr>
        <w:sectPr>
          <w:pgSz w:w="11920" w:h="16850"/>
          <w:pgMar w:top="1340" w:right="992" w:bottom="1740" w:left="850" w:header="1045" w:footer="1524" w:gutter="0"/>
          <w:cols w:space="720" w:num="1"/>
        </w:sectPr>
      </w:pPr>
    </w:p>
    <w:p w14:paraId="053FB7E1">
      <w:pPr>
        <w:pStyle w:val="11"/>
        <w:spacing w:before="255"/>
        <w:rPr>
          <w:b/>
          <w:i/>
          <w:sz w:val="28"/>
        </w:rPr>
      </w:pPr>
      <w:r>
        <w:rPr>
          <w:b/>
          <w:i/>
          <w:sz w:val="28"/>
        </w:rPr>
        <mc:AlternateContent>
          <mc:Choice Requires="wpg">
            <w:drawing>
              <wp:anchor distT="0" distB="0" distL="0" distR="0" simplePos="0" relativeHeight="251685888" behindDoc="1" locked="0" layoutInCell="1" allowOverlap="1">
                <wp:simplePos x="0" y="0"/>
                <wp:positionH relativeFrom="page">
                  <wp:posOffset>242570</wp:posOffset>
                </wp:positionH>
                <wp:positionV relativeFrom="page">
                  <wp:posOffset>434340</wp:posOffset>
                </wp:positionV>
                <wp:extent cx="7042785" cy="9842500"/>
                <wp:effectExtent l="0" t="0" r="0" b="0"/>
                <wp:wrapNone/>
                <wp:docPr id="145" name="Group 145"/>
                <wp:cNvGraphicFramePr/>
                <a:graphic xmlns:a="http://schemas.openxmlformats.org/drawingml/2006/main">
                  <a:graphicData uri="http://schemas.microsoft.com/office/word/2010/wordprocessingGroup">
                    <wpg:wgp>
                      <wpg:cNvGrpSpPr/>
                      <wpg:grpSpPr>
                        <a:xfrm>
                          <a:off x="0" y="0"/>
                          <a:ext cx="7042784" cy="9842500"/>
                          <a:chOff x="0" y="0"/>
                          <a:chExt cx="7042784" cy="9842500"/>
                        </a:xfrm>
                      </wpg:grpSpPr>
                      <wps:wsp>
                        <wps:cNvPr id="146" name="Graphic 146"/>
                        <wps:cNvSpPr/>
                        <wps:spPr>
                          <a:xfrm>
                            <a:off x="0" y="0"/>
                            <a:ext cx="7042784" cy="9842500"/>
                          </a:xfrm>
                          <a:custGeom>
                            <a:avLst/>
                            <a:gdLst/>
                            <a:ahLst/>
                            <a:cxnLst/>
                            <a:rect l="l" t="t" r="r" b="b"/>
                            <a:pathLst>
                              <a:path w="7042784" h="9842500">
                                <a:moveTo>
                                  <a:pt x="439216" y="5177790"/>
                                </a:moveTo>
                                <a:lnTo>
                                  <a:pt x="100584" y="5177790"/>
                                </a:lnTo>
                                <a:lnTo>
                                  <a:pt x="100584" y="5194554"/>
                                </a:lnTo>
                                <a:lnTo>
                                  <a:pt x="439216" y="5194554"/>
                                </a:lnTo>
                                <a:lnTo>
                                  <a:pt x="439216" y="5177790"/>
                                </a:lnTo>
                                <a:close/>
                              </a:path>
                              <a:path w="7042784" h="9842500">
                                <a:moveTo>
                                  <a:pt x="6995160" y="9787268"/>
                                </a:moveTo>
                                <a:lnTo>
                                  <a:pt x="47244" y="9787268"/>
                                </a:lnTo>
                                <a:lnTo>
                                  <a:pt x="47244" y="9796399"/>
                                </a:lnTo>
                                <a:lnTo>
                                  <a:pt x="6995160" y="9796399"/>
                                </a:lnTo>
                                <a:lnTo>
                                  <a:pt x="6995160" y="9787268"/>
                                </a:lnTo>
                                <a:close/>
                              </a:path>
                              <a:path w="7042784" h="9842500">
                                <a:moveTo>
                                  <a:pt x="6995160" y="46990"/>
                                </a:moveTo>
                                <a:lnTo>
                                  <a:pt x="47244" y="46990"/>
                                </a:lnTo>
                                <a:lnTo>
                                  <a:pt x="47244" y="55880"/>
                                </a:lnTo>
                                <a:lnTo>
                                  <a:pt x="47244" y="9786633"/>
                                </a:lnTo>
                                <a:lnTo>
                                  <a:pt x="56388" y="9786633"/>
                                </a:lnTo>
                                <a:lnTo>
                                  <a:pt x="56388" y="55880"/>
                                </a:lnTo>
                                <a:lnTo>
                                  <a:pt x="6986016" y="55880"/>
                                </a:lnTo>
                                <a:lnTo>
                                  <a:pt x="6986016" y="9786633"/>
                                </a:lnTo>
                                <a:lnTo>
                                  <a:pt x="6995160" y="9786633"/>
                                </a:lnTo>
                                <a:lnTo>
                                  <a:pt x="6995160" y="55880"/>
                                </a:lnTo>
                                <a:lnTo>
                                  <a:pt x="6995160" y="46990"/>
                                </a:lnTo>
                                <a:close/>
                              </a:path>
                              <a:path w="7042784" h="9842500">
                                <a:moveTo>
                                  <a:pt x="7042404" y="635"/>
                                </a:moveTo>
                                <a:lnTo>
                                  <a:pt x="7004304" y="635"/>
                                </a:lnTo>
                                <a:lnTo>
                                  <a:pt x="7004304" y="38100"/>
                                </a:lnTo>
                                <a:lnTo>
                                  <a:pt x="7004304" y="9804400"/>
                                </a:lnTo>
                                <a:lnTo>
                                  <a:pt x="38100" y="9804400"/>
                                </a:lnTo>
                                <a:lnTo>
                                  <a:pt x="38100" y="38100"/>
                                </a:lnTo>
                                <a:lnTo>
                                  <a:pt x="7004304" y="38100"/>
                                </a:lnTo>
                                <a:lnTo>
                                  <a:pt x="7004304" y="635"/>
                                </a:lnTo>
                                <a:lnTo>
                                  <a:pt x="7004304" y="0"/>
                                </a:lnTo>
                                <a:lnTo>
                                  <a:pt x="0" y="0"/>
                                </a:lnTo>
                                <a:lnTo>
                                  <a:pt x="0" y="38100"/>
                                </a:lnTo>
                                <a:lnTo>
                                  <a:pt x="0" y="9804400"/>
                                </a:lnTo>
                                <a:lnTo>
                                  <a:pt x="0" y="9842500"/>
                                </a:lnTo>
                                <a:lnTo>
                                  <a:pt x="7042404" y="9842500"/>
                                </a:lnTo>
                                <a:lnTo>
                                  <a:pt x="7042404" y="9805035"/>
                                </a:lnTo>
                                <a:lnTo>
                                  <a:pt x="7042404" y="9804400"/>
                                </a:lnTo>
                                <a:lnTo>
                                  <a:pt x="7042404" y="635"/>
                                </a:lnTo>
                                <a:close/>
                              </a:path>
                            </a:pathLst>
                          </a:custGeom>
                          <a:solidFill>
                            <a:srgbClr val="000000"/>
                          </a:solidFill>
                        </wps:spPr>
                        <wps:bodyPr wrap="square" lIns="0" tIns="0" rIns="0" bIns="0" rtlCol="0">
                          <a:noAutofit/>
                        </wps:bodyPr>
                      </wps:wsp>
                      <pic:pic xmlns:pic="http://schemas.openxmlformats.org/drawingml/2006/picture">
                        <pic:nvPicPr>
                          <pic:cNvPr id="147" name="Image 147"/>
                          <pic:cNvPicPr/>
                        </pic:nvPicPr>
                        <pic:blipFill>
                          <a:blip r:embed="rId57" cstate="print"/>
                          <a:stretch>
                            <a:fillRect/>
                          </a:stretch>
                        </pic:blipFill>
                        <pic:spPr>
                          <a:xfrm>
                            <a:off x="59181" y="2188464"/>
                            <a:ext cx="6867144" cy="6487668"/>
                          </a:xfrm>
                          <a:prstGeom prst="rect">
                            <a:avLst/>
                          </a:prstGeom>
                        </pic:spPr>
                      </pic:pic>
                    </wpg:wgp>
                  </a:graphicData>
                </a:graphic>
              </wp:anchor>
            </w:drawing>
          </mc:Choice>
          <mc:Fallback>
            <w:pict>
              <v:group id="_x0000_s1026" o:spid="_x0000_s1026" o:spt="203" style="position:absolute;left:0pt;margin-left:19.1pt;margin-top:34.2pt;height:775pt;width:554.55pt;mso-position-horizontal-relative:page;mso-position-vertical-relative:page;z-index:-251630592;mso-width-relative:page;mso-height-relative:page;" coordsize="7042784,9842500" o:gfxdata="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">
                <o:lock v:ext="edit" aspectratio="f"/>
                <v:shape id="Graphic 146" o:spid="_x0000_s1026" o:spt="100" style="position:absolute;left:0;top:0;height:9842500;width:7042784;" fillcolor="#000000" filled="t" stroked="f" coordsize="7042784,9842500" o:gfxdata="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7gge8AAAA&#10;3AAAAA8AAAAAAAAAAQAgAAAAIgAAAGRycy9kb3ducmV2LnhtbFBLAQIUABQAAAAIAIdO4kAzLwWe&#10;OwAAADkAAAAQAAAAAAAAAAEAIAAAAAsBAABkcnMvc2hhcGV4bWwueG1sUEsFBgAAAAAGAAYAWwEA&#10;ALUDAAAAAA==&#10;" path="m439216,5177790l100584,5177790,100584,5194554,439216,5194554,439216,5177790xem6995160,9787268l47244,9787268,47244,9796399,6995160,9796399,6995160,9787268xem6995160,46990l47244,46990,47244,55880,47244,9786633,56388,9786633,56388,55880,6986016,55880,6986016,9786633,6995160,9786633,6995160,55880,6995160,46990xem7042404,635l7004304,635,7004304,38100,7004304,9804400,38100,9804400,38100,38100,7004304,38100,7004304,635,7004304,0,0,0,0,38100,0,9804400,0,9842500,7042404,9842500,7042404,9805035,7042404,9804400,7042404,635xe">
                  <v:fill on="t" focussize="0,0"/>
                  <v:stroke on="f"/>
                  <v:imagedata o:title=""/>
                  <o:lock v:ext="edit" aspectratio="f"/>
                  <v:textbox inset="0mm,0mm,0mm,0mm"/>
                </v:shape>
                <v:shape id="Image 147" o:spid="_x0000_s1026" o:spt="75" type="#_x0000_t75" style="position:absolute;left:59181;top:2188464;height:6487668;width:6867144;" filled="f" o:preferrelative="t" stroked="f" coordsize="21600,21600" o:gfxdata="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CigB7sAAADc&#10;AAAADwAAAAAAAAABACAAAAAiAAAAZHJzL2Rvd25yZXYueG1sUEsBAhQAFAAAAAgAh07iQDMvBZ47&#10;AAAAOQAAABAAAAAAAAAAAQAgAAAACgEAAGRycy9zaGFwZXhtbC54bWxQSwUGAAAAAAYABgBbAQAA&#10;tAMAAAAA&#10;">
                  <v:fill on="f" focussize="0,0"/>
                  <v:stroke on="f"/>
                  <v:imagedata r:id="rId57" o:title=""/>
                  <o:lock v:ext="edit" aspectratio="f"/>
                </v:shape>
              </v:group>
            </w:pict>
          </mc:Fallback>
        </mc:AlternateContent>
      </w:r>
    </w:p>
    <w:p w14:paraId="449E5BB5">
      <w:pPr>
        <w:pStyle w:val="6"/>
        <w:numPr>
          <w:ilvl w:val="1"/>
          <w:numId w:val="18"/>
        </w:numPr>
        <w:tabs>
          <w:tab w:val="left" w:pos="940"/>
        </w:tabs>
        <w:spacing w:before="0" w:after="0" w:line="240" w:lineRule="auto"/>
        <w:ind w:left="940" w:leftChars="0" w:right="0" w:hanging="500" w:firstLineChars="0"/>
        <w:jc w:val="left"/>
      </w:pPr>
      <w:bookmarkStart w:id="112" w:name="_TOC_250008"/>
      <w:r>
        <w:rPr>
          <w:spacing w:val="-4"/>
        </w:rPr>
        <w:t>ENTITY-RELATIONSHIP</w:t>
      </w:r>
      <w:r>
        <w:rPr>
          <w:spacing w:val="13"/>
        </w:rPr>
        <w:t xml:space="preserve"> </w:t>
      </w:r>
      <w:bookmarkEnd w:id="112"/>
      <w:r>
        <w:rPr>
          <w:spacing w:val="-4"/>
        </w:rPr>
        <w:t>DIAGRAM</w:t>
      </w:r>
    </w:p>
    <w:p w14:paraId="5C3EBB3C">
      <w:pPr>
        <w:pStyle w:val="11"/>
        <w:spacing w:before="160" w:line="376" w:lineRule="auto"/>
        <w:ind w:left="440" w:leftChars="0" w:right="382" w:firstLine="0" w:firstLineChars="0"/>
        <w:jc w:val="both"/>
      </w:pPr>
      <w:r>
        <w:t>Entity-Relationship (ER) diagrams are a type of visual representation used in database design</w:t>
      </w:r>
      <w:r>
        <w:rPr>
          <w:spacing w:val="-4"/>
        </w:rPr>
        <w:t xml:space="preserve"> </w:t>
      </w:r>
      <w:r>
        <w:t>to</w:t>
      </w:r>
      <w:r>
        <w:rPr>
          <w:spacing w:val="-2"/>
        </w:rPr>
        <w:t xml:space="preserve"> </w:t>
      </w:r>
      <w:r>
        <w:t>model</w:t>
      </w:r>
      <w:r>
        <w:rPr>
          <w:spacing w:val="-4"/>
        </w:rPr>
        <w:t xml:space="preserve"> </w:t>
      </w:r>
      <w:r>
        <w:t>the</w:t>
      </w:r>
      <w:r>
        <w:rPr>
          <w:spacing w:val="-3"/>
        </w:rPr>
        <w:t xml:space="preserve"> </w:t>
      </w:r>
      <w:r>
        <w:t>structure</w:t>
      </w:r>
      <w:r>
        <w:rPr>
          <w:spacing w:val="-5"/>
        </w:rPr>
        <w:t xml:space="preserve"> </w:t>
      </w:r>
      <w:r>
        <w:t>of</w:t>
      </w:r>
      <w:r>
        <w:rPr>
          <w:spacing w:val="-5"/>
        </w:rPr>
        <w:t xml:space="preserve"> </w:t>
      </w:r>
      <w:r>
        <w:t>a</w:t>
      </w:r>
      <w:r>
        <w:rPr>
          <w:spacing w:val="-5"/>
        </w:rPr>
        <w:t xml:space="preserve"> </w:t>
      </w:r>
      <w:r>
        <w:t>database.Entities</w:t>
      </w:r>
      <w:r>
        <w:rPr>
          <w:spacing w:val="-2"/>
        </w:rPr>
        <w:t xml:space="preserve"> </w:t>
      </w:r>
      <w:r>
        <w:t>represent</w:t>
      </w:r>
      <w:r>
        <w:rPr>
          <w:spacing w:val="-2"/>
        </w:rPr>
        <w:t xml:space="preserve"> </w:t>
      </w:r>
      <w:r>
        <w:t>real-world</w:t>
      </w:r>
      <w:r>
        <w:rPr>
          <w:spacing w:val="-2"/>
        </w:rPr>
        <w:t xml:space="preserve"> </w:t>
      </w:r>
      <w:r>
        <w:t>objects</w:t>
      </w:r>
      <w:r>
        <w:rPr>
          <w:spacing w:val="-2"/>
        </w:rPr>
        <w:t xml:space="preserve"> </w:t>
      </w:r>
      <w:r>
        <w:t>or</w:t>
      </w:r>
      <w:r>
        <w:rPr>
          <w:spacing w:val="-3"/>
        </w:rPr>
        <w:t xml:space="preserve"> </w:t>
      </w:r>
      <w:r>
        <w:t>concepts within the system being modeled. In an ER diagram, entities are depicted as rectangles, with each rectangle representing a specific entity type.</w:t>
      </w:r>
    </w:p>
    <w:p w14:paraId="539DD702">
      <w:pPr>
        <w:pStyle w:val="11"/>
      </w:pPr>
    </w:p>
    <w:p w14:paraId="20225BB3">
      <w:pPr>
        <w:pStyle w:val="11"/>
      </w:pPr>
    </w:p>
    <w:p w14:paraId="4891F137">
      <w:pPr>
        <w:pStyle w:val="11"/>
      </w:pPr>
    </w:p>
    <w:p w14:paraId="32AA0765">
      <w:pPr>
        <w:pStyle w:val="11"/>
      </w:pPr>
    </w:p>
    <w:p w14:paraId="15587FEB">
      <w:pPr>
        <w:pStyle w:val="11"/>
      </w:pPr>
    </w:p>
    <w:p w14:paraId="29C3376A">
      <w:pPr>
        <w:pStyle w:val="11"/>
      </w:pPr>
    </w:p>
    <w:p w14:paraId="5ACE8192">
      <w:pPr>
        <w:pStyle w:val="11"/>
      </w:pPr>
    </w:p>
    <w:p w14:paraId="7EC11A91">
      <w:pPr>
        <w:pStyle w:val="11"/>
      </w:pPr>
    </w:p>
    <w:p w14:paraId="549347DA">
      <w:pPr>
        <w:pStyle w:val="11"/>
      </w:pPr>
    </w:p>
    <w:p w14:paraId="642E52C8">
      <w:pPr>
        <w:pStyle w:val="11"/>
      </w:pPr>
    </w:p>
    <w:p w14:paraId="5B131127">
      <w:pPr>
        <w:pStyle w:val="11"/>
      </w:pPr>
    </w:p>
    <w:p w14:paraId="64A8E4F7">
      <w:pPr>
        <w:pStyle w:val="11"/>
      </w:pPr>
    </w:p>
    <w:p w14:paraId="1479A118">
      <w:pPr>
        <w:pStyle w:val="11"/>
      </w:pPr>
    </w:p>
    <w:p w14:paraId="41BFEF69">
      <w:pPr>
        <w:pStyle w:val="11"/>
      </w:pPr>
    </w:p>
    <w:p w14:paraId="7FA2FCE8">
      <w:pPr>
        <w:pStyle w:val="11"/>
      </w:pPr>
    </w:p>
    <w:p w14:paraId="045DB792">
      <w:pPr>
        <w:pStyle w:val="11"/>
      </w:pPr>
    </w:p>
    <w:p w14:paraId="601A244B">
      <w:pPr>
        <w:pStyle w:val="11"/>
      </w:pPr>
    </w:p>
    <w:p w14:paraId="2F08A5BD">
      <w:pPr>
        <w:pStyle w:val="11"/>
      </w:pPr>
    </w:p>
    <w:p w14:paraId="6B7922AF">
      <w:pPr>
        <w:pStyle w:val="11"/>
      </w:pPr>
    </w:p>
    <w:p w14:paraId="105CB867">
      <w:pPr>
        <w:pStyle w:val="11"/>
      </w:pPr>
    </w:p>
    <w:p w14:paraId="46F98B3D">
      <w:pPr>
        <w:pStyle w:val="11"/>
      </w:pPr>
    </w:p>
    <w:p w14:paraId="373A874B">
      <w:pPr>
        <w:pStyle w:val="11"/>
      </w:pPr>
    </w:p>
    <w:p w14:paraId="10582159">
      <w:pPr>
        <w:pStyle w:val="11"/>
      </w:pPr>
    </w:p>
    <w:p w14:paraId="65D57BBC">
      <w:pPr>
        <w:pStyle w:val="11"/>
      </w:pPr>
    </w:p>
    <w:p w14:paraId="4E432BB0">
      <w:pPr>
        <w:pStyle w:val="11"/>
      </w:pPr>
    </w:p>
    <w:p w14:paraId="5F5B7EE5">
      <w:pPr>
        <w:pStyle w:val="11"/>
      </w:pPr>
    </w:p>
    <w:p w14:paraId="189D7FCF">
      <w:pPr>
        <w:pStyle w:val="11"/>
      </w:pPr>
    </w:p>
    <w:p w14:paraId="4221B82E">
      <w:pPr>
        <w:pStyle w:val="11"/>
      </w:pPr>
    </w:p>
    <w:p w14:paraId="03589F9B">
      <w:pPr>
        <w:pStyle w:val="11"/>
      </w:pPr>
    </w:p>
    <w:p w14:paraId="336841FB">
      <w:pPr>
        <w:pStyle w:val="11"/>
      </w:pPr>
    </w:p>
    <w:p w14:paraId="33D4BB22">
      <w:pPr>
        <w:pStyle w:val="11"/>
      </w:pPr>
    </w:p>
    <w:p w14:paraId="2018F6D8">
      <w:pPr>
        <w:pStyle w:val="11"/>
      </w:pPr>
    </w:p>
    <w:p w14:paraId="1CEB49A2">
      <w:pPr>
        <w:pStyle w:val="11"/>
      </w:pPr>
    </w:p>
    <w:p w14:paraId="23D90B63">
      <w:pPr>
        <w:pStyle w:val="11"/>
      </w:pPr>
    </w:p>
    <w:p w14:paraId="2F441803">
      <w:pPr>
        <w:pStyle w:val="11"/>
      </w:pPr>
    </w:p>
    <w:p w14:paraId="0FCCDDA7">
      <w:pPr>
        <w:pStyle w:val="11"/>
      </w:pPr>
    </w:p>
    <w:p w14:paraId="6825B8BC">
      <w:pPr>
        <w:pStyle w:val="11"/>
        <w:spacing w:before="170"/>
      </w:pPr>
    </w:p>
    <w:p w14:paraId="159B7121">
      <w:pPr>
        <w:tabs>
          <w:tab w:val="left" w:pos="1219"/>
        </w:tabs>
        <w:spacing w:before="1"/>
        <w:ind w:left="0" w:right="0" w:firstLine="0"/>
        <w:jc w:val="center"/>
        <w:rPr>
          <w:b/>
          <w:i/>
          <w:sz w:val="24"/>
        </w:rPr>
      </w:pPr>
      <w:r>
        <w:rPr>
          <w:b/>
          <w:i/>
          <w:sz w:val="24"/>
        </w:rPr>
        <w:t>Figure</w:t>
      </w:r>
      <w:r>
        <w:rPr>
          <w:b/>
          <w:i/>
          <w:spacing w:val="-4"/>
          <w:sz w:val="24"/>
        </w:rPr>
        <w:t xml:space="preserve"> </w:t>
      </w:r>
      <w:r>
        <w:rPr>
          <w:b/>
          <w:i/>
          <w:spacing w:val="-5"/>
          <w:sz w:val="24"/>
        </w:rPr>
        <w:t>16</w:t>
      </w:r>
      <w:r>
        <w:rPr>
          <w:b/>
          <w:i/>
          <w:sz w:val="24"/>
        </w:rPr>
        <w:tab/>
      </w:r>
      <w:r>
        <w:rPr>
          <w:b/>
          <w:i/>
          <w:sz w:val="24"/>
        </w:rPr>
        <w:t xml:space="preserve">ER </w:t>
      </w:r>
      <w:r>
        <w:rPr>
          <w:b/>
          <w:i/>
          <w:spacing w:val="-2"/>
          <w:sz w:val="24"/>
        </w:rPr>
        <w:t>Diagram</w:t>
      </w:r>
    </w:p>
    <w:p w14:paraId="5376AFF3">
      <w:pPr>
        <w:spacing w:after="0"/>
        <w:jc w:val="center"/>
        <w:rPr>
          <w:b/>
          <w:i/>
          <w:sz w:val="24"/>
        </w:rPr>
        <w:sectPr>
          <w:pgSz w:w="11920" w:h="16850"/>
          <w:pgMar w:top="1340" w:right="992" w:bottom="1740" w:left="850" w:header="1045" w:footer="1524" w:gutter="0"/>
          <w:cols w:space="720" w:num="1"/>
        </w:sectPr>
      </w:pPr>
    </w:p>
    <w:p w14:paraId="7BF66B6B">
      <w:pPr>
        <w:pStyle w:val="11"/>
        <w:rPr>
          <w:b/>
          <w:i/>
          <w:sz w:val="28"/>
        </w:rPr>
      </w:pPr>
      <w:r>
        <w:rPr>
          <w:b/>
          <w:i/>
          <w:sz w:val="28"/>
        </w:rPr>
        <mc:AlternateContent>
          <mc:Choice Requires="wps">
            <w:drawing>
              <wp:anchor distT="0" distB="0" distL="0" distR="0" simplePos="0" relativeHeight="251685888" behindDoc="1" locked="0" layoutInCell="1" allowOverlap="1">
                <wp:simplePos x="0" y="0"/>
                <wp:positionH relativeFrom="page">
                  <wp:posOffset>259080</wp:posOffset>
                </wp:positionH>
                <wp:positionV relativeFrom="page">
                  <wp:posOffset>394335</wp:posOffset>
                </wp:positionV>
                <wp:extent cx="7042785" cy="9842500"/>
                <wp:effectExtent l="0" t="0" r="0" b="0"/>
                <wp:wrapNone/>
                <wp:docPr id="148" name="Graphic 148"/>
                <wp:cNvGraphicFramePr/>
                <a:graphic xmlns:a="http://schemas.openxmlformats.org/drawingml/2006/main">
                  <a:graphicData uri="http://schemas.microsoft.com/office/word/2010/wordprocessingShape">
                    <wps:wsp>
                      <wps:cNvSpPr/>
                      <wps:spPr>
                        <a:xfrm>
                          <a:off x="0" y="0"/>
                          <a:ext cx="7042784" cy="9842500"/>
                        </a:xfrm>
                        <a:custGeom>
                          <a:avLst/>
                          <a:gdLst/>
                          <a:ahLst/>
                          <a:cxnLst/>
                          <a:rect l="l" t="t" r="r" b="b"/>
                          <a:pathLst>
                            <a:path w="7042784" h="9842500">
                              <a:moveTo>
                                <a:pt x="6995160" y="9786633"/>
                              </a:moveTo>
                              <a:lnTo>
                                <a:pt x="47244" y="9786633"/>
                              </a:lnTo>
                              <a:lnTo>
                                <a:pt x="47244" y="9795764"/>
                              </a:lnTo>
                              <a:lnTo>
                                <a:pt x="6995160" y="9795764"/>
                              </a:lnTo>
                              <a:lnTo>
                                <a:pt x="6995160" y="9786633"/>
                              </a:lnTo>
                              <a:close/>
                            </a:path>
                            <a:path w="7042784" h="9842500">
                              <a:moveTo>
                                <a:pt x="6995160" y="46990"/>
                              </a:moveTo>
                              <a:lnTo>
                                <a:pt x="47244" y="46990"/>
                              </a:lnTo>
                              <a:lnTo>
                                <a:pt x="47244" y="55880"/>
                              </a:lnTo>
                              <a:lnTo>
                                <a:pt x="47244" y="9786620"/>
                              </a:lnTo>
                              <a:lnTo>
                                <a:pt x="56388" y="9786620"/>
                              </a:lnTo>
                              <a:lnTo>
                                <a:pt x="56388" y="55880"/>
                              </a:lnTo>
                              <a:lnTo>
                                <a:pt x="6986016" y="55880"/>
                              </a:lnTo>
                              <a:lnTo>
                                <a:pt x="6986016" y="9786620"/>
                              </a:lnTo>
                              <a:lnTo>
                                <a:pt x="6995160" y="9786620"/>
                              </a:lnTo>
                              <a:lnTo>
                                <a:pt x="6995160" y="55880"/>
                              </a:lnTo>
                              <a:lnTo>
                                <a:pt x="6995160" y="46990"/>
                              </a:lnTo>
                              <a:close/>
                            </a:path>
                            <a:path w="7042784" h="9842500">
                              <a:moveTo>
                                <a:pt x="7042404" y="0"/>
                              </a:moveTo>
                              <a:lnTo>
                                <a:pt x="7004304" y="0"/>
                              </a:lnTo>
                              <a:lnTo>
                                <a:pt x="7004304" y="38100"/>
                              </a:lnTo>
                              <a:lnTo>
                                <a:pt x="7004304" y="9804400"/>
                              </a:lnTo>
                              <a:lnTo>
                                <a:pt x="38100" y="9804400"/>
                              </a:lnTo>
                              <a:lnTo>
                                <a:pt x="38100" y="38100"/>
                              </a:lnTo>
                              <a:lnTo>
                                <a:pt x="7004304" y="38100"/>
                              </a:lnTo>
                              <a:lnTo>
                                <a:pt x="7004304" y="0"/>
                              </a:lnTo>
                              <a:lnTo>
                                <a:pt x="0" y="0"/>
                              </a:lnTo>
                              <a:lnTo>
                                <a:pt x="0" y="38100"/>
                              </a:lnTo>
                              <a:lnTo>
                                <a:pt x="0" y="9804400"/>
                              </a:lnTo>
                              <a:lnTo>
                                <a:pt x="0" y="9842500"/>
                              </a:lnTo>
                              <a:lnTo>
                                <a:pt x="7042404" y="9842500"/>
                              </a:lnTo>
                              <a:lnTo>
                                <a:pt x="7042404" y="9804400"/>
                              </a:lnTo>
                              <a:lnTo>
                                <a:pt x="7042404" y="0"/>
                              </a:lnTo>
                              <a:close/>
                            </a:path>
                          </a:pathLst>
                        </a:custGeom>
                        <a:solidFill>
                          <a:srgbClr val="000000"/>
                        </a:solidFill>
                      </wps:spPr>
                      <wps:bodyPr wrap="square" lIns="0" tIns="0" rIns="0" bIns="0" rtlCol="0">
                        <a:noAutofit/>
                      </wps:bodyPr>
                    </wps:wsp>
                  </a:graphicData>
                </a:graphic>
              </wp:anchor>
            </w:drawing>
          </mc:Choice>
          <mc:Fallback>
            <w:pict>
              <v:shape id="Graphic 148" o:spid="_x0000_s1026" o:spt="100" style="position:absolute;left:0pt;margin-left:20.4pt;margin-top:31.05pt;height:775pt;width:554.55pt;mso-position-horizontal-relative:page;mso-position-vertical-relative:page;z-index:-251630592;mso-width-relative:page;mso-height-relative:page;" fillcolor="#000000" filled="t" stroked="f" coordsize="7042784,9842500" o:gfxdata="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&#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F1rW1zYAAAACwEAAA8AAAAAAAAAAQAgAAAAIgAAAGRy&#10;cy9kb3ducmV2LnhtbFBLAQIUABQAAAAIAIdO4kDkmIlr6QIAAPoJAAAOAAAAAAAAAAEAIAAAACcB&#10;AABkcnMvZTJvRG9jLnhtbFBLBQYAAAAABgAGAFkBAACCBgAAAAA=&#10;" path="m6995160,9786633l47244,9786633,47244,9795764,6995160,9795764,6995160,9786633xem6995160,46990l47244,46990,47244,55880,47244,9786620,56388,9786620,56388,55880,6986016,55880,6986016,9786620,6995160,9786620,6995160,55880,6995160,46990xem7042404,0l7004304,0,7004304,38100,7004304,9804400,38100,9804400,38100,38100,7004304,38100,7004304,0,0,0,0,38100,0,9804400,0,9842500,7042404,9842500,7042404,9804400,7042404,0xe">
                <v:fill on="t" focussize="0,0"/>
                <v:stroke on="f"/>
                <v:imagedata o:title=""/>
                <o:lock v:ext="edit" aspectratio="f"/>
                <v:textbox inset="0mm,0mm,0mm,0mm"/>
              </v:shape>
            </w:pict>
          </mc:Fallback>
        </mc:AlternateContent>
      </w:r>
    </w:p>
    <w:p w14:paraId="3AC818DB">
      <w:pPr>
        <w:pStyle w:val="11"/>
        <w:spacing w:before="17"/>
        <w:rPr>
          <w:b/>
          <w:i/>
          <w:sz w:val="28"/>
        </w:rPr>
      </w:pPr>
    </w:p>
    <w:p w14:paraId="401B2AF7">
      <w:pPr>
        <w:pStyle w:val="6"/>
        <w:numPr>
          <w:ilvl w:val="1"/>
          <w:numId w:val="18"/>
        </w:numPr>
        <w:tabs>
          <w:tab w:val="left" w:pos="880"/>
        </w:tabs>
        <w:spacing w:before="0" w:after="0" w:line="240" w:lineRule="auto"/>
        <w:ind w:left="880" w:right="0" w:hanging="418"/>
        <w:jc w:val="left"/>
      </w:pPr>
      <w:bookmarkStart w:id="113" w:name="_TOC_250007"/>
      <w:r>
        <w:t>DATA</w:t>
      </w:r>
      <w:r>
        <w:rPr>
          <w:spacing w:val="-17"/>
        </w:rPr>
        <w:t xml:space="preserve"> </w:t>
      </w:r>
      <w:bookmarkEnd w:id="113"/>
      <w:r>
        <w:rPr>
          <w:spacing w:val="-2"/>
        </w:rPr>
        <w:t>DICTIONARY:</w:t>
      </w:r>
    </w:p>
    <w:p w14:paraId="0B5A0DAE">
      <w:pPr>
        <w:pStyle w:val="11"/>
        <w:spacing w:before="58"/>
        <w:rPr>
          <w:b/>
          <w:sz w:val="28"/>
        </w:rPr>
      </w:pPr>
    </w:p>
    <w:p w14:paraId="11CE2080">
      <w:pPr>
        <w:pStyle w:val="5"/>
      </w:pPr>
      <w:r>
        <w:t>Table</w:t>
      </w:r>
      <w:r>
        <w:rPr>
          <w:spacing w:val="-6"/>
        </w:rPr>
        <w:t xml:space="preserve"> </w:t>
      </w:r>
      <w:r>
        <w:t>1</w:t>
      </w:r>
      <w:r>
        <w:rPr>
          <w:spacing w:val="-4"/>
        </w:rPr>
        <w:t xml:space="preserve"> User</w:t>
      </w:r>
    </w:p>
    <w:p w14:paraId="77C7154F">
      <w:pPr>
        <w:pStyle w:val="11"/>
        <w:spacing w:before="4"/>
        <w:rPr>
          <w:b/>
          <w:sz w:val="10"/>
        </w:rPr>
      </w:pPr>
    </w:p>
    <w:tbl>
      <w:tblPr>
        <w:tblStyle w:val="10"/>
        <w:tblW w:w="0" w:type="auto"/>
        <w:tblInd w:w="3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70"/>
        <w:gridCol w:w="1770"/>
        <w:gridCol w:w="1770"/>
        <w:gridCol w:w="2378"/>
        <w:gridCol w:w="1770"/>
      </w:tblGrid>
      <w:tr w14:paraId="30700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770" w:type="dxa"/>
          </w:tcPr>
          <w:p w14:paraId="3A79D18E">
            <w:pPr>
              <w:pStyle w:val="21"/>
              <w:ind w:left="9"/>
              <w:rPr>
                <w:b/>
                <w:sz w:val="22"/>
              </w:rPr>
            </w:pPr>
            <w:r>
              <w:rPr>
                <w:b/>
                <w:spacing w:val="-2"/>
                <w:sz w:val="22"/>
              </w:rPr>
              <w:t>Field</w:t>
            </w:r>
          </w:p>
        </w:tc>
        <w:tc>
          <w:tcPr>
            <w:tcW w:w="1770" w:type="dxa"/>
          </w:tcPr>
          <w:p w14:paraId="36D5925F">
            <w:pPr>
              <w:pStyle w:val="21"/>
              <w:ind w:left="8"/>
              <w:rPr>
                <w:b/>
                <w:sz w:val="22"/>
              </w:rPr>
            </w:pPr>
            <w:r>
              <w:rPr>
                <w:b/>
                <w:sz w:val="22"/>
              </w:rPr>
              <w:t>Data</w:t>
            </w:r>
            <w:r>
              <w:rPr>
                <w:b/>
                <w:spacing w:val="-6"/>
                <w:sz w:val="22"/>
              </w:rPr>
              <w:t xml:space="preserve"> </w:t>
            </w:r>
            <w:r>
              <w:rPr>
                <w:b/>
                <w:spacing w:val="-4"/>
                <w:sz w:val="22"/>
              </w:rPr>
              <w:t>Type</w:t>
            </w:r>
          </w:p>
        </w:tc>
        <w:tc>
          <w:tcPr>
            <w:tcW w:w="1770" w:type="dxa"/>
          </w:tcPr>
          <w:p w14:paraId="0BFF58A5">
            <w:pPr>
              <w:pStyle w:val="21"/>
              <w:ind w:left="6"/>
              <w:rPr>
                <w:b/>
                <w:sz w:val="22"/>
              </w:rPr>
            </w:pPr>
            <w:r>
              <w:rPr>
                <w:b/>
                <w:spacing w:val="-4"/>
                <w:sz w:val="22"/>
              </w:rPr>
              <w:t>Size</w:t>
            </w:r>
          </w:p>
        </w:tc>
        <w:tc>
          <w:tcPr>
            <w:tcW w:w="2378" w:type="dxa"/>
          </w:tcPr>
          <w:p w14:paraId="5D7F5CC8">
            <w:pPr>
              <w:pStyle w:val="21"/>
              <w:ind w:left="12" w:right="1"/>
              <w:rPr>
                <w:b/>
                <w:sz w:val="22"/>
              </w:rPr>
            </w:pPr>
            <w:r>
              <w:rPr>
                <w:b/>
                <w:spacing w:val="-2"/>
                <w:sz w:val="22"/>
              </w:rPr>
              <w:t>Constraint</w:t>
            </w:r>
          </w:p>
        </w:tc>
        <w:tc>
          <w:tcPr>
            <w:tcW w:w="1770" w:type="dxa"/>
          </w:tcPr>
          <w:p w14:paraId="4E6CE1E5">
            <w:pPr>
              <w:pStyle w:val="21"/>
              <w:ind w:left="9"/>
              <w:rPr>
                <w:b/>
                <w:sz w:val="22"/>
              </w:rPr>
            </w:pPr>
            <w:r>
              <w:rPr>
                <w:b/>
                <w:spacing w:val="-2"/>
                <w:sz w:val="22"/>
              </w:rPr>
              <w:t>Description</w:t>
            </w:r>
          </w:p>
        </w:tc>
      </w:tr>
      <w:tr w14:paraId="0BAE4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770" w:type="dxa"/>
          </w:tcPr>
          <w:p w14:paraId="51EC4D8B">
            <w:pPr>
              <w:pStyle w:val="21"/>
              <w:spacing w:before="190"/>
              <w:ind w:left="6"/>
              <w:rPr>
                <w:sz w:val="22"/>
              </w:rPr>
            </w:pPr>
            <w:r>
              <w:rPr>
                <w:spacing w:val="-5"/>
                <w:sz w:val="22"/>
              </w:rPr>
              <w:t>Id</w:t>
            </w:r>
          </w:p>
        </w:tc>
        <w:tc>
          <w:tcPr>
            <w:tcW w:w="1770" w:type="dxa"/>
          </w:tcPr>
          <w:p w14:paraId="6C45D36C">
            <w:pPr>
              <w:pStyle w:val="21"/>
              <w:spacing w:before="190"/>
              <w:ind w:left="4"/>
              <w:rPr>
                <w:sz w:val="22"/>
              </w:rPr>
            </w:pPr>
            <w:r>
              <w:rPr>
                <w:spacing w:val="-5"/>
                <w:sz w:val="22"/>
              </w:rPr>
              <w:t>INT</w:t>
            </w:r>
          </w:p>
        </w:tc>
        <w:tc>
          <w:tcPr>
            <w:tcW w:w="1770" w:type="dxa"/>
          </w:tcPr>
          <w:p w14:paraId="451D53EC">
            <w:pPr>
              <w:pStyle w:val="21"/>
              <w:spacing w:before="190"/>
              <w:ind w:left="7"/>
              <w:rPr>
                <w:sz w:val="22"/>
              </w:rPr>
            </w:pPr>
            <w:r>
              <w:rPr>
                <w:sz w:val="22"/>
              </w:rPr>
              <w:t>-</w:t>
            </w:r>
          </w:p>
        </w:tc>
        <w:tc>
          <w:tcPr>
            <w:tcW w:w="2378" w:type="dxa"/>
          </w:tcPr>
          <w:p w14:paraId="2E229C4D">
            <w:pPr>
              <w:pStyle w:val="21"/>
              <w:ind w:left="12"/>
              <w:rPr>
                <w:sz w:val="22"/>
              </w:rPr>
            </w:pPr>
            <w:r>
              <w:rPr>
                <w:spacing w:val="-5"/>
                <w:sz w:val="22"/>
              </w:rPr>
              <w:t>PK,</w:t>
            </w:r>
          </w:p>
          <w:p w14:paraId="6E1FC237">
            <w:pPr>
              <w:pStyle w:val="21"/>
              <w:spacing w:before="126"/>
              <w:ind w:left="12" w:right="4"/>
              <w:rPr>
                <w:sz w:val="22"/>
              </w:rPr>
            </w:pPr>
            <w:r>
              <w:rPr>
                <w:spacing w:val="-2"/>
                <w:sz w:val="22"/>
              </w:rPr>
              <w:t>AUTO_INCREMENT</w:t>
            </w:r>
          </w:p>
        </w:tc>
        <w:tc>
          <w:tcPr>
            <w:tcW w:w="1770" w:type="dxa"/>
          </w:tcPr>
          <w:p w14:paraId="72B45679">
            <w:pPr>
              <w:pStyle w:val="21"/>
              <w:ind w:left="8"/>
              <w:rPr>
                <w:sz w:val="22"/>
              </w:rPr>
            </w:pPr>
            <w:r>
              <w:rPr>
                <w:sz w:val="22"/>
              </w:rPr>
              <w:t>Unique</w:t>
            </w:r>
            <w:r>
              <w:rPr>
                <w:spacing w:val="-8"/>
                <w:sz w:val="22"/>
              </w:rPr>
              <w:t xml:space="preserve"> </w:t>
            </w:r>
            <w:r>
              <w:rPr>
                <w:spacing w:val="-2"/>
                <w:sz w:val="22"/>
              </w:rPr>
              <w:t>identifier</w:t>
            </w:r>
          </w:p>
          <w:p w14:paraId="3FFA93C7">
            <w:pPr>
              <w:pStyle w:val="21"/>
              <w:spacing w:before="126"/>
              <w:ind w:left="8"/>
              <w:rPr>
                <w:sz w:val="22"/>
              </w:rPr>
            </w:pPr>
            <w:r>
              <w:rPr>
                <w:sz w:val="22"/>
              </w:rPr>
              <w:t>for</w:t>
            </w:r>
            <w:r>
              <w:rPr>
                <w:spacing w:val="-4"/>
                <w:sz w:val="22"/>
              </w:rPr>
              <w:t xml:space="preserve"> </w:t>
            </w:r>
            <w:r>
              <w:rPr>
                <w:sz w:val="22"/>
              </w:rPr>
              <w:t>each</w:t>
            </w:r>
            <w:r>
              <w:rPr>
                <w:spacing w:val="-2"/>
                <w:sz w:val="22"/>
              </w:rPr>
              <w:t xml:space="preserve"> </w:t>
            </w:r>
            <w:r>
              <w:rPr>
                <w:spacing w:val="-4"/>
                <w:sz w:val="22"/>
              </w:rPr>
              <w:t>user</w:t>
            </w:r>
          </w:p>
        </w:tc>
      </w:tr>
      <w:tr w14:paraId="43F34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1770" w:type="dxa"/>
          </w:tcPr>
          <w:p w14:paraId="0D9223CC">
            <w:pPr>
              <w:pStyle w:val="21"/>
              <w:spacing w:before="189"/>
              <w:ind w:left="6"/>
              <w:rPr>
                <w:sz w:val="22"/>
              </w:rPr>
            </w:pPr>
            <w:r>
              <w:rPr>
                <w:spacing w:val="-2"/>
                <w:sz w:val="22"/>
              </w:rPr>
              <w:t>FullName</w:t>
            </w:r>
          </w:p>
        </w:tc>
        <w:tc>
          <w:tcPr>
            <w:tcW w:w="1770" w:type="dxa"/>
          </w:tcPr>
          <w:p w14:paraId="44B4A4A5">
            <w:pPr>
              <w:pStyle w:val="21"/>
              <w:spacing w:before="189"/>
              <w:ind w:left="9"/>
              <w:rPr>
                <w:sz w:val="22"/>
              </w:rPr>
            </w:pPr>
            <w:r>
              <w:rPr>
                <w:spacing w:val="-2"/>
                <w:sz w:val="22"/>
              </w:rPr>
              <w:t>VARCHAR</w:t>
            </w:r>
          </w:p>
        </w:tc>
        <w:tc>
          <w:tcPr>
            <w:tcW w:w="1770" w:type="dxa"/>
          </w:tcPr>
          <w:p w14:paraId="7262BE33">
            <w:pPr>
              <w:pStyle w:val="21"/>
              <w:spacing w:before="189"/>
              <w:ind w:left="11"/>
              <w:rPr>
                <w:sz w:val="22"/>
              </w:rPr>
            </w:pPr>
            <w:r>
              <w:rPr>
                <w:spacing w:val="-5"/>
                <w:sz w:val="22"/>
              </w:rPr>
              <w:t>100</w:t>
            </w:r>
          </w:p>
        </w:tc>
        <w:tc>
          <w:tcPr>
            <w:tcW w:w="2378" w:type="dxa"/>
          </w:tcPr>
          <w:p w14:paraId="713F58CD">
            <w:pPr>
              <w:pStyle w:val="21"/>
              <w:spacing w:before="189"/>
              <w:ind w:left="12" w:right="4"/>
              <w:rPr>
                <w:sz w:val="22"/>
              </w:rPr>
            </w:pPr>
            <w:r>
              <w:rPr>
                <w:sz w:val="22"/>
              </w:rPr>
              <w:t>NOT</w:t>
            </w:r>
            <w:r>
              <w:rPr>
                <w:spacing w:val="-7"/>
                <w:sz w:val="22"/>
              </w:rPr>
              <w:t xml:space="preserve"> </w:t>
            </w:r>
            <w:r>
              <w:rPr>
                <w:spacing w:val="-4"/>
                <w:sz w:val="22"/>
              </w:rPr>
              <w:t>NULL</w:t>
            </w:r>
          </w:p>
        </w:tc>
        <w:tc>
          <w:tcPr>
            <w:tcW w:w="1770" w:type="dxa"/>
          </w:tcPr>
          <w:p w14:paraId="0B45C2BD">
            <w:pPr>
              <w:pStyle w:val="21"/>
              <w:spacing w:line="252" w:lineRule="exact"/>
              <w:ind w:left="9"/>
              <w:rPr>
                <w:sz w:val="22"/>
              </w:rPr>
            </w:pPr>
            <w:r>
              <w:rPr>
                <w:sz w:val="22"/>
              </w:rPr>
              <w:t>Full</w:t>
            </w:r>
            <w:r>
              <w:rPr>
                <w:spacing w:val="-5"/>
                <w:sz w:val="22"/>
              </w:rPr>
              <w:t xml:space="preserve"> </w:t>
            </w:r>
            <w:r>
              <w:rPr>
                <w:sz w:val="22"/>
              </w:rPr>
              <w:t>name</w:t>
            </w:r>
            <w:r>
              <w:rPr>
                <w:spacing w:val="-2"/>
                <w:sz w:val="22"/>
              </w:rPr>
              <w:t xml:space="preserve"> </w:t>
            </w:r>
            <w:r>
              <w:rPr>
                <w:sz w:val="22"/>
              </w:rPr>
              <w:t>of</w:t>
            </w:r>
            <w:r>
              <w:rPr>
                <w:spacing w:val="-1"/>
                <w:sz w:val="22"/>
              </w:rPr>
              <w:t xml:space="preserve"> </w:t>
            </w:r>
            <w:r>
              <w:rPr>
                <w:spacing w:val="-5"/>
                <w:sz w:val="22"/>
              </w:rPr>
              <w:t>the</w:t>
            </w:r>
          </w:p>
          <w:p w14:paraId="77BF6A3B">
            <w:pPr>
              <w:pStyle w:val="21"/>
              <w:spacing w:before="126"/>
              <w:ind w:left="8"/>
              <w:rPr>
                <w:sz w:val="22"/>
              </w:rPr>
            </w:pPr>
            <w:r>
              <w:rPr>
                <w:spacing w:val="-4"/>
                <w:sz w:val="22"/>
              </w:rPr>
              <w:t>user</w:t>
            </w:r>
          </w:p>
        </w:tc>
      </w:tr>
      <w:tr w14:paraId="7E287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7" w:hRule="atLeast"/>
        </w:trPr>
        <w:tc>
          <w:tcPr>
            <w:tcW w:w="1770" w:type="dxa"/>
          </w:tcPr>
          <w:p w14:paraId="39315365">
            <w:pPr>
              <w:pStyle w:val="21"/>
              <w:spacing w:before="34"/>
              <w:ind w:left="10"/>
              <w:rPr>
                <w:sz w:val="22"/>
              </w:rPr>
            </w:pPr>
            <w:r>
              <w:rPr>
                <w:spacing w:val="-2"/>
                <w:sz w:val="22"/>
              </w:rPr>
              <w:t>Email</w:t>
            </w:r>
          </w:p>
        </w:tc>
        <w:tc>
          <w:tcPr>
            <w:tcW w:w="1770" w:type="dxa"/>
          </w:tcPr>
          <w:p w14:paraId="792969C6">
            <w:pPr>
              <w:pStyle w:val="21"/>
              <w:spacing w:before="34"/>
              <w:ind w:left="9"/>
              <w:rPr>
                <w:sz w:val="22"/>
              </w:rPr>
            </w:pPr>
            <w:r>
              <w:rPr>
                <w:spacing w:val="-2"/>
                <w:sz w:val="22"/>
              </w:rPr>
              <w:t>VARCHAR</w:t>
            </w:r>
          </w:p>
        </w:tc>
        <w:tc>
          <w:tcPr>
            <w:tcW w:w="1770" w:type="dxa"/>
          </w:tcPr>
          <w:p w14:paraId="48B59E76">
            <w:pPr>
              <w:pStyle w:val="21"/>
              <w:spacing w:before="34"/>
              <w:ind w:left="11"/>
              <w:rPr>
                <w:sz w:val="22"/>
              </w:rPr>
            </w:pPr>
            <w:r>
              <w:rPr>
                <w:spacing w:val="-5"/>
                <w:sz w:val="22"/>
              </w:rPr>
              <w:t>100</w:t>
            </w:r>
          </w:p>
        </w:tc>
        <w:tc>
          <w:tcPr>
            <w:tcW w:w="2378" w:type="dxa"/>
          </w:tcPr>
          <w:p w14:paraId="5E78A939">
            <w:pPr>
              <w:pStyle w:val="21"/>
              <w:spacing w:before="34"/>
              <w:ind w:left="12" w:right="6"/>
              <w:rPr>
                <w:sz w:val="22"/>
              </w:rPr>
            </w:pPr>
            <w:r>
              <w:rPr>
                <w:sz w:val="22"/>
              </w:rPr>
              <w:t>NOT</w:t>
            </w:r>
            <w:r>
              <w:rPr>
                <w:spacing w:val="-6"/>
                <w:sz w:val="22"/>
              </w:rPr>
              <w:t xml:space="preserve"> </w:t>
            </w:r>
            <w:r>
              <w:rPr>
                <w:sz w:val="22"/>
              </w:rPr>
              <w:t>NULL,</w:t>
            </w:r>
            <w:r>
              <w:rPr>
                <w:spacing w:val="-5"/>
                <w:sz w:val="22"/>
              </w:rPr>
              <w:t xml:space="preserve"> </w:t>
            </w:r>
            <w:r>
              <w:rPr>
                <w:spacing w:val="-2"/>
                <w:sz w:val="22"/>
              </w:rPr>
              <w:t>UNIQUE</w:t>
            </w:r>
          </w:p>
        </w:tc>
        <w:tc>
          <w:tcPr>
            <w:tcW w:w="1770" w:type="dxa"/>
          </w:tcPr>
          <w:p w14:paraId="32C0D21D">
            <w:pPr>
              <w:pStyle w:val="21"/>
              <w:spacing w:before="34"/>
              <w:ind w:left="8"/>
              <w:rPr>
                <w:sz w:val="22"/>
              </w:rPr>
            </w:pPr>
            <w:r>
              <w:rPr>
                <w:sz w:val="22"/>
              </w:rPr>
              <w:t>User</w:t>
            </w:r>
            <w:r>
              <w:rPr>
                <w:spacing w:val="-6"/>
                <w:sz w:val="22"/>
              </w:rPr>
              <w:t xml:space="preserve"> </w:t>
            </w:r>
            <w:r>
              <w:rPr>
                <w:spacing w:val="-2"/>
                <w:sz w:val="22"/>
              </w:rPr>
              <w:t>email</w:t>
            </w:r>
          </w:p>
        </w:tc>
      </w:tr>
      <w:tr w14:paraId="11280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1770" w:type="dxa"/>
          </w:tcPr>
          <w:p w14:paraId="2F212E52">
            <w:pPr>
              <w:pStyle w:val="21"/>
              <w:spacing w:before="73"/>
              <w:ind w:left="11"/>
              <w:rPr>
                <w:sz w:val="22"/>
              </w:rPr>
            </w:pPr>
            <w:r>
              <w:rPr>
                <w:spacing w:val="-2"/>
                <w:sz w:val="22"/>
              </w:rPr>
              <w:t>Password</w:t>
            </w:r>
          </w:p>
        </w:tc>
        <w:tc>
          <w:tcPr>
            <w:tcW w:w="1770" w:type="dxa"/>
          </w:tcPr>
          <w:p w14:paraId="6FEA0592">
            <w:pPr>
              <w:pStyle w:val="21"/>
              <w:spacing w:before="73"/>
              <w:ind w:left="9"/>
              <w:rPr>
                <w:sz w:val="22"/>
              </w:rPr>
            </w:pPr>
            <w:r>
              <w:rPr>
                <w:spacing w:val="-2"/>
                <w:sz w:val="22"/>
              </w:rPr>
              <w:t>VARCHAR</w:t>
            </w:r>
          </w:p>
        </w:tc>
        <w:tc>
          <w:tcPr>
            <w:tcW w:w="1770" w:type="dxa"/>
          </w:tcPr>
          <w:p w14:paraId="4F935E47">
            <w:pPr>
              <w:pStyle w:val="21"/>
              <w:spacing w:before="73"/>
              <w:ind w:left="11"/>
              <w:rPr>
                <w:sz w:val="22"/>
              </w:rPr>
            </w:pPr>
            <w:r>
              <w:rPr>
                <w:spacing w:val="-5"/>
                <w:sz w:val="22"/>
              </w:rPr>
              <w:t>255</w:t>
            </w:r>
          </w:p>
        </w:tc>
        <w:tc>
          <w:tcPr>
            <w:tcW w:w="2378" w:type="dxa"/>
          </w:tcPr>
          <w:p w14:paraId="562C8D12">
            <w:pPr>
              <w:pStyle w:val="21"/>
              <w:spacing w:before="73"/>
              <w:ind w:left="12" w:right="4"/>
              <w:rPr>
                <w:sz w:val="22"/>
              </w:rPr>
            </w:pPr>
            <w:r>
              <w:rPr>
                <w:sz w:val="22"/>
              </w:rPr>
              <w:t>NOT</w:t>
            </w:r>
            <w:r>
              <w:rPr>
                <w:spacing w:val="-7"/>
                <w:sz w:val="22"/>
              </w:rPr>
              <w:t xml:space="preserve"> </w:t>
            </w:r>
            <w:r>
              <w:rPr>
                <w:spacing w:val="-4"/>
                <w:sz w:val="22"/>
              </w:rPr>
              <w:t>NULL</w:t>
            </w:r>
          </w:p>
        </w:tc>
        <w:tc>
          <w:tcPr>
            <w:tcW w:w="1770" w:type="dxa"/>
          </w:tcPr>
          <w:p w14:paraId="61914B89">
            <w:pPr>
              <w:pStyle w:val="21"/>
              <w:spacing w:before="73"/>
              <w:ind w:left="9"/>
              <w:rPr>
                <w:sz w:val="22"/>
              </w:rPr>
            </w:pPr>
            <w:r>
              <w:rPr>
                <w:sz w:val="22"/>
              </w:rPr>
              <w:t>Hashed</w:t>
            </w:r>
            <w:r>
              <w:rPr>
                <w:spacing w:val="-9"/>
                <w:sz w:val="22"/>
              </w:rPr>
              <w:t xml:space="preserve"> </w:t>
            </w:r>
            <w:r>
              <w:rPr>
                <w:spacing w:val="-2"/>
                <w:sz w:val="22"/>
              </w:rPr>
              <w:t>password</w:t>
            </w:r>
          </w:p>
        </w:tc>
      </w:tr>
      <w:tr w14:paraId="22268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70" w:type="dxa"/>
          </w:tcPr>
          <w:p w14:paraId="528C4B64">
            <w:pPr>
              <w:pStyle w:val="21"/>
              <w:spacing w:line="253" w:lineRule="exact"/>
              <w:ind w:left="10"/>
              <w:rPr>
                <w:sz w:val="22"/>
              </w:rPr>
            </w:pPr>
            <w:r>
              <w:rPr>
                <w:spacing w:val="-2"/>
                <w:sz w:val="22"/>
              </w:rPr>
              <w:t>Phone</w:t>
            </w:r>
          </w:p>
        </w:tc>
        <w:tc>
          <w:tcPr>
            <w:tcW w:w="1770" w:type="dxa"/>
          </w:tcPr>
          <w:p w14:paraId="7E264887">
            <w:pPr>
              <w:pStyle w:val="21"/>
              <w:spacing w:line="253" w:lineRule="exact"/>
              <w:ind w:left="9"/>
              <w:rPr>
                <w:sz w:val="22"/>
              </w:rPr>
            </w:pPr>
            <w:r>
              <w:rPr>
                <w:spacing w:val="-2"/>
                <w:sz w:val="22"/>
              </w:rPr>
              <w:t>VARCHAR</w:t>
            </w:r>
          </w:p>
        </w:tc>
        <w:tc>
          <w:tcPr>
            <w:tcW w:w="1770" w:type="dxa"/>
          </w:tcPr>
          <w:p w14:paraId="54DCF4EF">
            <w:pPr>
              <w:pStyle w:val="21"/>
              <w:spacing w:line="253" w:lineRule="exact"/>
              <w:ind w:left="11"/>
              <w:rPr>
                <w:sz w:val="22"/>
              </w:rPr>
            </w:pPr>
            <w:r>
              <w:rPr>
                <w:spacing w:val="-5"/>
                <w:sz w:val="22"/>
              </w:rPr>
              <w:t>15</w:t>
            </w:r>
          </w:p>
        </w:tc>
        <w:tc>
          <w:tcPr>
            <w:tcW w:w="2378" w:type="dxa"/>
          </w:tcPr>
          <w:p w14:paraId="28166CED">
            <w:pPr>
              <w:pStyle w:val="21"/>
              <w:spacing w:line="253" w:lineRule="exact"/>
              <w:ind w:left="12" w:right="4"/>
              <w:rPr>
                <w:sz w:val="22"/>
              </w:rPr>
            </w:pPr>
            <w:r>
              <w:rPr>
                <w:sz w:val="22"/>
              </w:rPr>
              <w:t>NOT</w:t>
            </w:r>
            <w:r>
              <w:rPr>
                <w:spacing w:val="-7"/>
                <w:sz w:val="22"/>
              </w:rPr>
              <w:t xml:space="preserve"> </w:t>
            </w:r>
            <w:r>
              <w:rPr>
                <w:spacing w:val="-4"/>
                <w:sz w:val="22"/>
              </w:rPr>
              <w:t>NULL</w:t>
            </w:r>
          </w:p>
        </w:tc>
        <w:tc>
          <w:tcPr>
            <w:tcW w:w="1770" w:type="dxa"/>
          </w:tcPr>
          <w:p w14:paraId="61A92798">
            <w:pPr>
              <w:pStyle w:val="21"/>
              <w:spacing w:line="253" w:lineRule="exact"/>
              <w:ind w:left="8"/>
              <w:rPr>
                <w:sz w:val="22"/>
              </w:rPr>
            </w:pPr>
            <w:r>
              <w:rPr>
                <w:sz w:val="22"/>
              </w:rPr>
              <w:t>Phone</w:t>
            </w:r>
            <w:r>
              <w:rPr>
                <w:spacing w:val="-8"/>
                <w:sz w:val="22"/>
              </w:rPr>
              <w:t xml:space="preserve"> </w:t>
            </w:r>
            <w:r>
              <w:rPr>
                <w:spacing w:val="-2"/>
                <w:sz w:val="22"/>
              </w:rPr>
              <w:t>number</w:t>
            </w:r>
          </w:p>
        </w:tc>
      </w:tr>
      <w:tr w14:paraId="1EF97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770" w:type="dxa"/>
          </w:tcPr>
          <w:p w14:paraId="39B5D3C9">
            <w:pPr>
              <w:pStyle w:val="21"/>
              <w:spacing w:line="251" w:lineRule="exact"/>
              <w:ind w:left="8"/>
              <w:rPr>
                <w:sz w:val="22"/>
              </w:rPr>
            </w:pPr>
            <w:r>
              <w:rPr>
                <w:spacing w:val="-2"/>
                <w:sz w:val="22"/>
              </w:rPr>
              <w:t>DateOfBirth</w:t>
            </w:r>
          </w:p>
        </w:tc>
        <w:tc>
          <w:tcPr>
            <w:tcW w:w="1770" w:type="dxa"/>
          </w:tcPr>
          <w:p w14:paraId="49AA0659">
            <w:pPr>
              <w:pStyle w:val="21"/>
              <w:spacing w:line="251" w:lineRule="exact"/>
              <w:ind w:left="11"/>
              <w:rPr>
                <w:sz w:val="22"/>
              </w:rPr>
            </w:pPr>
            <w:r>
              <w:rPr>
                <w:spacing w:val="-4"/>
                <w:sz w:val="22"/>
              </w:rPr>
              <w:t>DATE</w:t>
            </w:r>
          </w:p>
        </w:tc>
        <w:tc>
          <w:tcPr>
            <w:tcW w:w="1770" w:type="dxa"/>
          </w:tcPr>
          <w:p w14:paraId="2B94E124">
            <w:pPr>
              <w:pStyle w:val="21"/>
              <w:spacing w:line="251" w:lineRule="exact"/>
              <w:ind w:left="7"/>
              <w:rPr>
                <w:sz w:val="22"/>
              </w:rPr>
            </w:pPr>
            <w:r>
              <w:rPr>
                <w:sz w:val="22"/>
              </w:rPr>
              <w:t>-</w:t>
            </w:r>
          </w:p>
        </w:tc>
        <w:tc>
          <w:tcPr>
            <w:tcW w:w="2378" w:type="dxa"/>
          </w:tcPr>
          <w:p w14:paraId="3649EC0F">
            <w:pPr>
              <w:pStyle w:val="21"/>
              <w:spacing w:line="251" w:lineRule="exact"/>
              <w:ind w:left="12" w:right="6"/>
              <w:rPr>
                <w:sz w:val="22"/>
              </w:rPr>
            </w:pPr>
            <w:r>
              <w:rPr>
                <w:spacing w:val="-4"/>
                <w:sz w:val="22"/>
              </w:rPr>
              <w:t>NULL</w:t>
            </w:r>
          </w:p>
        </w:tc>
        <w:tc>
          <w:tcPr>
            <w:tcW w:w="1770" w:type="dxa"/>
          </w:tcPr>
          <w:p w14:paraId="1391AEC9">
            <w:pPr>
              <w:pStyle w:val="21"/>
              <w:spacing w:line="251" w:lineRule="exact"/>
              <w:ind w:left="8"/>
              <w:rPr>
                <w:sz w:val="22"/>
              </w:rPr>
            </w:pPr>
            <w:r>
              <w:rPr>
                <w:spacing w:val="-5"/>
                <w:sz w:val="22"/>
              </w:rPr>
              <w:t>DOB</w:t>
            </w:r>
          </w:p>
        </w:tc>
      </w:tr>
      <w:tr w14:paraId="01DAF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70" w:type="dxa"/>
          </w:tcPr>
          <w:p w14:paraId="286DA875">
            <w:pPr>
              <w:pStyle w:val="21"/>
              <w:ind w:left="8"/>
              <w:rPr>
                <w:sz w:val="22"/>
              </w:rPr>
            </w:pPr>
            <w:r>
              <w:rPr>
                <w:spacing w:val="-2"/>
                <w:sz w:val="22"/>
              </w:rPr>
              <w:t>Address</w:t>
            </w:r>
          </w:p>
        </w:tc>
        <w:tc>
          <w:tcPr>
            <w:tcW w:w="1770" w:type="dxa"/>
          </w:tcPr>
          <w:p w14:paraId="7BDB21E2">
            <w:pPr>
              <w:pStyle w:val="21"/>
              <w:ind w:left="9"/>
              <w:rPr>
                <w:sz w:val="22"/>
              </w:rPr>
            </w:pPr>
            <w:r>
              <w:rPr>
                <w:spacing w:val="-2"/>
                <w:sz w:val="22"/>
              </w:rPr>
              <w:t>VARCHAR</w:t>
            </w:r>
          </w:p>
        </w:tc>
        <w:tc>
          <w:tcPr>
            <w:tcW w:w="1770" w:type="dxa"/>
          </w:tcPr>
          <w:p w14:paraId="37414228">
            <w:pPr>
              <w:pStyle w:val="21"/>
              <w:ind w:left="11"/>
              <w:rPr>
                <w:sz w:val="22"/>
              </w:rPr>
            </w:pPr>
            <w:r>
              <w:rPr>
                <w:spacing w:val="-5"/>
                <w:sz w:val="22"/>
              </w:rPr>
              <w:t>255</w:t>
            </w:r>
          </w:p>
        </w:tc>
        <w:tc>
          <w:tcPr>
            <w:tcW w:w="2378" w:type="dxa"/>
          </w:tcPr>
          <w:p w14:paraId="10407A29">
            <w:pPr>
              <w:pStyle w:val="21"/>
              <w:ind w:left="12" w:right="6"/>
              <w:rPr>
                <w:sz w:val="22"/>
              </w:rPr>
            </w:pPr>
            <w:r>
              <w:rPr>
                <w:spacing w:val="-4"/>
                <w:sz w:val="22"/>
              </w:rPr>
              <w:t>NULL</w:t>
            </w:r>
          </w:p>
        </w:tc>
        <w:tc>
          <w:tcPr>
            <w:tcW w:w="1770" w:type="dxa"/>
          </w:tcPr>
          <w:p w14:paraId="65734B34">
            <w:pPr>
              <w:pStyle w:val="21"/>
              <w:ind w:left="11"/>
              <w:rPr>
                <w:sz w:val="22"/>
              </w:rPr>
            </w:pPr>
            <w:r>
              <w:rPr>
                <w:spacing w:val="-2"/>
                <w:sz w:val="22"/>
              </w:rPr>
              <w:t>Address</w:t>
            </w:r>
          </w:p>
        </w:tc>
      </w:tr>
      <w:tr w14:paraId="504CC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770" w:type="dxa"/>
          </w:tcPr>
          <w:p w14:paraId="64BD75DF">
            <w:pPr>
              <w:pStyle w:val="21"/>
              <w:spacing w:line="252" w:lineRule="exact"/>
              <w:ind w:left="8"/>
              <w:rPr>
                <w:sz w:val="22"/>
              </w:rPr>
            </w:pPr>
            <w:r>
              <w:rPr>
                <w:spacing w:val="-5"/>
                <w:sz w:val="22"/>
              </w:rPr>
              <w:t>Bio</w:t>
            </w:r>
          </w:p>
        </w:tc>
        <w:tc>
          <w:tcPr>
            <w:tcW w:w="1770" w:type="dxa"/>
          </w:tcPr>
          <w:p w14:paraId="1B4FCF21">
            <w:pPr>
              <w:pStyle w:val="21"/>
              <w:spacing w:line="252" w:lineRule="exact"/>
              <w:ind w:left="11"/>
              <w:rPr>
                <w:sz w:val="22"/>
              </w:rPr>
            </w:pPr>
            <w:r>
              <w:rPr>
                <w:spacing w:val="-4"/>
                <w:sz w:val="22"/>
              </w:rPr>
              <w:t>TEXT</w:t>
            </w:r>
          </w:p>
        </w:tc>
        <w:tc>
          <w:tcPr>
            <w:tcW w:w="1770" w:type="dxa"/>
          </w:tcPr>
          <w:p w14:paraId="6B0CB1CC">
            <w:pPr>
              <w:pStyle w:val="21"/>
              <w:spacing w:line="252" w:lineRule="exact"/>
              <w:ind w:left="7"/>
              <w:rPr>
                <w:sz w:val="22"/>
              </w:rPr>
            </w:pPr>
            <w:r>
              <w:rPr>
                <w:sz w:val="22"/>
              </w:rPr>
              <w:t>-</w:t>
            </w:r>
          </w:p>
        </w:tc>
        <w:tc>
          <w:tcPr>
            <w:tcW w:w="2378" w:type="dxa"/>
          </w:tcPr>
          <w:p w14:paraId="5937A2E4">
            <w:pPr>
              <w:pStyle w:val="21"/>
              <w:spacing w:line="252" w:lineRule="exact"/>
              <w:ind w:left="12" w:right="6"/>
              <w:rPr>
                <w:sz w:val="22"/>
              </w:rPr>
            </w:pPr>
            <w:r>
              <w:rPr>
                <w:spacing w:val="-4"/>
                <w:sz w:val="22"/>
              </w:rPr>
              <w:t>NULL</w:t>
            </w:r>
          </w:p>
        </w:tc>
        <w:tc>
          <w:tcPr>
            <w:tcW w:w="1770" w:type="dxa"/>
          </w:tcPr>
          <w:p w14:paraId="49D204EA">
            <w:pPr>
              <w:pStyle w:val="21"/>
              <w:spacing w:line="252" w:lineRule="exact"/>
              <w:ind w:left="12"/>
              <w:rPr>
                <w:sz w:val="22"/>
              </w:rPr>
            </w:pPr>
            <w:r>
              <w:rPr>
                <w:spacing w:val="-5"/>
                <w:sz w:val="22"/>
              </w:rPr>
              <w:t>Bio</w:t>
            </w:r>
          </w:p>
        </w:tc>
      </w:tr>
      <w:tr w14:paraId="654B6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770" w:type="dxa"/>
          </w:tcPr>
          <w:p w14:paraId="45D48876">
            <w:pPr>
              <w:pStyle w:val="21"/>
              <w:spacing w:line="252" w:lineRule="exact"/>
              <w:ind w:left="10"/>
              <w:rPr>
                <w:sz w:val="22"/>
              </w:rPr>
            </w:pPr>
            <w:r>
              <w:rPr>
                <w:spacing w:val="-4"/>
                <w:sz w:val="22"/>
              </w:rPr>
              <w:t>Role</w:t>
            </w:r>
          </w:p>
        </w:tc>
        <w:tc>
          <w:tcPr>
            <w:tcW w:w="1770" w:type="dxa"/>
          </w:tcPr>
          <w:p w14:paraId="5EF45E88">
            <w:pPr>
              <w:pStyle w:val="21"/>
              <w:spacing w:line="252" w:lineRule="exact"/>
              <w:ind w:left="9"/>
              <w:rPr>
                <w:sz w:val="22"/>
              </w:rPr>
            </w:pPr>
            <w:r>
              <w:rPr>
                <w:spacing w:val="-2"/>
                <w:sz w:val="22"/>
              </w:rPr>
              <w:t>VARCHAR</w:t>
            </w:r>
          </w:p>
        </w:tc>
        <w:tc>
          <w:tcPr>
            <w:tcW w:w="1770" w:type="dxa"/>
          </w:tcPr>
          <w:p w14:paraId="79B4F26F">
            <w:pPr>
              <w:pStyle w:val="21"/>
              <w:spacing w:line="252" w:lineRule="exact"/>
              <w:ind w:left="11"/>
              <w:rPr>
                <w:sz w:val="22"/>
              </w:rPr>
            </w:pPr>
            <w:r>
              <w:rPr>
                <w:spacing w:val="-5"/>
                <w:sz w:val="22"/>
              </w:rPr>
              <w:t>20</w:t>
            </w:r>
          </w:p>
        </w:tc>
        <w:tc>
          <w:tcPr>
            <w:tcW w:w="2378" w:type="dxa"/>
          </w:tcPr>
          <w:p w14:paraId="20931107">
            <w:pPr>
              <w:pStyle w:val="21"/>
              <w:spacing w:line="252" w:lineRule="exact"/>
              <w:ind w:left="12" w:right="3"/>
              <w:rPr>
                <w:sz w:val="22"/>
              </w:rPr>
            </w:pPr>
            <w:r>
              <w:rPr>
                <w:sz w:val="22"/>
              </w:rPr>
              <w:t>DEFAULT</w:t>
            </w:r>
            <w:r>
              <w:rPr>
                <w:spacing w:val="-7"/>
                <w:sz w:val="22"/>
              </w:rPr>
              <w:t xml:space="preserve"> </w:t>
            </w:r>
            <w:r>
              <w:rPr>
                <w:spacing w:val="-2"/>
                <w:sz w:val="22"/>
              </w:rPr>
              <w:t>Farmer</w:t>
            </w:r>
          </w:p>
        </w:tc>
        <w:tc>
          <w:tcPr>
            <w:tcW w:w="1770" w:type="dxa"/>
          </w:tcPr>
          <w:p w14:paraId="62C8AFBE">
            <w:pPr>
              <w:pStyle w:val="21"/>
              <w:spacing w:line="252" w:lineRule="exact"/>
              <w:ind w:left="9"/>
              <w:rPr>
                <w:sz w:val="22"/>
              </w:rPr>
            </w:pPr>
            <w:r>
              <w:rPr>
                <w:spacing w:val="-4"/>
                <w:sz w:val="22"/>
              </w:rPr>
              <w:t>Role</w:t>
            </w:r>
          </w:p>
        </w:tc>
      </w:tr>
    </w:tbl>
    <w:p w14:paraId="11F44F05">
      <w:pPr>
        <w:pStyle w:val="11"/>
        <w:spacing w:before="183"/>
        <w:rPr>
          <w:b/>
          <w:sz w:val="32"/>
        </w:rPr>
      </w:pPr>
    </w:p>
    <w:p w14:paraId="343EE329">
      <w:pPr>
        <w:pStyle w:val="5"/>
      </w:pPr>
      <w:r>
        <w:t>Table</w:t>
      </w:r>
      <w:r>
        <w:rPr>
          <w:spacing w:val="-6"/>
        </w:rPr>
        <w:t xml:space="preserve"> </w:t>
      </w:r>
      <w:r>
        <w:t>2</w:t>
      </w:r>
      <w:r>
        <w:rPr>
          <w:spacing w:val="-4"/>
        </w:rPr>
        <w:t xml:space="preserve"> </w:t>
      </w:r>
      <w:r>
        <w:rPr>
          <w:spacing w:val="-2"/>
        </w:rPr>
        <w:t>Machinery</w:t>
      </w:r>
    </w:p>
    <w:p w14:paraId="3C543934">
      <w:pPr>
        <w:pStyle w:val="11"/>
        <w:spacing w:before="141"/>
        <w:rPr>
          <w:b/>
          <w:sz w:val="20"/>
        </w:rPr>
      </w:pPr>
    </w:p>
    <w:tbl>
      <w:tblPr>
        <w:tblStyle w:val="10"/>
        <w:tblW w:w="0" w:type="auto"/>
        <w:tblInd w:w="3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10"/>
        <w:gridCol w:w="2026"/>
        <w:gridCol w:w="2000"/>
        <w:gridCol w:w="2571"/>
        <w:gridCol w:w="1380"/>
      </w:tblGrid>
      <w:tr w14:paraId="2F2D5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10" w:type="dxa"/>
          </w:tcPr>
          <w:p w14:paraId="08DF9148">
            <w:pPr>
              <w:pStyle w:val="21"/>
              <w:spacing w:before="1"/>
              <w:ind w:left="11"/>
              <w:rPr>
                <w:b/>
                <w:sz w:val="22"/>
              </w:rPr>
            </w:pPr>
            <w:r>
              <w:rPr>
                <w:b/>
                <w:spacing w:val="-2"/>
                <w:sz w:val="22"/>
              </w:rPr>
              <w:t>Field</w:t>
            </w:r>
          </w:p>
        </w:tc>
        <w:tc>
          <w:tcPr>
            <w:tcW w:w="2026" w:type="dxa"/>
          </w:tcPr>
          <w:p w14:paraId="063D1C62">
            <w:pPr>
              <w:pStyle w:val="21"/>
              <w:spacing w:before="1"/>
              <w:ind w:left="12" w:right="3"/>
              <w:rPr>
                <w:b/>
                <w:sz w:val="22"/>
              </w:rPr>
            </w:pPr>
            <w:r>
              <w:rPr>
                <w:b/>
                <w:sz w:val="22"/>
              </w:rPr>
              <w:t>Data</w:t>
            </w:r>
            <w:r>
              <w:rPr>
                <w:b/>
                <w:spacing w:val="-6"/>
                <w:sz w:val="22"/>
              </w:rPr>
              <w:t xml:space="preserve"> </w:t>
            </w:r>
            <w:r>
              <w:rPr>
                <w:b/>
                <w:spacing w:val="-4"/>
                <w:sz w:val="22"/>
              </w:rPr>
              <w:t>Type</w:t>
            </w:r>
          </w:p>
        </w:tc>
        <w:tc>
          <w:tcPr>
            <w:tcW w:w="2000" w:type="dxa"/>
          </w:tcPr>
          <w:p w14:paraId="16D49E0E">
            <w:pPr>
              <w:pStyle w:val="21"/>
              <w:spacing w:before="1"/>
              <w:ind w:left="6"/>
              <w:rPr>
                <w:b/>
                <w:sz w:val="22"/>
              </w:rPr>
            </w:pPr>
            <w:r>
              <w:rPr>
                <w:b/>
                <w:spacing w:val="-4"/>
                <w:sz w:val="22"/>
              </w:rPr>
              <w:t>Size</w:t>
            </w:r>
          </w:p>
        </w:tc>
        <w:tc>
          <w:tcPr>
            <w:tcW w:w="2571" w:type="dxa"/>
          </w:tcPr>
          <w:p w14:paraId="04BF4A4D">
            <w:pPr>
              <w:pStyle w:val="21"/>
              <w:spacing w:before="1"/>
              <w:ind w:left="10" w:right="2"/>
              <w:rPr>
                <w:b/>
                <w:sz w:val="22"/>
              </w:rPr>
            </w:pPr>
            <w:r>
              <w:rPr>
                <w:b/>
                <w:spacing w:val="-2"/>
                <w:sz w:val="22"/>
              </w:rPr>
              <w:t>Constraint</w:t>
            </w:r>
          </w:p>
        </w:tc>
        <w:tc>
          <w:tcPr>
            <w:tcW w:w="1380" w:type="dxa"/>
          </w:tcPr>
          <w:p w14:paraId="32F4D7FC">
            <w:pPr>
              <w:pStyle w:val="21"/>
              <w:spacing w:before="1"/>
              <w:ind w:left="11" w:right="2"/>
              <w:rPr>
                <w:b/>
                <w:sz w:val="22"/>
              </w:rPr>
            </w:pPr>
            <w:r>
              <w:rPr>
                <w:b/>
                <w:spacing w:val="-2"/>
                <w:sz w:val="22"/>
              </w:rPr>
              <w:t>Description</w:t>
            </w:r>
          </w:p>
        </w:tc>
      </w:tr>
      <w:tr w14:paraId="56880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510" w:type="dxa"/>
          </w:tcPr>
          <w:p w14:paraId="2E96DD12">
            <w:pPr>
              <w:pStyle w:val="21"/>
              <w:spacing w:before="188"/>
              <w:ind w:left="11" w:right="3"/>
              <w:rPr>
                <w:sz w:val="22"/>
              </w:rPr>
            </w:pPr>
            <w:r>
              <w:rPr>
                <w:spacing w:val="-5"/>
                <w:sz w:val="22"/>
              </w:rPr>
              <w:t>Id</w:t>
            </w:r>
          </w:p>
        </w:tc>
        <w:tc>
          <w:tcPr>
            <w:tcW w:w="2026" w:type="dxa"/>
          </w:tcPr>
          <w:p w14:paraId="0BD771C2">
            <w:pPr>
              <w:pStyle w:val="21"/>
              <w:spacing w:before="188"/>
              <w:ind w:left="12" w:right="7"/>
              <w:rPr>
                <w:sz w:val="22"/>
              </w:rPr>
            </w:pPr>
            <w:r>
              <w:rPr>
                <w:spacing w:val="-5"/>
                <w:sz w:val="22"/>
              </w:rPr>
              <w:t>INT</w:t>
            </w:r>
          </w:p>
        </w:tc>
        <w:tc>
          <w:tcPr>
            <w:tcW w:w="2000" w:type="dxa"/>
          </w:tcPr>
          <w:p w14:paraId="66B10FE9">
            <w:pPr>
              <w:pStyle w:val="21"/>
              <w:spacing w:before="188"/>
              <w:ind w:left="7"/>
              <w:rPr>
                <w:sz w:val="22"/>
              </w:rPr>
            </w:pPr>
            <w:r>
              <w:rPr>
                <w:sz w:val="22"/>
              </w:rPr>
              <w:t>-</w:t>
            </w:r>
          </w:p>
        </w:tc>
        <w:tc>
          <w:tcPr>
            <w:tcW w:w="2571" w:type="dxa"/>
          </w:tcPr>
          <w:p w14:paraId="435AEB7B">
            <w:pPr>
              <w:pStyle w:val="21"/>
              <w:ind w:left="10" w:right="1"/>
              <w:rPr>
                <w:sz w:val="22"/>
              </w:rPr>
            </w:pPr>
            <w:r>
              <w:rPr>
                <w:spacing w:val="-5"/>
                <w:sz w:val="22"/>
              </w:rPr>
              <w:t>PK,</w:t>
            </w:r>
          </w:p>
          <w:p w14:paraId="6E246729">
            <w:pPr>
              <w:pStyle w:val="21"/>
              <w:spacing w:before="127"/>
              <w:ind w:left="10" w:right="3"/>
              <w:rPr>
                <w:sz w:val="22"/>
              </w:rPr>
            </w:pPr>
            <w:r>
              <w:rPr>
                <w:spacing w:val="-2"/>
                <w:sz w:val="22"/>
              </w:rPr>
              <w:t>AUTO_INCREMENT</w:t>
            </w:r>
          </w:p>
        </w:tc>
        <w:tc>
          <w:tcPr>
            <w:tcW w:w="1380" w:type="dxa"/>
          </w:tcPr>
          <w:p w14:paraId="2A62CC62">
            <w:pPr>
              <w:pStyle w:val="21"/>
              <w:ind w:left="365"/>
              <w:jc w:val="left"/>
              <w:rPr>
                <w:sz w:val="22"/>
              </w:rPr>
            </w:pPr>
            <w:r>
              <w:rPr>
                <w:spacing w:val="-2"/>
                <w:sz w:val="22"/>
              </w:rPr>
              <w:t>Unique</w:t>
            </w:r>
          </w:p>
          <w:p w14:paraId="2ED01C7A">
            <w:pPr>
              <w:pStyle w:val="21"/>
              <w:spacing w:before="127"/>
              <w:ind w:left="286"/>
              <w:jc w:val="left"/>
              <w:rPr>
                <w:sz w:val="22"/>
              </w:rPr>
            </w:pPr>
            <w:r>
              <w:rPr>
                <w:spacing w:val="-2"/>
                <w:sz w:val="22"/>
              </w:rPr>
              <w:t>identifier</w:t>
            </w:r>
          </w:p>
        </w:tc>
      </w:tr>
      <w:tr w14:paraId="3763C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10" w:type="dxa"/>
          </w:tcPr>
          <w:p w14:paraId="1CFA0128">
            <w:pPr>
              <w:pStyle w:val="21"/>
              <w:spacing w:line="253" w:lineRule="exact"/>
              <w:ind w:left="11" w:right="3"/>
              <w:rPr>
                <w:sz w:val="22"/>
              </w:rPr>
            </w:pPr>
            <w:r>
              <w:rPr>
                <w:spacing w:val="-4"/>
                <w:sz w:val="22"/>
              </w:rPr>
              <w:t>Name</w:t>
            </w:r>
          </w:p>
        </w:tc>
        <w:tc>
          <w:tcPr>
            <w:tcW w:w="2026" w:type="dxa"/>
          </w:tcPr>
          <w:p w14:paraId="53095EAF">
            <w:pPr>
              <w:pStyle w:val="21"/>
              <w:spacing w:line="253" w:lineRule="exact"/>
              <w:ind w:left="12" w:right="4"/>
              <w:rPr>
                <w:sz w:val="22"/>
              </w:rPr>
            </w:pPr>
            <w:r>
              <w:rPr>
                <w:spacing w:val="-2"/>
                <w:sz w:val="22"/>
              </w:rPr>
              <w:t>VARCHAR</w:t>
            </w:r>
          </w:p>
        </w:tc>
        <w:tc>
          <w:tcPr>
            <w:tcW w:w="2000" w:type="dxa"/>
          </w:tcPr>
          <w:p w14:paraId="7966D813">
            <w:pPr>
              <w:pStyle w:val="21"/>
              <w:spacing w:line="253" w:lineRule="exact"/>
              <w:ind w:left="11"/>
              <w:rPr>
                <w:sz w:val="22"/>
              </w:rPr>
            </w:pPr>
            <w:r>
              <w:rPr>
                <w:spacing w:val="-5"/>
                <w:sz w:val="22"/>
              </w:rPr>
              <w:t>100</w:t>
            </w:r>
          </w:p>
        </w:tc>
        <w:tc>
          <w:tcPr>
            <w:tcW w:w="2571" w:type="dxa"/>
          </w:tcPr>
          <w:p w14:paraId="7D239AFA">
            <w:pPr>
              <w:pStyle w:val="21"/>
              <w:spacing w:line="253" w:lineRule="exact"/>
              <w:ind w:left="10" w:right="3"/>
              <w:rPr>
                <w:sz w:val="22"/>
              </w:rPr>
            </w:pPr>
            <w:r>
              <w:rPr>
                <w:sz w:val="22"/>
              </w:rPr>
              <w:t>NOT</w:t>
            </w:r>
            <w:r>
              <w:rPr>
                <w:spacing w:val="-7"/>
                <w:sz w:val="22"/>
              </w:rPr>
              <w:t xml:space="preserve"> </w:t>
            </w:r>
            <w:r>
              <w:rPr>
                <w:spacing w:val="-4"/>
                <w:sz w:val="22"/>
              </w:rPr>
              <w:t>NULL</w:t>
            </w:r>
          </w:p>
        </w:tc>
        <w:tc>
          <w:tcPr>
            <w:tcW w:w="1380" w:type="dxa"/>
          </w:tcPr>
          <w:p w14:paraId="525BDC1B">
            <w:pPr>
              <w:pStyle w:val="21"/>
              <w:spacing w:line="253" w:lineRule="exact"/>
              <w:ind w:left="11" w:right="5"/>
              <w:rPr>
                <w:sz w:val="22"/>
              </w:rPr>
            </w:pPr>
            <w:r>
              <w:rPr>
                <w:spacing w:val="-4"/>
                <w:sz w:val="22"/>
              </w:rPr>
              <w:t>Name</w:t>
            </w:r>
          </w:p>
        </w:tc>
      </w:tr>
      <w:tr w14:paraId="43816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10" w:type="dxa"/>
          </w:tcPr>
          <w:p w14:paraId="79562469">
            <w:pPr>
              <w:pStyle w:val="21"/>
              <w:spacing w:line="251" w:lineRule="exact"/>
              <w:ind w:left="11" w:right="1"/>
              <w:rPr>
                <w:sz w:val="22"/>
              </w:rPr>
            </w:pPr>
            <w:r>
              <w:rPr>
                <w:spacing w:val="-2"/>
                <w:sz w:val="22"/>
              </w:rPr>
              <w:t>Price</w:t>
            </w:r>
          </w:p>
        </w:tc>
        <w:tc>
          <w:tcPr>
            <w:tcW w:w="2026" w:type="dxa"/>
          </w:tcPr>
          <w:p w14:paraId="5042F474">
            <w:pPr>
              <w:pStyle w:val="21"/>
              <w:spacing w:line="251" w:lineRule="exact"/>
              <w:ind w:left="12" w:right="3"/>
              <w:rPr>
                <w:sz w:val="22"/>
              </w:rPr>
            </w:pPr>
            <w:r>
              <w:rPr>
                <w:spacing w:val="-2"/>
                <w:sz w:val="22"/>
              </w:rPr>
              <w:t>DECIMAL(10,2)</w:t>
            </w:r>
          </w:p>
        </w:tc>
        <w:tc>
          <w:tcPr>
            <w:tcW w:w="2000" w:type="dxa"/>
          </w:tcPr>
          <w:p w14:paraId="529C9495">
            <w:pPr>
              <w:pStyle w:val="21"/>
              <w:spacing w:line="251" w:lineRule="exact"/>
              <w:ind w:left="7"/>
              <w:rPr>
                <w:sz w:val="22"/>
              </w:rPr>
            </w:pPr>
            <w:r>
              <w:rPr>
                <w:sz w:val="22"/>
              </w:rPr>
              <w:t>-</w:t>
            </w:r>
          </w:p>
        </w:tc>
        <w:tc>
          <w:tcPr>
            <w:tcW w:w="2571" w:type="dxa"/>
          </w:tcPr>
          <w:p w14:paraId="6FFFAF07">
            <w:pPr>
              <w:pStyle w:val="21"/>
              <w:spacing w:line="251" w:lineRule="exact"/>
              <w:ind w:left="10" w:right="3"/>
              <w:rPr>
                <w:sz w:val="22"/>
              </w:rPr>
            </w:pPr>
            <w:r>
              <w:rPr>
                <w:sz w:val="22"/>
              </w:rPr>
              <w:t>NOT</w:t>
            </w:r>
            <w:r>
              <w:rPr>
                <w:spacing w:val="-7"/>
                <w:sz w:val="22"/>
              </w:rPr>
              <w:t xml:space="preserve"> </w:t>
            </w:r>
            <w:r>
              <w:rPr>
                <w:spacing w:val="-4"/>
                <w:sz w:val="22"/>
              </w:rPr>
              <w:t>NULL</w:t>
            </w:r>
          </w:p>
        </w:tc>
        <w:tc>
          <w:tcPr>
            <w:tcW w:w="1380" w:type="dxa"/>
          </w:tcPr>
          <w:p w14:paraId="0EF50E07">
            <w:pPr>
              <w:pStyle w:val="21"/>
              <w:spacing w:line="251" w:lineRule="exact"/>
              <w:ind w:left="11"/>
              <w:rPr>
                <w:sz w:val="22"/>
              </w:rPr>
            </w:pPr>
            <w:r>
              <w:rPr>
                <w:spacing w:val="-2"/>
                <w:sz w:val="22"/>
              </w:rPr>
              <w:t>Price</w:t>
            </w:r>
          </w:p>
        </w:tc>
      </w:tr>
      <w:tr w14:paraId="0CE91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10" w:type="dxa"/>
          </w:tcPr>
          <w:p w14:paraId="532928D8">
            <w:pPr>
              <w:pStyle w:val="21"/>
              <w:ind w:left="11" w:right="1"/>
              <w:rPr>
                <w:sz w:val="22"/>
              </w:rPr>
            </w:pPr>
            <w:r>
              <w:rPr>
                <w:spacing w:val="-2"/>
                <w:sz w:val="22"/>
              </w:rPr>
              <w:t>Condition</w:t>
            </w:r>
          </w:p>
        </w:tc>
        <w:tc>
          <w:tcPr>
            <w:tcW w:w="2026" w:type="dxa"/>
          </w:tcPr>
          <w:p w14:paraId="6F00E638">
            <w:pPr>
              <w:pStyle w:val="21"/>
              <w:ind w:left="12" w:right="4"/>
              <w:rPr>
                <w:sz w:val="22"/>
              </w:rPr>
            </w:pPr>
            <w:r>
              <w:rPr>
                <w:spacing w:val="-2"/>
                <w:sz w:val="22"/>
              </w:rPr>
              <w:t>VARCHAR</w:t>
            </w:r>
          </w:p>
        </w:tc>
        <w:tc>
          <w:tcPr>
            <w:tcW w:w="2000" w:type="dxa"/>
          </w:tcPr>
          <w:p w14:paraId="64764AF9">
            <w:pPr>
              <w:pStyle w:val="21"/>
              <w:ind w:left="11"/>
              <w:rPr>
                <w:sz w:val="22"/>
              </w:rPr>
            </w:pPr>
            <w:r>
              <w:rPr>
                <w:spacing w:val="-5"/>
                <w:sz w:val="22"/>
              </w:rPr>
              <w:t>20</w:t>
            </w:r>
          </w:p>
        </w:tc>
        <w:tc>
          <w:tcPr>
            <w:tcW w:w="2571" w:type="dxa"/>
          </w:tcPr>
          <w:p w14:paraId="4D5CD7DF">
            <w:pPr>
              <w:pStyle w:val="21"/>
              <w:ind w:left="10" w:right="3"/>
              <w:rPr>
                <w:sz w:val="22"/>
              </w:rPr>
            </w:pPr>
            <w:r>
              <w:rPr>
                <w:sz w:val="22"/>
              </w:rPr>
              <w:t>NOT</w:t>
            </w:r>
            <w:r>
              <w:rPr>
                <w:spacing w:val="-7"/>
                <w:sz w:val="22"/>
              </w:rPr>
              <w:t xml:space="preserve"> </w:t>
            </w:r>
            <w:r>
              <w:rPr>
                <w:spacing w:val="-4"/>
                <w:sz w:val="22"/>
              </w:rPr>
              <w:t>NULL</w:t>
            </w:r>
          </w:p>
        </w:tc>
        <w:tc>
          <w:tcPr>
            <w:tcW w:w="1380" w:type="dxa"/>
          </w:tcPr>
          <w:p w14:paraId="28B584D1">
            <w:pPr>
              <w:pStyle w:val="21"/>
              <w:ind w:left="11"/>
              <w:rPr>
                <w:sz w:val="22"/>
              </w:rPr>
            </w:pPr>
            <w:r>
              <w:rPr>
                <w:spacing w:val="-2"/>
                <w:sz w:val="22"/>
              </w:rPr>
              <w:t>Condition</w:t>
            </w:r>
          </w:p>
        </w:tc>
      </w:tr>
      <w:tr w14:paraId="1DD72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10" w:type="dxa"/>
          </w:tcPr>
          <w:p w14:paraId="0616BC6F">
            <w:pPr>
              <w:pStyle w:val="21"/>
              <w:spacing w:line="252" w:lineRule="exact"/>
              <w:ind w:left="11" w:right="3"/>
              <w:rPr>
                <w:sz w:val="22"/>
              </w:rPr>
            </w:pPr>
            <w:r>
              <w:rPr>
                <w:spacing w:val="-2"/>
                <w:sz w:val="22"/>
              </w:rPr>
              <w:t>Category</w:t>
            </w:r>
          </w:p>
        </w:tc>
        <w:tc>
          <w:tcPr>
            <w:tcW w:w="2026" w:type="dxa"/>
          </w:tcPr>
          <w:p w14:paraId="2C22B616">
            <w:pPr>
              <w:pStyle w:val="21"/>
              <w:spacing w:line="252" w:lineRule="exact"/>
              <w:ind w:left="12" w:right="4"/>
              <w:rPr>
                <w:sz w:val="22"/>
              </w:rPr>
            </w:pPr>
            <w:r>
              <w:rPr>
                <w:spacing w:val="-2"/>
                <w:sz w:val="22"/>
              </w:rPr>
              <w:t>VARCHAR</w:t>
            </w:r>
          </w:p>
        </w:tc>
        <w:tc>
          <w:tcPr>
            <w:tcW w:w="2000" w:type="dxa"/>
          </w:tcPr>
          <w:p w14:paraId="6B0CE902">
            <w:pPr>
              <w:pStyle w:val="21"/>
              <w:spacing w:line="252" w:lineRule="exact"/>
              <w:ind w:left="11"/>
              <w:rPr>
                <w:sz w:val="22"/>
              </w:rPr>
            </w:pPr>
            <w:r>
              <w:rPr>
                <w:spacing w:val="-5"/>
                <w:sz w:val="22"/>
              </w:rPr>
              <w:t>50</w:t>
            </w:r>
          </w:p>
        </w:tc>
        <w:tc>
          <w:tcPr>
            <w:tcW w:w="2571" w:type="dxa"/>
          </w:tcPr>
          <w:p w14:paraId="2F015B83">
            <w:pPr>
              <w:pStyle w:val="21"/>
              <w:spacing w:line="252" w:lineRule="exact"/>
              <w:ind w:left="10" w:right="3"/>
              <w:rPr>
                <w:sz w:val="22"/>
              </w:rPr>
            </w:pPr>
            <w:r>
              <w:rPr>
                <w:sz w:val="22"/>
              </w:rPr>
              <w:t>NOT</w:t>
            </w:r>
            <w:r>
              <w:rPr>
                <w:spacing w:val="-7"/>
                <w:sz w:val="22"/>
              </w:rPr>
              <w:t xml:space="preserve"> </w:t>
            </w:r>
            <w:r>
              <w:rPr>
                <w:spacing w:val="-4"/>
                <w:sz w:val="22"/>
              </w:rPr>
              <w:t>NULL</w:t>
            </w:r>
          </w:p>
        </w:tc>
        <w:tc>
          <w:tcPr>
            <w:tcW w:w="1380" w:type="dxa"/>
          </w:tcPr>
          <w:p w14:paraId="5AF34B82">
            <w:pPr>
              <w:pStyle w:val="21"/>
              <w:spacing w:line="252" w:lineRule="exact"/>
              <w:ind w:left="11" w:right="2"/>
              <w:rPr>
                <w:sz w:val="22"/>
              </w:rPr>
            </w:pPr>
            <w:r>
              <w:rPr>
                <w:spacing w:val="-2"/>
                <w:sz w:val="22"/>
              </w:rPr>
              <w:t>Category</w:t>
            </w:r>
          </w:p>
        </w:tc>
      </w:tr>
      <w:tr w14:paraId="47202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10" w:type="dxa"/>
          </w:tcPr>
          <w:p w14:paraId="217B4942">
            <w:pPr>
              <w:pStyle w:val="21"/>
              <w:spacing w:line="252" w:lineRule="exact"/>
              <w:ind w:left="11" w:right="3"/>
              <w:rPr>
                <w:sz w:val="22"/>
              </w:rPr>
            </w:pPr>
            <w:r>
              <w:rPr>
                <w:spacing w:val="-2"/>
                <w:sz w:val="22"/>
              </w:rPr>
              <w:t>Description</w:t>
            </w:r>
          </w:p>
        </w:tc>
        <w:tc>
          <w:tcPr>
            <w:tcW w:w="2026" w:type="dxa"/>
          </w:tcPr>
          <w:p w14:paraId="457AE89C">
            <w:pPr>
              <w:pStyle w:val="21"/>
              <w:spacing w:line="252" w:lineRule="exact"/>
              <w:ind w:left="12"/>
              <w:rPr>
                <w:sz w:val="22"/>
              </w:rPr>
            </w:pPr>
            <w:r>
              <w:rPr>
                <w:spacing w:val="-4"/>
                <w:sz w:val="22"/>
              </w:rPr>
              <w:t>TEXT</w:t>
            </w:r>
          </w:p>
        </w:tc>
        <w:tc>
          <w:tcPr>
            <w:tcW w:w="2000" w:type="dxa"/>
          </w:tcPr>
          <w:p w14:paraId="16D77CCE">
            <w:pPr>
              <w:pStyle w:val="21"/>
              <w:spacing w:line="252" w:lineRule="exact"/>
              <w:ind w:left="7"/>
              <w:rPr>
                <w:sz w:val="22"/>
              </w:rPr>
            </w:pPr>
            <w:r>
              <w:rPr>
                <w:sz w:val="22"/>
              </w:rPr>
              <w:t>-</w:t>
            </w:r>
          </w:p>
        </w:tc>
        <w:tc>
          <w:tcPr>
            <w:tcW w:w="2571" w:type="dxa"/>
          </w:tcPr>
          <w:p w14:paraId="05FEECA2">
            <w:pPr>
              <w:pStyle w:val="21"/>
              <w:spacing w:line="252" w:lineRule="exact"/>
              <w:ind w:left="10"/>
              <w:rPr>
                <w:sz w:val="22"/>
              </w:rPr>
            </w:pPr>
            <w:r>
              <w:rPr>
                <w:spacing w:val="-4"/>
                <w:sz w:val="22"/>
              </w:rPr>
              <w:t>NULL</w:t>
            </w:r>
          </w:p>
        </w:tc>
        <w:tc>
          <w:tcPr>
            <w:tcW w:w="1380" w:type="dxa"/>
          </w:tcPr>
          <w:p w14:paraId="4EC1062F">
            <w:pPr>
              <w:pStyle w:val="21"/>
              <w:spacing w:line="252" w:lineRule="exact"/>
              <w:ind w:left="11" w:right="2"/>
              <w:rPr>
                <w:sz w:val="22"/>
              </w:rPr>
            </w:pPr>
            <w:r>
              <w:rPr>
                <w:spacing w:val="-2"/>
                <w:sz w:val="22"/>
              </w:rPr>
              <w:t>Description</w:t>
            </w:r>
          </w:p>
        </w:tc>
      </w:tr>
      <w:tr w14:paraId="27C60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10" w:type="dxa"/>
          </w:tcPr>
          <w:p w14:paraId="3937B9E0">
            <w:pPr>
              <w:pStyle w:val="21"/>
              <w:spacing w:line="251" w:lineRule="exact"/>
              <w:ind w:left="11" w:right="1"/>
              <w:rPr>
                <w:sz w:val="22"/>
              </w:rPr>
            </w:pPr>
            <w:r>
              <w:rPr>
                <w:spacing w:val="-2"/>
                <w:sz w:val="22"/>
              </w:rPr>
              <w:t>Quantity</w:t>
            </w:r>
          </w:p>
        </w:tc>
        <w:tc>
          <w:tcPr>
            <w:tcW w:w="2026" w:type="dxa"/>
          </w:tcPr>
          <w:p w14:paraId="4041CCDD">
            <w:pPr>
              <w:pStyle w:val="21"/>
              <w:spacing w:line="251" w:lineRule="exact"/>
              <w:ind w:left="12" w:right="7"/>
              <w:rPr>
                <w:sz w:val="22"/>
              </w:rPr>
            </w:pPr>
            <w:r>
              <w:rPr>
                <w:spacing w:val="-5"/>
                <w:sz w:val="22"/>
              </w:rPr>
              <w:t>INT</w:t>
            </w:r>
          </w:p>
        </w:tc>
        <w:tc>
          <w:tcPr>
            <w:tcW w:w="2000" w:type="dxa"/>
          </w:tcPr>
          <w:p w14:paraId="15815960">
            <w:pPr>
              <w:pStyle w:val="21"/>
              <w:spacing w:line="251" w:lineRule="exact"/>
              <w:ind w:left="7"/>
              <w:rPr>
                <w:sz w:val="22"/>
              </w:rPr>
            </w:pPr>
            <w:r>
              <w:rPr>
                <w:sz w:val="22"/>
              </w:rPr>
              <w:t>-</w:t>
            </w:r>
          </w:p>
        </w:tc>
        <w:tc>
          <w:tcPr>
            <w:tcW w:w="2571" w:type="dxa"/>
          </w:tcPr>
          <w:p w14:paraId="750B127F">
            <w:pPr>
              <w:pStyle w:val="21"/>
              <w:spacing w:line="251" w:lineRule="exact"/>
              <w:ind w:left="10" w:right="1"/>
              <w:rPr>
                <w:sz w:val="22"/>
              </w:rPr>
            </w:pPr>
            <w:r>
              <w:rPr>
                <w:sz w:val="22"/>
              </w:rPr>
              <w:t>DEFAULT</w:t>
            </w:r>
            <w:r>
              <w:rPr>
                <w:spacing w:val="-10"/>
                <w:sz w:val="22"/>
              </w:rPr>
              <w:t xml:space="preserve"> 1</w:t>
            </w:r>
          </w:p>
        </w:tc>
        <w:tc>
          <w:tcPr>
            <w:tcW w:w="1380" w:type="dxa"/>
          </w:tcPr>
          <w:p w14:paraId="1EDC13D4">
            <w:pPr>
              <w:pStyle w:val="21"/>
              <w:spacing w:line="251" w:lineRule="exact"/>
              <w:ind w:left="11" w:right="5"/>
              <w:rPr>
                <w:sz w:val="22"/>
              </w:rPr>
            </w:pPr>
            <w:r>
              <w:rPr>
                <w:spacing w:val="-2"/>
                <w:sz w:val="22"/>
              </w:rPr>
              <w:t>Stock</w:t>
            </w:r>
          </w:p>
        </w:tc>
      </w:tr>
      <w:tr w14:paraId="2C2EB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10" w:type="dxa"/>
          </w:tcPr>
          <w:p w14:paraId="03A70D1D">
            <w:pPr>
              <w:pStyle w:val="21"/>
              <w:ind w:left="11" w:right="1"/>
              <w:rPr>
                <w:sz w:val="22"/>
              </w:rPr>
            </w:pPr>
            <w:r>
              <w:rPr>
                <w:spacing w:val="-2"/>
                <w:sz w:val="22"/>
              </w:rPr>
              <w:t>Image</w:t>
            </w:r>
          </w:p>
        </w:tc>
        <w:tc>
          <w:tcPr>
            <w:tcW w:w="2026" w:type="dxa"/>
          </w:tcPr>
          <w:p w14:paraId="349947EE">
            <w:pPr>
              <w:pStyle w:val="21"/>
              <w:ind w:left="12" w:right="4"/>
              <w:rPr>
                <w:sz w:val="22"/>
              </w:rPr>
            </w:pPr>
            <w:r>
              <w:rPr>
                <w:spacing w:val="-2"/>
                <w:sz w:val="22"/>
              </w:rPr>
              <w:t>VARCHAR</w:t>
            </w:r>
          </w:p>
        </w:tc>
        <w:tc>
          <w:tcPr>
            <w:tcW w:w="2000" w:type="dxa"/>
          </w:tcPr>
          <w:p w14:paraId="3EBD6B36">
            <w:pPr>
              <w:pStyle w:val="21"/>
              <w:ind w:left="11"/>
              <w:rPr>
                <w:sz w:val="22"/>
              </w:rPr>
            </w:pPr>
            <w:r>
              <w:rPr>
                <w:spacing w:val="-5"/>
                <w:sz w:val="22"/>
              </w:rPr>
              <w:t>255</w:t>
            </w:r>
          </w:p>
        </w:tc>
        <w:tc>
          <w:tcPr>
            <w:tcW w:w="2571" w:type="dxa"/>
          </w:tcPr>
          <w:p w14:paraId="3C19FA27">
            <w:pPr>
              <w:pStyle w:val="21"/>
              <w:ind w:left="10"/>
              <w:rPr>
                <w:sz w:val="22"/>
              </w:rPr>
            </w:pPr>
            <w:r>
              <w:rPr>
                <w:spacing w:val="-4"/>
                <w:sz w:val="22"/>
              </w:rPr>
              <w:t>NULL</w:t>
            </w:r>
          </w:p>
        </w:tc>
        <w:tc>
          <w:tcPr>
            <w:tcW w:w="1380" w:type="dxa"/>
          </w:tcPr>
          <w:p w14:paraId="314F439D">
            <w:pPr>
              <w:pStyle w:val="21"/>
              <w:ind w:left="11" w:right="4"/>
              <w:rPr>
                <w:sz w:val="22"/>
              </w:rPr>
            </w:pPr>
            <w:r>
              <w:rPr>
                <w:sz w:val="22"/>
              </w:rPr>
              <w:t>Image</w:t>
            </w:r>
            <w:r>
              <w:rPr>
                <w:spacing w:val="-5"/>
                <w:sz w:val="22"/>
              </w:rPr>
              <w:t xml:space="preserve"> URL</w:t>
            </w:r>
          </w:p>
        </w:tc>
      </w:tr>
    </w:tbl>
    <w:p w14:paraId="0AA9E730">
      <w:pPr>
        <w:pStyle w:val="21"/>
        <w:spacing w:after="0"/>
        <w:rPr>
          <w:sz w:val="22"/>
        </w:rPr>
        <w:sectPr>
          <w:pgSz w:w="11920" w:h="16850"/>
          <w:pgMar w:top="1340" w:right="992" w:bottom="1740" w:left="850" w:header="1045" w:footer="1524" w:gutter="0"/>
          <w:cols w:space="720" w:num="1"/>
        </w:sectPr>
      </w:pPr>
    </w:p>
    <w:p w14:paraId="0A2B910E">
      <w:pPr>
        <w:pStyle w:val="11"/>
        <w:rPr>
          <w:b/>
          <w:sz w:val="32"/>
        </w:rPr>
      </w:pPr>
      <w:r>
        <w:rPr>
          <w:b/>
          <w:sz w:val="32"/>
        </w:rPr>
        <mc:AlternateContent>
          <mc:Choice Requires="wps">
            <w:drawing>
              <wp:anchor distT="0" distB="0" distL="0" distR="0" simplePos="0" relativeHeight="25168691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49" name="Graphic 14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49" o:spid="_x0000_s1026" o:spt="100" style="position:absolute;left:0pt;margin-left:20.4pt;margin-top:30.95pt;height:775.1pt;width:554.5pt;mso-position-horizontal-relative:page;mso-position-vertical-relative:page;z-index:-25162956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Gc9BvLcAgAAZQ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70D8807C">
      <w:pPr>
        <w:pStyle w:val="11"/>
        <w:rPr>
          <w:b/>
          <w:sz w:val="32"/>
        </w:rPr>
      </w:pPr>
    </w:p>
    <w:p w14:paraId="3D412F61">
      <w:pPr>
        <w:pStyle w:val="11"/>
        <w:spacing w:before="5"/>
        <w:rPr>
          <w:b/>
          <w:sz w:val="32"/>
        </w:rPr>
      </w:pPr>
    </w:p>
    <w:p w14:paraId="697C507E">
      <w:pPr>
        <w:pStyle w:val="5"/>
        <w:rPr>
          <w:b/>
          <w:sz w:val="20"/>
        </w:rPr>
      </w:pPr>
      <w:r>
        <w:t>Table</w:t>
      </w:r>
      <w:r>
        <w:rPr>
          <w:spacing w:val="-6"/>
        </w:rPr>
        <w:t xml:space="preserve"> </w:t>
      </w:r>
      <w:r>
        <w:t>3</w:t>
      </w:r>
      <w:r>
        <w:rPr>
          <w:spacing w:val="-4"/>
        </w:rPr>
        <w:t xml:space="preserve"> </w:t>
      </w:r>
      <w:r>
        <w:rPr>
          <w:spacing w:val="-2"/>
        </w:rPr>
        <w:t>Order</w:t>
      </w:r>
    </w:p>
    <w:p w14:paraId="54D70608">
      <w:pPr>
        <w:pStyle w:val="11"/>
        <w:spacing w:before="41"/>
        <w:rPr>
          <w:b/>
          <w:sz w:val="20"/>
        </w:rPr>
      </w:pPr>
    </w:p>
    <w:tbl>
      <w:tblPr>
        <w:tblStyle w:val="10"/>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4"/>
        <w:gridCol w:w="1637"/>
        <w:gridCol w:w="1616"/>
        <w:gridCol w:w="2455"/>
        <w:gridCol w:w="2084"/>
      </w:tblGrid>
      <w:tr w14:paraId="159B1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64" w:type="dxa"/>
          </w:tcPr>
          <w:p w14:paraId="275AECD0">
            <w:pPr>
              <w:pStyle w:val="21"/>
              <w:spacing w:line="253" w:lineRule="exact"/>
              <w:ind w:left="11" w:right="4"/>
              <w:rPr>
                <w:b/>
                <w:sz w:val="22"/>
              </w:rPr>
            </w:pPr>
            <w:r>
              <w:rPr>
                <w:b/>
                <w:spacing w:val="-2"/>
                <w:sz w:val="22"/>
              </w:rPr>
              <w:t>Field</w:t>
            </w:r>
          </w:p>
        </w:tc>
        <w:tc>
          <w:tcPr>
            <w:tcW w:w="1637" w:type="dxa"/>
          </w:tcPr>
          <w:p w14:paraId="1C4DAB42">
            <w:pPr>
              <w:pStyle w:val="21"/>
              <w:spacing w:line="253" w:lineRule="exact"/>
              <w:ind w:left="11" w:right="2"/>
              <w:rPr>
                <w:b/>
                <w:sz w:val="22"/>
              </w:rPr>
            </w:pPr>
            <w:r>
              <w:rPr>
                <w:b/>
                <w:sz w:val="22"/>
              </w:rPr>
              <w:t>Data</w:t>
            </w:r>
            <w:r>
              <w:rPr>
                <w:b/>
                <w:spacing w:val="-6"/>
                <w:sz w:val="22"/>
              </w:rPr>
              <w:t xml:space="preserve"> </w:t>
            </w:r>
            <w:r>
              <w:rPr>
                <w:b/>
                <w:spacing w:val="-4"/>
                <w:sz w:val="22"/>
              </w:rPr>
              <w:t>Type</w:t>
            </w:r>
          </w:p>
        </w:tc>
        <w:tc>
          <w:tcPr>
            <w:tcW w:w="1616" w:type="dxa"/>
          </w:tcPr>
          <w:p w14:paraId="089A319F">
            <w:pPr>
              <w:pStyle w:val="21"/>
              <w:spacing w:line="253" w:lineRule="exact"/>
              <w:ind w:left="6"/>
              <w:rPr>
                <w:b/>
                <w:sz w:val="22"/>
              </w:rPr>
            </w:pPr>
            <w:r>
              <w:rPr>
                <w:b/>
                <w:spacing w:val="-4"/>
                <w:sz w:val="22"/>
              </w:rPr>
              <w:t>Size</w:t>
            </w:r>
          </w:p>
        </w:tc>
        <w:tc>
          <w:tcPr>
            <w:tcW w:w="2455" w:type="dxa"/>
          </w:tcPr>
          <w:p w14:paraId="068909DC">
            <w:pPr>
              <w:pStyle w:val="21"/>
              <w:spacing w:line="253" w:lineRule="exact"/>
              <w:ind w:left="10"/>
              <w:rPr>
                <w:b/>
                <w:sz w:val="22"/>
              </w:rPr>
            </w:pPr>
            <w:r>
              <w:rPr>
                <w:b/>
                <w:spacing w:val="-2"/>
                <w:sz w:val="22"/>
              </w:rPr>
              <w:t>Constraint</w:t>
            </w:r>
          </w:p>
        </w:tc>
        <w:tc>
          <w:tcPr>
            <w:tcW w:w="2084" w:type="dxa"/>
          </w:tcPr>
          <w:p w14:paraId="615E5D56">
            <w:pPr>
              <w:pStyle w:val="21"/>
              <w:spacing w:line="253" w:lineRule="exact"/>
              <w:ind w:left="11" w:right="1"/>
              <w:rPr>
                <w:b/>
                <w:sz w:val="22"/>
              </w:rPr>
            </w:pPr>
            <w:r>
              <w:rPr>
                <w:b/>
                <w:spacing w:val="-2"/>
                <w:sz w:val="22"/>
              </w:rPr>
              <w:t>Description</w:t>
            </w:r>
          </w:p>
        </w:tc>
      </w:tr>
      <w:tr w14:paraId="3FC40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564" w:type="dxa"/>
          </w:tcPr>
          <w:p w14:paraId="3A6555F3">
            <w:pPr>
              <w:pStyle w:val="21"/>
              <w:spacing w:before="189"/>
              <w:ind w:left="11" w:right="2"/>
              <w:rPr>
                <w:sz w:val="22"/>
              </w:rPr>
            </w:pPr>
            <w:r>
              <w:rPr>
                <w:spacing w:val="-5"/>
                <w:sz w:val="22"/>
              </w:rPr>
              <w:t>Id</w:t>
            </w:r>
          </w:p>
        </w:tc>
        <w:tc>
          <w:tcPr>
            <w:tcW w:w="1637" w:type="dxa"/>
          </w:tcPr>
          <w:p w14:paraId="51DDB728">
            <w:pPr>
              <w:pStyle w:val="21"/>
              <w:spacing w:before="189"/>
              <w:ind w:left="11" w:right="6"/>
              <w:rPr>
                <w:sz w:val="22"/>
              </w:rPr>
            </w:pPr>
            <w:r>
              <w:rPr>
                <w:spacing w:val="-5"/>
                <w:sz w:val="22"/>
              </w:rPr>
              <w:t>INT</w:t>
            </w:r>
          </w:p>
        </w:tc>
        <w:tc>
          <w:tcPr>
            <w:tcW w:w="1616" w:type="dxa"/>
          </w:tcPr>
          <w:p w14:paraId="1812A3AD">
            <w:pPr>
              <w:pStyle w:val="21"/>
              <w:spacing w:before="189"/>
              <w:ind w:left="8"/>
              <w:rPr>
                <w:sz w:val="22"/>
              </w:rPr>
            </w:pPr>
            <w:r>
              <w:rPr>
                <w:sz w:val="22"/>
              </w:rPr>
              <w:t>-</w:t>
            </w:r>
          </w:p>
        </w:tc>
        <w:tc>
          <w:tcPr>
            <w:tcW w:w="2455" w:type="dxa"/>
          </w:tcPr>
          <w:p w14:paraId="7009A6ED">
            <w:pPr>
              <w:pStyle w:val="21"/>
              <w:spacing w:line="252" w:lineRule="exact"/>
              <w:ind w:left="10" w:right="2"/>
              <w:rPr>
                <w:sz w:val="22"/>
              </w:rPr>
            </w:pPr>
            <w:r>
              <w:rPr>
                <w:spacing w:val="-5"/>
                <w:sz w:val="22"/>
              </w:rPr>
              <w:t>PK,</w:t>
            </w:r>
          </w:p>
          <w:p w14:paraId="5542FC2E">
            <w:pPr>
              <w:pStyle w:val="21"/>
              <w:spacing w:before="126"/>
              <w:ind w:left="10" w:right="1"/>
              <w:rPr>
                <w:sz w:val="22"/>
              </w:rPr>
            </w:pPr>
            <w:r>
              <w:rPr>
                <w:spacing w:val="-2"/>
                <w:sz w:val="22"/>
              </w:rPr>
              <w:t>AUTO_INCREMENT</w:t>
            </w:r>
          </w:p>
        </w:tc>
        <w:tc>
          <w:tcPr>
            <w:tcW w:w="2084" w:type="dxa"/>
          </w:tcPr>
          <w:p w14:paraId="30308FE1">
            <w:pPr>
              <w:pStyle w:val="21"/>
              <w:spacing w:before="189"/>
              <w:ind w:left="11" w:right="2"/>
              <w:rPr>
                <w:sz w:val="22"/>
              </w:rPr>
            </w:pPr>
            <w:r>
              <w:rPr>
                <w:sz w:val="22"/>
              </w:rPr>
              <w:t>Unique</w:t>
            </w:r>
            <w:r>
              <w:rPr>
                <w:spacing w:val="-8"/>
                <w:sz w:val="22"/>
              </w:rPr>
              <w:t xml:space="preserve"> </w:t>
            </w:r>
            <w:r>
              <w:rPr>
                <w:spacing w:val="-2"/>
                <w:sz w:val="22"/>
              </w:rPr>
              <w:t>identifier</w:t>
            </w:r>
          </w:p>
        </w:tc>
      </w:tr>
      <w:tr w14:paraId="482DC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8" w:hRule="atLeast"/>
        </w:trPr>
        <w:tc>
          <w:tcPr>
            <w:tcW w:w="1564" w:type="dxa"/>
          </w:tcPr>
          <w:p w14:paraId="1EB977B2">
            <w:pPr>
              <w:pStyle w:val="21"/>
              <w:spacing w:before="124"/>
              <w:jc w:val="left"/>
              <w:rPr>
                <w:b/>
                <w:sz w:val="22"/>
              </w:rPr>
            </w:pPr>
          </w:p>
          <w:p w14:paraId="4D7E0288">
            <w:pPr>
              <w:pStyle w:val="21"/>
              <w:ind w:left="11"/>
              <w:rPr>
                <w:sz w:val="22"/>
              </w:rPr>
            </w:pPr>
            <w:r>
              <w:rPr>
                <w:spacing w:val="-2"/>
                <w:sz w:val="22"/>
              </w:rPr>
              <w:t>OrderDate</w:t>
            </w:r>
          </w:p>
        </w:tc>
        <w:tc>
          <w:tcPr>
            <w:tcW w:w="1637" w:type="dxa"/>
          </w:tcPr>
          <w:p w14:paraId="3C2D089D">
            <w:pPr>
              <w:pStyle w:val="21"/>
              <w:spacing w:before="124"/>
              <w:jc w:val="left"/>
              <w:rPr>
                <w:b/>
                <w:sz w:val="22"/>
              </w:rPr>
            </w:pPr>
          </w:p>
          <w:p w14:paraId="28879EBD">
            <w:pPr>
              <w:pStyle w:val="21"/>
              <w:ind w:left="11" w:right="6"/>
              <w:rPr>
                <w:sz w:val="22"/>
              </w:rPr>
            </w:pPr>
            <w:r>
              <w:rPr>
                <w:spacing w:val="-2"/>
                <w:sz w:val="22"/>
              </w:rPr>
              <w:t>DATETIME</w:t>
            </w:r>
          </w:p>
        </w:tc>
        <w:tc>
          <w:tcPr>
            <w:tcW w:w="1616" w:type="dxa"/>
          </w:tcPr>
          <w:p w14:paraId="26E70C1F">
            <w:pPr>
              <w:pStyle w:val="21"/>
              <w:spacing w:before="124"/>
              <w:jc w:val="left"/>
              <w:rPr>
                <w:b/>
                <w:sz w:val="22"/>
              </w:rPr>
            </w:pPr>
          </w:p>
          <w:p w14:paraId="3F9A1BDD">
            <w:pPr>
              <w:pStyle w:val="21"/>
              <w:ind w:left="8"/>
              <w:rPr>
                <w:sz w:val="22"/>
              </w:rPr>
            </w:pPr>
            <w:r>
              <w:rPr>
                <w:sz w:val="22"/>
              </w:rPr>
              <w:t>-</w:t>
            </w:r>
          </w:p>
        </w:tc>
        <w:tc>
          <w:tcPr>
            <w:tcW w:w="2455" w:type="dxa"/>
          </w:tcPr>
          <w:p w14:paraId="086DB64B">
            <w:pPr>
              <w:pStyle w:val="21"/>
              <w:spacing w:before="1" w:line="357" w:lineRule="auto"/>
              <w:ind w:left="181" w:right="169" w:hanging="1"/>
              <w:rPr>
                <w:sz w:val="22"/>
              </w:rPr>
            </w:pPr>
            <w:r>
              <w:rPr>
                <w:spacing w:val="-2"/>
                <w:sz w:val="22"/>
              </w:rPr>
              <w:t>DEFAULT CURRENT_TIMESTA</w:t>
            </w:r>
          </w:p>
          <w:p w14:paraId="369A5BDF">
            <w:pPr>
              <w:pStyle w:val="21"/>
              <w:spacing w:before="2"/>
              <w:ind w:left="10" w:right="1"/>
              <w:rPr>
                <w:sz w:val="22"/>
              </w:rPr>
            </w:pPr>
            <w:r>
              <w:rPr>
                <w:spacing w:val="-5"/>
                <w:sz w:val="22"/>
              </w:rPr>
              <w:t>MP</w:t>
            </w:r>
          </w:p>
        </w:tc>
        <w:tc>
          <w:tcPr>
            <w:tcW w:w="2084" w:type="dxa"/>
          </w:tcPr>
          <w:p w14:paraId="7947D3F4">
            <w:pPr>
              <w:pStyle w:val="21"/>
              <w:spacing w:before="124"/>
              <w:jc w:val="left"/>
              <w:rPr>
                <w:b/>
                <w:sz w:val="22"/>
              </w:rPr>
            </w:pPr>
          </w:p>
          <w:p w14:paraId="4BB52156">
            <w:pPr>
              <w:pStyle w:val="21"/>
              <w:ind w:left="11" w:right="1"/>
              <w:rPr>
                <w:sz w:val="22"/>
              </w:rPr>
            </w:pPr>
            <w:r>
              <w:rPr>
                <w:sz w:val="22"/>
              </w:rPr>
              <w:t>Order</w:t>
            </w:r>
            <w:r>
              <w:rPr>
                <w:spacing w:val="-10"/>
                <w:sz w:val="22"/>
              </w:rPr>
              <w:t xml:space="preserve"> </w:t>
            </w:r>
            <w:r>
              <w:rPr>
                <w:spacing w:val="-4"/>
                <w:sz w:val="22"/>
              </w:rPr>
              <w:t>date</w:t>
            </w:r>
          </w:p>
        </w:tc>
      </w:tr>
      <w:tr w14:paraId="4E3C6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564" w:type="dxa"/>
          </w:tcPr>
          <w:p w14:paraId="657ACFA9">
            <w:pPr>
              <w:pStyle w:val="21"/>
              <w:spacing w:before="188"/>
              <w:ind w:left="11" w:right="3"/>
              <w:rPr>
                <w:sz w:val="22"/>
              </w:rPr>
            </w:pPr>
            <w:r>
              <w:rPr>
                <w:spacing w:val="-2"/>
                <w:sz w:val="22"/>
              </w:rPr>
              <w:t>TotalAmount</w:t>
            </w:r>
          </w:p>
        </w:tc>
        <w:tc>
          <w:tcPr>
            <w:tcW w:w="1637" w:type="dxa"/>
          </w:tcPr>
          <w:p w14:paraId="4F16648B">
            <w:pPr>
              <w:pStyle w:val="21"/>
              <w:spacing w:line="252" w:lineRule="exact"/>
              <w:ind w:left="11" w:right="4"/>
              <w:rPr>
                <w:sz w:val="22"/>
              </w:rPr>
            </w:pPr>
            <w:r>
              <w:rPr>
                <w:spacing w:val="-2"/>
                <w:sz w:val="22"/>
              </w:rPr>
              <w:t>DECIMAL(10,</w:t>
            </w:r>
          </w:p>
          <w:p w14:paraId="3186F5EE">
            <w:pPr>
              <w:pStyle w:val="21"/>
              <w:spacing w:before="126"/>
              <w:ind w:left="11"/>
              <w:rPr>
                <w:sz w:val="22"/>
              </w:rPr>
            </w:pPr>
            <w:r>
              <w:rPr>
                <w:spacing w:val="-5"/>
                <w:sz w:val="22"/>
              </w:rPr>
              <w:t>2)</w:t>
            </w:r>
          </w:p>
        </w:tc>
        <w:tc>
          <w:tcPr>
            <w:tcW w:w="1616" w:type="dxa"/>
          </w:tcPr>
          <w:p w14:paraId="7C0664C8">
            <w:pPr>
              <w:pStyle w:val="21"/>
              <w:spacing w:before="188"/>
              <w:ind w:left="8"/>
              <w:rPr>
                <w:sz w:val="22"/>
              </w:rPr>
            </w:pPr>
            <w:r>
              <w:rPr>
                <w:sz w:val="22"/>
              </w:rPr>
              <w:t>-</w:t>
            </w:r>
          </w:p>
        </w:tc>
        <w:tc>
          <w:tcPr>
            <w:tcW w:w="2455" w:type="dxa"/>
          </w:tcPr>
          <w:p w14:paraId="6CA89D4E">
            <w:pPr>
              <w:pStyle w:val="21"/>
              <w:spacing w:before="188"/>
              <w:ind w:left="10" w:right="1"/>
              <w:rPr>
                <w:sz w:val="22"/>
              </w:rPr>
            </w:pPr>
            <w:r>
              <w:rPr>
                <w:sz w:val="22"/>
              </w:rPr>
              <w:t>NOT</w:t>
            </w:r>
            <w:r>
              <w:rPr>
                <w:spacing w:val="-7"/>
                <w:sz w:val="22"/>
              </w:rPr>
              <w:t xml:space="preserve"> </w:t>
            </w:r>
            <w:r>
              <w:rPr>
                <w:spacing w:val="-4"/>
                <w:sz w:val="22"/>
              </w:rPr>
              <w:t>NULL</w:t>
            </w:r>
          </w:p>
        </w:tc>
        <w:tc>
          <w:tcPr>
            <w:tcW w:w="2084" w:type="dxa"/>
          </w:tcPr>
          <w:p w14:paraId="32BFF613">
            <w:pPr>
              <w:pStyle w:val="21"/>
              <w:spacing w:before="188"/>
              <w:ind w:left="11"/>
              <w:rPr>
                <w:sz w:val="22"/>
              </w:rPr>
            </w:pPr>
            <w:r>
              <w:rPr>
                <w:spacing w:val="-2"/>
                <w:sz w:val="22"/>
              </w:rPr>
              <w:t>Total</w:t>
            </w:r>
          </w:p>
        </w:tc>
      </w:tr>
      <w:tr w14:paraId="73A1D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564" w:type="dxa"/>
          </w:tcPr>
          <w:p w14:paraId="599B4E76">
            <w:pPr>
              <w:pStyle w:val="21"/>
              <w:spacing w:line="251" w:lineRule="exact"/>
              <w:ind w:left="11"/>
              <w:rPr>
                <w:sz w:val="22"/>
              </w:rPr>
            </w:pPr>
            <w:r>
              <w:rPr>
                <w:spacing w:val="-2"/>
                <w:sz w:val="22"/>
              </w:rPr>
              <w:t>Status</w:t>
            </w:r>
          </w:p>
        </w:tc>
        <w:tc>
          <w:tcPr>
            <w:tcW w:w="1637" w:type="dxa"/>
          </w:tcPr>
          <w:p w14:paraId="3C003953">
            <w:pPr>
              <w:pStyle w:val="21"/>
              <w:spacing w:line="251" w:lineRule="exact"/>
              <w:ind w:left="11" w:right="5"/>
              <w:rPr>
                <w:sz w:val="22"/>
              </w:rPr>
            </w:pPr>
            <w:r>
              <w:rPr>
                <w:spacing w:val="-2"/>
                <w:sz w:val="22"/>
              </w:rPr>
              <w:t>VARCHAR</w:t>
            </w:r>
          </w:p>
        </w:tc>
        <w:tc>
          <w:tcPr>
            <w:tcW w:w="1616" w:type="dxa"/>
          </w:tcPr>
          <w:p w14:paraId="18A616C1">
            <w:pPr>
              <w:pStyle w:val="21"/>
              <w:spacing w:line="251" w:lineRule="exact"/>
              <w:ind w:left="11"/>
              <w:rPr>
                <w:sz w:val="22"/>
              </w:rPr>
            </w:pPr>
            <w:r>
              <w:rPr>
                <w:spacing w:val="-5"/>
                <w:sz w:val="22"/>
              </w:rPr>
              <w:t>20</w:t>
            </w:r>
          </w:p>
        </w:tc>
        <w:tc>
          <w:tcPr>
            <w:tcW w:w="2455" w:type="dxa"/>
          </w:tcPr>
          <w:p w14:paraId="5DB83750">
            <w:pPr>
              <w:pStyle w:val="21"/>
              <w:spacing w:line="251" w:lineRule="exact"/>
              <w:ind w:left="10" w:right="2"/>
              <w:rPr>
                <w:sz w:val="22"/>
              </w:rPr>
            </w:pPr>
            <w:r>
              <w:rPr>
                <w:sz w:val="22"/>
              </w:rPr>
              <w:t>DEFAULT</w:t>
            </w:r>
            <w:r>
              <w:rPr>
                <w:spacing w:val="-10"/>
                <w:sz w:val="22"/>
              </w:rPr>
              <w:t xml:space="preserve"> </w:t>
            </w:r>
            <w:r>
              <w:rPr>
                <w:spacing w:val="-2"/>
                <w:sz w:val="22"/>
              </w:rPr>
              <w:t>Pending</w:t>
            </w:r>
          </w:p>
        </w:tc>
        <w:tc>
          <w:tcPr>
            <w:tcW w:w="2084" w:type="dxa"/>
          </w:tcPr>
          <w:p w14:paraId="76A7F3DA">
            <w:pPr>
              <w:pStyle w:val="21"/>
              <w:spacing w:line="251" w:lineRule="exact"/>
              <w:ind w:left="11" w:right="2"/>
              <w:rPr>
                <w:sz w:val="22"/>
              </w:rPr>
            </w:pPr>
            <w:r>
              <w:rPr>
                <w:spacing w:val="-2"/>
                <w:sz w:val="22"/>
              </w:rPr>
              <w:t>Status</w:t>
            </w:r>
          </w:p>
        </w:tc>
      </w:tr>
      <w:tr w14:paraId="79C60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564" w:type="dxa"/>
          </w:tcPr>
          <w:p w14:paraId="6C8B6E08">
            <w:pPr>
              <w:pStyle w:val="21"/>
              <w:ind w:left="11" w:right="4"/>
              <w:rPr>
                <w:sz w:val="22"/>
              </w:rPr>
            </w:pPr>
            <w:r>
              <w:rPr>
                <w:spacing w:val="-2"/>
                <w:sz w:val="22"/>
              </w:rPr>
              <w:t>UserId</w:t>
            </w:r>
          </w:p>
        </w:tc>
        <w:tc>
          <w:tcPr>
            <w:tcW w:w="1637" w:type="dxa"/>
          </w:tcPr>
          <w:p w14:paraId="4A061309">
            <w:pPr>
              <w:pStyle w:val="21"/>
              <w:ind w:left="11" w:right="6"/>
              <w:rPr>
                <w:sz w:val="22"/>
              </w:rPr>
            </w:pPr>
            <w:r>
              <w:rPr>
                <w:spacing w:val="-5"/>
                <w:sz w:val="22"/>
              </w:rPr>
              <w:t>INT</w:t>
            </w:r>
          </w:p>
        </w:tc>
        <w:tc>
          <w:tcPr>
            <w:tcW w:w="1616" w:type="dxa"/>
          </w:tcPr>
          <w:p w14:paraId="3D0D1540">
            <w:pPr>
              <w:pStyle w:val="21"/>
              <w:ind w:left="8"/>
              <w:rPr>
                <w:sz w:val="22"/>
              </w:rPr>
            </w:pPr>
            <w:r>
              <w:rPr>
                <w:sz w:val="22"/>
              </w:rPr>
              <w:t>-</w:t>
            </w:r>
          </w:p>
        </w:tc>
        <w:tc>
          <w:tcPr>
            <w:tcW w:w="2455" w:type="dxa"/>
          </w:tcPr>
          <w:p w14:paraId="4DDC13F9">
            <w:pPr>
              <w:pStyle w:val="21"/>
              <w:ind w:left="10" w:right="1"/>
              <w:rPr>
                <w:sz w:val="22"/>
              </w:rPr>
            </w:pPr>
            <w:r>
              <w:rPr>
                <w:spacing w:val="-5"/>
                <w:sz w:val="22"/>
              </w:rPr>
              <w:t>FK</w:t>
            </w:r>
          </w:p>
        </w:tc>
        <w:tc>
          <w:tcPr>
            <w:tcW w:w="2084" w:type="dxa"/>
          </w:tcPr>
          <w:p w14:paraId="001C5900">
            <w:pPr>
              <w:pStyle w:val="21"/>
              <w:ind w:left="11" w:right="1"/>
              <w:rPr>
                <w:sz w:val="22"/>
              </w:rPr>
            </w:pPr>
            <w:r>
              <w:rPr>
                <w:sz w:val="22"/>
              </w:rPr>
              <w:t>User</w:t>
            </w:r>
            <w:r>
              <w:rPr>
                <w:spacing w:val="-4"/>
                <w:sz w:val="22"/>
              </w:rPr>
              <w:t xml:space="preserve"> </w:t>
            </w:r>
            <w:r>
              <w:rPr>
                <w:spacing w:val="-2"/>
                <w:sz w:val="22"/>
              </w:rPr>
              <w:t>reference</w:t>
            </w:r>
          </w:p>
        </w:tc>
      </w:tr>
    </w:tbl>
    <w:p w14:paraId="4AF97393">
      <w:pPr>
        <w:pStyle w:val="11"/>
        <w:spacing w:before="190"/>
        <w:rPr>
          <w:b/>
          <w:sz w:val="32"/>
        </w:rPr>
      </w:pPr>
    </w:p>
    <w:p w14:paraId="540D1EF6">
      <w:pPr>
        <w:pStyle w:val="5"/>
        <w:spacing w:before="1"/>
        <w:rPr>
          <w:b/>
          <w:sz w:val="20"/>
        </w:rPr>
      </w:pPr>
      <w:r>
        <w:t>Table</w:t>
      </w:r>
      <w:r>
        <w:rPr>
          <w:spacing w:val="-6"/>
        </w:rPr>
        <w:t xml:space="preserve"> </w:t>
      </w:r>
      <w:r>
        <w:t>4</w:t>
      </w:r>
      <w:r>
        <w:rPr>
          <w:spacing w:val="-4"/>
        </w:rPr>
        <w:t xml:space="preserve"> </w:t>
      </w:r>
      <w:r>
        <w:rPr>
          <w:spacing w:val="-2"/>
        </w:rPr>
        <w:t>OrderItem</w:t>
      </w:r>
    </w:p>
    <w:p w14:paraId="0E63579C">
      <w:pPr>
        <w:pStyle w:val="11"/>
        <w:spacing w:before="47"/>
        <w:rPr>
          <w:b/>
          <w:sz w:val="20"/>
        </w:rPr>
      </w:pPr>
    </w:p>
    <w:tbl>
      <w:tblPr>
        <w:tblStyle w:val="10"/>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4"/>
        <w:gridCol w:w="1750"/>
        <w:gridCol w:w="1249"/>
        <w:gridCol w:w="2221"/>
        <w:gridCol w:w="1922"/>
      </w:tblGrid>
      <w:tr w14:paraId="63E6C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14" w:type="dxa"/>
          </w:tcPr>
          <w:p w14:paraId="6C6D8C43">
            <w:pPr>
              <w:pStyle w:val="21"/>
              <w:ind w:left="10"/>
              <w:rPr>
                <w:b/>
                <w:sz w:val="22"/>
              </w:rPr>
            </w:pPr>
            <w:r>
              <w:rPr>
                <w:b/>
                <w:spacing w:val="-2"/>
                <w:sz w:val="22"/>
              </w:rPr>
              <w:t>Field</w:t>
            </w:r>
          </w:p>
        </w:tc>
        <w:tc>
          <w:tcPr>
            <w:tcW w:w="1750" w:type="dxa"/>
          </w:tcPr>
          <w:p w14:paraId="5F07D34B">
            <w:pPr>
              <w:pStyle w:val="21"/>
              <w:ind w:left="12" w:right="4"/>
              <w:rPr>
                <w:b/>
                <w:sz w:val="22"/>
              </w:rPr>
            </w:pPr>
            <w:r>
              <w:rPr>
                <w:b/>
                <w:sz w:val="22"/>
              </w:rPr>
              <w:t>Data</w:t>
            </w:r>
            <w:r>
              <w:rPr>
                <w:b/>
                <w:spacing w:val="-6"/>
                <w:sz w:val="22"/>
              </w:rPr>
              <w:t xml:space="preserve"> </w:t>
            </w:r>
            <w:r>
              <w:rPr>
                <w:b/>
                <w:spacing w:val="-4"/>
                <w:sz w:val="22"/>
              </w:rPr>
              <w:t>Type</w:t>
            </w:r>
          </w:p>
        </w:tc>
        <w:tc>
          <w:tcPr>
            <w:tcW w:w="1249" w:type="dxa"/>
          </w:tcPr>
          <w:p w14:paraId="7E873981">
            <w:pPr>
              <w:pStyle w:val="21"/>
              <w:ind w:left="9"/>
              <w:rPr>
                <w:b/>
                <w:sz w:val="22"/>
              </w:rPr>
            </w:pPr>
            <w:r>
              <w:rPr>
                <w:b/>
                <w:spacing w:val="-4"/>
                <w:sz w:val="22"/>
              </w:rPr>
              <w:t>Size</w:t>
            </w:r>
          </w:p>
        </w:tc>
        <w:tc>
          <w:tcPr>
            <w:tcW w:w="2221" w:type="dxa"/>
          </w:tcPr>
          <w:p w14:paraId="09076A4B">
            <w:pPr>
              <w:pStyle w:val="21"/>
              <w:ind w:left="11" w:right="3"/>
              <w:rPr>
                <w:b/>
                <w:sz w:val="22"/>
              </w:rPr>
            </w:pPr>
            <w:r>
              <w:rPr>
                <w:b/>
                <w:spacing w:val="-2"/>
                <w:sz w:val="22"/>
              </w:rPr>
              <w:t>Constraint</w:t>
            </w:r>
          </w:p>
        </w:tc>
        <w:tc>
          <w:tcPr>
            <w:tcW w:w="1922" w:type="dxa"/>
          </w:tcPr>
          <w:p w14:paraId="7F61C5C8">
            <w:pPr>
              <w:pStyle w:val="21"/>
              <w:ind w:left="11" w:right="2"/>
              <w:rPr>
                <w:b/>
                <w:sz w:val="22"/>
              </w:rPr>
            </w:pPr>
            <w:r>
              <w:rPr>
                <w:b/>
                <w:spacing w:val="-2"/>
                <w:sz w:val="22"/>
              </w:rPr>
              <w:t>Description</w:t>
            </w:r>
          </w:p>
        </w:tc>
      </w:tr>
      <w:tr w14:paraId="3AA4F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2214" w:type="dxa"/>
          </w:tcPr>
          <w:p w14:paraId="34CA3D02">
            <w:pPr>
              <w:pStyle w:val="21"/>
              <w:spacing w:before="190"/>
              <w:ind w:left="10" w:right="3"/>
              <w:rPr>
                <w:sz w:val="22"/>
              </w:rPr>
            </w:pPr>
            <w:r>
              <w:rPr>
                <w:spacing w:val="-5"/>
                <w:sz w:val="22"/>
              </w:rPr>
              <w:t>Id</w:t>
            </w:r>
          </w:p>
        </w:tc>
        <w:tc>
          <w:tcPr>
            <w:tcW w:w="1750" w:type="dxa"/>
          </w:tcPr>
          <w:p w14:paraId="053E8CFE">
            <w:pPr>
              <w:pStyle w:val="21"/>
              <w:spacing w:before="190"/>
              <w:ind w:left="12" w:right="4"/>
              <w:rPr>
                <w:sz w:val="22"/>
              </w:rPr>
            </w:pPr>
            <w:r>
              <w:rPr>
                <w:spacing w:val="-5"/>
                <w:sz w:val="22"/>
              </w:rPr>
              <w:t>INT</w:t>
            </w:r>
          </w:p>
        </w:tc>
        <w:tc>
          <w:tcPr>
            <w:tcW w:w="1249" w:type="dxa"/>
          </w:tcPr>
          <w:p w14:paraId="3301AEA3">
            <w:pPr>
              <w:pStyle w:val="21"/>
              <w:spacing w:before="190"/>
              <w:ind w:left="10"/>
              <w:rPr>
                <w:sz w:val="22"/>
              </w:rPr>
            </w:pPr>
            <w:r>
              <w:rPr>
                <w:sz w:val="22"/>
              </w:rPr>
              <w:t>-</w:t>
            </w:r>
          </w:p>
        </w:tc>
        <w:tc>
          <w:tcPr>
            <w:tcW w:w="2221" w:type="dxa"/>
          </w:tcPr>
          <w:p w14:paraId="55CDE788">
            <w:pPr>
              <w:pStyle w:val="21"/>
              <w:ind w:left="11" w:right="2"/>
              <w:rPr>
                <w:sz w:val="22"/>
              </w:rPr>
            </w:pPr>
            <w:r>
              <w:rPr>
                <w:spacing w:val="-5"/>
                <w:sz w:val="22"/>
              </w:rPr>
              <w:t>PK,</w:t>
            </w:r>
          </w:p>
          <w:p w14:paraId="1FE6F920">
            <w:pPr>
              <w:pStyle w:val="21"/>
              <w:spacing w:before="126"/>
              <w:ind w:left="11" w:right="4"/>
              <w:rPr>
                <w:sz w:val="22"/>
              </w:rPr>
            </w:pPr>
            <w:r>
              <w:rPr>
                <w:spacing w:val="-2"/>
                <w:sz w:val="22"/>
              </w:rPr>
              <w:t>AUTO_INCREMENT</w:t>
            </w:r>
          </w:p>
        </w:tc>
        <w:tc>
          <w:tcPr>
            <w:tcW w:w="1922" w:type="dxa"/>
          </w:tcPr>
          <w:p w14:paraId="4ED92401">
            <w:pPr>
              <w:pStyle w:val="21"/>
              <w:spacing w:before="190"/>
              <w:ind w:left="11" w:right="3"/>
              <w:rPr>
                <w:sz w:val="22"/>
              </w:rPr>
            </w:pPr>
            <w:r>
              <w:rPr>
                <w:sz w:val="22"/>
              </w:rPr>
              <w:t>Unique</w:t>
            </w:r>
            <w:r>
              <w:rPr>
                <w:spacing w:val="-8"/>
                <w:sz w:val="22"/>
              </w:rPr>
              <w:t xml:space="preserve"> </w:t>
            </w:r>
            <w:r>
              <w:rPr>
                <w:spacing w:val="-2"/>
                <w:sz w:val="22"/>
              </w:rPr>
              <w:t>identifier</w:t>
            </w:r>
          </w:p>
        </w:tc>
      </w:tr>
      <w:tr w14:paraId="0C31A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214" w:type="dxa"/>
          </w:tcPr>
          <w:p w14:paraId="18D48365">
            <w:pPr>
              <w:pStyle w:val="21"/>
              <w:spacing w:line="252" w:lineRule="exact"/>
              <w:ind w:left="10" w:right="3"/>
              <w:rPr>
                <w:sz w:val="22"/>
              </w:rPr>
            </w:pPr>
            <w:r>
              <w:rPr>
                <w:spacing w:val="-2"/>
                <w:sz w:val="22"/>
              </w:rPr>
              <w:t>OrderId</w:t>
            </w:r>
          </w:p>
        </w:tc>
        <w:tc>
          <w:tcPr>
            <w:tcW w:w="1750" w:type="dxa"/>
          </w:tcPr>
          <w:p w14:paraId="5E51DFCD">
            <w:pPr>
              <w:pStyle w:val="21"/>
              <w:spacing w:line="252" w:lineRule="exact"/>
              <w:ind w:left="12" w:right="4"/>
              <w:rPr>
                <w:sz w:val="22"/>
              </w:rPr>
            </w:pPr>
            <w:r>
              <w:rPr>
                <w:spacing w:val="-5"/>
                <w:sz w:val="22"/>
              </w:rPr>
              <w:t>INT</w:t>
            </w:r>
          </w:p>
        </w:tc>
        <w:tc>
          <w:tcPr>
            <w:tcW w:w="1249" w:type="dxa"/>
          </w:tcPr>
          <w:p w14:paraId="2A9C6E7E">
            <w:pPr>
              <w:pStyle w:val="21"/>
              <w:spacing w:line="252" w:lineRule="exact"/>
              <w:ind w:left="10"/>
              <w:rPr>
                <w:sz w:val="22"/>
              </w:rPr>
            </w:pPr>
            <w:r>
              <w:rPr>
                <w:sz w:val="22"/>
              </w:rPr>
              <w:t>-</w:t>
            </w:r>
          </w:p>
        </w:tc>
        <w:tc>
          <w:tcPr>
            <w:tcW w:w="2221" w:type="dxa"/>
          </w:tcPr>
          <w:p w14:paraId="7FB75103">
            <w:pPr>
              <w:pStyle w:val="21"/>
              <w:spacing w:line="252" w:lineRule="exact"/>
              <w:ind w:left="11" w:right="3"/>
              <w:rPr>
                <w:sz w:val="22"/>
              </w:rPr>
            </w:pPr>
            <w:r>
              <w:rPr>
                <w:spacing w:val="-5"/>
                <w:sz w:val="22"/>
              </w:rPr>
              <w:t>FK</w:t>
            </w:r>
          </w:p>
        </w:tc>
        <w:tc>
          <w:tcPr>
            <w:tcW w:w="1922" w:type="dxa"/>
          </w:tcPr>
          <w:p w14:paraId="7C83D49C">
            <w:pPr>
              <w:pStyle w:val="21"/>
              <w:spacing w:line="252" w:lineRule="exact"/>
              <w:ind w:left="11"/>
              <w:rPr>
                <w:sz w:val="22"/>
              </w:rPr>
            </w:pPr>
            <w:r>
              <w:rPr>
                <w:sz w:val="22"/>
              </w:rPr>
              <w:t>Order</w:t>
            </w:r>
            <w:r>
              <w:rPr>
                <w:spacing w:val="-5"/>
                <w:sz w:val="22"/>
              </w:rPr>
              <w:t xml:space="preserve"> </w:t>
            </w:r>
            <w:r>
              <w:rPr>
                <w:spacing w:val="-2"/>
                <w:sz w:val="22"/>
              </w:rPr>
              <w:t>reference</w:t>
            </w:r>
          </w:p>
        </w:tc>
      </w:tr>
      <w:tr w14:paraId="49262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214" w:type="dxa"/>
          </w:tcPr>
          <w:p w14:paraId="4AA00ACC">
            <w:pPr>
              <w:pStyle w:val="21"/>
              <w:spacing w:line="251" w:lineRule="exact"/>
              <w:ind w:left="10" w:right="3"/>
              <w:rPr>
                <w:sz w:val="22"/>
              </w:rPr>
            </w:pPr>
            <w:r>
              <w:rPr>
                <w:spacing w:val="-2"/>
                <w:sz w:val="22"/>
              </w:rPr>
              <w:t>ProductName</w:t>
            </w:r>
          </w:p>
        </w:tc>
        <w:tc>
          <w:tcPr>
            <w:tcW w:w="1750" w:type="dxa"/>
          </w:tcPr>
          <w:p w14:paraId="64557B95">
            <w:pPr>
              <w:pStyle w:val="21"/>
              <w:spacing w:line="251" w:lineRule="exact"/>
              <w:ind w:left="12" w:right="3"/>
              <w:rPr>
                <w:sz w:val="22"/>
              </w:rPr>
            </w:pPr>
            <w:r>
              <w:rPr>
                <w:spacing w:val="-2"/>
                <w:sz w:val="22"/>
              </w:rPr>
              <w:t>VARCHAR</w:t>
            </w:r>
          </w:p>
        </w:tc>
        <w:tc>
          <w:tcPr>
            <w:tcW w:w="1249" w:type="dxa"/>
          </w:tcPr>
          <w:p w14:paraId="6F129FC8">
            <w:pPr>
              <w:pStyle w:val="21"/>
              <w:spacing w:line="251" w:lineRule="exact"/>
              <w:ind w:left="9"/>
              <w:rPr>
                <w:sz w:val="22"/>
              </w:rPr>
            </w:pPr>
            <w:r>
              <w:rPr>
                <w:spacing w:val="-5"/>
                <w:sz w:val="22"/>
              </w:rPr>
              <w:t>100</w:t>
            </w:r>
          </w:p>
        </w:tc>
        <w:tc>
          <w:tcPr>
            <w:tcW w:w="2221" w:type="dxa"/>
          </w:tcPr>
          <w:p w14:paraId="136781A9">
            <w:pPr>
              <w:pStyle w:val="21"/>
              <w:spacing w:line="251" w:lineRule="exact"/>
              <w:ind w:left="11" w:right="4"/>
              <w:rPr>
                <w:sz w:val="22"/>
              </w:rPr>
            </w:pPr>
            <w:r>
              <w:rPr>
                <w:sz w:val="22"/>
              </w:rPr>
              <w:t>NOT</w:t>
            </w:r>
            <w:r>
              <w:rPr>
                <w:spacing w:val="-7"/>
                <w:sz w:val="22"/>
              </w:rPr>
              <w:t xml:space="preserve"> </w:t>
            </w:r>
            <w:r>
              <w:rPr>
                <w:spacing w:val="-4"/>
                <w:sz w:val="22"/>
              </w:rPr>
              <w:t>NULL</w:t>
            </w:r>
          </w:p>
        </w:tc>
        <w:tc>
          <w:tcPr>
            <w:tcW w:w="1922" w:type="dxa"/>
          </w:tcPr>
          <w:p w14:paraId="147688DF">
            <w:pPr>
              <w:pStyle w:val="21"/>
              <w:spacing w:line="251" w:lineRule="exact"/>
              <w:ind w:left="11" w:right="3"/>
              <w:rPr>
                <w:sz w:val="22"/>
              </w:rPr>
            </w:pPr>
            <w:r>
              <w:rPr>
                <w:sz w:val="22"/>
              </w:rPr>
              <w:t>Product</w:t>
            </w:r>
            <w:r>
              <w:rPr>
                <w:spacing w:val="-10"/>
                <w:sz w:val="22"/>
              </w:rPr>
              <w:t xml:space="preserve"> </w:t>
            </w:r>
            <w:r>
              <w:rPr>
                <w:spacing w:val="-4"/>
                <w:sz w:val="22"/>
              </w:rPr>
              <w:t>name</w:t>
            </w:r>
          </w:p>
        </w:tc>
      </w:tr>
      <w:tr w14:paraId="6BA8A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214" w:type="dxa"/>
          </w:tcPr>
          <w:p w14:paraId="22051B7A">
            <w:pPr>
              <w:pStyle w:val="21"/>
              <w:ind w:left="10" w:right="1"/>
              <w:rPr>
                <w:sz w:val="22"/>
              </w:rPr>
            </w:pPr>
            <w:r>
              <w:rPr>
                <w:spacing w:val="-2"/>
                <w:sz w:val="22"/>
              </w:rPr>
              <w:t>Price</w:t>
            </w:r>
          </w:p>
        </w:tc>
        <w:tc>
          <w:tcPr>
            <w:tcW w:w="1750" w:type="dxa"/>
          </w:tcPr>
          <w:p w14:paraId="1B870F71">
            <w:pPr>
              <w:pStyle w:val="21"/>
              <w:ind w:left="12"/>
              <w:rPr>
                <w:sz w:val="22"/>
              </w:rPr>
            </w:pPr>
            <w:r>
              <w:rPr>
                <w:spacing w:val="-2"/>
                <w:sz w:val="22"/>
              </w:rPr>
              <w:t>DECIMAL(10,2)</w:t>
            </w:r>
          </w:p>
        </w:tc>
        <w:tc>
          <w:tcPr>
            <w:tcW w:w="1249" w:type="dxa"/>
          </w:tcPr>
          <w:p w14:paraId="536036BB">
            <w:pPr>
              <w:pStyle w:val="21"/>
              <w:ind w:left="10"/>
              <w:rPr>
                <w:sz w:val="22"/>
              </w:rPr>
            </w:pPr>
            <w:r>
              <w:rPr>
                <w:sz w:val="22"/>
              </w:rPr>
              <w:t>-</w:t>
            </w:r>
          </w:p>
        </w:tc>
        <w:tc>
          <w:tcPr>
            <w:tcW w:w="2221" w:type="dxa"/>
          </w:tcPr>
          <w:p w14:paraId="41458A16">
            <w:pPr>
              <w:pStyle w:val="21"/>
              <w:ind w:left="11" w:right="4"/>
              <w:rPr>
                <w:sz w:val="22"/>
              </w:rPr>
            </w:pPr>
            <w:r>
              <w:rPr>
                <w:sz w:val="22"/>
              </w:rPr>
              <w:t>NOT</w:t>
            </w:r>
            <w:r>
              <w:rPr>
                <w:spacing w:val="-7"/>
                <w:sz w:val="22"/>
              </w:rPr>
              <w:t xml:space="preserve"> </w:t>
            </w:r>
            <w:r>
              <w:rPr>
                <w:spacing w:val="-4"/>
                <w:sz w:val="22"/>
              </w:rPr>
              <w:t>NULL</w:t>
            </w:r>
          </w:p>
        </w:tc>
        <w:tc>
          <w:tcPr>
            <w:tcW w:w="1922" w:type="dxa"/>
          </w:tcPr>
          <w:p w14:paraId="7C0ECC17">
            <w:pPr>
              <w:pStyle w:val="21"/>
              <w:ind w:left="11"/>
              <w:rPr>
                <w:sz w:val="22"/>
              </w:rPr>
            </w:pPr>
            <w:r>
              <w:rPr>
                <w:spacing w:val="-2"/>
                <w:sz w:val="22"/>
              </w:rPr>
              <w:t>Price</w:t>
            </w:r>
          </w:p>
        </w:tc>
      </w:tr>
      <w:tr w14:paraId="061FC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14" w:type="dxa"/>
          </w:tcPr>
          <w:p w14:paraId="2A552ECD">
            <w:pPr>
              <w:pStyle w:val="21"/>
              <w:spacing w:line="252" w:lineRule="exact"/>
              <w:ind w:left="10"/>
              <w:rPr>
                <w:sz w:val="22"/>
              </w:rPr>
            </w:pPr>
            <w:r>
              <w:rPr>
                <w:spacing w:val="-2"/>
                <w:sz w:val="22"/>
              </w:rPr>
              <w:t>Quantity</w:t>
            </w:r>
          </w:p>
        </w:tc>
        <w:tc>
          <w:tcPr>
            <w:tcW w:w="1750" w:type="dxa"/>
          </w:tcPr>
          <w:p w14:paraId="6488E5CA">
            <w:pPr>
              <w:pStyle w:val="21"/>
              <w:spacing w:line="252" w:lineRule="exact"/>
              <w:ind w:left="12" w:right="4"/>
              <w:rPr>
                <w:sz w:val="22"/>
              </w:rPr>
            </w:pPr>
            <w:r>
              <w:rPr>
                <w:spacing w:val="-5"/>
                <w:sz w:val="22"/>
              </w:rPr>
              <w:t>INT</w:t>
            </w:r>
          </w:p>
        </w:tc>
        <w:tc>
          <w:tcPr>
            <w:tcW w:w="1249" w:type="dxa"/>
          </w:tcPr>
          <w:p w14:paraId="5B5806D2">
            <w:pPr>
              <w:pStyle w:val="21"/>
              <w:spacing w:line="252" w:lineRule="exact"/>
              <w:ind w:left="10"/>
              <w:rPr>
                <w:sz w:val="22"/>
              </w:rPr>
            </w:pPr>
            <w:r>
              <w:rPr>
                <w:sz w:val="22"/>
              </w:rPr>
              <w:t>-</w:t>
            </w:r>
          </w:p>
        </w:tc>
        <w:tc>
          <w:tcPr>
            <w:tcW w:w="2221" w:type="dxa"/>
          </w:tcPr>
          <w:p w14:paraId="5B5354F1">
            <w:pPr>
              <w:pStyle w:val="21"/>
              <w:spacing w:line="252" w:lineRule="exact"/>
              <w:ind w:left="11" w:right="4"/>
              <w:rPr>
                <w:sz w:val="22"/>
              </w:rPr>
            </w:pPr>
            <w:r>
              <w:rPr>
                <w:sz w:val="22"/>
              </w:rPr>
              <w:t>NOT</w:t>
            </w:r>
            <w:r>
              <w:rPr>
                <w:spacing w:val="-7"/>
                <w:sz w:val="22"/>
              </w:rPr>
              <w:t xml:space="preserve"> </w:t>
            </w:r>
            <w:r>
              <w:rPr>
                <w:spacing w:val="-4"/>
                <w:sz w:val="22"/>
              </w:rPr>
              <w:t>NULL</w:t>
            </w:r>
          </w:p>
        </w:tc>
        <w:tc>
          <w:tcPr>
            <w:tcW w:w="1922" w:type="dxa"/>
          </w:tcPr>
          <w:p w14:paraId="49F1799F">
            <w:pPr>
              <w:pStyle w:val="21"/>
              <w:spacing w:line="252" w:lineRule="exact"/>
              <w:ind w:left="11"/>
              <w:rPr>
                <w:sz w:val="22"/>
              </w:rPr>
            </w:pPr>
            <w:r>
              <w:rPr>
                <w:spacing w:val="-2"/>
                <w:sz w:val="22"/>
              </w:rPr>
              <w:t>Quantity</w:t>
            </w:r>
          </w:p>
        </w:tc>
      </w:tr>
      <w:tr w14:paraId="1B952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214" w:type="dxa"/>
          </w:tcPr>
          <w:p w14:paraId="045CBF1F">
            <w:pPr>
              <w:pStyle w:val="21"/>
              <w:spacing w:line="252" w:lineRule="exact"/>
              <w:ind w:left="10" w:right="2"/>
              <w:rPr>
                <w:sz w:val="22"/>
              </w:rPr>
            </w:pPr>
            <w:r>
              <w:rPr>
                <w:spacing w:val="-2"/>
                <w:sz w:val="22"/>
              </w:rPr>
              <w:t>ImageURL</w:t>
            </w:r>
          </w:p>
        </w:tc>
        <w:tc>
          <w:tcPr>
            <w:tcW w:w="1750" w:type="dxa"/>
          </w:tcPr>
          <w:p w14:paraId="15DF5D73">
            <w:pPr>
              <w:pStyle w:val="21"/>
              <w:spacing w:line="252" w:lineRule="exact"/>
              <w:ind w:left="12" w:right="3"/>
              <w:rPr>
                <w:sz w:val="22"/>
              </w:rPr>
            </w:pPr>
            <w:r>
              <w:rPr>
                <w:spacing w:val="-2"/>
                <w:sz w:val="22"/>
              </w:rPr>
              <w:t>VARCHAR</w:t>
            </w:r>
          </w:p>
        </w:tc>
        <w:tc>
          <w:tcPr>
            <w:tcW w:w="1249" w:type="dxa"/>
          </w:tcPr>
          <w:p w14:paraId="272679B7">
            <w:pPr>
              <w:pStyle w:val="21"/>
              <w:spacing w:line="252" w:lineRule="exact"/>
              <w:ind w:left="9"/>
              <w:rPr>
                <w:sz w:val="22"/>
              </w:rPr>
            </w:pPr>
            <w:r>
              <w:rPr>
                <w:spacing w:val="-5"/>
                <w:sz w:val="22"/>
              </w:rPr>
              <w:t>255</w:t>
            </w:r>
          </w:p>
        </w:tc>
        <w:tc>
          <w:tcPr>
            <w:tcW w:w="2221" w:type="dxa"/>
          </w:tcPr>
          <w:p w14:paraId="18D43446">
            <w:pPr>
              <w:pStyle w:val="21"/>
              <w:spacing w:line="252" w:lineRule="exact"/>
              <w:ind w:left="11" w:right="1"/>
              <w:rPr>
                <w:sz w:val="22"/>
              </w:rPr>
            </w:pPr>
            <w:r>
              <w:rPr>
                <w:spacing w:val="-4"/>
                <w:sz w:val="22"/>
              </w:rPr>
              <w:t>NULL</w:t>
            </w:r>
          </w:p>
        </w:tc>
        <w:tc>
          <w:tcPr>
            <w:tcW w:w="1922" w:type="dxa"/>
          </w:tcPr>
          <w:p w14:paraId="23F76AF9">
            <w:pPr>
              <w:pStyle w:val="21"/>
              <w:spacing w:line="252" w:lineRule="exact"/>
              <w:ind w:left="11" w:right="5"/>
              <w:rPr>
                <w:sz w:val="22"/>
              </w:rPr>
            </w:pPr>
            <w:r>
              <w:rPr>
                <w:spacing w:val="-2"/>
                <w:sz w:val="22"/>
              </w:rPr>
              <w:t>Image</w:t>
            </w:r>
          </w:p>
        </w:tc>
      </w:tr>
    </w:tbl>
    <w:p w14:paraId="6BA052C2">
      <w:pPr>
        <w:pStyle w:val="21"/>
        <w:spacing w:after="0" w:line="252" w:lineRule="exact"/>
        <w:rPr>
          <w:sz w:val="22"/>
        </w:rPr>
        <w:sectPr>
          <w:pgSz w:w="11920" w:h="16850"/>
          <w:pgMar w:top="1340" w:right="992" w:bottom="1740" w:left="850" w:header="1045" w:footer="1524" w:gutter="0"/>
          <w:cols w:space="720" w:num="1"/>
        </w:sectPr>
      </w:pPr>
    </w:p>
    <w:p w14:paraId="45BBD3AF">
      <w:pPr>
        <w:pStyle w:val="11"/>
        <w:rPr>
          <w:b/>
          <w:sz w:val="32"/>
        </w:rPr>
      </w:pPr>
      <w:r>
        <w:rPr>
          <w:b/>
          <w:sz w:val="32"/>
        </w:rPr>
        <mc:AlternateContent>
          <mc:Choice Requires="wps">
            <w:drawing>
              <wp:anchor distT="0" distB="0" distL="0" distR="0" simplePos="0" relativeHeight="25168691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50" name="Graphic 150"/>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50" o:spid="_x0000_s1026" o:spt="100" style="position:absolute;left:0pt;margin-left:20.4pt;margin-top:30.95pt;height:775.1pt;width:554.5pt;mso-position-horizontal-relative:page;mso-position-vertical-relative:page;z-index:-25162956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dvBb82AAAAAsBAAAPAAAAAAAAAAEAIAAAACIAAABkcnMvZG93bnJldi54bWxQSwECFAAU&#10;AAAACACHTuJA1/qU9dUCAABlCQAADgAAAAAAAAABACAAAAAnAQAAZHJzL2Uyb0RvYy54bWxQSwUG&#10;AAAAAAYABgBZAQAAbg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63AD7696">
      <w:pPr>
        <w:pStyle w:val="11"/>
        <w:rPr>
          <w:b/>
          <w:sz w:val="32"/>
        </w:rPr>
      </w:pPr>
    </w:p>
    <w:p w14:paraId="617CD2CC">
      <w:pPr>
        <w:pStyle w:val="11"/>
        <w:spacing w:before="329"/>
        <w:rPr>
          <w:b/>
          <w:sz w:val="32"/>
        </w:rPr>
      </w:pPr>
    </w:p>
    <w:p w14:paraId="6BB8361C">
      <w:pPr>
        <w:pStyle w:val="5"/>
        <w:rPr>
          <w:spacing w:val="-2"/>
        </w:rPr>
      </w:pPr>
      <w:bookmarkStart w:id="114" w:name="Table 5 CartItem"/>
      <w:bookmarkEnd w:id="114"/>
      <w:r>
        <w:t>Table</w:t>
      </w:r>
      <w:r>
        <w:rPr>
          <w:spacing w:val="-6"/>
        </w:rPr>
        <w:t xml:space="preserve"> </w:t>
      </w:r>
      <w:r>
        <w:t>5</w:t>
      </w:r>
      <w:r>
        <w:rPr>
          <w:spacing w:val="-4"/>
        </w:rPr>
        <w:t xml:space="preserve"> </w:t>
      </w:r>
      <w:r>
        <w:rPr>
          <w:spacing w:val="-2"/>
        </w:rPr>
        <w:t>CartItem</w:t>
      </w:r>
    </w:p>
    <w:p w14:paraId="263BBF0B">
      <w:pPr>
        <w:pStyle w:val="5"/>
        <w:rPr>
          <w:spacing w:val="-2"/>
        </w:rPr>
      </w:pPr>
    </w:p>
    <w:p w14:paraId="6233A0F4">
      <w:pPr>
        <w:pStyle w:val="11"/>
        <w:spacing w:before="8"/>
        <w:rPr>
          <w:b/>
          <w:sz w:val="14"/>
        </w:rPr>
      </w:pPr>
    </w:p>
    <w:tbl>
      <w:tblPr>
        <w:tblStyle w:val="10"/>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4"/>
        <w:gridCol w:w="1750"/>
        <w:gridCol w:w="1287"/>
        <w:gridCol w:w="2221"/>
        <w:gridCol w:w="2034"/>
      </w:tblGrid>
      <w:tr w14:paraId="75DC8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064" w:type="dxa"/>
          </w:tcPr>
          <w:p w14:paraId="38016AC9">
            <w:pPr>
              <w:pStyle w:val="21"/>
              <w:ind w:left="11"/>
              <w:rPr>
                <w:b/>
                <w:sz w:val="22"/>
              </w:rPr>
            </w:pPr>
            <w:r>
              <w:rPr>
                <w:b/>
                <w:spacing w:val="-2"/>
                <w:sz w:val="22"/>
              </w:rPr>
              <w:t>Field</w:t>
            </w:r>
          </w:p>
        </w:tc>
        <w:tc>
          <w:tcPr>
            <w:tcW w:w="1750" w:type="dxa"/>
          </w:tcPr>
          <w:p w14:paraId="019A3FF1">
            <w:pPr>
              <w:pStyle w:val="21"/>
              <w:ind w:left="12" w:right="2"/>
              <w:rPr>
                <w:b/>
                <w:sz w:val="22"/>
              </w:rPr>
            </w:pPr>
            <w:r>
              <w:rPr>
                <w:b/>
                <w:sz w:val="22"/>
              </w:rPr>
              <w:t>Data</w:t>
            </w:r>
            <w:r>
              <w:rPr>
                <w:b/>
                <w:spacing w:val="-6"/>
                <w:sz w:val="22"/>
              </w:rPr>
              <w:t xml:space="preserve"> </w:t>
            </w:r>
            <w:r>
              <w:rPr>
                <w:b/>
                <w:spacing w:val="-4"/>
                <w:sz w:val="22"/>
              </w:rPr>
              <w:t>Type</w:t>
            </w:r>
          </w:p>
        </w:tc>
        <w:tc>
          <w:tcPr>
            <w:tcW w:w="1287" w:type="dxa"/>
          </w:tcPr>
          <w:p w14:paraId="3E287FC8">
            <w:pPr>
              <w:pStyle w:val="21"/>
              <w:ind w:left="7"/>
              <w:rPr>
                <w:b/>
                <w:sz w:val="22"/>
              </w:rPr>
            </w:pPr>
            <w:r>
              <w:rPr>
                <w:b/>
                <w:spacing w:val="-4"/>
                <w:sz w:val="22"/>
              </w:rPr>
              <w:t>Size</w:t>
            </w:r>
          </w:p>
        </w:tc>
        <w:tc>
          <w:tcPr>
            <w:tcW w:w="2221" w:type="dxa"/>
          </w:tcPr>
          <w:p w14:paraId="5F072B14">
            <w:pPr>
              <w:pStyle w:val="21"/>
              <w:ind w:right="589"/>
              <w:jc w:val="right"/>
              <w:rPr>
                <w:b/>
                <w:sz w:val="22"/>
              </w:rPr>
            </w:pPr>
            <w:r>
              <w:rPr>
                <w:b/>
                <w:spacing w:val="-2"/>
                <w:sz w:val="22"/>
              </w:rPr>
              <w:t>Constraint</w:t>
            </w:r>
          </w:p>
        </w:tc>
        <w:tc>
          <w:tcPr>
            <w:tcW w:w="2034" w:type="dxa"/>
          </w:tcPr>
          <w:p w14:paraId="040E2C8A">
            <w:pPr>
              <w:pStyle w:val="21"/>
              <w:ind w:left="12" w:right="1"/>
              <w:rPr>
                <w:b/>
                <w:sz w:val="22"/>
              </w:rPr>
            </w:pPr>
            <w:r>
              <w:rPr>
                <w:b/>
                <w:spacing w:val="-2"/>
                <w:sz w:val="22"/>
              </w:rPr>
              <w:t>Description</w:t>
            </w:r>
          </w:p>
        </w:tc>
      </w:tr>
      <w:tr w14:paraId="7972D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064" w:type="dxa"/>
          </w:tcPr>
          <w:p w14:paraId="15AB21A8">
            <w:pPr>
              <w:pStyle w:val="21"/>
              <w:spacing w:before="190"/>
              <w:ind w:left="11" w:right="3"/>
              <w:rPr>
                <w:sz w:val="22"/>
              </w:rPr>
            </w:pPr>
            <w:r>
              <w:rPr>
                <w:spacing w:val="-5"/>
                <w:sz w:val="22"/>
              </w:rPr>
              <w:t>Id</w:t>
            </w:r>
          </w:p>
        </w:tc>
        <w:tc>
          <w:tcPr>
            <w:tcW w:w="1750" w:type="dxa"/>
          </w:tcPr>
          <w:p w14:paraId="616F908C">
            <w:pPr>
              <w:pStyle w:val="21"/>
              <w:spacing w:before="190"/>
              <w:ind w:left="12" w:right="6"/>
              <w:rPr>
                <w:sz w:val="22"/>
              </w:rPr>
            </w:pPr>
            <w:r>
              <w:rPr>
                <w:spacing w:val="-5"/>
                <w:sz w:val="22"/>
              </w:rPr>
              <w:t>INT</w:t>
            </w:r>
          </w:p>
        </w:tc>
        <w:tc>
          <w:tcPr>
            <w:tcW w:w="1287" w:type="dxa"/>
          </w:tcPr>
          <w:p w14:paraId="5E97B202">
            <w:pPr>
              <w:pStyle w:val="21"/>
              <w:spacing w:before="190"/>
              <w:ind w:left="8"/>
              <w:rPr>
                <w:sz w:val="22"/>
              </w:rPr>
            </w:pPr>
            <w:r>
              <w:rPr>
                <w:sz w:val="22"/>
              </w:rPr>
              <w:t>-</w:t>
            </w:r>
          </w:p>
        </w:tc>
        <w:tc>
          <w:tcPr>
            <w:tcW w:w="2221" w:type="dxa"/>
          </w:tcPr>
          <w:p w14:paraId="4804AED1">
            <w:pPr>
              <w:pStyle w:val="21"/>
              <w:ind w:left="11" w:right="1"/>
              <w:rPr>
                <w:sz w:val="22"/>
              </w:rPr>
            </w:pPr>
            <w:r>
              <w:rPr>
                <w:spacing w:val="-5"/>
                <w:sz w:val="22"/>
              </w:rPr>
              <w:t>PK,</w:t>
            </w:r>
          </w:p>
          <w:p w14:paraId="68A03AEC">
            <w:pPr>
              <w:pStyle w:val="21"/>
              <w:spacing w:before="126"/>
              <w:ind w:left="11"/>
              <w:rPr>
                <w:sz w:val="22"/>
              </w:rPr>
            </w:pPr>
            <w:r>
              <w:rPr>
                <w:spacing w:val="-2"/>
                <w:sz w:val="22"/>
              </w:rPr>
              <w:t>AUTO_INCREMENT</w:t>
            </w:r>
          </w:p>
        </w:tc>
        <w:tc>
          <w:tcPr>
            <w:tcW w:w="2034" w:type="dxa"/>
          </w:tcPr>
          <w:p w14:paraId="2225FAA7">
            <w:pPr>
              <w:pStyle w:val="21"/>
              <w:spacing w:before="190"/>
              <w:ind w:left="12" w:right="3"/>
              <w:rPr>
                <w:sz w:val="22"/>
              </w:rPr>
            </w:pPr>
            <w:r>
              <w:rPr>
                <w:sz w:val="22"/>
              </w:rPr>
              <w:t>Unique</w:t>
            </w:r>
            <w:r>
              <w:rPr>
                <w:spacing w:val="-8"/>
                <w:sz w:val="22"/>
              </w:rPr>
              <w:t xml:space="preserve"> </w:t>
            </w:r>
            <w:r>
              <w:rPr>
                <w:spacing w:val="-2"/>
                <w:sz w:val="22"/>
              </w:rPr>
              <w:t>identifier</w:t>
            </w:r>
          </w:p>
        </w:tc>
      </w:tr>
      <w:tr w14:paraId="57C72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064" w:type="dxa"/>
          </w:tcPr>
          <w:p w14:paraId="7A019957">
            <w:pPr>
              <w:pStyle w:val="21"/>
              <w:spacing w:line="252" w:lineRule="exact"/>
              <w:ind w:left="11" w:right="5"/>
              <w:rPr>
                <w:sz w:val="22"/>
              </w:rPr>
            </w:pPr>
            <w:r>
              <w:rPr>
                <w:spacing w:val="-2"/>
                <w:sz w:val="22"/>
              </w:rPr>
              <w:t>UserId</w:t>
            </w:r>
          </w:p>
        </w:tc>
        <w:tc>
          <w:tcPr>
            <w:tcW w:w="1750" w:type="dxa"/>
          </w:tcPr>
          <w:p w14:paraId="42094F77">
            <w:pPr>
              <w:pStyle w:val="21"/>
              <w:spacing w:line="252" w:lineRule="exact"/>
              <w:ind w:left="12" w:right="6"/>
              <w:rPr>
                <w:sz w:val="22"/>
              </w:rPr>
            </w:pPr>
            <w:r>
              <w:rPr>
                <w:spacing w:val="-5"/>
                <w:sz w:val="22"/>
              </w:rPr>
              <w:t>INT</w:t>
            </w:r>
          </w:p>
        </w:tc>
        <w:tc>
          <w:tcPr>
            <w:tcW w:w="1287" w:type="dxa"/>
          </w:tcPr>
          <w:p w14:paraId="019656AD">
            <w:pPr>
              <w:pStyle w:val="21"/>
              <w:spacing w:line="252" w:lineRule="exact"/>
              <w:ind w:left="8"/>
              <w:rPr>
                <w:sz w:val="22"/>
              </w:rPr>
            </w:pPr>
            <w:r>
              <w:rPr>
                <w:sz w:val="22"/>
              </w:rPr>
              <w:t>-</w:t>
            </w:r>
          </w:p>
        </w:tc>
        <w:tc>
          <w:tcPr>
            <w:tcW w:w="2221" w:type="dxa"/>
          </w:tcPr>
          <w:p w14:paraId="2193A595">
            <w:pPr>
              <w:pStyle w:val="21"/>
              <w:spacing w:line="252" w:lineRule="exact"/>
              <w:ind w:left="11"/>
              <w:rPr>
                <w:sz w:val="22"/>
              </w:rPr>
            </w:pPr>
            <w:r>
              <w:rPr>
                <w:spacing w:val="-5"/>
                <w:sz w:val="22"/>
              </w:rPr>
              <w:t>FK</w:t>
            </w:r>
          </w:p>
        </w:tc>
        <w:tc>
          <w:tcPr>
            <w:tcW w:w="2034" w:type="dxa"/>
          </w:tcPr>
          <w:p w14:paraId="3CAD2CF2">
            <w:pPr>
              <w:pStyle w:val="21"/>
              <w:spacing w:line="252" w:lineRule="exact"/>
              <w:ind w:left="12" w:right="2"/>
              <w:rPr>
                <w:sz w:val="22"/>
              </w:rPr>
            </w:pPr>
            <w:r>
              <w:rPr>
                <w:sz w:val="22"/>
              </w:rPr>
              <w:t>User</w:t>
            </w:r>
            <w:r>
              <w:rPr>
                <w:spacing w:val="-4"/>
                <w:sz w:val="22"/>
              </w:rPr>
              <w:t xml:space="preserve"> </w:t>
            </w:r>
            <w:r>
              <w:rPr>
                <w:spacing w:val="-2"/>
                <w:sz w:val="22"/>
              </w:rPr>
              <w:t>reference</w:t>
            </w:r>
          </w:p>
        </w:tc>
      </w:tr>
      <w:tr w14:paraId="42376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064" w:type="dxa"/>
          </w:tcPr>
          <w:p w14:paraId="4F8450D9">
            <w:pPr>
              <w:pStyle w:val="21"/>
              <w:spacing w:line="251" w:lineRule="exact"/>
              <w:ind w:left="11" w:right="3"/>
              <w:rPr>
                <w:sz w:val="22"/>
              </w:rPr>
            </w:pPr>
            <w:r>
              <w:rPr>
                <w:spacing w:val="-2"/>
                <w:sz w:val="22"/>
              </w:rPr>
              <w:t>ProductName</w:t>
            </w:r>
          </w:p>
        </w:tc>
        <w:tc>
          <w:tcPr>
            <w:tcW w:w="1750" w:type="dxa"/>
          </w:tcPr>
          <w:p w14:paraId="52F2E431">
            <w:pPr>
              <w:pStyle w:val="21"/>
              <w:spacing w:line="251" w:lineRule="exact"/>
              <w:ind w:left="12" w:right="3"/>
              <w:rPr>
                <w:sz w:val="22"/>
              </w:rPr>
            </w:pPr>
            <w:r>
              <w:rPr>
                <w:spacing w:val="-2"/>
                <w:sz w:val="22"/>
              </w:rPr>
              <w:t>VARCHAR</w:t>
            </w:r>
          </w:p>
        </w:tc>
        <w:tc>
          <w:tcPr>
            <w:tcW w:w="1287" w:type="dxa"/>
          </w:tcPr>
          <w:p w14:paraId="5A6D4DCE">
            <w:pPr>
              <w:pStyle w:val="21"/>
              <w:spacing w:line="251" w:lineRule="exact"/>
              <w:ind w:left="7"/>
              <w:rPr>
                <w:sz w:val="22"/>
              </w:rPr>
            </w:pPr>
            <w:r>
              <w:rPr>
                <w:spacing w:val="-5"/>
                <w:sz w:val="22"/>
              </w:rPr>
              <w:t>100</w:t>
            </w:r>
          </w:p>
        </w:tc>
        <w:tc>
          <w:tcPr>
            <w:tcW w:w="2221" w:type="dxa"/>
          </w:tcPr>
          <w:p w14:paraId="6E63D26F">
            <w:pPr>
              <w:pStyle w:val="21"/>
              <w:spacing w:line="251" w:lineRule="exact"/>
              <w:ind w:right="554"/>
              <w:jc w:val="right"/>
              <w:rPr>
                <w:sz w:val="22"/>
              </w:rPr>
            </w:pPr>
            <w:r>
              <w:rPr>
                <w:sz w:val="22"/>
              </w:rPr>
              <w:t>NOT</w:t>
            </w:r>
            <w:r>
              <w:rPr>
                <w:spacing w:val="-7"/>
                <w:sz w:val="22"/>
              </w:rPr>
              <w:t xml:space="preserve"> </w:t>
            </w:r>
            <w:r>
              <w:rPr>
                <w:spacing w:val="-4"/>
                <w:sz w:val="22"/>
              </w:rPr>
              <w:t>NULL</w:t>
            </w:r>
          </w:p>
        </w:tc>
        <w:tc>
          <w:tcPr>
            <w:tcW w:w="2034" w:type="dxa"/>
          </w:tcPr>
          <w:p w14:paraId="2320EE93">
            <w:pPr>
              <w:pStyle w:val="21"/>
              <w:spacing w:line="251" w:lineRule="exact"/>
              <w:ind w:left="12" w:right="3"/>
              <w:rPr>
                <w:sz w:val="22"/>
              </w:rPr>
            </w:pPr>
            <w:r>
              <w:rPr>
                <w:spacing w:val="-2"/>
                <w:sz w:val="22"/>
              </w:rPr>
              <w:t>Product</w:t>
            </w:r>
          </w:p>
        </w:tc>
      </w:tr>
      <w:tr w14:paraId="55A71F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064" w:type="dxa"/>
          </w:tcPr>
          <w:p w14:paraId="741BF5DA">
            <w:pPr>
              <w:pStyle w:val="21"/>
              <w:ind w:left="11" w:right="1"/>
              <w:rPr>
                <w:sz w:val="22"/>
              </w:rPr>
            </w:pPr>
            <w:r>
              <w:rPr>
                <w:spacing w:val="-2"/>
                <w:sz w:val="22"/>
              </w:rPr>
              <w:t>Price</w:t>
            </w:r>
          </w:p>
        </w:tc>
        <w:tc>
          <w:tcPr>
            <w:tcW w:w="1750" w:type="dxa"/>
          </w:tcPr>
          <w:p w14:paraId="79A83578">
            <w:pPr>
              <w:pStyle w:val="21"/>
              <w:ind w:left="12" w:right="3"/>
              <w:rPr>
                <w:sz w:val="22"/>
              </w:rPr>
            </w:pPr>
            <w:r>
              <w:rPr>
                <w:spacing w:val="-2"/>
                <w:sz w:val="22"/>
              </w:rPr>
              <w:t>DECIMAL(10,2)</w:t>
            </w:r>
          </w:p>
        </w:tc>
        <w:tc>
          <w:tcPr>
            <w:tcW w:w="1287" w:type="dxa"/>
          </w:tcPr>
          <w:p w14:paraId="0E8E0730">
            <w:pPr>
              <w:pStyle w:val="21"/>
              <w:ind w:left="8"/>
              <w:rPr>
                <w:sz w:val="22"/>
              </w:rPr>
            </w:pPr>
            <w:r>
              <w:rPr>
                <w:sz w:val="22"/>
              </w:rPr>
              <w:t>-</w:t>
            </w:r>
          </w:p>
        </w:tc>
        <w:tc>
          <w:tcPr>
            <w:tcW w:w="2221" w:type="dxa"/>
          </w:tcPr>
          <w:p w14:paraId="78265F79">
            <w:pPr>
              <w:pStyle w:val="21"/>
              <w:ind w:right="554"/>
              <w:jc w:val="right"/>
              <w:rPr>
                <w:sz w:val="22"/>
              </w:rPr>
            </w:pPr>
            <w:r>
              <w:rPr>
                <w:sz w:val="22"/>
              </w:rPr>
              <w:t>NOT</w:t>
            </w:r>
            <w:r>
              <w:rPr>
                <w:spacing w:val="-7"/>
                <w:sz w:val="22"/>
              </w:rPr>
              <w:t xml:space="preserve"> </w:t>
            </w:r>
            <w:r>
              <w:rPr>
                <w:spacing w:val="-4"/>
                <w:sz w:val="22"/>
              </w:rPr>
              <w:t>NULL</w:t>
            </w:r>
          </w:p>
        </w:tc>
        <w:tc>
          <w:tcPr>
            <w:tcW w:w="2034" w:type="dxa"/>
          </w:tcPr>
          <w:p w14:paraId="2001EFF6">
            <w:pPr>
              <w:pStyle w:val="21"/>
              <w:ind w:left="12"/>
              <w:rPr>
                <w:sz w:val="22"/>
              </w:rPr>
            </w:pPr>
            <w:r>
              <w:rPr>
                <w:spacing w:val="-2"/>
                <w:sz w:val="22"/>
              </w:rPr>
              <w:t>Price</w:t>
            </w:r>
          </w:p>
        </w:tc>
      </w:tr>
      <w:tr w14:paraId="553AB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064" w:type="dxa"/>
          </w:tcPr>
          <w:p w14:paraId="3DE0E37C">
            <w:pPr>
              <w:pStyle w:val="21"/>
              <w:spacing w:line="252" w:lineRule="exact"/>
              <w:ind w:left="11"/>
              <w:rPr>
                <w:sz w:val="22"/>
              </w:rPr>
            </w:pPr>
            <w:bookmarkStart w:id="115" w:name=":"/>
            <w:bookmarkEnd w:id="115"/>
            <w:r>
              <w:rPr>
                <w:spacing w:val="-2"/>
                <w:sz w:val="22"/>
              </w:rPr>
              <w:t>Quantity</w:t>
            </w:r>
          </w:p>
        </w:tc>
        <w:tc>
          <w:tcPr>
            <w:tcW w:w="1750" w:type="dxa"/>
          </w:tcPr>
          <w:p w14:paraId="6C18AF95">
            <w:pPr>
              <w:pStyle w:val="21"/>
              <w:spacing w:line="252" w:lineRule="exact"/>
              <w:ind w:left="12" w:right="6"/>
              <w:rPr>
                <w:sz w:val="22"/>
              </w:rPr>
            </w:pPr>
            <w:r>
              <w:rPr>
                <w:spacing w:val="-5"/>
                <w:sz w:val="22"/>
              </w:rPr>
              <w:t>INT</w:t>
            </w:r>
          </w:p>
        </w:tc>
        <w:tc>
          <w:tcPr>
            <w:tcW w:w="1287" w:type="dxa"/>
          </w:tcPr>
          <w:p w14:paraId="7D10C851">
            <w:pPr>
              <w:pStyle w:val="21"/>
              <w:spacing w:line="252" w:lineRule="exact"/>
              <w:ind w:left="8"/>
              <w:rPr>
                <w:sz w:val="22"/>
              </w:rPr>
            </w:pPr>
            <w:r>
              <w:rPr>
                <w:sz w:val="22"/>
              </w:rPr>
              <w:t>-</w:t>
            </w:r>
          </w:p>
        </w:tc>
        <w:tc>
          <w:tcPr>
            <w:tcW w:w="2221" w:type="dxa"/>
          </w:tcPr>
          <w:p w14:paraId="1EE5F227">
            <w:pPr>
              <w:pStyle w:val="21"/>
              <w:spacing w:line="252" w:lineRule="exact"/>
              <w:ind w:right="513"/>
              <w:jc w:val="right"/>
              <w:rPr>
                <w:sz w:val="22"/>
              </w:rPr>
            </w:pPr>
            <w:r>
              <w:rPr>
                <w:sz w:val="22"/>
              </w:rPr>
              <w:t>DEFAULT</w:t>
            </w:r>
            <w:r>
              <w:rPr>
                <w:spacing w:val="-7"/>
                <w:sz w:val="22"/>
              </w:rPr>
              <w:t xml:space="preserve"> </w:t>
            </w:r>
            <w:r>
              <w:rPr>
                <w:spacing w:val="-10"/>
                <w:sz w:val="22"/>
              </w:rPr>
              <w:t>1</w:t>
            </w:r>
          </w:p>
        </w:tc>
        <w:tc>
          <w:tcPr>
            <w:tcW w:w="2034" w:type="dxa"/>
          </w:tcPr>
          <w:p w14:paraId="674162A7">
            <w:pPr>
              <w:pStyle w:val="21"/>
              <w:spacing w:line="252" w:lineRule="exact"/>
              <w:ind w:left="12" w:right="4"/>
              <w:rPr>
                <w:sz w:val="22"/>
              </w:rPr>
            </w:pPr>
            <w:r>
              <w:rPr>
                <w:spacing w:val="-2"/>
                <w:sz w:val="22"/>
              </w:rPr>
              <w:t>Quantity</w:t>
            </w:r>
          </w:p>
        </w:tc>
      </w:tr>
      <w:tr w14:paraId="3778B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064" w:type="dxa"/>
          </w:tcPr>
          <w:p w14:paraId="49143671">
            <w:pPr>
              <w:pStyle w:val="21"/>
              <w:spacing w:line="252" w:lineRule="exact"/>
              <w:ind w:left="11" w:right="3"/>
              <w:rPr>
                <w:sz w:val="22"/>
              </w:rPr>
            </w:pPr>
            <w:r>
              <w:rPr>
                <w:spacing w:val="-2"/>
                <w:sz w:val="22"/>
              </w:rPr>
              <w:t>Category</w:t>
            </w:r>
          </w:p>
        </w:tc>
        <w:tc>
          <w:tcPr>
            <w:tcW w:w="1750" w:type="dxa"/>
          </w:tcPr>
          <w:p w14:paraId="1C64ECD5">
            <w:pPr>
              <w:pStyle w:val="21"/>
              <w:spacing w:line="252" w:lineRule="exact"/>
              <w:ind w:left="12" w:right="3"/>
              <w:rPr>
                <w:sz w:val="22"/>
              </w:rPr>
            </w:pPr>
            <w:r>
              <w:rPr>
                <w:spacing w:val="-2"/>
                <w:sz w:val="22"/>
              </w:rPr>
              <w:t>VARCHAR</w:t>
            </w:r>
          </w:p>
        </w:tc>
        <w:tc>
          <w:tcPr>
            <w:tcW w:w="1287" w:type="dxa"/>
          </w:tcPr>
          <w:p w14:paraId="261679D4">
            <w:pPr>
              <w:pStyle w:val="21"/>
              <w:spacing w:line="252" w:lineRule="exact"/>
              <w:ind w:left="7"/>
              <w:rPr>
                <w:sz w:val="22"/>
              </w:rPr>
            </w:pPr>
            <w:r>
              <w:rPr>
                <w:spacing w:val="-5"/>
                <w:sz w:val="22"/>
              </w:rPr>
              <w:t>50</w:t>
            </w:r>
          </w:p>
        </w:tc>
        <w:tc>
          <w:tcPr>
            <w:tcW w:w="2221" w:type="dxa"/>
          </w:tcPr>
          <w:p w14:paraId="3FA94BA0">
            <w:pPr>
              <w:pStyle w:val="21"/>
              <w:spacing w:line="252" w:lineRule="exact"/>
              <w:ind w:left="11" w:right="3"/>
              <w:rPr>
                <w:sz w:val="22"/>
              </w:rPr>
            </w:pPr>
            <w:r>
              <w:rPr>
                <w:spacing w:val="-4"/>
                <w:sz w:val="22"/>
              </w:rPr>
              <w:t>NULL</w:t>
            </w:r>
          </w:p>
        </w:tc>
        <w:tc>
          <w:tcPr>
            <w:tcW w:w="2034" w:type="dxa"/>
          </w:tcPr>
          <w:p w14:paraId="068BE430">
            <w:pPr>
              <w:pStyle w:val="21"/>
              <w:spacing w:line="252" w:lineRule="exact"/>
              <w:ind w:left="12" w:right="2"/>
              <w:rPr>
                <w:sz w:val="22"/>
              </w:rPr>
            </w:pPr>
            <w:r>
              <w:rPr>
                <w:spacing w:val="-2"/>
                <w:sz w:val="22"/>
              </w:rPr>
              <w:t>Category</w:t>
            </w:r>
          </w:p>
        </w:tc>
      </w:tr>
    </w:tbl>
    <w:p w14:paraId="79169058">
      <w:pPr>
        <w:pStyle w:val="5"/>
        <w:spacing w:before="199"/>
      </w:pPr>
      <w:r>
        <w:t>Table</w:t>
      </w:r>
      <w:r>
        <w:rPr>
          <w:spacing w:val="-6"/>
        </w:rPr>
        <w:t xml:space="preserve"> </w:t>
      </w:r>
      <w:r>
        <w:t>6</w:t>
      </w:r>
      <w:r>
        <w:rPr>
          <w:spacing w:val="-4"/>
        </w:rPr>
        <w:t xml:space="preserve"> </w:t>
      </w:r>
      <w:r>
        <w:rPr>
          <w:spacing w:val="-2"/>
        </w:rPr>
        <w:t>WishList</w:t>
      </w:r>
    </w:p>
    <w:p w14:paraId="18EF072C">
      <w:pPr>
        <w:pStyle w:val="11"/>
        <w:spacing w:before="110"/>
        <w:rPr>
          <w:b/>
          <w:sz w:val="20"/>
        </w:rPr>
      </w:pPr>
    </w:p>
    <w:tbl>
      <w:tblPr>
        <w:tblStyle w:val="10"/>
        <w:tblW w:w="0" w:type="auto"/>
        <w:tblInd w:w="4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68"/>
        <w:gridCol w:w="1750"/>
        <w:gridCol w:w="1264"/>
        <w:gridCol w:w="2221"/>
        <w:gridCol w:w="1454"/>
      </w:tblGrid>
      <w:tr w14:paraId="146BE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2668" w:type="dxa"/>
          </w:tcPr>
          <w:p w14:paraId="4259CD03">
            <w:pPr>
              <w:pStyle w:val="21"/>
              <w:spacing w:line="252" w:lineRule="exact"/>
              <w:ind w:left="11" w:right="2"/>
              <w:rPr>
                <w:b/>
                <w:sz w:val="22"/>
              </w:rPr>
            </w:pPr>
            <w:r>
              <w:rPr>
                <w:b/>
                <w:spacing w:val="-2"/>
                <w:sz w:val="22"/>
              </w:rPr>
              <w:t>Field</w:t>
            </w:r>
          </w:p>
        </w:tc>
        <w:tc>
          <w:tcPr>
            <w:tcW w:w="1750" w:type="dxa"/>
          </w:tcPr>
          <w:p w14:paraId="2A1D7236">
            <w:pPr>
              <w:pStyle w:val="21"/>
              <w:spacing w:line="252" w:lineRule="exact"/>
              <w:ind w:left="12" w:right="3"/>
              <w:rPr>
                <w:b/>
                <w:sz w:val="22"/>
              </w:rPr>
            </w:pPr>
            <w:r>
              <w:rPr>
                <w:b/>
                <w:sz w:val="22"/>
              </w:rPr>
              <w:t>Data</w:t>
            </w:r>
            <w:r>
              <w:rPr>
                <w:b/>
                <w:spacing w:val="-6"/>
                <w:sz w:val="22"/>
              </w:rPr>
              <w:t xml:space="preserve"> </w:t>
            </w:r>
            <w:r>
              <w:rPr>
                <w:b/>
                <w:spacing w:val="-4"/>
                <w:sz w:val="22"/>
              </w:rPr>
              <w:t>Type</w:t>
            </w:r>
          </w:p>
        </w:tc>
        <w:tc>
          <w:tcPr>
            <w:tcW w:w="1264" w:type="dxa"/>
          </w:tcPr>
          <w:p w14:paraId="676DD3E6">
            <w:pPr>
              <w:pStyle w:val="21"/>
              <w:spacing w:line="252" w:lineRule="exact"/>
              <w:ind w:left="9"/>
              <w:rPr>
                <w:b/>
                <w:sz w:val="22"/>
              </w:rPr>
            </w:pPr>
            <w:r>
              <w:rPr>
                <w:b/>
                <w:spacing w:val="-4"/>
                <w:sz w:val="22"/>
              </w:rPr>
              <w:t>Size</w:t>
            </w:r>
          </w:p>
        </w:tc>
        <w:tc>
          <w:tcPr>
            <w:tcW w:w="2221" w:type="dxa"/>
          </w:tcPr>
          <w:p w14:paraId="0C940296">
            <w:pPr>
              <w:pStyle w:val="21"/>
              <w:spacing w:line="252" w:lineRule="exact"/>
              <w:ind w:left="11" w:right="3"/>
              <w:rPr>
                <w:b/>
                <w:sz w:val="22"/>
              </w:rPr>
            </w:pPr>
            <w:r>
              <w:rPr>
                <w:b/>
                <w:spacing w:val="-2"/>
                <w:sz w:val="22"/>
              </w:rPr>
              <w:t>Constraint</w:t>
            </w:r>
          </w:p>
        </w:tc>
        <w:tc>
          <w:tcPr>
            <w:tcW w:w="1454" w:type="dxa"/>
          </w:tcPr>
          <w:p w14:paraId="683292F5">
            <w:pPr>
              <w:pStyle w:val="21"/>
              <w:spacing w:line="252" w:lineRule="exact"/>
              <w:ind w:left="11"/>
              <w:rPr>
                <w:b/>
                <w:sz w:val="22"/>
              </w:rPr>
            </w:pPr>
            <w:r>
              <w:rPr>
                <w:b/>
                <w:spacing w:val="-2"/>
                <w:sz w:val="22"/>
              </w:rPr>
              <w:t>Description</w:t>
            </w:r>
          </w:p>
        </w:tc>
      </w:tr>
      <w:tr w14:paraId="387AD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2668" w:type="dxa"/>
          </w:tcPr>
          <w:p w14:paraId="44157086">
            <w:pPr>
              <w:pStyle w:val="21"/>
              <w:spacing w:before="189"/>
              <w:ind w:left="11" w:right="5"/>
              <w:rPr>
                <w:sz w:val="22"/>
              </w:rPr>
            </w:pPr>
            <w:r>
              <w:rPr>
                <w:spacing w:val="-5"/>
                <w:sz w:val="22"/>
              </w:rPr>
              <w:t>Id</w:t>
            </w:r>
          </w:p>
        </w:tc>
        <w:tc>
          <w:tcPr>
            <w:tcW w:w="1750" w:type="dxa"/>
          </w:tcPr>
          <w:p w14:paraId="20B7D694">
            <w:pPr>
              <w:pStyle w:val="21"/>
              <w:spacing w:before="189"/>
              <w:ind w:left="12" w:right="7"/>
              <w:rPr>
                <w:sz w:val="22"/>
              </w:rPr>
            </w:pPr>
            <w:r>
              <w:rPr>
                <w:spacing w:val="-5"/>
                <w:sz w:val="22"/>
              </w:rPr>
              <w:t>INT</w:t>
            </w:r>
          </w:p>
        </w:tc>
        <w:tc>
          <w:tcPr>
            <w:tcW w:w="1264" w:type="dxa"/>
          </w:tcPr>
          <w:p w14:paraId="5719D91D">
            <w:pPr>
              <w:pStyle w:val="21"/>
              <w:spacing w:before="189"/>
              <w:ind w:left="6"/>
              <w:rPr>
                <w:sz w:val="22"/>
              </w:rPr>
            </w:pPr>
            <w:r>
              <w:rPr>
                <w:sz w:val="22"/>
              </w:rPr>
              <w:t>-</w:t>
            </w:r>
          </w:p>
        </w:tc>
        <w:tc>
          <w:tcPr>
            <w:tcW w:w="2221" w:type="dxa"/>
          </w:tcPr>
          <w:p w14:paraId="326986FE">
            <w:pPr>
              <w:pStyle w:val="21"/>
              <w:spacing w:line="252" w:lineRule="exact"/>
              <w:ind w:left="11" w:right="2"/>
              <w:rPr>
                <w:sz w:val="22"/>
              </w:rPr>
            </w:pPr>
            <w:r>
              <w:rPr>
                <w:spacing w:val="-5"/>
                <w:sz w:val="22"/>
              </w:rPr>
              <w:t>PK,</w:t>
            </w:r>
          </w:p>
          <w:p w14:paraId="703A26BC">
            <w:pPr>
              <w:pStyle w:val="21"/>
              <w:spacing w:before="126"/>
              <w:ind w:left="11" w:right="4"/>
              <w:rPr>
                <w:sz w:val="22"/>
              </w:rPr>
            </w:pPr>
            <w:r>
              <w:rPr>
                <w:spacing w:val="-2"/>
                <w:sz w:val="22"/>
              </w:rPr>
              <w:t>AUTO_INCREMENT</w:t>
            </w:r>
          </w:p>
        </w:tc>
        <w:tc>
          <w:tcPr>
            <w:tcW w:w="1454" w:type="dxa"/>
          </w:tcPr>
          <w:p w14:paraId="3E2936DB">
            <w:pPr>
              <w:pStyle w:val="21"/>
              <w:spacing w:line="252" w:lineRule="exact"/>
              <w:ind w:left="403"/>
              <w:jc w:val="left"/>
              <w:rPr>
                <w:sz w:val="22"/>
              </w:rPr>
            </w:pPr>
            <w:r>
              <w:rPr>
                <w:spacing w:val="-2"/>
                <w:sz w:val="22"/>
              </w:rPr>
              <w:t>Unique</w:t>
            </w:r>
          </w:p>
          <w:p w14:paraId="4FB8098A">
            <w:pPr>
              <w:pStyle w:val="21"/>
              <w:spacing w:before="126"/>
              <w:ind w:left="324"/>
              <w:jc w:val="left"/>
              <w:rPr>
                <w:sz w:val="22"/>
              </w:rPr>
            </w:pPr>
            <w:r>
              <w:rPr>
                <w:spacing w:val="-2"/>
                <w:sz w:val="22"/>
              </w:rPr>
              <w:t>identifier</w:t>
            </w:r>
          </w:p>
        </w:tc>
      </w:tr>
      <w:tr w14:paraId="742F2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2668" w:type="dxa"/>
          </w:tcPr>
          <w:p w14:paraId="128D0128">
            <w:pPr>
              <w:pStyle w:val="21"/>
              <w:spacing w:before="188"/>
              <w:ind w:left="11" w:right="2"/>
              <w:rPr>
                <w:sz w:val="22"/>
              </w:rPr>
            </w:pPr>
            <w:r>
              <w:rPr>
                <w:spacing w:val="-2"/>
                <w:sz w:val="22"/>
              </w:rPr>
              <w:t>UserId</w:t>
            </w:r>
          </w:p>
        </w:tc>
        <w:tc>
          <w:tcPr>
            <w:tcW w:w="1750" w:type="dxa"/>
          </w:tcPr>
          <w:p w14:paraId="12250BAD">
            <w:pPr>
              <w:pStyle w:val="21"/>
              <w:spacing w:before="188"/>
              <w:ind w:left="12" w:right="7"/>
              <w:rPr>
                <w:sz w:val="22"/>
              </w:rPr>
            </w:pPr>
            <w:r>
              <w:rPr>
                <w:spacing w:val="-5"/>
                <w:sz w:val="22"/>
              </w:rPr>
              <w:t>INT</w:t>
            </w:r>
          </w:p>
        </w:tc>
        <w:tc>
          <w:tcPr>
            <w:tcW w:w="1264" w:type="dxa"/>
          </w:tcPr>
          <w:p w14:paraId="1A80C8A7">
            <w:pPr>
              <w:pStyle w:val="21"/>
              <w:spacing w:before="188"/>
              <w:ind w:left="6"/>
              <w:rPr>
                <w:sz w:val="22"/>
              </w:rPr>
            </w:pPr>
            <w:r>
              <w:rPr>
                <w:sz w:val="22"/>
              </w:rPr>
              <w:t>-</w:t>
            </w:r>
          </w:p>
        </w:tc>
        <w:tc>
          <w:tcPr>
            <w:tcW w:w="2221" w:type="dxa"/>
          </w:tcPr>
          <w:p w14:paraId="2AAB5458">
            <w:pPr>
              <w:pStyle w:val="21"/>
              <w:spacing w:before="188"/>
              <w:ind w:left="11" w:right="3"/>
              <w:rPr>
                <w:sz w:val="22"/>
              </w:rPr>
            </w:pPr>
            <w:r>
              <w:rPr>
                <w:spacing w:val="-5"/>
                <w:sz w:val="22"/>
              </w:rPr>
              <w:t>FK</w:t>
            </w:r>
          </w:p>
        </w:tc>
        <w:tc>
          <w:tcPr>
            <w:tcW w:w="1454" w:type="dxa"/>
          </w:tcPr>
          <w:p w14:paraId="6C82EB43">
            <w:pPr>
              <w:pStyle w:val="21"/>
              <w:ind w:left="11" w:right="1"/>
              <w:rPr>
                <w:sz w:val="22"/>
              </w:rPr>
            </w:pPr>
            <w:r>
              <w:rPr>
                <w:spacing w:val="-4"/>
                <w:sz w:val="22"/>
              </w:rPr>
              <w:t>User</w:t>
            </w:r>
          </w:p>
          <w:p w14:paraId="4A2D28F1">
            <w:pPr>
              <w:pStyle w:val="21"/>
              <w:spacing w:before="127"/>
              <w:ind w:left="11"/>
              <w:rPr>
                <w:sz w:val="22"/>
              </w:rPr>
            </w:pPr>
            <w:r>
              <w:rPr>
                <w:spacing w:val="-2"/>
                <w:sz w:val="22"/>
              </w:rPr>
              <w:t>reference</w:t>
            </w:r>
          </w:p>
        </w:tc>
      </w:tr>
      <w:tr w14:paraId="6C1FD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668" w:type="dxa"/>
          </w:tcPr>
          <w:p w14:paraId="1E5E976C">
            <w:pPr>
              <w:pStyle w:val="21"/>
              <w:spacing w:line="253" w:lineRule="exact"/>
              <w:ind w:left="11" w:right="5"/>
              <w:rPr>
                <w:sz w:val="22"/>
              </w:rPr>
            </w:pPr>
            <w:r>
              <w:rPr>
                <w:spacing w:val="-2"/>
                <w:sz w:val="22"/>
              </w:rPr>
              <w:t>ProductName</w:t>
            </w:r>
          </w:p>
        </w:tc>
        <w:tc>
          <w:tcPr>
            <w:tcW w:w="1750" w:type="dxa"/>
          </w:tcPr>
          <w:p w14:paraId="41841526">
            <w:pPr>
              <w:pStyle w:val="21"/>
              <w:spacing w:line="253" w:lineRule="exact"/>
              <w:ind w:left="12" w:right="2"/>
              <w:rPr>
                <w:sz w:val="22"/>
              </w:rPr>
            </w:pPr>
            <w:r>
              <w:rPr>
                <w:spacing w:val="-2"/>
                <w:sz w:val="22"/>
              </w:rPr>
              <w:t>VARCHAR</w:t>
            </w:r>
          </w:p>
        </w:tc>
        <w:tc>
          <w:tcPr>
            <w:tcW w:w="1264" w:type="dxa"/>
          </w:tcPr>
          <w:p w14:paraId="2BC16D1E">
            <w:pPr>
              <w:pStyle w:val="21"/>
              <w:spacing w:line="253" w:lineRule="exact"/>
              <w:ind w:left="10"/>
              <w:rPr>
                <w:sz w:val="22"/>
              </w:rPr>
            </w:pPr>
            <w:r>
              <w:rPr>
                <w:spacing w:val="-5"/>
                <w:sz w:val="22"/>
              </w:rPr>
              <w:t>100</w:t>
            </w:r>
          </w:p>
        </w:tc>
        <w:tc>
          <w:tcPr>
            <w:tcW w:w="2221" w:type="dxa"/>
          </w:tcPr>
          <w:p w14:paraId="288751A3">
            <w:pPr>
              <w:pStyle w:val="21"/>
              <w:spacing w:line="253" w:lineRule="exact"/>
              <w:ind w:left="11" w:right="4"/>
              <w:rPr>
                <w:sz w:val="22"/>
              </w:rPr>
            </w:pPr>
            <w:r>
              <w:rPr>
                <w:sz w:val="22"/>
              </w:rPr>
              <w:t>NOT</w:t>
            </w:r>
            <w:r>
              <w:rPr>
                <w:spacing w:val="-7"/>
                <w:sz w:val="22"/>
              </w:rPr>
              <w:t xml:space="preserve"> </w:t>
            </w:r>
            <w:r>
              <w:rPr>
                <w:spacing w:val="-4"/>
                <w:sz w:val="22"/>
              </w:rPr>
              <w:t>NULL</w:t>
            </w:r>
          </w:p>
        </w:tc>
        <w:tc>
          <w:tcPr>
            <w:tcW w:w="1454" w:type="dxa"/>
          </w:tcPr>
          <w:p w14:paraId="7D839BD0">
            <w:pPr>
              <w:pStyle w:val="21"/>
              <w:spacing w:line="253" w:lineRule="exact"/>
              <w:ind w:left="11" w:right="1"/>
              <w:rPr>
                <w:sz w:val="22"/>
              </w:rPr>
            </w:pPr>
            <w:r>
              <w:rPr>
                <w:spacing w:val="-2"/>
                <w:sz w:val="22"/>
              </w:rPr>
              <w:t>Product</w:t>
            </w:r>
          </w:p>
        </w:tc>
      </w:tr>
      <w:tr w14:paraId="3EC41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668" w:type="dxa"/>
          </w:tcPr>
          <w:p w14:paraId="02260258">
            <w:pPr>
              <w:pStyle w:val="21"/>
              <w:spacing w:line="251" w:lineRule="exact"/>
              <w:ind w:left="11" w:right="3"/>
              <w:rPr>
                <w:sz w:val="22"/>
              </w:rPr>
            </w:pPr>
            <w:r>
              <w:rPr>
                <w:spacing w:val="-2"/>
                <w:sz w:val="22"/>
              </w:rPr>
              <w:t>Price</w:t>
            </w:r>
          </w:p>
        </w:tc>
        <w:tc>
          <w:tcPr>
            <w:tcW w:w="1750" w:type="dxa"/>
          </w:tcPr>
          <w:p w14:paraId="3AD9D746">
            <w:pPr>
              <w:pStyle w:val="21"/>
              <w:spacing w:line="251" w:lineRule="exact"/>
              <w:ind w:left="12" w:right="4"/>
              <w:rPr>
                <w:sz w:val="22"/>
              </w:rPr>
            </w:pPr>
            <w:r>
              <w:rPr>
                <w:spacing w:val="-2"/>
                <w:sz w:val="22"/>
              </w:rPr>
              <w:t>DECIMAL(10,2)</w:t>
            </w:r>
          </w:p>
        </w:tc>
        <w:tc>
          <w:tcPr>
            <w:tcW w:w="1264" w:type="dxa"/>
          </w:tcPr>
          <w:p w14:paraId="73B86BA5">
            <w:pPr>
              <w:pStyle w:val="21"/>
              <w:spacing w:line="251" w:lineRule="exact"/>
              <w:ind w:left="6"/>
              <w:rPr>
                <w:sz w:val="22"/>
              </w:rPr>
            </w:pPr>
            <w:r>
              <w:rPr>
                <w:sz w:val="22"/>
              </w:rPr>
              <w:t>-</w:t>
            </w:r>
          </w:p>
        </w:tc>
        <w:tc>
          <w:tcPr>
            <w:tcW w:w="2221" w:type="dxa"/>
          </w:tcPr>
          <w:p w14:paraId="669E83A8">
            <w:pPr>
              <w:pStyle w:val="21"/>
              <w:spacing w:line="251" w:lineRule="exact"/>
              <w:ind w:left="11" w:right="4"/>
              <w:rPr>
                <w:sz w:val="22"/>
              </w:rPr>
            </w:pPr>
            <w:r>
              <w:rPr>
                <w:sz w:val="22"/>
              </w:rPr>
              <w:t>NOT</w:t>
            </w:r>
            <w:r>
              <w:rPr>
                <w:spacing w:val="-7"/>
                <w:sz w:val="22"/>
              </w:rPr>
              <w:t xml:space="preserve"> </w:t>
            </w:r>
            <w:r>
              <w:rPr>
                <w:spacing w:val="-4"/>
                <w:sz w:val="22"/>
              </w:rPr>
              <w:t>NULL</w:t>
            </w:r>
          </w:p>
        </w:tc>
        <w:tc>
          <w:tcPr>
            <w:tcW w:w="1454" w:type="dxa"/>
          </w:tcPr>
          <w:p w14:paraId="6F101B6B">
            <w:pPr>
              <w:pStyle w:val="21"/>
              <w:spacing w:line="251" w:lineRule="exact"/>
              <w:ind w:left="11" w:right="3"/>
              <w:rPr>
                <w:sz w:val="22"/>
              </w:rPr>
            </w:pPr>
            <w:r>
              <w:rPr>
                <w:spacing w:val="-2"/>
                <w:sz w:val="22"/>
              </w:rPr>
              <w:t>Price</w:t>
            </w:r>
          </w:p>
        </w:tc>
      </w:tr>
      <w:tr w14:paraId="1E10C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668" w:type="dxa"/>
          </w:tcPr>
          <w:p w14:paraId="5FF9B5D2">
            <w:pPr>
              <w:pStyle w:val="21"/>
              <w:ind w:left="11"/>
              <w:rPr>
                <w:sz w:val="22"/>
              </w:rPr>
            </w:pPr>
            <w:r>
              <w:rPr>
                <w:spacing w:val="-2"/>
                <w:sz w:val="22"/>
              </w:rPr>
              <w:t>Category</w:t>
            </w:r>
          </w:p>
        </w:tc>
        <w:tc>
          <w:tcPr>
            <w:tcW w:w="1750" w:type="dxa"/>
          </w:tcPr>
          <w:p w14:paraId="2C3E2B6D">
            <w:pPr>
              <w:pStyle w:val="21"/>
              <w:ind w:left="12" w:right="2"/>
              <w:rPr>
                <w:sz w:val="22"/>
              </w:rPr>
            </w:pPr>
            <w:r>
              <w:rPr>
                <w:spacing w:val="-2"/>
                <w:sz w:val="22"/>
              </w:rPr>
              <w:t>VARCHAR</w:t>
            </w:r>
          </w:p>
        </w:tc>
        <w:tc>
          <w:tcPr>
            <w:tcW w:w="1264" w:type="dxa"/>
          </w:tcPr>
          <w:p w14:paraId="2A5EAB8B">
            <w:pPr>
              <w:pStyle w:val="21"/>
              <w:ind w:left="10"/>
              <w:rPr>
                <w:sz w:val="22"/>
              </w:rPr>
            </w:pPr>
            <w:r>
              <w:rPr>
                <w:spacing w:val="-5"/>
                <w:sz w:val="22"/>
              </w:rPr>
              <w:t>50</w:t>
            </w:r>
          </w:p>
        </w:tc>
        <w:tc>
          <w:tcPr>
            <w:tcW w:w="2221" w:type="dxa"/>
          </w:tcPr>
          <w:p w14:paraId="3593FE7A">
            <w:pPr>
              <w:pStyle w:val="21"/>
              <w:ind w:left="11" w:right="1"/>
              <w:rPr>
                <w:sz w:val="22"/>
              </w:rPr>
            </w:pPr>
            <w:r>
              <w:rPr>
                <w:spacing w:val="-4"/>
                <w:sz w:val="22"/>
              </w:rPr>
              <w:t>NULL</w:t>
            </w:r>
          </w:p>
        </w:tc>
        <w:tc>
          <w:tcPr>
            <w:tcW w:w="1454" w:type="dxa"/>
          </w:tcPr>
          <w:p w14:paraId="57E48323">
            <w:pPr>
              <w:pStyle w:val="21"/>
              <w:ind w:left="11"/>
              <w:rPr>
                <w:sz w:val="22"/>
              </w:rPr>
            </w:pPr>
            <w:r>
              <w:rPr>
                <w:spacing w:val="-2"/>
                <w:sz w:val="22"/>
              </w:rPr>
              <w:t>Category</w:t>
            </w:r>
          </w:p>
        </w:tc>
      </w:tr>
    </w:tbl>
    <w:p w14:paraId="2F22D5D6">
      <w:pPr>
        <w:pStyle w:val="11"/>
        <w:spacing w:before="155"/>
        <w:rPr>
          <w:b/>
          <w:sz w:val="32"/>
        </w:rPr>
      </w:pPr>
    </w:p>
    <w:p w14:paraId="5C4486CD">
      <w:pPr>
        <w:pStyle w:val="5"/>
      </w:pPr>
      <w:bookmarkStart w:id="116" w:name="Table 7 Chat"/>
      <w:bookmarkEnd w:id="116"/>
      <w:r>
        <w:t>Table</w:t>
      </w:r>
      <w:r>
        <w:rPr>
          <w:spacing w:val="-6"/>
        </w:rPr>
        <w:t xml:space="preserve"> </w:t>
      </w:r>
      <w:r>
        <w:t>7</w:t>
      </w:r>
      <w:r>
        <w:rPr>
          <w:spacing w:val="-4"/>
        </w:rPr>
        <w:t xml:space="preserve"> Chat</w:t>
      </w:r>
    </w:p>
    <w:p w14:paraId="0EEEEBD5">
      <w:pPr>
        <w:pStyle w:val="11"/>
        <w:spacing w:before="54"/>
        <w:rPr>
          <w:b/>
          <w:sz w:val="20"/>
        </w:rPr>
      </w:pPr>
    </w:p>
    <w:tbl>
      <w:tblPr>
        <w:tblStyle w:val="10"/>
        <w:tblW w:w="0" w:type="auto"/>
        <w:tblInd w:w="4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49"/>
        <w:gridCol w:w="1629"/>
        <w:gridCol w:w="1461"/>
        <w:gridCol w:w="3188"/>
        <w:gridCol w:w="1430"/>
      </w:tblGrid>
      <w:tr w14:paraId="05F59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649" w:type="dxa"/>
          </w:tcPr>
          <w:p w14:paraId="69E329E3">
            <w:pPr>
              <w:pStyle w:val="21"/>
              <w:ind w:left="12" w:right="2"/>
              <w:rPr>
                <w:sz w:val="22"/>
              </w:rPr>
            </w:pPr>
            <w:r>
              <w:rPr>
                <w:spacing w:val="-2"/>
                <w:sz w:val="22"/>
              </w:rPr>
              <w:t>Field</w:t>
            </w:r>
          </w:p>
        </w:tc>
        <w:tc>
          <w:tcPr>
            <w:tcW w:w="1629" w:type="dxa"/>
          </w:tcPr>
          <w:p w14:paraId="7108E2D4">
            <w:pPr>
              <w:pStyle w:val="21"/>
              <w:ind w:left="11" w:right="3"/>
              <w:rPr>
                <w:sz w:val="22"/>
              </w:rPr>
            </w:pPr>
            <w:r>
              <w:rPr>
                <w:sz w:val="22"/>
              </w:rPr>
              <w:t>Data</w:t>
            </w:r>
            <w:r>
              <w:rPr>
                <w:spacing w:val="-3"/>
                <w:sz w:val="22"/>
              </w:rPr>
              <w:t xml:space="preserve"> </w:t>
            </w:r>
            <w:r>
              <w:rPr>
                <w:spacing w:val="-4"/>
                <w:sz w:val="22"/>
              </w:rPr>
              <w:t>Type</w:t>
            </w:r>
          </w:p>
        </w:tc>
        <w:tc>
          <w:tcPr>
            <w:tcW w:w="1461" w:type="dxa"/>
          </w:tcPr>
          <w:p w14:paraId="32E3D2C4">
            <w:pPr>
              <w:pStyle w:val="21"/>
              <w:ind w:left="9"/>
              <w:rPr>
                <w:sz w:val="22"/>
              </w:rPr>
            </w:pPr>
            <w:r>
              <w:rPr>
                <w:spacing w:val="-4"/>
                <w:sz w:val="22"/>
              </w:rPr>
              <w:t>Size</w:t>
            </w:r>
          </w:p>
        </w:tc>
        <w:tc>
          <w:tcPr>
            <w:tcW w:w="3188" w:type="dxa"/>
          </w:tcPr>
          <w:p w14:paraId="0757ACAB">
            <w:pPr>
              <w:pStyle w:val="21"/>
              <w:ind w:left="12" w:right="4"/>
              <w:rPr>
                <w:sz w:val="22"/>
              </w:rPr>
            </w:pPr>
            <w:r>
              <w:rPr>
                <w:spacing w:val="-2"/>
                <w:sz w:val="22"/>
              </w:rPr>
              <w:t>Constraint</w:t>
            </w:r>
          </w:p>
        </w:tc>
        <w:tc>
          <w:tcPr>
            <w:tcW w:w="1430" w:type="dxa"/>
          </w:tcPr>
          <w:p w14:paraId="5013ABD3">
            <w:pPr>
              <w:pStyle w:val="21"/>
              <w:ind w:left="11"/>
              <w:rPr>
                <w:sz w:val="22"/>
              </w:rPr>
            </w:pPr>
            <w:r>
              <w:rPr>
                <w:spacing w:val="-2"/>
                <w:sz w:val="22"/>
              </w:rPr>
              <w:t>Description</w:t>
            </w:r>
          </w:p>
        </w:tc>
      </w:tr>
      <w:tr w14:paraId="111DF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1649" w:type="dxa"/>
          </w:tcPr>
          <w:p w14:paraId="760E31DF">
            <w:pPr>
              <w:pStyle w:val="21"/>
              <w:spacing w:before="187"/>
              <w:ind w:left="12" w:right="4"/>
              <w:rPr>
                <w:sz w:val="22"/>
              </w:rPr>
            </w:pPr>
            <w:r>
              <w:rPr>
                <w:spacing w:val="-5"/>
                <w:sz w:val="22"/>
              </w:rPr>
              <w:t>Id</w:t>
            </w:r>
          </w:p>
        </w:tc>
        <w:tc>
          <w:tcPr>
            <w:tcW w:w="1629" w:type="dxa"/>
          </w:tcPr>
          <w:p w14:paraId="5D94C470">
            <w:pPr>
              <w:pStyle w:val="21"/>
              <w:spacing w:before="187"/>
              <w:ind w:left="11" w:right="2"/>
              <w:rPr>
                <w:sz w:val="22"/>
              </w:rPr>
            </w:pPr>
            <w:r>
              <w:rPr>
                <w:spacing w:val="-5"/>
                <w:sz w:val="22"/>
              </w:rPr>
              <w:t>INT</w:t>
            </w:r>
          </w:p>
        </w:tc>
        <w:tc>
          <w:tcPr>
            <w:tcW w:w="1461" w:type="dxa"/>
          </w:tcPr>
          <w:p w14:paraId="40675238">
            <w:pPr>
              <w:pStyle w:val="21"/>
              <w:spacing w:before="187"/>
              <w:ind w:left="11"/>
              <w:rPr>
                <w:sz w:val="22"/>
              </w:rPr>
            </w:pPr>
            <w:r>
              <w:rPr>
                <w:sz w:val="22"/>
              </w:rPr>
              <w:t>-</w:t>
            </w:r>
          </w:p>
        </w:tc>
        <w:tc>
          <w:tcPr>
            <w:tcW w:w="3188" w:type="dxa"/>
          </w:tcPr>
          <w:p w14:paraId="64EF4487">
            <w:pPr>
              <w:pStyle w:val="21"/>
              <w:spacing w:before="187"/>
              <w:ind w:left="12" w:right="5"/>
              <w:rPr>
                <w:sz w:val="22"/>
              </w:rPr>
            </w:pPr>
            <w:r>
              <w:rPr>
                <w:sz w:val="22"/>
              </w:rPr>
              <w:t>PK,</w:t>
            </w:r>
            <w:r>
              <w:rPr>
                <w:spacing w:val="-3"/>
                <w:sz w:val="22"/>
              </w:rPr>
              <w:t xml:space="preserve"> </w:t>
            </w:r>
            <w:r>
              <w:rPr>
                <w:spacing w:val="-2"/>
                <w:sz w:val="22"/>
              </w:rPr>
              <w:t>AUTO_INCREMENT</w:t>
            </w:r>
          </w:p>
        </w:tc>
        <w:tc>
          <w:tcPr>
            <w:tcW w:w="1430" w:type="dxa"/>
          </w:tcPr>
          <w:p w14:paraId="04EA00B0">
            <w:pPr>
              <w:pStyle w:val="21"/>
              <w:ind w:left="391"/>
              <w:jc w:val="left"/>
              <w:rPr>
                <w:sz w:val="22"/>
              </w:rPr>
            </w:pPr>
            <w:r>
              <w:rPr>
                <w:spacing w:val="-2"/>
                <w:sz w:val="22"/>
              </w:rPr>
              <w:t>Unique</w:t>
            </w:r>
          </w:p>
          <w:p w14:paraId="1DA3EF44">
            <w:pPr>
              <w:pStyle w:val="21"/>
              <w:spacing w:before="126"/>
              <w:ind w:left="312"/>
              <w:jc w:val="left"/>
              <w:rPr>
                <w:sz w:val="22"/>
              </w:rPr>
            </w:pPr>
            <w:r>
              <w:rPr>
                <w:spacing w:val="-2"/>
                <w:sz w:val="22"/>
              </w:rPr>
              <w:t>identifier</w:t>
            </w:r>
          </w:p>
        </w:tc>
      </w:tr>
      <w:tr w14:paraId="3E7CE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49" w:type="dxa"/>
          </w:tcPr>
          <w:p w14:paraId="3AFCBE29">
            <w:pPr>
              <w:pStyle w:val="21"/>
              <w:spacing w:line="252" w:lineRule="exact"/>
              <w:ind w:left="12"/>
              <w:rPr>
                <w:sz w:val="22"/>
              </w:rPr>
            </w:pPr>
            <w:r>
              <w:rPr>
                <w:spacing w:val="-2"/>
                <w:sz w:val="22"/>
              </w:rPr>
              <w:t>Sender</w:t>
            </w:r>
          </w:p>
        </w:tc>
        <w:tc>
          <w:tcPr>
            <w:tcW w:w="1629" w:type="dxa"/>
          </w:tcPr>
          <w:p w14:paraId="3C7A5D76">
            <w:pPr>
              <w:pStyle w:val="21"/>
              <w:spacing w:line="252" w:lineRule="exact"/>
              <w:ind w:left="11" w:right="2"/>
              <w:rPr>
                <w:sz w:val="22"/>
              </w:rPr>
            </w:pPr>
            <w:r>
              <w:rPr>
                <w:spacing w:val="-5"/>
                <w:sz w:val="22"/>
              </w:rPr>
              <w:t>INT</w:t>
            </w:r>
          </w:p>
        </w:tc>
        <w:tc>
          <w:tcPr>
            <w:tcW w:w="1461" w:type="dxa"/>
          </w:tcPr>
          <w:p w14:paraId="7DDDE776">
            <w:pPr>
              <w:pStyle w:val="21"/>
              <w:spacing w:line="252" w:lineRule="exact"/>
              <w:ind w:left="11"/>
              <w:rPr>
                <w:sz w:val="22"/>
              </w:rPr>
            </w:pPr>
            <w:r>
              <w:rPr>
                <w:sz w:val="22"/>
              </w:rPr>
              <w:t>-</w:t>
            </w:r>
          </w:p>
        </w:tc>
        <w:tc>
          <w:tcPr>
            <w:tcW w:w="3188" w:type="dxa"/>
          </w:tcPr>
          <w:p w14:paraId="732F6147">
            <w:pPr>
              <w:pStyle w:val="21"/>
              <w:spacing w:line="252" w:lineRule="exact"/>
              <w:ind w:left="12" w:right="2"/>
              <w:rPr>
                <w:sz w:val="22"/>
              </w:rPr>
            </w:pPr>
            <w:r>
              <w:rPr>
                <w:spacing w:val="-5"/>
                <w:sz w:val="22"/>
              </w:rPr>
              <w:t>FK</w:t>
            </w:r>
          </w:p>
        </w:tc>
        <w:tc>
          <w:tcPr>
            <w:tcW w:w="1430" w:type="dxa"/>
          </w:tcPr>
          <w:p w14:paraId="75BE66B0">
            <w:pPr>
              <w:pStyle w:val="21"/>
              <w:spacing w:line="252" w:lineRule="exact"/>
              <w:ind w:left="11" w:right="1"/>
              <w:rPr>
                <w:sz w:val="22"/>
              </w:rPr>
            </w:pPr>
            <w:r>
              <w:rPr>
                <w:spacing w:val="-2"/>
                <w:sz w:val="22"/>
              </w:rPr>
              <w:t>Sender</w:t>
            </w:r>
          </w:p>
        </w:tc>
      </w:tr>
      <w:tr w14:paraId="3968E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649" w:type="dxa"/>
          </w:tcPr>
          <w:p w14:paraId="40B046B0">
            <w:pPr>
              <w:pStyle w:val="21"/>
              <w:spacing w:line="251" w:lineRule="exact"/>
              <w:ind w:left="12" w:right="5"/>
              <w:rPr>
                <w:sz w:val="22"/>
              </w:rPr>
            </w:pPr>
            <w:r>
              <w:rPr>
                <w:spacing w:val="-2"/>
                <w:sz w:val="22"/>
              </w:rPr>
              <w:t>Receiver</w:t>
            </w:r>
          </w:p>
        </w:tc>
        <w:tc>
          <w:tcPr>
            <w:tcW w:w="1629" w:type="dxa"/>
          </w:tcPr>
          <w:p w14:paraId="3891CBA4">
            <w:pPr>
              <w:pStyle w:val="21"/>
              <w:spacing w:line="251" w:lineRule="exact"/>
              <w:ind w:left="11" w:right="2"/>
              <w:rPr>
                <w:sz w:val="22"/>
              </w:rPr>
            </w:pPr>
            <w:r>
              <w:rPr>
                <w:spacing w:val="-5"/>
                <w:sz w:val="22"/>
              </w:rPr>
              <w:t>INT</w:t>
            </w:r>
          </w:p>
        </w:tc>
        <w:tc>
          <w:tcPr>
            <w:tcW w:w="1461" w:type="dxa"/>
          </w:tcPr>
          <w:p w14:paraId="2F1758FE">
            <w:pPr>
              <w:pStyle w:val="21"/>
              <w:spacing w:line="251" w:lineRule="exact"/>
              <w:ind w:left="11"/>
              <w:rPr>
                <w:sz w:val="22"/>
              </w:rPr>
            </w:pPr>
            <w:r>
              <w:rPr>
                <w:sz w:val="22"/>
              </w:rPr>
              <w:t>-</w:t>
            </w:r>
          </w:p>
        </w:tc>
        <w:tc>
          <w:tcPr>
            <w:tcW w:w="3188" w:type="dxa"/>
          </w:tcPr>
          <w:p w14:paraId="4DEB0997">
            <w:pPr>
              <w:pStyle w:val="21"/>
              <w:spacing w:line="251" w:lineRule="exact"/>
              <w:ind w:left="12" w:right="2"/>
              <w:rPr>
                <w:sz w:val="22"/>
              </w:rPr>
            </w:pPr>
            <w:r>
              <w:rPr>
                <w:spacing w:val="-5"/>
                <w:sz w:val="22"/>
              </w:rPr>
              <w:t>FK</w:t>
            </w:r>
          </w:p>
        </w:tc>
        <w:tc>
          <w:tcPr>
            <w:tcW w:w="1430" w:type="dxa"/>
          </w:tcPr>
          <w:p w14:paraId="47731390">
            <w:pPr>
              <w:pStyle w:val="21"/>
              <w:spacing w:line="251" w:lineRule="exact"/>
              <w:ind w:left="11" w:right="1"/>
              <w:rPr>
                <w:sz w:val="22"/>
              </w:rPr>
            </w:pPr>
            <w:r>
              <w:rPr>
                <w:spacing w:val="-2"/>
                <w:sz w:val="22"/>
              </w:rPr>
              <w:t>Receiver</w:t>
            </w:r>
          </w:p>
        </w:tc>
      </w:tr>
      <w:tr w14:paraId="3B3BC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49" w:type="dxa"/>
          </w:tcPr>
          <w:p w14:paraId="37BED950">
            <w:pPr>
              <w:pStyle w:val="21"/>
              <w:ind w:left="12" w:right="3"/>
              <w:rPr>
                <w:sz w:val="22"/>
              </w:rPr>
            </w:pPr>
            <w:r>
              <w:rPr>
                <w:spacing w:val="-2"/>
                <w:sz w:val="22"/>
              </w:rPr>
              <w:t>Content</w:t>
            </w:r>
          </w:p>
        </w:tc>
        <w:tc>
          <w:tcPr>
            <w:tcW w:w="1629" w:type="dxa"/>
          </w:tcPr>
          <w:p w14:paraId="179477B6">
            <w:pPr>
              <w:pStyle w:val="21"/>
              <w:ind w:left="11"/>
              <w:rPr>
                <w:sz w:val="22"/>
              </w:rPr>
            </w:pPr>
            <w:r>
              <w:rPr>
                <w:spacing w:val="-4"/>
                <w:sz w:val="22"/>
              </w:rPr>
              <w:t>TEXT</w:t>
            </w:r>
          </w:p>
        </w:tc>
        <w:tc>
          <w:tcPr>
            <w:tcW w:w="1461" w:type="dxa"/>
          </w:tcPr>
          <w:p w14:paraId="2304E71F">
            <w:pPr>
              <w:pStyle w:val="21"/>
              <w:ind w:left="11"/>
              <w:rPr>
                <w:sz w:val="22"/>
              </w:rPr>
            </w:pPr>
            <w:r>
              <w:rPr>
                <w:sz w:val="22"/>
              </w:rPr>
              <w:t>-</w:t>
            </w:r>
          </w:p>
        </w:tc>
        <w:tc>
          <w:tcPr>
            <w:tcW w:w="3188" w:type="dxa"/>
          </w:tcPr>
          <w:p w14:paraId="239CB5B9">
            <w:pPr>
              <w:pStyle w:val="21"/>
              <w:ind w:left="12" w:right="2"/>
              <w:rPr>
                <w:sz w:val="22"/>
              </w:rPr>
            </w:pPr>
            <w:r>
              <w:rPr>
                <w:sz w:val="22"/>
              </w:rPr>
              <w:t>NOT</w:t>
            </w:r>
            <w:r>
              <w:rPr>
                <w:spacing w:val="-7"/>
                <w:sz w:val="22"/>
              </w:rPr>
              <w:t xml:space="preserve"> </w:t>
            </w:r>
            <w:r>
              <w:rPr>
                <w:spacing w:val="-4"/>
                <w:sz w:val="22"/>
              </w:rPr>
              <w:t>NULL</w:t>
            </w:r>
          </w:p>
        </w:tc>
        <w:tc>
          <w:tcPr>
            <w:tcW w:w="1430" w:type="dxa"/>
          </w:tcPr>
          <w:p w14:paraId="72C0DF32">
            <w:pPr>
              <w:pStyle w:val="21"/>
              <w:ind w:left="11" w:right="3"/>
              <w:rPr>
                <w:sz w:val="22"/>
              </w:rPr>
            </w:pPr>
            <w:r>
              <w:rPr>
                <w:spacing w:val="-2"/>
                <w:sz w:val="22"/>
              </w:rPr>
              <w:t>Message</w:t>
            </w:r>
          </w:p>
        </w:tc>
      </w:tr>
      <w:tr w14:paraId="507A5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1649" w:type="dxa"/>
          </w:tcPr>
          <w:p w14:paraId="25E7AD98">
            <w:pPr>
              <w:pStyle w:val="21"/>
              <w:spacing w:before="189"/>
              <w:ind w:left="12" w:right="7"/>
              <w:rPr>
                <w:sz w:val="22"/>
              </w:rPr>
            </w:pPr>
            <w:r>
              <w:rPr>
                <w:spacing w:val="-2"/>
                <w:sz w:val="22"/>
              </w:rPr>
              <w:t>TimeStamp</w:t>
            </w:r>
          </w:p>
        </w:tc>
        <w:tc>
          <w:tcPr>
            <w:tcW w:w="1629" w:type="dxa"/>
          </w:tcPr>
          <w:p w14:paraId="095B721D">
            <w:pPr>
              <w:pStyle w:val="21"/>
              <w:spacing w:before="189"/>
              <w:ind w:left="11" w:right="2"/>
              <w:rPr>
                <w:sz w:val="22"/>
              </w:rPr>
            </w:pPr>
            <w:r>
              <w:rPr>
                <w:spacing w:val="-2"/>
                <w:sz w:val="22"/>
              </w:rPr>
              <w:t>DATETIME</w:t>
            </w:r>
          </w:p>
        </w:tc>
        <w:tc>
          <w:tcPr>
            <w:tcW w:w="1461" w:type="dxa"/>
          </w:tcPr>
          <w:p w14:paraId="572BC5EC">
            <w:pPr>
              <w:pStyle w:val="21"/>
              <w:spacing w:before="189"/>
              <w:ind w:left="11"/>
              <w:rPr>
                <w:sz w:val="22"/>
              </w:rPr>
            </w:pPr>
            <w:r>
              <w:rPr>
                <w:sz w:val="22"/>
              </w:rPr>
              <w:t>-</w:t>
            </w:r>
          </w:p>
        </w:tc>
        <w:tc>
          <w:tcPr>
            <w:tcW w:w="3188" w:type="dxa"/>
          </w:tcPr>
          <w:p w14:paraId="5BC46C7B">
            <w:pPr>
              <w:pStyle w:val="21"/>
              <w:spacing w:line="252" w:lineRule="exact"/>
              <w:ind w:left="12" w:right="2"/>
              <w:rPr>
                <w:sz w:val="22"/>
              </w:rPr>
            </w:pPr>
            <w:r>
              <w:rPr>
                <w:spacing w:val="-2"/>
                <w:sz w:val="22"/>
              </w:rPr>
              <w:t>DEFAULT</w:t>
            </w:r>
          </w:p>
          <w:p w14:paraId="4DAAF29F">
            <w:pPr>
              <w:pStyle w:val="21"/>
              <w:spacing w:before="126"/>
              <w:ind w:left="12"/>
              <w:rPr>
                <w:sz w:val="22"/>
              </w:rPr>
            </w:pPr>
            <w:r>
              <w:rPr>
                <w:spacing w:val="-2"/>
                <w:sz w:val="22"/>
              </w:rPr>
              <w:t>CURRENT_TIMESTAMP</w:t>
            </w:r>
          </w:p>
        </w:tc>
        <w:tc>
          <w:tcPr>
            <w:tcW w:w="1430" w:type="dxa"/>
          </w:tcPr>
          <w:p w14:paraId="32BE29ED">
            <w:pPr>
              <w:pStyle w:val="21"/>
              <w:spacing w:before="189"/>
              <w:ind w:left="11" w:right="3"/>
              <w:rPr>
                <w:sz w:val="22"/>
              </w:rPr>
            </w:pPr>
            <w:r>
              <w:rPr>
                <w:spacing w:val="-4"/>
                <w:sz w:val="22"/>
              </w:rPr>
              <w:t>Time</w:t>
            </w:r>
          </w:p>
        </w:tc>
      </w:tr>
    </w:tbl>
    <w:p w14:paraId="1DEEF4C2">
      <w:pPr>
        <w:pStyle w:val="21"/>
        <w:spacing w:after="0"/>
        <w:rPr>
          <w:sz w:val="22"/>
        </w:rPr>
        <w:sectPr>
          <w:pgSz w:w="11920" w:h="16850"/>
          <w:pgMar w:top="1340" w:right="992" w:bottom="1740" w:left="850" w:header="1045" w:footer="1524" w:gutter="0"/>
          <w:cols w:space="720" w:num="1"/>
        </w:sectPr>
      </w:pPr>
    </w:p>
    <w:p w14:paraId="1522F2D2">
      <w:pPr>
        <w:pStyle w:val="11"/>
        <w:rPr>
          <w:b/>
          <w:sz w:val="32"/>
        </w:rPr>
      </w:pPr>
      <w:r>
        <w:rPr>
          <w:b/>
          <w:sz w:val="32"/>
        </w:rPr>
        <mc:AlternateContent>
          <mc:Choice Requires="wps">
            <w:drawing>
              <wp:anchor distT="0" distB="0" distL="0" distR="0" simplePos="0" relativeHeight="25168793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51" name="Graphic 151"/>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51" o:spid="_x0000_s1026" o:spt="100" style="position:absolute;left:0pt;margin-left:20.4pt;margin-top:30.95pt;height:775.1pt;width:554.5pt;mso-position-horizontal-relative:page;mso-position-vertical-relative:page;z-index:-25162854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XbwW/NgAAAALAQAADwAAAAAAAAABACAAAAAiAAAAZHJzL2Rvd25yZXYueG1sUEsB&#10;AhQAFAAAAAgAh07iQBlH9gjZAgAAZQ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29778034">
      <w:pPr>
        <w:pStyle w:val="11"/>
        <w:rPr>
          <w:b/>
          <w:sz w:val="32"/>
        </w:rPr>
      </w:pPr>
    </w:p>
    <w:p w14:paraId="40EEE399">
      <w:pPr>
        <w:pStyle w:val="11"/>
        <w:rPr>
          <w:b/>
          <w:sz w:val="32"/>
        </w:rPr>
      </w:pPr>
    </w:p>
    <w:p w14:paraId="3AE2B449">
      <w:pPr>
        <w:pStyle w:val="11"/>
        <w:rPr>
          <w:b/>
          <w:sz w:val="32"/>
        </w:rPr>
      </w:pPr>
    </w:p>
    <w:p w14:paraId="0C3BCE69">
      <w:pPr>
        <w:pStyle w:val="11"/>
        <w:spacing w:before="6"/>
        <w:rPr>
          <w:b/>
          <w:sz w:val="32"/>
        </w:rPr>
      </w:pPr>
    </w:p>
    <w:p w14:paraId="6A04AEB5">
      <w:pPr>
        <w:pStyle w:val="5"/>
      </w:pPr>
      <w:r>
        <w:t>Table</w:t>
      </w:r>
      <w:r>
        <w:rPr>
          <w:spacing w:val="-6"/>
        </w:rPr>
        <w:t xml:space="preserve"> </w:t>
      </w:r>
      <w:r>
        <w:t>8</w:t>
      </w:r>
      <w:r>
        <w:rPr>
          <w:spacing w:val="-4"/>
        </w:rPr>
        <w:t xml:space="preserve"> </w:t>
      </w:r>
      <w:r>
        <w:rPr>
          <w:spacing w:val="-2"/>
        </w:rPr>
        <w:t>AgriItem</w:t>
      </w:r>
    </w:p>
    <w:p w14:paraId="7864E1CE">
      <w:pPr>
        <w:pStyle w:val="11"/>
        <w:spacing w:before="68"/>
        <w:rPr>
          <w:b/>
          <w:sz w:val="20"/>
        </w:rPr>
      </w:pPr>
    </w:p>
    <w:tbl>
      <w:tblPr>
        <w:tblStyle w:val="10"/>
        <w:tblW w:w="0" w:type="auto"/>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0"/>
        <w:gridCol w:w="1750"/>
        <w:gridCol w:w="1728"/>
        <w:gridCol w:w="2221"/>
        <w:gridCol w:w="2019"/>
      </w:tblGrid>
      <w:tr w14:paraId="70376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620" w:type="dxa"/>
          </w:tcPr>
          <w:p w14:paraId="6693F36A">
            <w:pPr>
              <w:pStyle w:val="21"/>
              <w:spacing w:before="1"/>
              <w:ind w:left="12"/>
              <w:rPr>
                <w:sz w:val="22"/>
              </w:rPr>
            </w:pPr>
            <w:r>
              <w:rPr>
                <w:spacing w:val="-2"/>
                <w:sz w:val="22"/>
              </w:rPr>
              <w:t>Field</w:t>
            </w:r>
          </w:p>
        </w:tc>
        <w:tc>
          <w:tcPr>
            <w:tcW w:w="1750" w:type="dxa"/>
          </w:tcPr>
          <w:p w14:paraId="422AEC87">
            <w:pPr>
              <w:pStyle w:val="21"/>
              <w:spacing w:before="1"/>
              <w:ind w:left="12" w:right="4"/>
              <w:rPr>
                <w:sz w:val="22"/>
              </w:rPr>
            </w:pPr>
            <w:r>
              <w:rPr>
                <w:sz w:val="22"/>
              </w:rPr>
              <w:t>Data</w:t>
            </w:r>
            <w:r>
              <w:rPr>
                <w:spacing w:val="-3"/>
                <w:sz w:val="22"/>
              </w:rPr>
              <w:t xml:space="preserve"> </w:t>
            </w:r>
            <w:r>
              <w:rPr>
                <w:spacing w:val="-4"/>
                <w:sz w:val="22"/>
              </w:rPr>
              <w:t>Type</w:t>
            </w:r>
          </w:p>
        </w:tc>
        <w:tc>
          <w:tcPr>
            <w:tcW w:w="1728" w:type="dxa"/>
          </w:tcPr>
          <w:p w14:paraId="17819E72">
            <w:pPr>
              <w:pStyle w:val="21"/>
              <w:spacing w:before="1"/>
              <w:ind w:left="6"/>
              <w:rPr>
                <w:sz w:val="22"/>
              </w:rPr>
            </w:pPr>
            <w:r>
              <w:rPr>
                <w:spacing w:val="-4"/>
                <w:sz w:val="22"/>
              </w:rPr>
              <w:t>Size</w:t>
            </w:r>
          </w:p>
        </w:tc>
        <w:tc>
          <w:tcPr>
            <w:tcW w:w="2221" w:type="dxa"/>
          </w:tcPr>
          <w:p w14:paraId="33C629C5">
            <w:pPr>
              <w:pStyle w:val="21"/>
              <w:spacing w:before="1"/>
              <w:ind w:left="11" w:right="2"/>
              <w:rPr>
                <w:sz w:val="22"/>
              </w:rPr>
            </w:pPr>
            <w:r>
              <w:rPr>
                <w:spacing w:val="-2"/>
                <w:sz w:val="22"/>
              </w:rPr>
              <w:t>Constraint</w:t>
            </w:r>
          </w:p>
        </w:tc>
        <w:tc>
          <w:tcPr>
            <w:tcW w:w="2019" w:type="dxa"/>
          </w:tcPr>
          <w:p w14:paraId="230482E2">
            <w:pPr>
              <w:pStyle w:val="21"/>
              <w:spacing w:before="1"/>
              <w:ind w:left="11"/>
              <w:rPr>
                <w:sz w:val="22"/>
              </w:rPr>
            </w:pPr>
            <w:r>
              <w:rPr>
                <w:spacing w:val="-2"/>
                <w:sz w:val="22"/>
              </w:rPr>
              <w:t>Description</w:t>
            </w:r>
          </w:p>
        </w:tc>
      </w:tr>
      <w:tr w14:paraId="02DF6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1620" w:type="dxa"/>
          </w:tcPr>
          <w:p w14:paraId="1D04D9BE">
            <w:pPr>
              <w:pStyle w:val="21"/>
              <w:spacing w:before="188"/>
              <w:ind w:left="12" w:right="3"/>
              <w:rPr>
                <w:sz w:val="22"/>
              </w:rPr>
            </w:pPr>
            <w:r>
              <w:rPr>
                <w:spacing w:val="-5"/>
                <w:sz w:val="22"/>
              </w:rPr>
              <w:t>Id</w:t>
            </w:r>
          </w:p>
        </w:tc>
        <w:tc>
          <w:tcPr>
            <w:tcW w:w="1750" w:type="dxa"/>
          </w:tcPr>
          <w:p w14:paraId="76DB22ED">
            <w:pPr>
              <w:pStyle w:val="21"/>
              <w:spacing w:before="188"/>
              <w:ind w:left="12" w:right="8"/>
              <w:rPr>
                <w:sz w:val="22"/>
              </w:rPr>
            </w:pPr>
            <w:r>
              <w:rPr>
                <w:spacing w:val="-5"/>
                <w:sz w:val="22"/>
              </w:rPr>
              <w:t>INT</w:t>
            </w:r>
          </w:p>
        </w:tc>
        <w:tc>
          <w:tcPr>
            <w:tcW w:w="1728" w:type="dxa"/>
          </w:tcPr>
          <w:p w14:paraId="06AD64DE">
            <w:pPr>
              <w:pStyle w:val="21"/>
              <w:spacing w:before="188"/>
              <w:ind w:left="7"/>
              <w:rPr>
                <w:sz w:val="22"/>
              </w:rPr>
            </w:pPr>
            <w:r>
              <w:rPr>
                <w:sz w:val="22"/>
              </w:rPr>
              <w:t>-</w:t>
            </w:r>
          </w:p>
        </w:tc>
        <w:tc>
          <w:tcPr>
            <w:tcW w:w="2221" w:type="dxa"/>
          </w:tcPr>
          <w:p w14:paraId="2B284A57">
            <w:pPr>
              <w:pStyle w:val="21"/>
              <w:ind w:left="11" w:right="1"/>
              <w:rPr>
                <w:sz w:val="22"/>
              </w:rPr>
            </w:pPr>
            <w:r>
              <w:rPr>
                <w:spacing w:val="-5"/>
                <w:sz w:val="22"/>
              </w:rPr>
              <w:t>PK,</w:t>
            </w:r>
          </w:p>
          <w:p w14:paraId="14DE804E">
            <w:pPr>
              <w:pStyle w:val="21"/>
              <w:spacing w:before="127"/>
              <w:ind w:left="11" w:right="1"/>
              <w:rPr>
                <w:sz w:val="22"/>
              </w:rPr>
            </w:pPr>
            <w:r>
              <w:rPr>
                <w:spacing w:val="-2"/>
                <w:sz w:val="22"/>
              </w:rPr>
              <w:t>AUTO_INCREMENT</w:t>
            </w:r>
          </w:p>
        </w:tc>
        <w:tc>
          <w:tcPr>
            <w:tcW w:w="2019" w:type="dxa"/>
          </w:tcPr>
          <w:p w14:paraId="346E2701">
            <w:pPr>
              <w:pStyle w:val="21"/>
              <w:spacing w:before="188"/>
              <w:ind w:left="11" w:right="1"/>
              <w:rPr>
                <w:sz w:val="22"/>
              </w:rPr>
            </w:pPr>
            <w:r>
              <w:rPr>
                <w:sz w:val="22"/>
              </w:rPr>
              <w:t>Unique</w:t>
            </w:r>
            <w:r>
              <w:rPr>
                <w:spacing w:val="-8"/>
                <w:sz w:val="22"/>
              </w:rPr>
              <w:t xml:space="preserve"> </w:t>
            </w:r>
            <w:r>
              <w:rPr>
                <w:spacing w:val="-2"/>
                <w:sz w:val="22"/>
              </w:rPr>
              <w:t>identifier</w:t>
            </w:r>
          </w:p>
        </w:tc>
      </w:tr>
      <w:tr w14:paraId="26566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20" w:type="dxa"/>
          </w:tcPr>
          <w:p w14:paraId="619AD392">
            <w:pPr>
              <w:pStyle w:val="21"/>
              <w:spacing w:line="253" w:lineRule="exact"/>
              <w:ind w:left="12" w:right="6"/>
              <w:rPr>
                <w:sz w:val="22"/>
              </w:rPr>
            </w:pPr>
            <w:r>
              <w:rPr>
                <w:spacing w:val="-4"/>
                <w:sz w:val="22"/>
              </w:rPr>
              <w:t>Name</w:t>
            </w:r>
          </w:p>
        </w:tc>
        <w:tc>
          <w:tcPr>
            <w:tcW w:w="1750" w:type="dxa"/>
          </w:tcPr>
          <w:p w14:paraId="5D421C15">
            <w:pPr>
              <w:pStyle w:val="21"/>
              <w:spacing w:line="253" w:lineRule="exact"/>
              <w:ind w:left="12" w:right="2"/>
              <w:rPr>
                <w:sz w:val="22"/>
              </w:rPr>
            </w:pPr>
            <w:r>
              <w:rPr>
                <w:spacing w:val="-2"/>
                <w:sz w:val="22"/>
              </w:rPr>
              <w:t>VARCHAR</w:t>
            </w:r>
          </w:p>
        </w:tc>
        <w:tc>
          <w:tcPr>
            <w:tcW w:w="1728" w:type="dxa"/>
          </w:tcPr>
          <w:p w14:paraId="48C7A356">
            <w:pPr>
              <w:pStyle w:val="21"/>
              <w:spacing w:line="253" w:lineRule="exact"/>
              <w:ind w:left="11"/>
              <w:rPr>
                <w:sz w:val="22"/>
              </w:rPr>
            </w:pPr>
            <w:r>
              <w:rPr>
                <w:spacing w:val="-5"/>
                <w:sz w:val="22"/>
              </w:rPr>
              <w:t>100</w:t>
            </w:r>
          </w:p>
        </w:tc>
        <w:tc>
          <w:tcPr>
            <w:tcW w:w="2221" w:type="dxa"/>
          </w:tcPr>
          <w:p w14:paraId="24B3B836">
            <w:pPr>
              <w:pStyle w:val="21"/>
              <w:spacing w:line="253" w:lineRule="exact"/>
              <w:ind w:left="11" w:right="6"/>
              <w:rPr>
                <w:sz w:val="22"/>
              </w:rPr>
            </w:pPr>
            <w:r>
              <w:rPr>
                <w:sz w:val="22"/>
              </w:rPr>
              <w:t>NOT</w:t>
            </w:r>
            <w:r>
              <w:rPr>
                <w:spacing w:val="-7"/>
                <w:sz w:val="22"/>
              </w:rPr>
              <w:t xml:space="preserve"> </w:t>
            </w:r>
            <w:r>
              <w:rPr>
                <w:spacing w:val="-4"/>
                <w:sz w:val="22"/>
              </w:rPr>
              <w:t>NULL</w:t>
            </w:r>
          </w:p>
        </w:tc>
        <w:tc>
          <w:tcPr>
            <w:tcW w:w="2019" w:type="dxa"/>
          </w:tcPr>
          <w:p w14:paraId="30632AFE">
            <w:pPr>
              <w:pStyle w:val="21"/>
              <w:spacing w:line="253" w:lineRule="exact"/>
              <w:ind w:left="11" w:right="3"/>
              <w:rPr>
                <w:sz w:val="22"/>
              </w:rPr>
            </w:pPr>
            <w:r>
              <w:rPr>
                <w:spacing w:val="-4"/>
                <w:sz w:val="22"/>
              </w:rPr>
              <w:t>Name</w:t>
            </w:r>
          </w:p>
        </w:tc>
      </w:tr>
      <w:tr w14:paraId="2068F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620" w:type="dxa"/>
          </w:tcPr>
          <w:p w14:paraId="615D5B07">
            <w:pPr>
              <w:pStyle w:val="21"/>
              <w:spacing w:line="251" w:lineRule="exact"/>
              <w:ind w:left="12" w:right="3"/>
              <w:rPr>
                <w:sz w:val="22"/>
              </w:rPr>
            </w:pPr>
            <w:r>
              <w:rPr>
                <w:spacing w:val="-2"/>
                <w:sz w:val="22"/>
              </w:rPr>
              <w:t>Category</w:t>
            </w:r>
          </w:p>
        </w:tc>
        <w:tc>
          <w:tcPr>
            <w:tcW w:w="1750" w:type="dxa"/>
          </w:tcPr>
          <w:p w14:paraId="30FCA927">
            <w:pPr>
              <w:pStyle w:val="21"/>
              <w:spacing w:line="251" w:lineRule="exact"/>
              <w:ind w:left="12" w:right="2"/>
              <w:rPr>
                <w:sz w:val="22"/>
              </w:rPr>
            </w:pPr>
            <w:r>
              <w:rPr>
                <w:spacing w:val="-2"/>
                <w:sz w:val="22"/>
              </w:rPr>
              <w:t>VARCHAR</w:t>
            </w:r>
          </w:p>
        </w:tc>
        <w:tc>
          <w:tcPr>
            <w:tcW w:w="1728" w:type="dxa"/>
          </w:tcPr>
          <w:p w14:paraId="30B7FE71">
            <w:pPr>
              <w:pStyle w:val="21"/>
              <w:spacing w:line="251" w:lineRule="exact"/>
              <w:ind w:left="11"/>
              <w:rPr>
                <w:sz w:val="22"/>
              </w:rPr>
            </w:pPr>
            <w:r>
              <w:rPr>
                <w:spacing w:val="-5"/>
                <w:sz w:val="22"/>
              </w:rPr>
              <w:t>50</w:t>
            </w:r>
          </w:p>
        </w:tc>
        <w:tc>
          <w:tcPr>
            <w:tcW w:w="2221" w:type="dxa"/>
          </w:tcPr>
          <w:p w14:paraId="5CAC5029">
            <w:pPr>
              <w:pStyle w:val="21"/>
              <w:spacing w:line="251" w:lineRule="exact"/>
              <w:ind w:left="11" w:right="6"/>
              <w:rPr>
                <w:sz w:val="22"/>
              </w:rPr>
            </w:pPr>
            <w:r>
              <w:rPr>
                <w:sz w:val="22"/>
              </w:rPr>
              <w:t>NOT</w:t>
            </w:r>
            <w:r>
              <w:rPr>
                <w:spacing w:val="-7"/>
                <w:sz w:val="22"/>
              </w:rPr>
              <w:t xml:space="preserve"> </w:t>
            </w:r>
            <w:r>
              <w:rPr>
                <w:spacing w:val="-4"/>
                <w:sz w:val="22"/>
              </w:rPr>
              <w:t>NULL</w:t>
            </w:r>
          </w:p>
        </w:tc>
        <w:tc>
          <w:tcPr>
            <w:tcW w:w="2019" w:type="dxa"/>
          </w:tcPr>
          <w:p w14:paraId="295F1EBE">
            <w:pPr>
              <w:pStyle w:val="21"/>
              <w:spacing w:line="251" w:lineRule="exact"/>
              <w:ind w:left="11"/>
              <w:rPr>
                <w:sz w:val="22"/>
              </w:rPr>
            </w:pPr>
            <w:r>
              <w:rPr>
                <w:spacing w:val="-2"/>
                <w:sz w:val="22"/>
              </w:rPr>
              <w:t>Category</w:t>
            </w:r>
          </w:p>
        </w:tc>
      </w:tr>
      <w:tr w14:paraId="3F3C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620" w:type="dxa"/>
          </w:tcPr>
          <w:p w14:paraId="1D88C33E">
            <w:pPr>
              <w:pStyle w:val="21"/>
              <w:ind w:left="12" w:right="1"/>
              <w:rPr>
                <w:sz w:val="22"/>
              </w:rPr>
            </w:pPr>
            <w:r>
              <w:rPr>
                <w:spacing w:val="-2"/>
                <w:sz w:val="22"/>
              </w:rPr>
              <w:t>Price</w:t>
            </w:r>
          </w:p>
        </w:tc>
        <w:tc>
          <w:tcPr>
            <w:tcW w:w="1750" w:type="dxa"/>
          </w:tcPr>
          <w:p w14:paraId="7DC34F6E">
            <w:pPr>
              <w:pStyle w:val="21"/>
              <w:ind w:left="12" w:right="4"/>
              <w:rPr>
                <w:sz w:val="22"/>
              </w:rPr>
            </w:pPr>
            <w:r>
              <w:rPr>
                <w:spacing w:val="-2"/>
                <w:sz w:val="22"/>
              </w:rPr>
              <w:t>DECIMAL(10,2)</w:t>
            </w:r>
          </w:p>
        </w:tc>
        <w:tc>
          <w:tcPr>
            <w:tcW w:w="1728" w:type="dxa"/>
          </w:tcPr>
          <w:p w14:paraId="69AB2C1D">
            <w:pPr>
              <w:pStyle w:val="21"/>
              <w:ind w:left="7"/>
              <w:rPr>
                <w:sz w:val="22"/>
              </w:rPr>
            </w:pPr>
            <w:r>
              <w:rPr>
                <w:sz w:val="22"/>
              </w:rPr>
              <w:t>-</w:t>
            </w:r>
          </w:p>
        </w:tc>
        <w:tc>
          <w:tcPr>
            <w:tcW w:w="2221" w:type="dxa"/>
          </w:tcPr>
          <w:p w14:paraId="625397EB">
            <w:pPr>
              <w:pStyle w:val="21"/>
              <w:ind w:left="11" w:right="6"/>
              <w:rPr>
                <w:sz w:val="22"/>
              </w:rPr>
            </w:pPr>
            <w:r>
              <w:rPr>
                <w:sz w:val="22"/>
              </w:rPr>
              <w:t>NOT</w:t>
            </w:r>
            <w:r>
              <w:rPr>
                <w:spacing w:val="-7"/>
                <w:sz w:val="22"/>
              </w:rPr>
              <w:t xml:space="preserve"> </w:t>
            </w:r>
            <w:r>
              <w:rPr>
                <w:spacing w:val="-4"/>
                <w:sz w:val="22"/>
              </w:rPr>
              <w:t>NULL</w:t>
            </w:r>
          </w:p>
        </w:tc>
        <w:tc>
          <w:tcPr>
            <w:tcW w:w="2019" w:type="dxa"/>
          </w:tcPr>
          <w:p w14:paraId="7B4EAC87">
            <w:pPr>
              <w:pStyle w:val="21"/>
              <w:ind w:left="11" w:right="3"/>
              <w:rPr>
                <w:sz w:val="22"/>
              </w:rPr>
            </w:pPr>
            <w:r>
              <w:rPr>
                <w:spacing w:val="-2"/>
                <w:sz w:val="22"/>
              </w:rPr>
              <w:t>Price</w:t>
            </w:r>
          </w:p>
        </w:tc>
      </w:tr>
      <w:tr w14:paraId="02B1A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620" w:type="dxa"/>
          </w:tcPr>
          <w:p w14:paraId="29584965">
            <w:pPr>
              <w:pStyle w:val="21"/>
              <w:spacing w:line="252" w:lineRule="exact"/>
              <w:ind w:left="12"/>
              <w:rPr>
                <w:sz w:val="22"/>
              </w:rPr>
            </w:pPr>
            <w:r>
              <w:rPr>
                <w:spacing w:val="-2"/>
                <w:sz w:val="22"/>
              </w:rPr>
              <w:t>Quantity</w:t>
            </w:r>
          </w:p>
        </w:tc>
        <w:tc>
          <w:tcPr>
            <w:tcW w:w="1750" w:type="dxa"/>
          </w:tcPr>
          <w:p w14:paraId="28201C89">
            <w:pPr>
              <w:pStyle w:val="21"/>
              <w:spacing w:line="252" w:lineRule="exact"/>
              <w:ind w:left="12" w:right="8"/>
              <w:rPr>
                <w:sz w:val="22"/>
              </w:rPr>
            </w:pPr>
            <w:r>
              <w:rPr>
                <w:spacing w:val="-5"/>
                <w:sz w:val="22"/>
              </w:rPr>
              <w:t>INT</w:t>
            </w:r>
          </w:p>
        </w:tc>
        <w:tc>
          <w:tcPr>
            <w:tcW w:w="1728" w:type="dxa"/>
          </w:tcPr>
          <w:p w14:paraId="549CDFE9">
            <w:pPr>
              <w:pStyle w:val="21"/>
              <w:spacing w:line="252" w:lineRule="exact"/>
              <w:ind w:left="7"/>
              <w:rPr>
                <w:sz w:val="22"/>
              </w:rPr>
            </w:pPr>
            <w:r>
              <w:rPr>
                <w:sz w:val="22"/>
              </w:rPr>
              <w:t>-</w:t>
            </w:r>
          </w:p>
        </w:tc>
        <w:tc>
          <w:tcPr>
            <w:tcW w:w="2221" w:type="dxa"/>
          </w:tcPr>
          <w:p w14:paraId="72F94A43">
            <w:pPr>
              <w:pStyle w:val="21"/>
              <w:spacing w:line="252" w:lineRule="exact"/>
              <w:ind w:left="11" w:right="6"/>
              <w:rPr>
                <w:sz w:val="22"/>
              </w:rPr>
            </w:pPr>
            <w:r>
              <w:rPr>
                <w:sz w:val="22"/>
              </w:rPr>
              <w:t>NOT</w:t>
            </w:r>
            <w:r>
              <w:rPr>
                <w:spacing w:val="-7"/>
                <w:sz w:val="22"/>
              </w:rPr>
              <w:t xml:space="preserve"> </w:t>
            </w:r>
            <w:r>
              <w:rPr>
                <w:spacing w:val="-4"/>
                <w:sz w:val="22"/>
              </w:rPr>
              <w:t>NULL</w:t>
            </w:r>
          </w:p>
        </w:tc>
        <w:tc>
          <w:tcPr>
            <w:tcW w:w="2019" w:type="dxa"/>
          </w:tcPr>
          <w:p w14:paraId="3B0A3A24">
            <w:pPr>
              <w:pStyle w:val="21"/>
              <w:spacing w:line="252" w:lineRule="exact"/>
              <w:ind w:left="11" w:right="3"/>
              <w:rPr>
                <w:sz w:val="22"/>
              </w:rPr>
            </w:pPr>
            <w:r>
              <w:rPr>
                <w:spacing w:val="-2"/>
                <w:sz w:val="22"/>
              </w:rPr>
              <w:t>Quantity</w:t>
            </w:r>
          </w:p>
        </w:tc>
      </w:tr>
      <w:tr w14:paraId="17C3C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620" w:type="dxa"/>
          </w:tcPr>
          <w:p w14:paraId="44FAD270">
            <w:pPr>
              <w:pStyle w:val="21"/>
              <w:spacing w:line="252" w:lineRule="exact"/>
              <w:ind w:left="12" w:right="3"/>
              <w:rPr>
                <w:sz w:val="22"/>
              </w:rPr>
            </w:pPr>
            <w:r>
              <w:rPr>
                <w:spacing w:val="-2"/>
                <w:sz w:val="22"/>
              </w:rPr>
              <w:t>Description</w:t>
            </w:r>
          </w:p>
        </w:tc>
        <w:tc>
          <w:tcPr>
            <w:tcW w:w="1750" w:type="dxa"/>
          </w:tcPr>
          <w:p w14:paraId="1D327615">
            <w:pPr>
              <w:pStyle w:val="21"/>
              <w:spacing w:line="252" w:lineRule="exact"/>
              <w:ind w:left="12"/>
              <w:rPr>
                <w:sz w:val="22"/>
              </w:rPr>
            </w:pPr>
            <w:r>
              <w:rPr>
                <w:spacing w:val="-4"/>
                <w:sz w:val="22"/>
              </w:rPr>
              <w:t>TEXT</w:t>
            </w:r>
          </w:p>
        </w:tc>
        <w:tc>
          <w:tcPr>
            <w:tcW w:w="1728" w:type="dxa"/>
          </w:tcPr>
          <w:p w14:paraId="02B5C822">
            <w:pPr>
              <w:pStyle w:val="21"/>
              <w:spacing w:line="252" w:lineRule="exact"/>
              <w:ind w:left="7"/>
              <w:rPr>
                <w:sz w:val="22"/>
              </w:rPr>
            </w:pPr>
            <w:r>
              <w:rPr>
                <w:sz w:val="22"/>
              </w:rPr>
              <w:t>-</w:t>
            </w:r>
          </w:p>
        </w:tc>
        <w:tc>
          <w:tcPr>
            <w:tcW w:w="2221" w:type="dxa"/>
          </w:tcPr>
          <w:p w14:paraId="01C01004">
            <w:pPr>
              <w:pStyle w:val="21"/>
              <w:spacing w:line="252" w:lineRule="exact"/>
              <w:ind w:left="11" w:right="3"/>
              <w:rPr>
                <w:sz w:val="22"/>
              </w:rPr>
            </w:pPr>
            <w:r>
              <w:rPr>
                <w:spacing w:val="-4"/>
                <w:sz w:val="22"/>
              </w:rPr>
              <w:t>NULL</w:t>
            </w:r>
          </w:p>
        </w:tc>
        <w:tc>
          <w:tcPr>
            <w:tcW w:w="2019" w:type="dxa"/>
          </w:tcPr>
          <w:p w14:paraId="073FA68E">
            <w:pPr>
              <w:pStyle w:val="21"/>
              <w:spacing w:line="252" w:lineRule="exact"/>
              <w:ind w:left="11"/>
              <w:rPr>
                <w:sz w:val="22"/>
              </w:rPr>
            </w:pPr>
            <w:r>
              <w:rPr>
                <w:spacing w:val="-2"/>
                <w:sz w:val="22"/>
              </w:rPr>
              <w:t>Description</w:t>
            </w:r>
          </w:p>
        </w:tc>
      </w:tr>
      <w:tr w14:paraId="180F6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20" w:type="dxa"/>
          </w:tcPr>
          <w:p w14:paraId="60F63E10">
            <w:pPr>
              <w:pStyle w:val="21"/>
              <w:spacing w:line="251" w:lineRule="exact"/>
              <w:ind w:left="12" w:right="6"/>
              <w:rPr>
                <w:sz w:val="22"/>
              </w:rPr>
            </w:pPr>
            <w:r>
              <w:rPr>
                <w:spacing w:val="-2"/>
                <w:sz w:val="22"/>
              </w:rPr>
              <w:t>Image</w:t>
            </w:r>
          </w:p>
        </w:tc>
        <w:tc>
          <w:tcPr>
            <w:tcW w:w="1750" w:type="dxa"/>
          </w:tcPr>
          <w:p w14:paraId="0F22AE24">
            <w:pPr>
              <w:pStyle w:val="21"/>
              <w:spacing w:line="251" w:lineRule="exact"/>
              <w:ind w:left="12" w:right="2"/>
              <w:rPr>
                <w:sz w:val="22"/>
              </w:rPr>
            </w:pPr>
            <w:r>
              <w:rPr>
                <w:spacing w:val="-2"/>
                <w:sz w:val="22"/>
              </w:rPr>
              <w:t>VARCHAR</w:t>
            </w:r>
          </w:p>
        </w:tc>
        <w:tc>
          <w:tcPr>
            <w:tcW w:w="1728" w:type="dxa"/>
          </w:tcPr>
          <w:p w14:paraId="0AE4463E">
            <w:pPr>
              <w:pStyle w:val="21"/>
              <w:spacing w:line="251" w:lineRule="exact"/>
              <w:ind w:left="11"/>
              <w:rPr>
                <w:sz w:val="22"/>
              </w:rPr>
            </w:pPr>
            <w:r>
              <w:rPr>
                <w:spacing w:val="-5"/>
                <w:sz w:val="22"/>
              </w:rPr>
              <w:t>255</w:t>
            </w:r>
          </w:p>
        </w:tc>
        <w:tc>
          <w:tcPr>
            <w:tcW w:w="2221" w:type="dxa"/>
          </w:tcPr>
          <w:p w14:paraId="4BEA4D3E">
            <w:pPr>
              <w:pStyle w:val="21"/>
              <w:spacing w:line="251" w:lineRule="exact"/>
              <w:ind w:left="11" w:right="3"/>
              <w:rPr>
                <w:sz w:val="22"/>
              </w:rPr>
            </w:pPr>
            <w:r>
              <w:rPr>
                <w:spacing w:val="-4"/>
                <w:sz w:val="22"/>
              </w:rPr>
              <w:t>NULL</w:t>
            </w:r>
          </w:p>
        </w:tc>
        <w:tc>
          <w:tcPr>
            <w:tcW w:w="2019" w:type="dxa"/>
          </w:tcPr>
          <w:p w14:paraId="43B8E9E7">
            <w:pPr>
              <w:pStyle w:val="21"/>
              <w:spacing w:line="251" w:lineRule="exact"/>
              <w:ind w:left="11" w:right="3"/>
              <w:rPr>
                <w:sz w:val="22"/>
              </w:rPr>
            </w:pPr>
            <w:r>
              <w:rPr>
                <w:spacing w:val="-2"/>
                <w:sz w:val="22"/>
              </w:rPr>
              <w:t>Image</w:t>
            </w:r>
          </w:p>
        </w:tc>
      </w:tr>
    </w:tbl>
    <w:p w14:paraId="67AD4C87">
      <w:pPr>
        <w:pStyle w:val="21"/>
        <w:spacing w:after="0" w:line="251" w:lineRule="exact"/>
        <w:rPr>
          <w:sz w:val="22"/>
        </w:rPr>
        <w:sectPr>
          <w:pgSz w:w="11920" w:h="16850"/>
          <w:pgMar w:top="1340" w:right="992" w:bottom="1740" w:left="850" w:header="1045" w:footer="1524" w:gutter="0"/>
          <w:cols w:space="720" w:num="1"/>
        </w:sectPr>
      </w:pPr>
    </w:p>
    <w:p w14:paraId="41D5F100">
      <w:pPr>
        <w:pStyle w:val="11"/>
        <w:rPr>
          <w:b/>
          <w:sz w:val="72"/>
        </w:rPr>
      </w:pPr>
      <w:r>
        <w:rPr>
          <w:b/>
          <w:sz w:val="72"/>
        </w:rPr>
        <mc:AlternateContent>
          <mc:Choice Requires="wps">
            <w:drawing>
              <wp:anchor distT="0" distB="0" distL="0" distR="0" simplePos="0" relativeHeight="25168896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57" name="Graphic 157"/>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57" o:spid="_x0000_s1026" o:spt="100" style="position:absolute;left:0pt;margin-left:20.4pt;margin-top:30.95pt;height:775.1pt;width:554.5pt;mso-position-horizontal-relative:page;mso-position-vertical-relative:page;z-index:-25162752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28FvzYAAAACwEAAA8AAAAAAAAAAQAgAAAAIgAAAGRycy9kb3ducmV2LnhtbFBL&#10;AQIUABQAAAAIAIdO4kB+wSpq2gIAAGUJAAAOAAAAAAAAAAEAIAAAACcBAABkcnMvZTJvRG9jLnht&#10;bFBLBQYAAAAABgAGAFkBAABz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12A6C2EA">
      <w:pPr>
        <w:pStyle w:val="11"/>
        <w:rPr>
          <w:b/>
          <w:sz w:val="72"/>
        </w:rPr>
      </w:pPr>
    </w:p>
    <w:p w14:paraId="0F7043CB">
      <w:pPr>
        <w:pStyle w:val="11"/>
        <w:rPr>
          <w:b/>
          <w:sz w:val="72"/>
        </w:rPr>
      </w:pPr>
    </w:p>
    <w:p w14:paraId="0AFF1F2F">
      <w:pPr>
        <w:pStyle w:val="11"/>
        <w:rPr>
          <w:b/>
          <w:sz w:val="72"/>
        </w:rPr>
      </w:pPr>
    </w:p>
    <w:p w14:paraId="0B1601CA">
      <w:pPr>
        <w:pStyle w:val="11"/>
        <w:spacing w:before="83"/>
        <w:rPr>
          <w:b/>
          <w:sz w:val="72"/>
        </w:rPr>
      </w:pPr>
    </w:p>
    <w:p w14:paraId="23E78C2E">
      <w:pPr>
        <w:pStyle w:val="2"/>
        <w:ind w:right="366"/>
      </w:pPr>
      <w:bookmarkStart w:id="117" w:name="CHAPTER 6"/>
      <w:bookmarkEnd w:id="117"/>
      <w:r>
        <w:t>CHAPTER</w:t>
      </w:r>
      <w:r>
        <w:rPr>
          <w:spacing w:val="-8"/>
        </w:rPr>
        <w:t xml:space="preserve"> </w:t>
      </w:r>
      <w:r>
        <w:rPr>
          <w:spacing w:val="-10"/>
        </w:rPr>
        <w:t>6</w:t>
      </w:r>
    </w:p>
    <w:p w14:paraId="78BB78FC">
      <w:pPr>
        <w:pStyle w:val="11"/>
        <w:spacing w:before="87"/>
        <w:rPr>
          <w:b/>
          <w:sz w:val="20"/>
        </w:rPr>
      </w:pPr>
      <w:r>
        <w:rPr>
          <w:b/>
          <w:sz w:val="20"/>
        </w:rPr>
        <mc:AlternateContent>
          <mc:Choice Requires="wps">
            <w:drawing>
              <wp:anchor distT="0" distB="0" distL="0" distR="0" simplePos="0" relativeHeight="251706368" behindDoc="1" locked="0" layoutInCell="1" allowOverlap="1">
                <wp:simplePos x="0" y="0"/>
                <wp:positionH relativeFrom="page">
                  <wp:posOffset>1608455</wp:posOffset>
                </wp:positionH>
                <wp:positionV relativeFrom="paragraph">
                  <wp:posOffset>216535</wp:posOffset>
                </wp:positionV>
                <wp:extent cx="4010660" cy="67310"/>
                <wp:effectExtent l="0" t="0" r="0" b="0"/>
                <wp:wrapTopAndBottom/>
                <wp:docPr id="158" name="Graphic 158"/>
                <wp:cNvGraphicFramePr/>
                <a:graphic xmlns:a="http://schemas.openxmlformats.org/drawingml/2006/main">
                  <a:graphicData uri="http://schemas.microsoft.com/office/word/2010/wordprocessingShape">
                    <wps:wsp>
                      <wps:cNvSpPr/>
                      <wps:spPr>
                        <a:xfrm>
                          <a:off x="0" y="0"/>
                          <a:ext cx="4010660" cy="67310"/>
                        </a:xfrm>
                        <a:custGeom>
                          <a:avLst/>
                          <a:gdLst/>
                          <a:ahLst/>
                          <a:cxnLst/>
                          <a:rect l="l" t="t" r="r" b="b"/>
                          <a:pathLst>
                            <a:path w="4010660" h="67310">
                              <a:moveTo>
                                <a:pt x="4010533" y="67043"/>
                              </a:moveTo>
                              <a:lnTo>
                                <a:pt x="0" y="67043"/>
                              </a:lnTo>
                              <a:lnTo>
                                <a:pt x="0" y="0"/>
                              </a:lnTo>
                              <a:lnTo>
                                <a:pt x="4010533" y="0"/>
                              </a:lnTo>
                              <a:lnTo>
                                <a:pt x="4010533" y="67043"/>
                              </a:lnTo>
                              <a:close/>
                            </a:path>
                          </a:pathLst>
                        </a:custGeom>
                        <a:solidFill>
                          <a:srgbClr val="000000"/>
                        </a:solidFill>
                      </wps:spPr>
                      <wps:bodyPr wrap="square" lIns="0" tIns="0" rIns="0" bIns="0" rtlCol="0">
                        <a:noAutofit/>
                      </wps:bodyPr>
                    </wps:wsp>
                  </a:graphicData>
                </a:graphic>
              </wp:anchor>
            </w:drawing>
          </mc:Choice>
          <mc:Fallback>
            <w:pict>
              <v:shape id="Graphic 158" o:spid="_x0000_s1026" o:spt="100" style="position:absolute;left:0pt;margin-left:126.65pt;margin-top:17.05pt;height:5.3pt;width:315.8pt;mso-position-horizontal-relative:page;mso-wrap-distance-bottom:0pt;mso-wrap-distance-top:0pt;z-index:-251610112;mso-width-relative:page;mso-height-relative:page;" fillcolor="#000000" filled="t" stroked="f" coordsize="4010660,67310" o:gfxdata="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UF2&#10;QNcAAAAJAQAADwAAAAAAAAABACAAAAAiAAAAZHJzL2Rvd25yZXYueG1sUEsBAhQAFAAAAAgAh07i&#10;QFc/EJwjAgAA6AQAAA4AAAAAAAAAAQAgAAAAJgEAAGRycy9lMm9Eb2MueG1sUEsFBgAAAAAGAAYA&#10;WQEAALsFAAAAAA==&#10;" path="m4010533,67043l0,67043,0,0,4010533,0,4010533,67043xe">
                <v:fill on="t" focussize="0,0"/>
                <v:stroke on="f"/>
                <v:imagedata o:title=""/>
                <o:lock v:ext="edit" aspectratio="f"/>
                <v:textbox inset="0mm,0mm,0mm,0mm"/>
                <w10:wrap type="topAndBottom"/>
              </v:shape>
            </w:pict>
          </mc:Fallback>
        </mc:AlternateContent>
      </w:r>
    </w:p>
    <w:p w14:paraId="3836B997">
      <w:pPr>
        <w:pStyle w:val="4"/>
        <w:spacing w:before="255"/>
        <w:ind w:right="1544"/>
        <w:jc w:val="both"/>
      </w:pPr>
      <w:bookmarkStart w:id="118" w:name="IMPLEMENTATION &amp; PLANNING DETAILS"/>
      <w:bookmarkEnd w:id="118"/>
      <w:r>
        <w:rPr>
          <w:spacing w:val="-4"/>
        </w:rPr>
        <w:t>IMPLEMENTATION</w:t>
      </w:r>
      <w:r>
        <w:rPr>
          <w:spacing w:val="-17"/>
        </w:rPr>
        <w:t xml:space="preserve"> </w:t>
      </w:r>
      <w:r>
        <w:rPr>
          <w:spacing w:val="-4"/>
        </w:rPr>
        <w:t>&amp;</w:t>
      </w:r>
      <w:r>
        <w:rPr>
          <w:spacing w:val="-14"/>
        </w:rPr>
        <w:t xml:space="preserve"> </w:t>
      </w:r>
      <w:r>
        <w:rPr>
          <w:spacing w:val="-4"/>
        </w:rPr>
        <w:t>PLANNING</w:t>
      </w:r>
      <w:r>
        <w:rPr>
          <w:spacing w:val="-16"/>
        </w:rPr>
        <w:t xml:space="preserve"> </w:t>
      </w:r>
      <w:r>
        <w:rPr>
          <w:spacing w:val="-4"/>
        </w:rPr>
        <w:t>DETAILS</w:t>
      </w:r>
    </w:p>
    <w:p w14:paraId="5B4E1E38">
      <w:pPr>
        <w:pStyle w:val="4"/>
        <w:spacing w:after="0"/>
        <w:sectPr>
          <w:headerReference r:id="rId24" w:type="default"/>
          <w:footerReference r:id="rId25" w:type="default"/>
          <w:pgSz w:w="11920" w:h="16850"/>
          <w:pgMar w:top="1340" w:right="992" w:bottom="1740" w:left="850" w:header="1045" w:footer="1553" w:gutter="0"/>
          <w:cols w:space="720" w:num="1"/>
        </w:sectPr>
      </w:pPr>
    </w:p>
    <w:p w14:paraId="681321A1">
      <w:pPr>
        <w:pStyle w:val="6"/>
        <w:numPr>
          <w:ilvl w:val="1"/>
          <w:numId w:val="19"/>
        </w:numPr>
        <w:tabs>
          <w:tab w:val="left" w:pos="594"/>
          <w:tab w:val="left" w:pos="872"/>
        </w:tabs>
        <w:spacing w:before="297" w:after="0" w:line="448" w:lineRule="auto"/>
        <w:ind w:left="440" w:leftChars="200" w:right="4489" w:firstLine="0" w:firstLineChars="0"/>
        <w:jc w:val="left"/>
      </w:pPr>
      <w:r>
        <mc:AlternateContent>
          <mc:Choice Requires="wps">
            <w:drawing>
              <wp:anchor distT="0" distB="0" distL="0" distR="0" simplePos="0" relativeHeight="25168896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159" name="Graphic 15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59" o:spid="_x0000_s1026" o:spt="100" style="position:absolute;left:0pt;margin-left:20.4pt;margin-top:30.95pt;height:775.1pt;width:554.5pt;mso-position-horizontal-relative:page;mso-position-vertical-relative:page;z-index:-25162752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XbwW/NgAAAALAQAADwAAAAAAAAABACAAAAAiAAAAZHJzL2Rvd25yZXYueG1s&#10;UEsBAhQAFAAAAAgAh07iQG2wJ47cAgAAZQkAAA4AAAAAAAAAAQAgAAAAJw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bookmarkStart w:id="119" w:name="6.1 TECHNOLOGIES USED FARMEASE"/>
      <w:bookmarkEnd w:id="119"/>
      <w:r>
        <w:rPr>
          <w:spacing w:val="-2"/>
        </w:rPr>
        <w:t>TECHNOLOGIES</w:t>
      </w:r>
      <w:r>
        <w:rPr>
          <w:spacing w:val="-11"/>
        </w:rPr>
        <w:t xml:space="preserve"> </w:t>
      </w:r>
      <w:r>
        <w:rPr>
          <w:spacing w:val="-2"/>
        </w:rPr>
        <w:t>USED</w:t>
      </w:r>
      <w:r>
        <w:rPr>
          <w:spacing w:val="-10"/>
        </w:rPr>
        <w:t xml:space="preserve"> </w:t>
      </w:r>
      <w:r>
        <w:rPr>
          <w:spacing w:val="-2"/>
        </w:rPr>
        <w:t xml:space="preserve">FARMEASE </w:t>
      </w:r>
      <w:bookmarkStart w:id="120" w:name=" FRONTEND TECHNOLOGIES :"/>
      <w:bookmarkEnd w:id="120"/>
      <w:r>
        <w:rPr>
          <w:u w:val="none"/>
        </w:rPr>
        <w:t>FRONTEND TECHNOLOGIES</w:t>
      </w:r>
      <w:r>
        <w:t xml:space="preserve"> :</w:t>
      </w:r>
    </w:p>
    <w:p w14:paraId="5F11678D">
      <w:pPr>
        <w:pStyle w:val="11"/>
        <w:spacing w:line="218" w:lineRule="exact"/>
        <w:ind w:left="440" w:leftChars="200" w:firstLine="0" w:firstLineChars="0"/>
      </w:pPr>
      <w:r>
        <w:rPr>
          <w:b/>
        </w:rPr>
        <w:t xml:space="preserve">Angular </w:t>
      </w:r>
      <w:r>
        <w:t>is</w:t>
      </w:r>
      <w:r>
        <w:rPr>
          <w:spacing w:val="6"/>
        </w:rPr>
        <w:t xml:space="preserve"> </w:t>
      </w:r>
      <w:r>
        <w:t>used</w:t>
      </w:r>
      <w:r>
        <w:rPr>
          <w:spacing w:val="6"/>
        </w:rPr>
        <w:t xml:space="preserve"> </w:t>
      </w:r>
      <w:r>
        <w:t>as</w:t>
      </w:r>
      <w:r>
        <w:rPr>
          <w:spacing w:val="6"/>
        </w:rPr>
        <w:t xml:space="preserve"> </w:t>
      </w:r>
      <w:r>
        <w:t>the</w:t>
      </w:r>
      <w:r>
        <w:rPr>
          <w:spacing w:val="5"/>
        </w:rPr>
        <w:t xml:space="preserve"> </w:t>
      </w:r>
      <w:r>
        <w:t>main</w:t>
      </w:r>
      <w:r>
        <w:rPr>
          <w:spacing w:val="6"/>
        </w:rPr>
        <w:t xml:space="preserve"> </w:t>
      </w:r>
      <w:r>
        <w:t>frontend</w:t>
      </w:r>
      <w:r>
        <w:rPr>
          <w:spacing w:val="7"/>
        </w:rPr>
        <w:t xml:space="preserve"> </w:t>
      </w:r>
      <w:r>
        <w:t>framework</w:t>
      </w:r>
      <w:r>
        <w:rPr>
          <w:spacing w:val="8"/>
        </w:rPr>
        <w:t xml:space="preserve"> </w:t>
      </w:r>
      <w:r>
        <w:t>to</w:t>
      </w:r>
      <w:r>
        <w:rPr>
          <w:spacing w:val="3"/>
        </w:rPr>
        <w:t xml:space="preserve"> </w:t>
      </w:r>
      <w:r>
        <w:t>build</w:t>
      </w:r>
      <w:r>
        <w:rPr>
          <w:spacing w:val="6"/>
        </w:rPr>
        <w:t xml:space="preserve"> </w:t>
      </w:r>
      <w:r>
        <w:t>the</w:t>
      </w:r>
      <w:r>
        <w:rPr>
          <w:spacing w:val="5"/>
        </w:rPr>
        <w:t xml:space="preserve"> </w:t>
      </w:r>
      <w:r>
        <w:t>user</w:t>
      </w:r>
      <w:r>
        <w:rPr>
          <w:spacing w:val="7"/>
        </w:rPr>
        <w:t xml:space="preserve"> </w:t>
      </w:r>
      <w:r>
        <w:t>interface</w:t>
      </w:r>
      <w:r>
        <w:rPr>
          <w:spacing w:val="7"/>
        </w:rPr>
        <w:t xml:space="preserve"> </w:t>
      </w:r>
      <w:r>
        <w:t>of</w:t>
      </w:r>
      <w:r>
        <w:rPr>
          <w:spacing w:val="5"/>
        </w:rPr>
        <w:t xml:space="preserve"> </w:t>
      </w:r>
      <w:r>
        <w:t>the</w:t>
      </w:r>
      <w:r>
        <w:rPr>
          <w:spacing w:val="3"/>
        </w:rPr>
        <w:t xml:space="preserve"> </w:t>
      </w:r>
      <w:r>
        <w:rPr>
          <w:spacing w:val="-2"/>
        </w:rPr>
        <w:t>FarmEase.</w:t>
      </w:r>
    </w:p>
    <w:p w14:paraId="703BB593">
      <w:pPr>
        <w:pStyle w:val="11"/>
        <w:spacing w:before="136" w:line="360" w:lineRule="auto"/>
        <w:ind w:left="440" w:leftChars="200" w:firstLine="0" w:firstLineChars="0"/>
      </w:pPr>
      <w:r>
        <w:t>It</w:t>
      </w:r>
      <w:r>
        <w:rPr>
          <w:spacing w:val="40"/>
        </w:rPr>
        <w:t xml:space="preserve"> </w:t>
      </w:r>
      <w:r>
        <w:t>follows</w:t>
      </w:r>
      <w:r>
        <w:rPr>
          <w:spacing w:val="40"/>
        </w:rPr>
        <w:t xml:space="preserve"> </w:t>
      </w:r>
      <w:r>
        <w:t>a</w:t>
      </w:r>
      <w:r>
        <w:rPr>
          <w:spacing w:val="40"/>
        </w:rPr>
        <w:t xml:space="preserve"> </w:t>
      </w:r>
      <w:r>
        <w:t>component-based</w:t>
      </w:r>
      <w:r>
        <w:rPr>
          <w:spacing w:val="40"/>
        </w:rPr>
        <w:t xml:space="preserve"> </w:t>
      </w:r>
      <w:r>
        <w:t>architecture,</w:t>
      </w:r>
      <w:r>
        <w:rPr>
          <w:spacing w:val="40"/>
        </w:rPr>
        <w:t xml:space="preserve"> </w:t>
      </w:r>
      <w:r>
        <w:t>which</w:t>
      </w:r>
      <w:r>
        <w:rPr>
          <w:spacing w:val="40"/>
        </w:rPr>
        <w:t xml:space="preserve"> </w:t>
      </w:r>
      <w:r>
        <w:t>helps</w:t>
      </w:r>
      <w:r>
        <w:rPr>
          <w:spacing w:val="40"/>
        </w:rPr>
        <w:t xml:space="preserve"> </w:t>
      </w:r>
      <w:r>
        <w:t>in</w:t>
      </w:r>
      <w:r>
        <w:rPr>
          <w:spacing w:val="40"/>
        </w:rPr>
        <w:t xml:space="preserve"> </w:t>
      </w:r>
      <w:r>
        <w:t>dividing</w:t>
      </w:r>
      <w:r>
        <w:rPr>
          <w:spacing w:val="40"/>
        </w:rPr>
        <w:t xml:space="preserve"> </w:t>
      </w:r>
      <w:r>
        <w:t>the</w:t>
      </w:r>
      <w:r>
        <w:rPr>
          <w:spacing w:val="40"/>
        </w:rPr>
        <w:t xml:space="preserve"> </w:t>
      </w:r>
      <w:r>
        <w:t>application</w:t>
      </w:r>
      <w:r>
        <w:rPr>
          <w:spacing w:val="40"/>
        </w:rPr>
        <w:t xml:space="preserve"> </w:t>
      </w:r>
      <w:r>
        <w:t>into</w:t>
      </w:r>
      <w:r>
        <w:rPr>
          <w:spacing w:val="40"/>
        </w:rPr>
        <w:t xml:space="preserve"> </w:t>
      </w:r>
      <w:r>
        <w:t>reusable parts.</w:t>
      </w:r>
    </w:p>
    <w:p w14:paraId="77B2FD29">
      <w:pPr>
        <w:pStyle w:val="11"/>
        <w:spacing w:line="360" w:lineRule="auto"/>
        <w:ind w:left="440" w:leftChars="200" w:right="35" w:firstLine="0" w:firstLineChars="0"/>
      </w:pPr>
      <w:r>
        <w:t>This</w:t>
      </w:r>
      <w:r>
        <w:rPr>
          <w:spacing w:val="31"/>
        </w:rPr>
        <w:t xml:space="preserve"> </w:t>
      </w:r>
      <w:r>
        <w:t>improves</w:t>
      </w:r>
      <w:r>
        <w:rPr>
          <w:spacing w:val="33"/>
        </w:rPr>
        <w:t xml:space="preserve"> </w:t>
      </w:r>
      <w:r>
        <w:t>code</w:t>
      </w:r>
      <w:r>
        <w:rPr>
          <w:spacing w:val="32"/>
        </w:rPr>
        <w:t xml:space="preserve"> </w:t>
      </w:r>
      <w:r>
        <w:t>organization</w:t>
      </w:r>
      <w:r>
        <w:rPr>
          <w:spacing w:val="31"/>
        </w:rPr>
        <w:t xml:space="preserve"> </w:t>
      </w:r>
      <w:r>
        <w:t>and</w:t>
      </w:r>
      <w:r>
        <w:rPr>
          <w:spacing w:val="33"/>
        </w:rPr>
        <w:t xml:space="preserve"> </w:t>
      </w:r>
      <w:r>
        <w:t>maintainability.</w:t>
      </w:r>
      <w:r>
        <w:rPr>
          <w:spacing w:val="33"/>
        </w:rPr>
        <w:t xml:space="preserve"> </w:t>
      </w:r>
      <w:r>
        <w:t>Angular</w:t>
      </w:r>
      <w:r>
        <w:rPr>
          <w:spacing w:val="35"/>
        </w:rPr>
        <w:t xml:space="preserve"> </w:t>
      </w:r>
      <w:r>
        <w:t>also</w:t>
      </w:r>
      <w:r>
        <w:rPr>
          <w:spacing w:val="31"/>
        </w:rPr>
        <w:t xml:space="preserve"> </w:t>
      </w:r>
      <w:r>
        <w:t>supports</w:t>
      </w:r>
      <w:r>
        <w:rPr>
          <w:spacing w:val="33"/>
        </w:rPr>
        <w:t xml:space="preserve"> </w:t>
      </w:r>
      <w:r>
        <w:t>two-way</w:t>
      </w:r>
      <w:r>
        <w:rPr>
          <w:spacing w:val="28"/>
        </w:rPr>
        <w:t xml:space="preserve"> </w:t>
      </w:r>
      <w:r>
        <w:t>data binding, which ensures real-time synchronization between UI and data.</w:t>
      </w:r>
    </w:p>
    <w:p w14:paraId="7771247A">
      <w:pPr>
        <w:pStyle w:val="11"/>
        <w:spacing w:before="140"/>
        <w:ind w:left="440" w:leftChars="200" w:firstLine="4" w:firstLineChars="0"/>
      </w:pPr>
    </w:p>
    <w:p w14:paraId="0AC6F93D">
      <w:pPr>
        <w:pStyle w:val="11"/>
        <w:spacing w:line="360" w:lineRule="auto"/>
        <w:ind w:left="440" w:leftChars="200" w:right="378" w:firstLine="4" w:firstLineChars="0"/>
        <w:jc w:val="both"/>
      </w:pPr>
      <w:r>
        <w:rPr>
          <w:b/>
        </w:rPr>
        <w:t>TypeScript</w:t>
      </w:r>
      <w:r>
        <w:rPr>
          <w:b/>
          <w:spacing w:val="-4"/>
        </w:rPr>
        <w:t xml:space="preserve"> </w:t>
      </w:r>
      <w:r>
        <w:t>is</w:t>
      </w:r>
      <w:r>
        <w:rPr>
          <w:spacing w:val="-3"/>
        </w:rPr>
        <w:t xml:space="preserve"> </w:t>
      </w:r>
      <w:r>
        <w:t>used</w:t>
      </w:r>
      <w:r>
        <w:rPr>
          <w:spacing w:val="-3"/>
        </w:rPr>
        <w:t xml:space="preserve"> </w:t>
      </w:r>
      <w:r>
        <w:t>as</w:t>
      </w:r>
      <w:r>
        <w:rPr>
          <w:spacing w:val="-1"/>
        </w:rPr>
        <w:t xml:space="preserve"> </w:t>
      </w:r>
      <w:r>
        <w:t>the</w:t>
      </w:r>
      <w:r>
        <w:rPr>
          <w:spacing w:val="-4"/>
        </w:rPr>
        <w:t xml:space="preserve"> </w:t>
      </w:r>
      <w:r>
        <w:t>programming</w:t>
      </w:r>
      <w:r>
        <w:rPr>
          <w:spacing w:val="-3"/>
        </w:rPr>
        <w:t xml:space="preserve"> </w:t>
      </w:r>
      <w:r>
        <w:t>language for</w:t>
      </w:r>
      <w:r>
        <w:rPr>
          <w:spacing w:val="-4"/>
        </w:rPr>
        <w:t xml:space="preserve"> </w:t>
      </w:r>
      <w:r>
        <w:t>Angular</w:t>
      </w:r>
      <w:r>
        <w:rPr>
          <w:spacing w:val="-2"/>
        </w:rPr>
        <w:t xml:space="preserve"> </w:t>
      </w:r>
      <w:r>
        <w:t>development.</w:t>
      </w:r>
      <w:r>
        <w:rPr>
          <w:spacing w:val="-1"/>
        </w:rPr>
        <w:t xml:space="preserve"> </w:t>
      </w:r>
      <w:r>
        <w:t>It</w:t>
      </w:r>
      <w:r>
        <w:rPr>
          <w:spacing w:val="-1"/>
        </w:rPr>
        <w:t xml:space="preserve"> </w:t>
      </w:r>
      <w:r>
        <w:t>is</w:t>
      </w:r>
      <w:r>
        <w:rPr>
          <w:spacing w:val="-3"/>
        </w:rPr>
        <w:t xml:space="preserve"> </w:t>
      </w:r>
      <w:r>
        <w:t>a</w:t>
      </w:r>
      <w:r>
        <w:rPr>
          <w:spacing w:val="-4"/>
        </w:rPr>
        <w:t xml:space="preserve"> </w:t>
      </w:r>
      <w:r>
        <w:t>superset</w:t>
      </w:r>
      <w:r>
        <w:rPr>
          <w:spacing w:val="-1"/>
        </w:rPr>
        <w:t xml:space="preserve"> </w:t>
      </w:r>
      <w:r>
        <w:t>of JavaScript that provides strong typing and better error detection during development. This helps in</w:t>
      </w:r>
      <w:r>
        <w:rPr>
          <w:spacing w:val="-2"/>
        </w:rPr>
        <w:t xml:space="preserve"> </w:t>
      </w:r>
      <w:r>
        <w:t>writing</w:t>
      </w:r>
      <w:r>
        <w:rPr>
          <w:spacing w:val="-3"/>
        </w:rPr>
        <w:t xml:space="preserve"> </w:t>
      </w:r>
      <w:r>
        <w:t>more</w:t>
      </w:r>
      <w:r>
        <w:rPr>
          <w:spacing w:val="-3"/>
        </w:rPr>
        <w:t xml:space="preserve"> </w:t>
      </w:r>
      <w:r>
        <w:t>reliable</w:t>
      </w:r>
      <w:r>
        <w:rPr>
          <w:spacing w:val="-3"/>
        </w:rPr>
        <w:t xml:space="preserve"> </w:t>
      </w:r>
      <w:r>
        <w:t>and maintainable</w:t>
      </w:r>
      <w:r>
        <w:rPr>
          <w:spacing w:val="-3"/>
        </w:rPr>
        <w:t xml:space="preserve"> </w:t>
      </w:r>
      <w:r>
        <w:t>code. It also</w:t>
      </w:r>
      <w:r>
        <w:rPr>
          <w:spacing w:val="-2"/>
        </w:rPr>
        <w:t xml:space="preserve"> </w:t>
      </w:r>
      <w:r>
        <w:t>improves</w:t>
      </w:r>
      <w:r>
        <w:rPr>
          <w:spacing w:val="-2"/>
        </w:rPr>
        <w:t xml:space="preserve"> </w:t>
      </w:r>
      <w:r>
        <w:t>debugging</w:t>
      </w:r>
      <w:r>
        <w:rPr>
          <w:spacing w:val="-3"/>
        </w:rPr>
        <w:t xml:space="preserve"> </w:t>
      </w:r>
      <w:r>
        <w:t>and</w:t>
      </w:r>
      <w:r>
        <w:rPr>
          <w:spacing w:val="-2"/>
        </w:rPr>
        <w:t xml:space="preserve"> </w:t>
      </w:r>
      <w:r>
        <w:t>reduces runtime errors.</w:t>
      </w:r>
    </w:p>
    <w:p w14:paraId="77DD51EC">
      <w:pPr>
        <w:pStyle w:val="11"/>
        <w:spacing w:before="161" w:line="360" w:lineRule="auto"/>
        <w:ind w:left="440" w:leftChars="200" w:right="380" w:firstLine="4" w:firstLineChars="0"/>
        <w:jc w:val="both"/>
      </w:pPr>
      <w:r>
        <w:rPr>
          <w:b/>
        </w:rPr>
        <w:t xml:space="preserve">CSS </w:t>
      </w:r>
      <w:r>
        <w:t xml:space="preserve">is used for designing and styling the web application. It helps in creating a visually appealing and user-friendly interface. CSS ensures proper layout, colors, and responsiveness of the application. It also improves user experience by making the UI attractive and easy to </w:t>
      </w:r>
      <w:r>
        <w:rPr>
          <w:spacing w:val="-4"/>
        </w:rPr>
        <w:t>use.</w:t>
      </w:r>
    </w:p>
    <w:p w14:paraId="231E7EDF">
      <w:pPr>
        <w:pStyle w:val="11"/>
        <w:spacing w:before="21"/>
        <w:ind w:left="440" w:leftChars="200" w:firstLine="4" w:firstLineChars="0"/>
      </w:pPr>
    </w:p>
    <w:p w14:paraId="373AD241">
      <w:pPr>
        <w:pStyle w:val="11"/>
        <w:spacing w:line="360" w:lineRule="auto"/>
        <w:ind w:left="440" w:leftChars="200" w:right="378" w:firstLine="4" w:firstLineChars="0"/>
        <w:jc w:val="both"/>
      </w:pPr>
      <w:r>
        <w:rPr>
          <w:b/>
        </w:rPr>
        <w:t xml:space="preserve">Bootstrap </w:t>
      </w:r>
      <w:r>
        <w:t>is a popular front-end framework for building responsive and mobile-first</w:t>
      </w:r>
      <w:r>
        <w:rPr>
          <w:spacing w:val="40"/>
        </w:rPr>
        <w:t xml:space="preserve"> </w:t>
      </w:r>
      <w:r>
        <w:t>websites and web applications. It provides a collection of pre-designed components, such as navigation bars, buttons, forms, and grids, along with CSS and JavaScript plugins, to streamline the process of building modern and visually appealing user interfaces. Bootstrap's grid system and responsive design features make it easy to create layouts that adapt to different screen sizes and devices.</w:t>
      </w:r>
    </w:p>
    <w:p w14:paraId="0FBC6730">
      <w:pPr>
        <w:pStyle w:val="6"/>
        <w:spacing w:before="112"/>
        <w:ind w:left="455"/>
      </w:pPr>
      <w:r>
        <w:rPr>
          <w:spacing w:val="-2"/>
          <w:u w:val="none"/>
        </w:rPr>
        <w:t>BACKEND</w:t>
      </w:r>
      <w:r>
        <w:rPr>
          <w:spacing w:val="-13"/>
          <w:u w:val="none"/>
        </w:rPr>
        <w:t xml:space="preserve"> </w:t>
      </w:r>
      <w:r>
        <w:rPr>
          <w:spacing w:val="-2"/>
          <w:u w:val="none"/>
        </w:rPr>
        <w:t>TECHNOLOGIES</w:t>
      </w:r>
      <w:r>
        <w:rPr>
          <w:spacing w:val="-8"/>
        </w:rPr>
        <w:t xml:space="preserve"> </w:t>
      </w:r>
      <w:r>
        <w:rPr>
          <w:spacing w:val="-10"/>
        </w:rPr>
        <w:t>:</w:t>
      </w:r>
    </w:p>
    <w:p w14:paraId="25A55399">
      <w:pPr>
        <w:pStyle w:val="11"/>
        <w:spacing w:before="162" w:line="360" w:lineRule="auto"/>
        <w:ind w:left="440" w:leftChars="200" w:right="382" w:firstLine="4" w:firstLineChars="0"/>
      </w:pPr>
      <w:r>
        <w:rPr>
          <w:b/>
        </w:rPr>
        <w:t xml:space="preserve">C# (pronounced "C sharp") </w:t>
      </w:r>
      <w:r>
        <w:t>is a powerful and versatile programming language</w:t>
      </w:r>
      <w:r>
        <w:rPr>
          <w:spacing w:val="-1"/>
        </w:rPr>
        <w:t xml:space="preserve"> </w:t>
      </w:r>
      <w:r>
        <w:t>developed by</w:t>
      </w:r>
      <w:r>
        <w:rPr>
          <w:spacing w:val="-4"/>
        </w:rPr>
        <w:t xml:space="preserve"> </w:t>
      </w:r>
      <w:r>
        <w:t>Microsoft.</w:t>
      </w:r>
      <w:r>
        <w:rPr>
          <w:spacing w:val="-2"/>
        </w:rPr>
        <w:t xml:space="preserve"> </w:t>
      </w:r>
      <w:r>
        <w:t>It</w:t>
      </w:r>
      <w:r>
        <w:rPr>
          <w:spacing w:val="-2"/>
        </w:rPr>
        <w:t xml:space="preserve"> </w:t>
      </w:r>
      <w:r>
        <w:t>is</w:t>
      </w:r>
      <w:r>
        <w:rPr>
          <w:spacing w:val="-6"/>
        </w:rPr>
        <w:t xml:space="preserve"> </w:t>
      </w:r>
      <w:r>
        <w:t>widely</w:t>
      </w:r>
      <w:r>
        <w:rPr>
          <w:spacing w:val="-2"/>
        </w:rPr>
        <w:t xml:space="preserve"> </w:t>
      </w:r>
      <w:r>
        <w:t>used</w:t>
      </w:r>
      <w:r>
        <w:rPr>
          <w:spacing w:val="-4"/>
        </w:rPr>
        <w:t xml:space="preserve"> </w:t>
      </w:r>
      <w:r>
        <w:t>for</w:t>
      </w:r>
      <w:r>
        <w:rPr>
          <w:spacing w:val="-3"/>
        </w:rPr>
        <w:t xml:space="preserve"> </w:t>
      </w:r>
      <w:r>
        <w:t>building</w:t>
      </w:r>
      <w:r>
        <w:rPr>
          <w:spacing w:val="-4"/>
        </w:rPr>
        <w:t xml:space="preserve"> </w:t>
      </w:r>
      <w:r>
        <w:t>a</w:t>
      </w:r>
      <w:r>
        <w:rPr>
          <w:spacing w:val="-5"/>
        </w:rPr>
        <w:t xml:space="preserve"> </w:t>
      </w:r>
      <w:r>
        <w:t>variety</w:t>
      </w:r>
      <w:r>
        <w:rPr>
          <w:spacing w:val="-2"/>
        </w:rPr>
        <w:t xml:space="preserve"> </w:t>
      </w:r>
      <w:r>
        <w:t>of</w:t>
      </w:r>
      <w:r>
        <w:rPr>
          <w:spacing w:val="-5"/>
        </w:rPr>
        <w:t xml:space="preserve"> </w:t>
      </w:r>
      <w:r>
        <w:t>software</w:t>
      </w:r>
      <w:r>
        <w:rPr>
          <w:spacing w:val="-3"/>
        </w:rPr>
        <w:t xml:space="preserve"> </w:t>
      </w:r>
      <w:r>
        <w:t>applications,</w:t>
      </w:r>
      <w:r>
        <w:rPr>
          <w:spacing w:val="-4"/>
        </w:rPr>
        <w:t xml:space="preserve"> </w:t>
      </w:r>
      <w:r>
        <w:t>including</w:t>
      </w:r>
      <w:r>
        <w:rPr>
          <w:spacing w:val="-4"/>
        </w:rPr>
        <w:t xml:space="preserve"> </w:t>
      </w:r>
      <w:r>
        <w:t>web applications, desktop applications, mobile apps, games, and more. C# is part of the .NET framework and provides features such as strong typing, object-oriented programming, asynchronous programming, and support for generics, LINQ (Language Integrated Query), and dynamic programming. C# is known for its simplicity, readability, and robustness, making it a popular choice for developers across different domains.</w:t>
      </w:r>
    </w:p>
    <w:p w14:paraId="38DE3CD0">
      <w:pPr>
        <w:pStyle w:val="11"/>
        <w:spacing w:after="0" w:line="360" w:lineRule="auto"/>
        <w:sectPr>
          <w:pgSz w:w="11920" w:h="16850"/>
          <w:pgMar w:top="1340" w:right="992" w:bottom="1740" w:left="850" w:header="1045" w:footer="1553" w:gutter="0"/>
          <w:cols w:space="720" w:num="1"/>
        </w:sectPr>
      </w:pPr>
    </w:p>
    <w:p w14:paraId="14B87149">
      <w:pPr>
        <w:pStyle w:val="11"/>
      </w:pPr>
      <w:r>
        <mc:AlternateContent>
          <mc:Choice Requires="wps">
            <w:drawing>
              <wp:anchor distT="0" distB="0" distL="0" distR="0" simplePos="0" relativeHeight="251689984" behindDoc="1" locked="0" layoutInCell="1" allowOverlap="1">
                <wp:simplePos x="0" y="0"/>
                <wp:positionH relativeFrom="page">
                  <wp:posOffset>258445</wp:posOffset>
                </wp:positionH>
                <wp:positionV relativeFrom="page">
                  <wp:posOffset>417195</wp:posOffset>
                </wp:positionV>
                <wp:extent cx="7042150" cy="9843770"/>
                <wp:effectExtent l="0" t="0" r="0" b="0"/>
                <wp:wrapNone/>
                <wp:docPr id="160" name="Graphic 160"/>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7625"/>
                              </a:moveTo>
                              <a:lnTo>
                                <a:pt x="6985381" y="47625"/>
                              </a:lnTo>
                              <a:lnTo>
                                <a:pt x="6985381" y="57150"/>
                              </a:lnTo>
                              <a:lnTo>
                                <a:pt x="6985381" y="9787890"/>
                              </a:lnTo>
                              <a:lnTo>
                                <a:pt x="56388" y="9787890"/>
                              </a:lnTo>
                              <a:lnTo>
                                <a:pt x="56388" y="58420"/>
                              </a:lnTo>
                              <a:lnTo>
                                <a:pt x="56388" y="57150"/>
                              </a:lnTo>
                              <a:lnTo>
                                <a:pt x="6985381" y="57150"/>
                              </a:lnTo>
                              <a:lnTo>
                                <a:pt x="6985381" y="47625"/>
                              </a:lnTo>
                              <a:lnTo>
                                <a:pt x="6985381" y="46990"/>
                              </a:lnTo>
                              <a:lnTo>
                                <a:pt x="47244" y="46990"/>
                              </a:lnTo>
                              <a:lnTo>
                                <a:pt x="47244" y="57150"/>
                              </a:lnTo>
                              <a:lnTo>
                                <a:pt x="47244" y="58420"/>
                              </a:lnTo>
                              <a:lnTo>
                                <a:pt x="47244" y="9787890"/>
                              </a:lnTo>
                              <a:lnTo>
                                <a:pt x="47244" y="9796793"/>
                              </a:lnTo>
                              <a:lnTo>
                                <a:pt x="6994525" y="9796793"/>
                              </a:lnTo>
                              <a:lnTo>
                                <a:pt x="6994525" y="9787903"/>
                              </a:lnTo>
                              <a:lnTo>
                                <a:pt x="6994525" y="47625"/>
                              </a:lnTo>
                              <a:close/>
                            </a:path>
                            <a:path w="7042150" h="9843770">
                              <a:moveTo>
                                <a:pt x="7041769" y="635"/>
                              </a:moveTo>
                              <a:lnTo>
                                <a:pt x="7003669" y="635"/>
                              </a:lnTo>
                              <a:lnTo>
                                <a:pt x="7003669" y="38100"/>
                              </a:lnTo>
                              <a:lnTo>
                                <a:pt x="7003669" y="9805670"/>
                              </a:lnTo>
                              <a:lnTo>
                                <a:pt x="38100" y="9805670"/>
                              </a:lnTo>
                              <a:lnTo>
                                <a:pt x="38100" y="39370"/>
                              </a:lnTo>
                              <a:lnTo>
                                <a:pt x="38100" y="38100"/>
                              </a:lnTo>
                              <a:lnTo>
                                <a:pt x="7003669" y="38100"/>
                              </a:lnTo>
                              <a:lnTo>
                                <a:pt x="7003669" y="635"/>
                              </a:lnTo>
                              <a:lnTo>
                                <a:pt x="7003669" y="0"/>
                              </a:lnTo>
                              <a:lnTo>
                                <a:pt x="0" y="0"/>
                              </a:lnTo>
                              <a:lnTo>
                                <a:pt x="0" y="38100"/>
                              </a:lnTo>
                              <a:lnTo>
                                <a:pt x="0" y="39370"/>
                              </a:lnTo>
                              <a:lnTo>
                                <a:pt x="0" y="9805670"/>
                              </a:lnTo>
                              <a:lnTo>
                                <a:pt x="0" y="9843770"/>
                              </a:lnTo>
                              <a:lnTo>
                                <a:pt x="7041769" y="9843770"/>
                              </a:lnTo>
                              <a:lnTo>
                                <a:pt x="7041769" y="9806305"/>
                              </a:lnTo>
                              <a:lnTo>
                                <a:pt x="7041769" y="9805670"/>
                              </a:lnTo>
                              <a:lnTo>
                                <a:pt x="7041769" y="635"/>
                              </a:lnTo>
                              <a:close/>
                            </a:path>
                          </a:pathLst>
                        </a:custGeom>
                        <a:solidFill>
                          <a:srgbClr val="000000"/>
                        </a:solidFill>
                      </wps:spPr>
                      <wps:bodyPr wrap="square" lIns="0" tIns="0" rIns="0" bIns="0" rtlCol="0">
                        <a:noAutofit/>
                      </wps:bodyPr>
                    </wps:wsp>
                  </a:graphicData>
                </a:graphic>
              </wp:anchor>
            </w:drawing>
          </mc:Choice>
          <mc:Fallback>
            <w:pict>
              <v:shape id="Graphic 160" o:spid="_x0000_s1026" o:spt="100" style="position:absolute;left:0pt;margin-left:20.35pt;margin-top:32.85pt;height:775.1pt;width:554.5pt;mso-position-horizontal-relative:page;mso-position-vertical-relative:page;z-index:-251626496;mso-width-relative:page;mso-height-relative:page;" fillcolor="#000000" filled="t" stroked="f" coordsize="7042150,9843770" o:gfxdata="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" path="m6994525,47625l6985381,47625,6985381,57150,6985381,9787890,56388,9787890,56388,58420,56388,57150,6985381,57150,6985381,47625,6985381,46990,47244,46990,47244,57150,47244,58420,47244,9787890,47244,9796793,6994525,9796793,6994525,9787903,6994525,47625xem7041769,635l7003669,635,7003669,38100,7003669,9805670,38100,9805670,38100,39370,38100,38100,7003669,38100,7003669,635,7003669,0,0,0,0,38100,0,39370,0,9805670,0,9843770,7041769,9843770,7041769,9806305,7041769,9805670,7041769,635xe">
                <v:fill on="t" focussize="0,0"/>
                <v:stroke on="f"/>
                <v:imagedata o:title=""/>
                <o:lock v:ext="edit" aspectratio="f"/>
                <v:textbox inset="0mm,0mm,0mm,0mm"/>
              </v:shape>
            </w:pict>
          </mc:Fallback>
        </mc:AlternateContent>
      </w:r>
    </w:p>
    <w:p w14:paraId="5184F7A8">
      <w:pPr>
        <w:pStyle w:val="11"/>
        <w:spacing w:before="259"/>
      </w:pPr>
    </w:p>
    <w:p w14:paraId="77981281">
      <w:pPr>
        <w:spacing w:before="1"/>
        <w:ind w:left="440" w:leftChars="200" w:right="0" w:firstLine="0" w:firstLineChars="0"/>
        <w:jc w:val="both"/>
        <w:rPr>
          <w:b/>
          <w:sz w:val="24"/>
          <w:u w:val="none"/>
        </w:rPr>
      </w:pPr>
      <w:bookmarkStart w:id="121" w:name=".NET (ASP.NET Core)"/>
      <w:bookmarkEnd w:id="121"/>
      <w:r>
        <w:rPr>
          <w:b/>
          <w:sz w:val="24"/>
          <w:u w:val="none"/>
        </w:rPr>
        <w:t>.NET</w:t>
      </w:r>
      <w:r>
        <w:rPr>
          <w:b/>
          <w:spacing w:val="-8"/>
          <w:sz w:val="24"/>
          <w:u w:val="none"/>
        </w:rPr>
        <w:t xml:space="preserve"> </w:t>
      </w:r>
      <w:r>
        <w:rPr>
          <w:b/>
          <w:sz w:val="24"/>
          <w:u w:val="none"/>
        </w:rPr>
        <w:t>(ASP.NET</w:t>
      </w:r>
      <w:r>
        <w:rPr>
          <w:b/>
          <w:spacing w:val="-4"/>
          <w:sz w:val="24"/>
          <w:u w:val="none"/>
        </w:rPr>
        <w:t xml:space="preserve"> </w:t>
      </w:r>
      <w:r>
        <w:rPr>
          <w:b/>
          <w:spacing w:val="-2"/>
          <w:sz w:val="24"/>
          <w:u w:val="none"/>
        </w:rPr>
        <w:t>Core)</w:t>
      </w:r>
    </w:p>
    <w:p w14:paraId="1A3006D3">
      <w:pPr>
        <w:pStyle w:val="11"/>
        <w:spacing w:before="136" w:line="360" w:lineRule="auto"/>
        <w:ind w:left="440" w:leftChars="200" w:right="380" w:firstLine="0" w:firstLineChars="0"/>
        <w:jc w:val="both"/>
      </w:pPr>
      <w:r>
        <w:t>The backend of FarmEase is developed using ASP.NET Core, which is part of the .NET framework. It is used to handle server-side logic, API creation, and request processing. It ensures secure communication between frontend and database. ASP.NET Core is known for its performance, scalability, and security features.</w:t>
      </w:r>
    </w:p>
    <w:p w14:paraId="3F38BA7E">
      <w:pPr>
        <w:pStyle w:val="11"/>
      </w:pPr>
    </w:p>
    <w:p w14:paraId="4C4291FD">
      <w:pPr>
        <w:pStyle w:val="11"/>
        <w:spacing w:before="21"/>
      </w:pPr>
    </w:p>
    <w:p w14:paraId="4F206684">
      <w:pPr>
        <w:spacing w:before="0"/>
        <w:ind w:left="440" w:leftChars="200" w:right="0" w:firstLine="0" w:firstLineChars="0"/>
        <w:jc w:val="both"/>
        <w:rPr>
          <w:b/>
          <w:sz w:val="28"/>
        </w:rPr>
      </w:pPr>
      <w:bookmarkStart w:id="122" w:name="Database Technology:"/>
      <w:bookmarkEnd w:id="122"/>
      <w:r>
        <w:rPr>
          <w:b/>
          <w:sz w:val="28"/>
          <w:u w:val="none"/>
        </w:rPr>
        <w:t>Database</w:t>
      </w:r>
      <w:r>
        <w:rPr>
          <w:b/>
          <w:spacing w:val="-15"/>
          <w:sz w:val="28"/>
          <w:u w:val="none"/>
        </w:rPr>
        <w:t xml:space="preserve"> </w:t>
      </w:r>
      <w:r>
        <w:rPr>
          <w:b/>
          <w:spacing w:val="-2"/>
          <w:sz w:val="28"/>
          <w:u w:val="none"/>
        </w:rPr>
        <w:t>Technology:</w:t>
      </w:r>
    </w:p>
    <w:p w14:paraId="3FB6B2FE">
      <w:pPr>
        <w:pStyle w:val="11"/>
        <w:spacing w:before="159" w:line="360" w:lineRule="auto"/>
        <w:ind w:left="440" w:leftChars="200" w:right="378" w:firstLine="0" w:firstLineChars="0"/>
        <w:jc w:val="both"/>
      </w:pPr>
      <w:r>
        <w:rPr>
          <w:b/>
        </w:rPr>
        <w:t xml:space="preserve">Microsoft SQL Server </w:t>
      </w:r>
      <w:r>
        <w:t>is a relational database management system (RDBMS) developed by Microsoft. It provides a secure, scalable, and reliable platform for storing, retrieving, and managing structured data. SQL Server supports a wide range of features, including transaction processing, data warehousing, business intelligence, and analytics. It offers tools</w:t>
      </w:r>
      <w:r>
        <w:rPr>
          <w:spacing w:val="-3"/>
        </w:rPr>
        <w:t xml:space="preserve"> </w:t>
      </w:r>
      <w:r>
        <w:t>and services for</w:t>
      </w:r>
      <w:r>
        <w:rPr>
          <w:spacing w:val="-13"/>
        </w:rPr>
        <w:t xml:space="preserve"> </w:t>
      </w:r>
      <w:r>
        <w:t>database</w:t>
      </w:r>
      <w:r>
        <w:rPr>
          <w:spacing w:val="-6"/>
        </w:rPr>
        <w:t xml:space="preserve"> </w:t>
      </w:r>
      <w:r>
        <w:t>development,</w:t>
      </w:r>
      <w:r>
        <w:rPr>
          <w:spacing w:val="-8"/>
        </w:rPr>
        <w:t xml:space="preserve"> </w:t>
      </w:r>
      <w:r>
        <w:t>administration,</w:t>
      </w:r>
      <w:r>
        <w:rPr>
          <w:spacing w:val="-8"/>
        </w:rPr>
        <w:t xml:space="preserve"> </w:t>
      </w:r>
      <w:r>
        <w:t>and</w:t>
      </w:r>
      <w:r>
        <w:rPr>
          <w:spacing w:val="-8"/>
        </w:rPr>
        <w:t xml:space="preserve"> </w:t>
      </w:r>
      <w:r>
        <w:t>performance</w:t>
      </w:r>
      <w:r>
        <w:rPr>
          <w:spacing w:val="-6"/>
        </w:rPr>
        <w:t xml:space="preserve"> </w:t>
      </w:r>
      <w:r>
        <w:t xml:space="preserve">optimization, as well as integration with other Microsoft technologies such as Visual Studio and .NET </w:t>
      </w:r>
      <w:r>
        <w:rPr>
          <w:spacing w:val="-2"/>
        </w:rPr>
        <w:t>framework.</w:t>
      </w:r>
    </w:p>
    <w:p w14:paraId="64CC25DA">
      <w:pPr>
        <w:pStyle w:val="11"/>
        <w:spacing w:before="139"/>
      </w:pPr>
    </w:p>
    <w:p w14:paraId="2C5AFA56">
      <w:pPr>
        <w:spacing w:before="1" w:line="360" w:lineRule="auto"/>
        <w:ind w:left="455" w:right="0" w:firstLine="0"/>
        <w:jc w:val="both"/>
        <w:rPr>
          <w:rFonts w:hint="default"/>
          <w:b/>
          <w:lang w:val="en-US"/>
        </w:rPr>
      </w:pPr>
      <w:bookmarkStart w:id="123" w:name="API &amp; Integration"/>
      <w:bookmarkEnd w:id="123"/>
      <w:r>
        <w:rPr>
          <w:b/>
          <w:sz w:val="28"/>
          <w:u w:val="none"/>
        </w:rPr>
        <w:t>API</w:t>
      </w:r>
      <w:r>
        <w:rPr>
          <w:b/>
          <w:spacing w:val="-5"/>
          <w:sz w:val="28"/>
          <w:u w:val="none"/>
        </w:rPr>
        <w:t xml:space="preserve"> </w:t>
      </w:r>
      <w:r>
        <w:rPr>
          <w:b/>
          <w:sz w:val="28"/>
          <w:u w:val="none"/>
        </w:rPr>
        <w:t>&amp;</w:t>
      </w:r>
      <w:r>
        <w:rPr>
          <w:b/>
          <w:spacing w:val="-6"/>
          <w:sz w:val="28"/>
          <w:u w:val="none"/>
        </w:rPr>
        <w:t xml:space="preserve"> </w:t>
      </w:r>
      <w:r>
        <w:rPr>
          <w:b/>
          <w:spacing w:val="-2"/>
          <w:sz w:val="28"/>
          <w:u w:val="none"/>
        </w:rPr>
        <w:t>Integration</w:t>
      </w:r>
      <w:r>
        <w:rPr>
          <w:rFonts w:hint="default"/>
          <w:b/>
          <w:spacing w:val="-2"/>
          <w:sz w:val="28"/>
          <w:u w:val="none"/>
          <w:lang w:val="en-US"/>
        </w:rPr>
        <w:t>:</w:t>
      </w:r>
    </w:p>
    <w:p w14:paraId="203480E7">
      <w:pPr>
        <w:pStyle w:val="8"/>
        <w:spacing w:line="360" w:lineRule="auto"/>
        <w:ind w:left="440" w:leftChars="200" w:firstLine="0" w:firstLineChars="0"/>
      </w:pPr>
      <w:bookmarkStart w:id="124" w:name="RESTful APIs"/>
      <w:bookmarkEnd w:id="124"/>
      <w:r>
        <w:t>RESTful</w:t>
      </w:r>
      <w:r>
        <w:rPr>
          <w:spacing w:val="-8"/>
        </w:rPr>
        <w:t xml:space="preserve"> </w:t>
      </w:r>
      <w:r>
        <w:rPr>
          <w:spacing w:val="-4"/>
        </w:rPr>
        <w:t>APIs</w:t>
      </w:r>
    </w:p>
    <w:p w14:paraId="5F159D18">
      <w:pPr>
        <w:pStyle w:val="11"/>
        <w:spacing w:before="137" w:line="360" w:lineRule="auto"/>
        <w:ind w:left="440" w:leftChars="200" w:right="378" w:firstLine="0" w:firstLineChars="0"/>
        <w:jc w:val="both"/>
      </w:pPr>
      <w:r>
        <w:t>REST APIs are used to connect the frontend (Angular) with the backend (.NET). These APIs handle data exchange between different parts of the system. They allow smooth communication and ensure real-time updates in the application.</w:t>
      </w:r>
    </w:p>
    <w:p w14:paraId="1FE99B94">
      <w:pPr>
        <w:pStyle w:val="11"/>
        <w:spacing w:before="5"/>
      </w:pPr>
    </w:p>
    <w:p w14:paraId="2BAFE9D9">
      <w:pPr>
        <w:spacing w:before="0" w:line="360" w:lineRule="auto"/>
        <w:ind w:left="455" w:right="0" w:firstLine="0"/>
        <w:jc w:val="left"/>
        <w:rPr>
          <w:rFonts w:hint="default"/>
          <w:b/>
          <w:lang w:val="en-US"/>
        </w:rPr>
      </w:pPr>
      <w:bookmarkStart w:id="125" w:name="Development Tools"/>
      <w:bookmarkEnd w:id="125"/>
      <w:r>
        <w:rPr>
          <w:b/>
          <w:spacing w:val="-2"/>
          <w:sz w:val="28"/>
          <w:u w:val="none"/>
        </w:rPr>
        <w:t>Development</w:t>
      </w:r>
      <w:r>
        <w:rPr>
          <w:b/>
          <w:spacing w:val="-1"/>
          <w:sz w:val="28"/>
          <w:u w:val="none"/>
        </w:rPr>
        <w:t xml:space="preserve"> </w:t>
      </w:r>
      <w:r>
        <w:rPr>
          <w:b/>
          <w:spacing w:val="-4"/>
          <w:sz w:val="28"/>
          <w:u w:val="none"/>
        </w:rPr>
        <w:t>Tools</w:t>
      </w:r>
      <w:r>
        <w:rPr>
          <w:rFonts w:hint="default"/>
          <w:b/>
          <w:spacing w:val="-4"/>
          <w:sz w:val="28"/>
          <w:u w:val="none"/>
          <w:lang w:val="en-US"/>
        </w:rPr>
        <w:t>:</w:t>
      </w:r>
    </w:p>
    <w:p w14:paraId="2BA5ECBE">
      <w:pPr>
        <w:pStyle w:val="8"/>
        <w:spacing w:line="360" w:lineRule="auto"/>
        <w:ind w:left="440" w:leftChars="200" w:firstLine="0" w:firstLineChars="0"/>
      </w:pPr>
      <w:bookmarkStart w:id="126" w:name="Visual Studio / Visual Studio Code"/>
      <w:bookmarkEnd w:id="126"/>
      <w:r>
        <w:t>Visual</w:t>
      </w:r>
      <w:r>
        <w:rPr>
          <w:spacing w:val="-7"/>
        </w:rPr>
        <w:t xml:space="preserve"> </w:t>
      </w:r>
      <w:r>
        <w:t>Studio</w:t>
      </w:r>
      <w:r>
        <w:rPr>
          <w:spacing w:val="-2"/>
        </w:rPr>
        <w:t xml:space="preserve"> </w:t>
      </w:r>
      <w:r>
        <w:t>/</w:t>
      </w:r>
      <w:r>
        <w:rPr>
          <w:spacing w:val="-3"/>
        </w:rPr>
        <w:t xml:space="preserve"> </w:t>
      </w:r>
      <w:r>
        <w:t>Visual</w:t>
      </w:r>
      <w:r>
        <w:rPr>
          <w:spacing w:val="-4"/>
        </w:rPr>
        <w:t xml:space="preserve"> </w:t>
      </w:r>
      <w:r>
        <w:t>Studio</w:t>
      </w:r>
      <w:r>
        <w:rPr>
          <w:spacing w:val="-4"/>
        </w:rPr>
        <w:t xml:space="preserve"> Code</w:t>
      </w:r>
    </w:p>
    <w:p w14:paraId="2DB35B4A">
      <w:pPr>
        <w:pStyle w:val="11"/>
        <w:spacing w:before="137" w:line="360" w:lineRule="auto"/>
        <w:ind w:left="440" w:leftChars="200" w:firstLine="0" w:firstLineChars="0"/>
      </w:pPr>
      <w:r>
        <w:t>These tools are used for writing and managing code for both frontend and backend. They</w:t>
      </w:r>
      <w:r>
        <w:rPr>
          <w:spacing w:val="40"/>
        </w:rPr>
        <w:t xml:space="preserve"> </w:t>
      </w:r>
      <w:r>
        <w:t>provide features like debugging, code suggestions, and extensions.</w:t>
      </w:r>
    </w:p>
    <w:p w14:paraId="6941C38B">
      <w:pPr>
        <w:pStyle w:val="8"/>
        <w:spacing w:before="1"/>
        <w:ind w:left="436"/>
      </w:pPr>
      <w:bookmarkStart w:id="127" w:name="Postman"/>
      <w:bookmarkEnd w:id="127"/>
      <w:r>
        <w:rPr>
          <w:spacing w:val="-2"/>
        </w:rPr>
        <w:t>Postman</w:t>
      </w:r>
    </w:p>
    <w:p w14:paraId="66A1C2D7">
      <w:pPr>
        <w:pStyle w:val="11"/>
        <w:spacing w:before="136" w:line="360" w:lineRule="auto"/>
        <w:ind w:left="440" w:leftChars="0" w:right="382" w:firstLine="0" w:firstLineChars="0"/>
      </w:pPr>
      <w:r>
        <w:t>Postman is used to test APIs during development. It helps verify whether backend services are working correctly before connecting them with the frontend.</w:t>
      </w:r>
    </w:p>
    <w:p w14:paraId="5E5C5609">
      <w:pPr>
        <w:pStyle w:val="11"/>
        <w:spacing w:after="0" w:line="360" w:lineRule="auto"/>
        <w:sectPr>
          <w:pgSz w:w="11920" w:h="16850"/>
          <w:pgMar w:top="1340" w:right="992" w:bottom="1740" w:left="850" w:header="1045" w:footer="1553" w:gutter="0"/>
          <w:cols w:space="720" w:num="1"/>
        </w:sectPr>
      </w:pPr>
    </w:p>
    <w:p w14:paraId="271540EF">
      <w:pPr>
        <w:pStyle w:val="11"/>
        <w:rPr>
          <w:sz w:val="28"/>
        </w:rPr>
      </w:pPr>
      <w:r>
        <w:rPr>
          <w:sz w:val="28"/>
        </w:rPr>
        <mc:AlternateContent>
          <mc:Choice Requires="wps">
            <w:drawing>
              <wp:anchor distT="0" distB="0" distL="0" distR="0" simplePos="0" relativeHeight="251689984" behindDoc="1" locked="0" layoutInCell="1" allowOverlap="1">
                <wp:simplePos x="0" y="0"/>
                <wp:positionH relativeFrom="page">
                  <wp:posOffset>258445</wp:posOffset>
                </wp:positionH>
                <wp:positionV relativeFrom="page">
                  <wp:posOffset>393065</wp:posOffset>
                </wp:positionV>
                <wp:extent cx="7042150" cy="9843770"/>
                <wp:effectExtent l="0" t="0" r="0" b="0"/>
                <wp:wrapNone/>
                <wp:docPr id="161" name="Graphic 161"/>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161" o:spid="_x0000_s1026" o:spt="100" style="position:absolute;left:0pt;margin-left:20.35pt;margin-top:30.95pt;height:775.1pt;width:554.5pt;mso-position-horizontal-relative:page;mso-position-vertical-relative:page;z-index:-251626496;mso-width-relative:page;mso-height-relative:page;" fillcolor="#000000" filled="t" stroked="f" coordsize="7042150,9843770" o:gfxdata="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hGYmNgAAAALAQAADwAAAAAAAAABACAAAAAiAAAAZHJzL2Rvd25yZXYueG1sUEsB&#10;AhQAFAAAAAgAh07iQAfQlIzZAgAAZQkAAA4AAAAAAAAAAQAgAAAAJwEAAGRycy9lMm9Eb2MueG1s&#10;UEsFBgAAAAAGAAYAWQEAAHI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11FDD862">
      <w:pPr>
        <w:pStyle w:val="11"/>
        <w:spacing w:before="8"/>
        <w:rPr>
          <w:sz w:val="28"/>
        </w:rPr>
      </w:pPr>
    </w:p>
    <w:p w14:paraId="791C33B7">
      <w:pPr>
        <w:pStyle w:val="6"/>
        <w:numPr>
          <w:ilvl w:val="1"/>
          <w:numId w:val="19"/>
        </w:numPr>
        <w:tabs>
          <w:tab w:val="left" w:pos="873"/>
        </w:tabs>
        <w:spacing w:before="0" w:after="0" w:line="240" w:lineRule="auto"/>
        <w:ind w:left="873" w:right="0" w:hanging="418"/>
        <w:jc w:val="left"/>
      </w:pPr>
      <w:bookmarkStart w:id="128" w:name="_TOC_250006"/>
      <w:r>
        <w:rPr>
          <w:spacing w:val="-2"/>
        </w:rPr>
        <w:t>CODING</w:t>
      </w:r>
      <w:r>
        <w:rPr>
          <w:spacing w:val="-9"/>
        </w:rPr>
        <w:t xml:space="preserve"> </w:t>
      </w:r>
      <w:bookmarkEnd w:id="128"/>
      <w:r>
        <w:rPr>
          <w:spacing w:val="-2"/>
        </w:rPr>
        <w:t>STANDARDS</w:t>
      </w:r>
    </w:p>
    <w:p w14:paraId="44269565">
      <w:pPr>
        <w:pStyle w:val="8"/>
        <w:numPr>
          <w:ilvl w:val="2"/>
          <w:numId w:val="19"/>
        </w:numPr>
        <w:tabs>
          <w:tab w:val="left" w:pos="660"/>
        </w:tabs>
        <w:spacing w:before="161" w:after="0" w:line="240" w:lineRule="auto"/>
        <w:ind w:left="889" w:leftChars="200" w:right="0" w:hanging="449" w:hangingChars="187"/>
        <w:jc w:val="left"/>
      </w:pPr>
      <w:bookmarkStart w:id="129" w:name="Angular Frontend Code"/>
      <w:bookmarkEnd w:id="129"/>
      <w:r>
        <w:t>Angular</w:t>
      </w:r>
      <w:r>
        <w:rPr>
          <w:spacing w:val="-9"/>
        </w:rPr>
        <w:t xml:space="preserve"> </w:t>
      </w:r>
      <w:r>
        <w:t>Frontend</w:t>
      </w:r>
      <w:r>
        <w:rPr>
          <w:spacing w:val="-6"/>
        </w:rPr>
        <w:t xml:space="preserve"> </w:t>
      </w:r>
      <w:r>
        <w:rPr>
          <w:spacing w:val="-4"/>
        </w:rPr>
        <w:t>Code</w:t>
      </w:r>
    </w:p>
    <w:p w14:paraId="4FB4217D">
      <w:pPr>
        <w:pStyle w:val="11"/>
        <w:spacing w:before="146" w:line="360" w:lineRule="auto"/>
        <w:ind w:left="888" w:leftChars="200" w:right="379" w:hanging="448" w:hangingChars="187"/>
        <w:jc w:val="both"/>
      </w:pPr>
      <w:r>
        <w:t>Screenshots of Angular components, HTML templates, and TypeScript files showing UI implementation and logic.</w:t>
      </w:r>
    </w:p>
    <w:p w14:paraId="58FFEFD4">
      <w:pPr>
        <w:pStyle w:val="8"/>
        <w:numPr>
          <w:ilvl w:val="2"/>
          <w:numId w:val="19"/>
        </w:numPr>
        <w:tabs>
          <w:tab w:val="left" w:pos="660"/>
        </w:tabs>
        <w:spacing w:before="2" w:after="0" w:line="240" w:lineRule="auto"/>
        <w:ind w:left="889" w:leftChars="200" w:right="0" w:hanging="449" w:hangingChars="187"/>
        <w:jc w:val="left"/>
      </w:pPr>
      <w:bookmarkStart w:id="130" w:name=".NET Backend Code"/>
      <w:bookmarkEnd w:id="130"/>
      <w:r>
        <w:t>.NET</w:t>
      </w:r>
      <w:r>
        <w:rPr>
          <w:spacing w:val="-4"/>
        </w:rPr>
        <w:t xml:space="preserve"> </w:t>
      </w:r>
      <w:r>
        <w:t>Backend</w:t>
      </w:r>
      <w:r>
        <w:rPr>
          <w:spacing w:val="-3"/>
        </w:rPr>
        <w:t xml:space="preserve"> </w:t>
      </w:r>
      <w:r>
        <w:rPr>
          <w:spacing w:val="-4"/>
        </w:rPr>
        <w:t>Code</w:t>
      </w:r>
    </w:p>
    <w:p w14:paraId="1015A79B">
      <w:pPr>
        <w:pStyle w:val="11"/>
        <w:spacing w:before="143"/>
        <w:ind w:left="888" w:leftChars="200" w:hanging="448" w:hangingChars="187"/>
        <w:jc w:val="both"/>
      </w:pPr>
      <w:r>
        <w:t>Screenshots</w:t>
      </w:r>
      <w:r>
        <w:rPr>
          <w:spacing w:val="-9"/>
        </w:rPr>
        <w:t xml:space="preserve"> </w:t>
      </w:r>
      <w:r>
        <w:t>of</w:t>
      </w:r>
      <w:r>
        <w:rPr>
          <w:spacing w:val="-1"/>
        </w:rPr>
        <w:t xml:space="preserve"> </w:t>
      </w:r>
      <w:r>
        <w:t>controllers,</w:t>
      </w:r>
      <w:r>
        <w:rPr>
          <w:spacing w:val="-1"/>
        </w:rPr>
        <w:t xml:space="preserve"> </w:t>
      </w:r>
      <w:r>
        <w:t>models,</w:t>
      </w:r>
      <w:r>
        <w:rPr>
          <w:spacing w:val="-2"/>
        </w:rPr>
        <w:t xml:space="preserve"> </w:t>
      </w:r>
      <w:r>
        <w:t>and</w:t>
      </w:r>
      <w:r>
        <w:rPr>
          <w:spacing w:val="-2"/>
        </w:rPr>
        <w:t xml:space="preserve"> </w:t>
      </w:r>
      <w:r>
        <w:t>API</w:t>
      </w:r>
      <w:r>
        <w:rPr>
          <w:spacing w:val="-5"/>
        </w:rPr>
        <w:t xml:space="preserve"> </w:t>
      </w:r>
      <w:r>
        <w:t>routes</w:t>
      </w:r>
      <w:r>
        <w:rPr>
          <w:spacing w:val="-2"/>
        </w:rPr>
        <w:t xml:space="preserve"> </w:t>
      </w:r>
      <w:r>
        <w:t>showing</w:t>
      </w:r>
      <w:r>
        <w:rPr>
          <w:spacing w:val="-2"/>
        </w:rPr>
        <w:t xml:space="preserve"> </w:t>
      </w:r>
      <w:r>
        <w:t>server-side</w:t>
      </w:r>
      <w:r>
        <w:rPr>
          <w:spacing w:val="-5"/>
        </w:rPr>
        <w:t xml:space="preserve"> </w:t>
      </w:r>
      <w:r>
        <w:rPr>
          <w:spacing w:val="-2"/>
        </w:rPr>
        <w:t>implementation.</w:t>
      </w:r>
    </w:p>
    <w:p w14:paraId="56CBF61D">
      <w:pPr>
        <w:pStyle w:val="11"/>
        <w:spacing w:before="4"/>
        <w:ind w:left="888" w:leftChars="200" w:hanging="448" w:hangingChars="187"/>
      </w:pPr>
    </w:p>
    <w:p w14:paraId="4E330F83">
      <w:pPr>
        <w:pStyle w:val="8"/>
        <w:numPr>
          <w:ilvl w:val="2"/>
          <w:numId w:val="19"/>
        </w:numPr>
        <w:tabs>
          <w:tab w:val="left" w:pos="660"/>
        </w:tabs>
        <w:spacing w:before="0" w:after="0" w:line="240" w:lineRule="auto"/>
        <w:ind w:left="889" w:leftChars="200" w:right="0" w:hanging="449" w:hangingChars="187"/>
        <w:jc w:val="left"/>
      </w:pPr>
      <w:bookmarkStart w:id="131" w:name="Database Queries"/>
      <w:bookmarkEnd w:id="131"/>
      <w:r>
        <w:t>Database</w:t>
      </w:r>
      <w:r>
        <w:rPr>
          <w:spacing w:val="-6"/>
        </w:rPr>
        <w:t xml:space="preserve"> </w:t>
      </w:r>
      <w:r>
        <w:rPr>
          <w:spacing w:val="-2"/>
        </w:rPr>
        <w:t>Queries</w:t>
      </w:r>
    </w:p>
    <w:p w14:paraId="49D6BBBD">
      <w:pPr>
        <w:pStyle w:val="11"/>
        <w:spacing w:before="144" w:line="360" w:lineRule="auto"/>
        <w:ind w:left="888" w:leftChars="200" w:right="378" w:hanging="448" w:hangingChars="187"/>
        <w:jc w:val="both"/>
      </w:pPr>
      <w:r>
        <w:t>Screenshots</w:t>
      </w:r>
      <w:r>
        <w:rPr>
          <w:spacing w:val="-4"/>
        </w:rPr>
        <w:t xml:space="preserve"> </w:t>
      </w:r>
      <w:r>
        <w:t>of</w:t>
      </w:r>
      <w:r>
        <w:rPr>
          <w:spacing w:val="-5"/>
        </w:rPr>
        <w:t xml:space="preserve"> </w:t>
      </w:r>
      <w:r>
        <w:t>SQL</w:t>
      </w:r>
      <w:r>
        <w:rPr>
          <w:spacing w:val="-7"/>
        </w:rPr>
        <w:t xml:space="preserve"> </w:t>
      </w:r>
      <w:r>
        <w:t>queries</w:t>
      </w:r>
      <w:r>
        <w:rPr>
          <w:spacing w:val="-2"/>
        </w:rPr>
        <w:t xml:space="preserve"> </w:t>
      </w:r>
      <w:r>
        <w:t>used</w:t>
      </w:r>
      <w:r>
        <w:rPr>
          <w:spacing w:val="-2"/>
        </w:rPr>
        <w:t xml:space="preserve"> </w:t>
      </w:r>
      <w:r>
        <w:t>for</w:t>
      </w:r>
      <w:r>
        <w:rPr>
          <w:spacing w:val="-5"/>
        </w:rPr>
        <w:t xml:space="preserve"> </w:t>
      </w:r>
      <w:r>
        <w:t>data</w:t>
      </w:r>
      <w:r>
        <w:rPr>
          <w:spacing w:val="-5"/>
        </w:rPr>
        <w:t xml:space="preserve"> </w:t>
      </w:r>
      <w:r>
        <w:t>insertion,</w:t>
      </w:r>
      <w:r>
        <w:rPr>
          <w:spacing w:val="-4"/>
        </w:rPr>
        <w:t xml:space="preserve"> </w:t>
      </w:r>
      <w:r>
        <w:t>retrieval,</w:t>
      </w:r>
      <w:r>
        <w:rPr>
          <w:spacing w:val="-2"/>
        </w:rPr>
        <w:t xml:space="preserve"> </w:t>
      </w:r>
      <w:r>
        <w:t>and</w:t>
      </w:r>
      <w:r>
        <w:rPr>
          <w:spacing w:val="-2"/>
        </w:rPr>
        <w:t xml:space="preserve"> </w:t>
      </w:r>
      <w:r>
        <w:t>updates.</w:t>
      </w:r>
      <w:r>
        <w:rPr>
          <w:color w:val="1F1F21"/>
        </w:rPr>
        <w:t>logic, algorithms, or non-obvious code.</w:t>
      </w:r>
    </w:p>
    <w:p w14:paraId="55B6E1B2">
      <w:pPr>
        <w:pStyle w:val="6"/>
        <w:numPr>
          <w:ilvl w:val="1"/>
          <w:numId w:val="19"/>
        </w:numPr>
        <w:tabs>
          <w:tab w:val="left" w:pos="864"/>
        </w:tabs>
        <w:spacing w:before="140" w:after="0" w:line="240" w:lineRule="auto"/>
        <w:ind w:left="864" w:right="0" w:hanging="409"/>
        <w:jc w:val="left"/>
      </w:pPr>
      <w:bookmarkStart w:id="132" w:name="_TOC_250005"/>
      <w:r>
        <w:rPr>
          <w:spacing w:val="-4"/>
        </w:rPr>
        <w:t>DEVELOPMENT</w:t>
      </w:r>
      <w:r>
        <w:rPr>
          <w:spacing w:val="5"/>
        </w:rPr>
        <w:t xml:space="preserve"> </w:t>
      </w:r>
      <w:r>
        <w:rPr>
          <w:spacing w:val="-4"/>
        </w:rPr>
        <w:t>ENVIRONMENT</w:t>
      </w:r>
      <w:r>
        <w:rPr>
          <w:spacing w:val="5"/>
        </w:rPr>
        <w:t xml:space="preserve"> </w:t>
      </w:r>
      <w:bookmarkEnd w:id="132"/>
      <w:r>
        <w:rPr>
          <w:spacing w:val="-4"/>
        </w:rPr>
        <w:t>SETUP</w:t>
      </w:r>
    </w:p>
    <w:p w14:paraId="4C5CC2BA">
      <w:pPr>
        <w:pStyle w:val="8"/>
        <w:spacing w:before="318"/>
        <w:ind w:left="440" w:leftChars="200" w:firstLine="0" w:firstLineChars="0"/>
        <w:jc w:val="both"/>
      </w:pPr>
      <w:bookmarkStart w:id="133" w:name="Microsoft Visual Studio 2022 :"/>
      <w:bookmarkEnd w:id="133"/>
      <w:r>
        <w:t>Microsoft</w:t>
      </w:r>
      <w:r>
        <w:rPr>
          <w:spacing w:val="-6"/>
        </w:rPr>
        <w:t xml:space="preserve"> </w:t>
      </w:r>
      <w:r>
        <w:t>Visual</w:t>
      </w:r>
      <w:r>
        <w:rPr>
          <w:spacing w:val="-3"/>
        </w:rPr>
        <w:t xml:space="preserve"> </w:t>
      </w:r>
      <w:r>
        <w:t>Studio</w:t>
      </w:r>
      <w:r>
        <w:rPr>
          <w:spacing w:val="-7"/>
        </w:rPr>
        <w:t xml:space="preserve"> </w:t>
      </w:r>
      <w:r>
        <w:t>2022</w:t>
      </w:r>
      <w:r>
        <w:rPr>
          <w:spacing w:val="-1"/>
        </w:rPr>
        <w:t xml:space="preserve"> </w:t>
      </w:r>
      <w:r>
        <w:rPr>
          <w:spacing w:val="-10"/>
        </w:rPr>
        <w:t>:</w:t>
      </w:r>
    </w:p>
    <w:p w14:paraId="1E6AE146">
      <w:pPr>
        <w:pStyle w:val="11"/>
        <w:spacing w:before="161" w:line="379" w:lineRule="auto"/>
        <w:ind w:left="440" w:leftChars="200" w:right="380" w:firstLine="0" w:firstLineChars="0"/>
        <w:jc w:val="both"/>
      </w:pPr>
      <w:r>
        <w:t xml:space="preserve">Microsoft Visual Studio 2022 is a comprehensive integrated development environment (IDE) designed to support a wide range of software development activities, including web development, desktop application development, mobile app development, cloud-based development, and more. With a powerful set of tools, features, and services, Visual Studio 2022 enables developers to build, debug, test, and deploy applications efficiently and </w:t>
      </w:r>
      <w:r>
        <w:rPr>
          <w:spacing w:val="-2"/>
        </w:rPr>
        <w:t>effectively.</w:t>
      </w:r>
    </w:p>
    <w:p w14:paraId="515B2FAF">
      <w:pPr>
        <w:pStyle w:val="11"/>
        <w:spacing w:after="0" w:line="379" w:lineRule="auto"/>
        <w:jc w:val="both"/>
        <w:sectPr>
          <w:pgSz w:w="11920" w:h="16850"/>
          <w:pgMar w:top="1340" w:right="992" w:bottom="1740" w:left="850" w:header="1045" w:footer="1553" w:gutter="0"/>
          <w:cols w:space="720" w:num="1"/>
        </w:sectPr>
      </w:pPr>
    </w:p>
    <w:p w14:paraId="5E0F10BE">
      <w:pPr>
        <w:pStyle w:val="11"/>
        <w:rPr>
          <w:sz w:val="20"/>
        </w:rPr>
      </w:pPr>
      <w:r>
        <w:rPr>
          <w:sz w:val="20"/>
        </w:rPr>
        <mc:AlternateContent>
          <mc:Choice Requires="wps">
            <w:drawing>
              <wp:anchor distT="0" distB="0" distL="0" distR="0" simplePos="0" relativeHeight="251691008" behindDoc="1" locked="0" layoutInCell="1" allowOverlap="1">
                <wp:simplePos x="0" y="0"/>
                <wp:positionH relativeFrom="page">
                  <wp:posOffset>274320</wp:posOffset>
                </wp:positionH>
                <wp:positionV relativeFrom="page">
                  <wp:posOffset>344805</wp:posOffset>
                </wp:positionV>
                <wp:extent cx="7042150" cy="9844405"/>
                <wp:effectExtent l="0" t="0" r="0" b="0"/>
                <wp:wrapNone/>
                <wp:docPr id="162" name="Graphic 162"/>
                <wp:cNvGraphicFramePr/>
                <a:graphic xmlns:a="http://schemas.openxmlformats.org/drawingml/2006/main">
                  <a:graphicData uri="http://schemas.microsoft.com/office/word/2010/wordprocessingShape">
                    <wps:wsp>
                      <wps:cNvSpPr/>
                      <wps:spPr>
                        <a:xfrm>
                          <a:off x="0" y="0"/>
                          <a:ext cx="7042150" cy="9844405"/>
                        </a:xfrm>
                        <a:custGeom>
                          <a:avLst/>
                          <a:gdLst/>
                          <a:ahLst/>
                          <a:cxnLst/>
                          <a:rect l="l" t="t" r="r" b="b"/>
                          <a:pathLst>
                            <a:path w="7042150" h="9844405">
                              <a:moveTo>
                                <a:pt x="6994525" y="47625"/>
                              </a:moveTo>
                              <a:lnTo>
                                <a:pt x="6985381" y="47625"/>
                              </a:lnTo>
                              <a:lnTo>
                                <a:pt x="6985381" y="57150"/>
                              </a:lnTo>
                              <a:lnTo>
                                <a:pt x="6985381" y="9787903"/>
                              </a:lnTo>
                              <a:lnTo>
                                <a:pt x="56388" y="9787903"/>
                              </a:lnTo>
                              <a:lnTo>
                                <a:pt x="56388" y="57150"/>
                              </a:lnTo>
                              <a:lnTo>
                                <a:pt x="6985381" y="57150"/>
                              </a:lnTo>
                              <a:lnTo>
                                <a:pt x="6985381" y="47625"/>
                              </a:lnTo>
                              <a:lnTo>
                                <a:pt x="6985381" y="46990"/>
                              </a:lnTo>
                              <a:lnTo>
                                <a:pt x="47244" y="46990"/>
                              </a:lnTo>
                              <a:lnTo>
                                <a:pt x="47244" y="57150"/>
                              </a:lnTo>
                              <a:lnTo>
                                <a:pt x="47244" y="9787903"/>
                              </a:lnTo>
                              <a:lnTo>
                                <a:pt x="47244" y="9796780"/>
                              </a:lnTo>
                              <a:lnTo>
                                <a:pt x="6994525" y="9796780"/>
                              </a:lnTo>
                              <a:lnTo>
                                <a:pt x="6994525" y="9787903"/>
                              </a:lnTo>
                              <a:lnTo>
                                <a:pt x="6994525" y="47625"/>
                              </a:lnTo>
                              <a:close/>
                            </a:path>
                            <a:path w="7042150" h="9844405">
                              <a:moveTo>
                                <a:pt x="7041769" y="635"/>
                              </a:moveTo>
                              <a:lnTo>
                                <a:pt x="7003669" y="635"/>
                              </a:lnTo>
                              <a:lnTo>
                                <a:pt x="7003669" y="38100"/>
                              </a:lnTo>
                              <a:lnTo>
                                <a:pt x="7003669" y="9805683"/>
                              </a:lnTo>
                              <a:lnTo>
                                <a:pt x="38100" y="9805683"/>
                              </a:lnTo>
                              <a:lnTo>
                                <a:pt x="38100" y="38100"/>
                              </a:lnTo>
                              <a:lnTo>
                                <a:pt x="7003669" y="38100"/>
                              </a:lnTo>
                              <a:lnTo>
                                <a:pt x="7003669" y="635"/>
                              </a:lnTo>
                              <a:lnTo>
                                <a:pt x="7003669" y="0"/>
                              </a:lnTo>
                              <a:lnTo>
                                <a:pt x="0" y="0"/>
                              </a:lnTo>
                              <a:lnTo>
                                <a:pt x="0" y="38100"/>
                              </a:lnTo>
                              <a:lnTo>
                                <a:pt x="0" y="9805683"/>
                              </a:lnTo>
                              <a:lnTo>
                                <a:pt x="0" y="9843783"/>
                              </a:lnTo>
                              <a:lnTo>
                                <a:pt x="7041769" y="9843783"/>
                              </a:lnTo>
                              <a:lnTo>
                                <a:pt x="7041769" y="9806305"/>
                              </a:lnTo>
                              <a:lnTo>
                                <a:pt x="7041769" y="9805683"/>
                              </a:lnTo>
                              <a:lnTo>
                                <a:pt x="7041769" y="635"/>
                              </a:lnTo>
                              <a:close/>
                            </a:path>
                          </a:pathLst>
                        </a:custGeom>
                        <a:solidFill>
                          <a:srgbClr val="000000"/>
                        </a:solidFill>
                      </wps:spPr>
                      <wps:bodyPr wrap="square" lIns="0" tIns="0" rIns="0" bIns="0" rtlCol="0">
                        <a:noAutofit/>
                      </wps:bodyPr>
                    </wps:wsp>
                  </a:graphicData>
                </a:graphic>
              </wp:anchor>
            </w:drawing>
          </mc:Choice>
          <mc:Fallback>
            <w:pict>
              <v:shape id="Graphic 162" o:spid="_x0000_s1026" o:spt="100" style="position:absolute;left:0pt;margin-left:21.6pt;margin-top:27.15pt;height:775.15pt;width:554.5pt;mso-position-horizontal-relative:page;mso-position-vertical-relative:page;z-index:-251625472;mso-width-relative:page;mso-height-relative:page;" fillcolor="#000000" filled="t" stroked="f" coordsize="7042150,9844405" o:gfxdata="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CQGo/rYAAAACwEAAA8AAAAAAAAAAQAgAAAAIgAA&#10;AGRycy9kb3ducmV2LnhtbFBLAQIUABQAAAAIAIdO4kD1XSCG7AIAACEKAAAOAAAAAAAAAAEAIAAA&#10;ACcBAABkcnMvZTJvRG9jLnhtbFBLBQYAAAAABgAGAFkBAACFBgAAAAA=&#10;" path="m6994525,47625l6985381,47625,6985381,57150,6985381,9787903,56388,9787903,56388,57150,6985381,57150,6985381,47625,6985381,46990,47244,46990,47244,57150,47244,9787903,47244,9796780,6994525,9796780,6994525,9787903,6994525,47625xem7041769,635l7003669,635,7003669,38100,7003669,9805683,38100,9805683,38100,38100,7003669,38100,7003669,635,7003669,0,0,0,0,38100,0,9805683,0,9843783,7041769,9843783,7041769,9806305,7041769,9805683,7041769,635xe">
                <v:fill on="t" focussize="0,0"/>
                <v:stroke on="f"/>
                <v:imagedata o:title=""/>
                <o:lock v:ext="edit" aspectratio="f"/>
                <v:textbox inset="0mm,0mm,0mm,0mm"/>
              </v:shape>
            </w:pict>
          </mc:Fallback>
        </mc:AlternateContent>
      </w:r>
    </w:p>
    <w:p w14:paraId="3896B23F">
      <w:pPr>
        <w:pStyle w:val="11"/>
        <w:spacing w:before="18"/>
        <w:rPr>
          <w:sz w:val="20"/>
        </w:rPr>
      </w:pPr>
    </w:p>
    <w:p w14:paraId="2CFFBDFF">
      <w:pPr>
        <w:spacing w:line="240" w:lineRule="auto"/>
        <w:ind w:left="422" w:right="-15" w:firstLine="0"/>
        <w:rPr>
          <w:sz w:val="20"/>
        </w:rPr>
      </w:pPr>
      <w:r>
        <w:rPr>
          <w:sz w:val="20"/>
        </w:rPr>
        <w:drawing>
          <wp:inline distT="0" distB="0" distL="0" distR="0">
            <wp:extent cx="6111875" cy="3838575"/>
            <wp:effectExtent l="0" t="0" r="0" b="0"/>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58" cstate="print"/>
                    <a:stretch>
                      <a:fillRect/>
                    </a:stretch>
                  </pic:blipFill>
                  <pic:spPr>
                    <a:xfrm>
                      <a:off x="0" y="0"/>
                      <a:ext cx="6111900" cy="3838955"/>
                    </a:xfrm>
                    <a:prstGeom prst="rect">
                      <a:avLst/>
                    </a:prstGeom>
                  </pic:spPr>
                </pic:pic>
              </a:graphicData>
            </a:graphic>
          </wp:inline>
        </w:drawing>
      </w:r>
    </w:p>
    <w:p w14:paraId="1437F0F0">
      <w:pPr>
        <w:pStyle w:val="11"/>
        <w:spacing w:before="78"/>
      </w:pPr>
    </w:p>
    <w:p w14:paraId="6E68F264">
      <w:pPr>
        <w:spacing w:before="1"/>
        <w:ind w:left="3983" w:right="0" w:firstLine="0"/>
        <w:jc w:val="left"/>
        <w:rPr>
          <w:b/>
          <w:i/>
          <w:sz w:val="24"/>
        </w:rPr>
      </w:pPr>
      <w:r>
        <w:rPr>
          <w:b/>
          <w:i/>
          <w:sz w:val="24"/>
        </w:rPr>
        <w:t>Figure</w:t>
      </w:r>
      <w:r>
        <w:rPr>
          <w:b/>
          <w:i/>
          <w:spacing w:val="-4"/>
          <w:sz w:val="24"/>
        </w:rPr>
        <w:t xml:space="preserve"> </w:t>
      </w:r>
      <w:r>
        <w:rPr>
          <w:b/>
          <w:i/>
          <w:sz w:val="24"/>
        </w:rPr>
        <w:t xml:space="preserve">17 </w:t>
      </w:r>
      <w:r>
        <w:rPr>
          <w:b/>
          <w:i/>
          <w:spacing w:val="-2"/>
          <w:sz w:val="24"/>
        </w:rPr>
        <w:t>Program.cs</w:t>
      </w:r>
    </w:p>
    <w:p w14:paraId="38B505D2">
      <w:pPr>
        <w:pStyle w:val="11"/>
        <w:spacing w:before="199"/>
        <w:rPr>
          <w:b/>
          <w:i/>
        </w:rPr>
      </w:pPr>
    </w:p>
    <w:p w14:paraId="5222D8C8">
      <w:pPr>
        <w:pStyle w:val="8"/>
        <w:ind w:left="455"/>
        <w:jc w:val="both"/>
      </w:pPr>
      <w:bookmarkStart w:id="134" w:name="Microsoft SQL Server 2019 :"/>
      <w:bookmarkEnd w:id="134"/>
      <w:r>
        <w:t>Microsoft</w:t>
      </w:r>
      <w:r>
        <w:rPr>
          <w:spacing w:val="-8"/>
        </w:rPr>
        <w:t xml:space="preserve"> </w:t>
      </w:r>
      <w:r>
        <w:t>SQL</w:t>
      </w:r>
      <w:r>
        <w:rPr>
          <w:spacing w:val="-3"/>
        </w:rPr>
        <w:t xml:space="preserve"> </w:t>
      </w:r>
      <w:r>
        <w:t>Server</w:t>
      </w:r>
      <w:r>
        <w:rPr>
          <w:spacing w:val="-2"/>
        </w:rPr>
        <w:t xml:space="preserve"> </w:t>
      </w:r>
      <w:r>
        <w:t>2019</w:t>
      </w:r>
      <w:r>
        <w:rPr>
          <w:spacing w:val="-1"/>
        </w:rPr>
        <w:t xml:space="preserve"> </w:t>
      </w:r>
      <w:r>
        <w:rPr>
          <w:spacing w:val="-10"/>
        </w:rPr>
        <w:t>:</w:t>
      </w:r>
    </w:p>
    <w:p w14:paraId="68A66D7F">
      <w:pPr>
        <w:pStyle w:val="11"/>
        <w:spacing w:before="154" w:line="379" w:lineRule="auto"/>
        <w:ind w:left="439" w:leftChars="194" w:right="380" w:hanging="12" w:hangingChars="5"/>
        <w:jc w:val="both"/>
      </w:pPr>
      <w:r>
        <w:t>Microsoft SQL Server 2019 is a powerful and feature-rich relational database management system (RDBMS) developed by Microsoft. It provides a robust platform for storing, managing, and analyzing structured and unstructured data, enabling organizations to build scalable and high-performance data-driven applications.</w:t>
      </w:r>
    </w:p>
    <w:p w14:paraId="526380F7">
      <w:pPr>
        <w:pStyle w:val="11"/>
        <w:spacing w:after="0" w:line="379" w:lineRule="auto"/>
        <w:jc w:val="both"/>
        <w:sectPr>
          <w:pgSz w:w="11920" w:h="16850"/>
          <w:pgMar w:top="1340" w:right="992" w:bottom="1740" w:left="850" w:header="1045" w:footer="1553" w:gutter="0"/>
          <w:cols w:space="720" w:num="1"/>
        </w:sectPr>
      </w:pPr>
    </w:p>
    <w:p w14:paraId="686615C6">
      <w:pPr>
        <w:pStyle w:val="11"/>
      </w:pPr>
      <w:r>
        <mc:AlternateContent>
          <mc:Choice Requires="wpg">
            <w:drawing>
              <wp:anchor distT="0" distB="0" distL="0" distR="0" simplePos="0" relativeHeight="251691008" behindDoc="1" locked="0" layoutInCell="1" allowOverlap="1">
                <wp:simplePos x="0" y="0"/>
                <wp:positionH relativeFrom="page">
                  <wp:posOffset>261620</wp:posOffset>
                </wp:positionH>
                <wp:positionV relativeFrom="page">
                  <wp:posOffset>396875</wp:posOffset>
                </wp:positionV>
                <wp:extent cx="7042150" cy="9843770"/>
                <wp:effectExtent l="0" t="0" r="0" b="0"/>
                <wp:wrapNone/>
                <wp:docPr id="164" name="Group 164"/>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65" name="Graphic 165"/>
                        <wps:cNvSpPr/>
                        <wps:spPr>
                          <a:xfrm>
                            <a:off x="0" y="0"/>
                            <a:ext cx="7042150" cy="9844405"/>
                          </a:xfrm>
                          <a:custGeom>
                            <a:avLst/>
                            <a:gdLst/>
                            <a:ahLst/>
                            <a:cxnLst/>
                            <a:rect l="l" t="t" r="r" b="b"/>
                            <a:pathLst>
                              <a:path w="7042150" h="9844405">
                                <a:moveTo>
                                  <a:pt x="6994525" y="46990"/>
                                </a:moveTo>
                                <a:lnTo>
                                  <a:pt x="6985381" y="46990"/>
                                </a:lnTo>
                                <a:lnTo>
                                  <a:pt x="47244" y="46990"/>
                                </a:lnTo>
                                <a:lnTo>
                                  <a:pt x="47244" y="57150"/>
                                </a:lnTo>
                                <a:lnTo>
                                  <a:pt x="47244" y="9787890"/>
                                </a:lnTo>
                                <a:lnTo>
                                  <a:pt x="47244" y="9796780"/>
                                </a:lnTo>
                                <a:lnTo>
                                  <a:pt x="6994525" y="9796780"/>
                                </a:lnTo>
                                <a:lnTo>
                                  <a:pt x="6994525" y="9787890"/>
                                </a:lnTo>
                                <a:lnTo>
                                  <a:pt x="56388" y="9787890"/>
                                </a:lnTo>
                                <a:lnTo>
                                  <a:pt x="56388" y="57150"/>
                                </a:lnTo>
                                <a:lnTo>
                                  <a:pt x="6985381" y="57150"/>
                                </a:lnTo>
                                <a:lnTo>
                                  <a:pt x="6985381" y="9787268"/>
                                </a:lnTo>
                                <a:lnTo>
                                  <a:pt x="6994525" y="9787268"/>
                                </a:lnTo>
                                <a:lnTo>
                                  <a:pt x="6994525" y="46990"/>
                                </a:lnTo>
                                <a:close/>
                              </a:path>
                              <a:path w="7042150" h="9844405">
                                <a:moveTo>
                                  <a:pt x="7041769" y="0"/>
                                </a:moveTo>
                                <a:lnTo>
                                  <a:pt x="7003669" y="0"/>
                                </a:lnTo>
                                <a:lnTo>
                                  <a:pt x="0" y="0"/>
                                </a:lnTo>
                                <a:lnTo>
                                  <a:pt x="0" y="38100"/>
                                </a:lnTo>
                                <a:lnTo>
                                  <a:pt x="0" y="9805683"/>
                                </a:lnTo>
                                <a:lnTo>
                                  <a:pt x="0" y="9843783"/>
                                </a:lnTo>
                                <a:lnTo>
                                  <a:pt x="7041769" y="9843783"/>
                                </a:lnTo>
                                <a:lnTo>
                                  <a:pt x="7041769" y="9805683"/>
                                </a:lnTo>
                                <a:lnTo>
                                  <a:pt x="38100" y="9805683"/>
                                </a:lnTo>
                                <a:lnTo>
                                  <a:pt x="38100" y="38100"/>
                                </a:lnTo>
                                <a:lnTo>
                                  <a:pt x="7003669" y="38100"/>
                                </a:lnTo>
                                <a:lnTo>
                                  <a:pt x="7003669" y="98056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66" name="Image 166"/>
                          <pic:cNvPicPr/>
                        </pic:nvPicPr>
                        <pic:blipFill>
                          <a:blip r:embed="rId59" cstate="print"/>
                          <a:stretch>
                            <a:fillRect/>
                          </a:stretch>
                        </pic:blipFill>
                        <pic:spPr>
                          <a:xfrm>
                            <a:off x="615569" y="608330"/>
                            <a:ext cx="5984748" cy="3599687"/>
                          </a:xfrm>
                          <a:prstGeom prst="rect">
                            <a:avLst/>
                          </a:prstGeom>
                        </pic:spPr>
                      </pic:pic>
                      <pic:pic xmlns:pic="http://schemas.openxmlformats.org/drawingml/2006/picture">
                        <pic:nvPicPr>
                          <pic:cNvPr id="167" name="Image 167"/>
                          <pic:cNvPicPr/>
                        </pic:nvPicPr>
                        <pic:blipFill>
                          <a:blip r:embed="rId60" cstate="print"/>
                          <a:stretch>
                            <a:fillRect/>
                          </a:stretch>
                        </pic:blipFill>
                        <pic:spPr>
                          <a:xfrm>
                            <a:off x="615569" y="5223002"/>
                            <a:ext cx="6097524" cy="2996183"/>
                          </a:xfrm>
                          <a:prstGeom prst="rect">
                            <a:avLst/>
                          </a:prstGeom>
                        </pic:spPr>
                      </pic:pic>
                    </wpg:wgp>
                  </a:graphicData>
                </a:graphic>
              </wp:anchor>
            </w:drawing>
          </mc:Choice>
          <mc:Fallback>
            <w:pict>
              <v:group id="_x0000_s1026" o:spid="_x0000_s1026" o:spt="203" style="position:absolute;left:0pt;margin-left:20.6pt;margin-top:31.25pt;height:775.1pt;width:554.5pt;mso-position-horizontal-relative:page;mso-position-vertical-relative:page;z-index:-251625472;mso-width-relative:page;mso-height-relative:page;" coordsize="7042150,9843770" o:gfxdata="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">
                <o:lock v:ext="edit" aspectratio="f"/>
                <v:shape id="Graphic 165" o:spid="_x0000_s1026" o:spt="100" style="position:absolute;left:0;top:0;height:9844405;width:7042150;" fillcolor="#000000" filled="t" stroked="f" coordsize="7042150,9844405" o:gfxdata="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qg5q5AAAA3AAA&#10;AA8AAAAAAAAAAQAgAAAAIgAAAGRycy9kb3ducmV2LnhtbFBLAQIUABQAAAAIAIdO4kAzLwWeOwAA&#10;ADkAAAAQAAAAAAAAAAEAIAAAAAgBAABkcnMvc2hhcGV4bWwueG1sUEsFBgAAAAAGAAYAWwEAALID&#10;AAAAAA==&#10;" path="m6994525,46990l6985381,46990,47244,46990,47244,57150,47244,9787890,47244,9796780,6994525,9796780,6994525,9787890,56388,9787890,56388,57150,6985381,57150,6985381,9787268,6994525,9787268,6994525,46990xem7041769,0l7003669,0,0,0,0,38100,0,9805683,0,9843783,7041769,9843783,7041769,9805683,38100,9805683,38100,38100,7003669,38100,7003669,9805670,7041769,9805670,7041769,0xe">
                  <v:fill on="t" focussize="0,0"/>
                  <v:stroke on="f"/>
                  <v:imagedata o:title=""/>
                  <o:lock v:ext="edit" aspectratio="f"/>
                  <v:textbox inset="0mm,0mm,0mm,0mm"/>
                </v:shape>
                <v:shape id="Image 166" o:spid="_x0000_s1026" o:spt="75" type="#_x0000_t75" style="position:absolute;left:615569;top:608330;height:3599687;width:5984748;" filled="f" o:preferrelative="t" stroked="f" coordsize="21600,21600" o:gfxdata="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xIi/&#10;AAAA3AAAAA8AAAAAAAAAAQAgAAAAIgAAAGRycy9kb3ducmV2LnhtbFBLAQIUABQAAAAIAIdO4kAz&#10;LwWeOwAAADkAAAAQAAAAAAAAAAEAIAAAAA4BAABkcnMvc2hhcGV4bWwueG1sUEsFBgAAAAAGAAYA&#10;WwEAALgDAAAAAA==&#10;">
                  <v:fill on="f" focussize="0,0"/>
                  <v:stroke on="f"/>
                  <v:imagedata r:id="rId59" o:title=""/>
                  <o:lock v:ext="edit" aspectratio="f"/>
                </v:shape>
                <v:shape id="Image 167" o:spid="_x0000_s1026" o:spt="75" type="#_x0000_t75" style="position:absolute;left:615569;top:5223002;height:2996183;width:6097524;" filled="f" o:preferrelative="t" stroked="f" coordsize="21600,21600" o:gfxdata="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XEfrsAAADc&#10;AAAADwAAAAAAAAABACAAAAAiAAAAZHJzL2Rvd25yZXYueG1sUEsBAhQAFAAAAAgAh07iQDMvBZ47&#10;AAAAOQAAABAAAAAAAAAAAQAgAAAACgEAAGRycy9zaGFwZXhtbC54bWxQSwUGAAAAAAYABgBbAQAA&#10;tAMAAAAA&#10;">
                  <v:fill on="f" focussize="0,0"/>
                  <v:stroke on="f"/>
                  <v:imagedata r:id="rId60" o:title=""/>
                  <o:lock v:ext="edit" aspectratio="f"/>
                </v:shape>
              </v:group>
            </w:pict>
          </mc:Fallback>
        </mc:AlternateContent>
      </w:r>
    </w:p>
    <w:p w14:paraId="1DF309BD">
      <w:pPr>
        <w:pStyle w:val="11"/>
      </w:pPr>
    </w:p>
    <w:p w14:paraId="30862DFF">
      <w:pPr>
        <w:pStyle w:val="11"/>
      </w:pPr>
    </w:p>
    <w:p w14:paraId="65323F05">
      <w:pPr>
        <w:pStyle w:val="11"/>
      </w:pPr>
    </w:p>
    <w:p w14:paraId="79694C96">
      <w:pPr>
        <w:pStyle w:val="11"/>
      </w:pPr>
    </w:p>
    <w:p w14:paraId="1099E386">
      <w:pPr>
        <w:pStyle w:val="11"/>
      </w:pPr>
    </w:p>
    <w:p w14:paraId="3B9D4707">
      <w:pPr>
        <w:pStyle w:val="11"/>
      </w:pPr>
    </w:p>
    <w:p w14:paraId="1BD5E32B">
      <w:pPr>
        <w:pStyle w:val="11"/>
      </w:pPr>
    </w:p>
    <w:p w14:paraId="31EB4572">
      <w:pPr>
        <w:pStyle w:val="11"/>
      </w:pPr>
    </w:p>
    <w:p w14:paraId="64164677">
      <w:pPr>
        <w:pStyle w:val="11"/>
      </w:pPr>
    </w:p>
    <w:p w14:paraId="5031F89A">
      <w:pPr>
        <w:pStyle w:val="11"/>
      </w:pPr>
    </w:p>
    <w:p w14:paraId="1B695DD3">
      <w:pPr>
        <w:pStyle w:val="11"/>
      </w:pPr>
    </w:p>
    <w:p w14:paraId="71317684">
      <w:pPr>
        <w:pStyle w:val="11"/>
      </w:pPr>
    </w:p>
    <w:p w14:paraId="34345156">
      <w:pPr>
        <w:pStyle w:val="11"/>
      </w:pPr>
    </w:p>
    <w:p w14:paraId="1A81F341">
      <w:pPr>
        <w:pStyle w:val="11"/>
      </w:pPr>
    </w:p>
    <w:p w14:paraId="53EEBB70">
      <w:pPr>
        <w:pStyle w:val="11"/>
      </w:pPr>
    </w:p>
    <w:p w14:paraId="34CAFFF4">
      <w:pPr>
        <w:pStyle w:val="11"/>
      </w:pPr>
    </w:p>
    <w:p w14:paraId="3F6D4083">
      <w:pPr>
        <w:pStyle w:val="11"/>
      </w:pPr>
    </w:p>
    <w:p w14:paraId="1B4DBB71">
      <w:pPr>
        <w:pStyle w:val="11"/>
      </w:pPr>
    </w:p>
    <w:p w14:paraId="00695970">
      <w:pPr>
        <w:pStyle w:val="11"/>
      </w:pPr>
    </w:p>
    <w:p w14:paraId="380852BE">
      <w:pPr>
        <w:pStyle w:val="11"/>
      </w:pPr>
    </w:p>
    <w:p w14:paraId="517BD012">
      <w:pPr>
        <w:pStyle w:val="11"/>
        <w:spacing w:before="32"/>
      </w:pPr>
    </w:p>
    <w:p w14:paraId="641A0888">
      <w:pPr>
        <w:spacing w:before="0"/>
        <w:ind w:left="1597" w:right="1597" w:firstLine="0"/>
        <w:jc w:val="center"/>
        <w:rPr>
          <w:rFonts w:hint="default"/>
          <w:b/>
          <w:i/>
          <w:sz w:val="24"/>
          <w:lang w:val="en-US"/>
        </w:rPr>
      </w:pPr>
      <w:r>
        <w:rPr>
          <w:b/>
          <w:i/>
          <w:sz w:val="24"/>
        </w:rPr>
        <w:t>Figure</w:t>
      </w:r>
      <w:r>
        <w:rPr>
          <w:b/>
          <w:i/>
          <w:spacing w:val="-2"/>
          <w:sz w:val="24"/>
        </w:rPr>
        <w:t xml:space="preserve"> </w:t>
      </w:r>
      <w:r>
        <w:rPr>
          <w:b/>
          <w:i/>
          <w:sz w:val="24"/>
        </w:rPr>
        <w:t>18</w:t>
      </w:r>
      <w:r>
        <w:rPr>
          <w:b/>
          <w:i/>
          <w:spacing w:val="-1"/>
          <w:sz w:val="24"/>
        </w:rPr>
        <w:t xml:space="preserve"> </w:t>
      </w:r>
      <w:r>
        <w:rPr>
          <w:rFonts w:hint="default"/>
          <w:b/>
          <w:i/>
          <w:spacing w:val="-2"/>
          <w:sz w:val="24"/>
          <w:lang w:val="en-US"/>
        </w:rPr>
        <w:t>Database</w:t>
      </w:r>
    </w:p>
    <w:p w14:paraId="3D56EF82">
      <w:pPr>
        <w:pStyle w:val="6"/>
        <w:numPr>
          <w:ilvl w:val="1"/>
          <w:numId w:val="19"/>
        </w:numPr>
        <w:tabs>
          <w:tab w:val="left" w:pos="973"/>
        </w:tabs>
        <w:spacing w:before="275" w:after="0" w:line="240" w:lineRule="auto"/>
        <w:ind w:left="973" w:right="0" w:hanging="419"/>
        <w:jc w:val="left"/>
      </w:pPr>
      <w:bookmarkStart w:id="135" w:name="_TOC_250004"/>
      <w:r>
        <w:rPr>
          <w:spacing w:val="-2"/>
        </w:rPr>
        <w:t>CODING</w:t>
      </w:r>
      <w:r>
        <w:rPr>
          <w:spacing w:val="-7"/>
        </w:rPr>
        <w:t xml:space="preserve"> </w:t>
      </w:r>
      <w:bookmarkEnd w:id="135"/>
      <w:r>
        <w:rPr>
          <w:spacing w:val="-2"/>
        </w:rPr>
        <w:t>SCREENSHOTS</w:t>
      </w:r>
    </w:p>
    <w:p w14:paraId="0E0BAD15">
      <w:pPr>
        <w:pStyle w:val="8"/>
        <w:spacing w:before="159"/>
        <w:ind w:left="527"/>
      </w:pPr>
      <w:r>
        <w:t xml:space="preserve">Login </w:t>
      </w:r>
      <w:r>
        <w:rPr>
          <w:spacing w:val="-10"/>
        </w:rPr>
        <w:t>:</w:t>
      </w:r>
    </w:p>
    <w:p w14:paraId="7C0F324D">
      <w:pPr>
        <w:pStyle w:val="11"/>
        <w:rPr>
          <w:b/>
        </w:rPr>
      </w:pPr>
    </w:p>
    <w:p w14:paraId="71AAB71D">
      <w:pPr>
        <w:pStyle w:val="11"/>
        <w:rPr>
          <w:b/>
        </w:rPr>
      </w:pPr>
    </w:p>
    <w:p w14:paraId="3D2478F2">
      <w:pPr>
        <w:pStyle w:val="11"/>
        <w:rPr>
          <w:b/>
        </w:rPr>
      </w:pPr>
    </w:p>
    <w:p w14:paraId="6B38BCDC">
      <w:pPr>
        <w:pStyle w:val="11"/>
        <w:rPr>
          <w:b/>
        </w:rPr>
      </w:pPr>
    </w:p>
    <w:p w14:paraId="13BD4FAF">
      <w:pPr>
        <w:pStyle w:val="11"/>
        <w:rPr>
          <w:b/>
        </w:rPr>
      </w:pPr>
    </w:p>
    <w:p w14:paraId="4FFB30FB">
      <w:pPr>
        <w:pStyle w:val="11"/>
        <w:rPr>
          <w:b/>
        </w:rPr>
      </w:pPr>
    </w:p>
    <w:p w14:paraId="4FBD3F97">
      <w:pPr>
        <w:pStyle w:val="11"/>
        <w:rPr>
          <w:b/>
        </w:rPr>
      </w:pPr>
    </w:p>
    <w:p w14:paraId="49661628">
      <w:pPr>
        <w:pStyle w:val="11"/>
        <w:rPr>
          <w:b/>
        </w:rPr>
      </w:pPr>
    </w:p>
    <w:p w14:paraId="4F1C7348">
      <w:pPr>
        <w:pStyle w:val="11"/>
        <w:rPr>
          <w:b/>
        </w:rPr>
      </w:pPr>
    </w:p>
    <w:p w14:paraId="3627312E">
      <w:pPr>
        <w:pStyle w:val="11"/>
        <w:rPr>
          <w:b/>
        </w:rPr>
      </w:pPr>
    </w:p>
    <w:p w14:paraId="3CA4F355">
      <w:pPr>
        <w:pStyle w:val="11"/>
        <w:rPr>
          <w:b/>
        </w:rPr>
      </w:pPr>
    </w:p>
    <w:p w14:paraId="4DCC851D">
      <w:pPr>
        <w:pStyle w:val="11"/>
        <w:rPr>
          <w:b/>
        </w:rPr>
      </w:pPr>
    </w:p>
    <w:p w14:paraId="28949E81">
      <w:pPr>
        <w:pStyle w:val="11"/>
        <w:rPr>
          <w:b/>
        </w:rPr>
      </w:pPr>
    </w:p>
    <w:p w14:paraId="2D4A8A06">
      <w:pPr>
        <w:pStyle w:val="11"/>
        <w:rPr>
          <w:b/>
        </w:rPr>
      </w:pPr>
    </w:p>
    <w:p w14:paraId="1B4FE15D">
      <w:pPr>
        <w:pStyle w:val="11"/>
        <w:rPr>
          <w:b/>
        </w:rPr>
      </w:pPr>
    </w:p>
    <w:p w14:paraId="51DEDBF6">
      <w:pPr>
        <w:pStyle w:val="11"/>
        <w:rPr>
          <w:b/>
        </w:rPr>
      </w:pPr>
    </w:p>
    <w:p w14:paraId="0F130787">
      <w:pPr>
        <w:pStyle w:val="11"/>
        <w:rPr>
          <w:b/>
        </w:rPr>
      </w:pPr>
    </w:p>
    <w:p w14:paraId="46D1A3DD">
      <w:pPr>
        <w:pStyle w:val="11"/>
        <w:spacing w:before="149"/>
        <w:rPr>
          <w:b/>
        </w:rPr>
      </w:pPr>
    </w:p>
    <w:p w14:paraId="3E0AB45B">
      <w:pPr>
        <w:spacing w:before="0"/>
        <w:ind w:left="1597" w:right="1597" w:firstLine="0"/>
        <w:jc w:val="center"/>
        <w:rPr>
          <w:b/>
          <w:i/>
          <w:sz w:val="24"/>
        </w:rPr>
      </w:pPr>
      <w:r>
        <w:rPr>
          <w:b/>
          <w:i/>
          <w:sz w:val="24"/>
        </w:rPr>
        <w:t>Figure</w:t>
      </w:r>
      <w:r>
        <w:rPr>
          <w:b/>
          <w:i/>
          <w:spacing w:val="-2"/>
          <w:sz w:val="24"/>
        </w:rPr>
        <w:t xml:space="preserve"> </w:t>
      </w:r>
      <w:r>
        <w:rPr>
          <w:b/>
          <w:i/>
          <w:sz w:val="24"/>
        </w:rPr>
        <w:t>19</w:t>
      </w:r>
      <w:r>
        <w:rPr>
          <w:b/>
          <w:i/>
          <w:spacing w:val="-2"/>
          <w:sz w:val="24"/>
        </w:rPr>
        <w:t xml:space="preserve"> </w:t>
      </w:r>
      <w:r>
        <w:rPr>
          <w:b/>
          <w:i/>
          <w:sz w:val="24"/>
        </w:rPr>
        <w:t>Login</w:t>
      </w:r>
      <w:r>
        <w:rPr>
          <w:b/>
          <w:i/>
          <w:spacing w:val="-2"/>
          <w:sz w:val="24"/>
        </w:rPr>
        <w:t xml:space="preserve"> </w:t>
      </w:r>
      <w:r>
        <w:rPr>
          <w:b/>
          <w:i/>
          <w:spacing w:val="-4"/>
          <w:sz w:val="24"/>
        </w:rPr>
        <w:t>Code</w:t>
      </w:r>
    </w:p>
    <w:p w14:paraId="04DBBCBF">
      <w:pPr>
        <w:spacing w:after="0"/>
        <w:jc w:val="center"/>
        <w:rPr>
          <w:b/>
          <w:i/>
          <w:sz w:val="24"/>
        </w:rPr>
        <w:sectPr>
          <w:pgSz w:w="11920" w:h="16850"/>
          <w:pgMar w:top="1340" w:right="992" w:bottom="1740" w:left="850" w:header="1045" w:footer="1553" w:gutter="0"/>
          <w:cols w:space="720" w:num="1"/>
        </w:sectPr>
      </w:pPr>
    </w:p>
    <w:p w14:paraId="50388665">
      <w:pPr>
        <w:pStyle w:val="11"/>
        <w:rPr>
          <w:b/>
          <w:i/>
        </w:rPr>
      </w:pPr>
      <w:r>
        <w:rPr>
          <w:b/>
          <w:i/>
        </w:rPr>
        <mc:AlternateContent>
          <mc:Choice Requires="wpg">
            <w:drawing>
              <wp:anchor distT="0" distB="0" distL="0" distR="0" simplePos="0" relativeHeight="251692032" behindDoc="1" locked="0" layoutInCell="1" allowOverlap="1">
                <wp:simplePos x="0" y="0"/>
                <wp:positionH relativeFrom="page">
                  <wp:posOffset>261620</wp:posOffset>
                </wp:positionH>
                <wp:positionV relativeFrom="page">
                  <wp:posOffset>396875</wp:posOffset>
                </wp:positionV>
                <wp:extent cx="7042150" cy="9843770"/>
                <wp:effectExtent l="0" t="0" r="0" b="0"/>
                <wp:wrapNone/>
                <wp:docPr id="168" name="Group 168"/>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69" name="Graphic 169"/>
                        <wps:cNvSpPr/>
                        <wps:spPr>
                          <a:xfrm>
                            <a:off x="0" y="0"/>
                            <a:ext cx="7042150" cy="9844405"/>
                          </a:xfrm>
                          <a:custGeom>
                            <a:avLst/>
                            <a:gdLst/>
                            <a:ahLst/>
                            <a:cxnLst/>
                            <a:rect l="l" t="t" r="r" b="b"/>
                            <a:pathLst>
                              <a:path w="7042150" h="9844405">
                                <a:moveTo>
                                  <a:pt x="6994525" y="46990"/>
                                </a:moveTo>
                                <a:lnTo>
                                  <a:pt x="6985381" y="46990"/>
                                </a:lnTo>
                                <a:lnTo>
                                  <a:pt x="47244" y="46990"/>
                                </a:lnTo>
                                <a:lnTo>
                                  <a:pt x="47244" y="57150"/>
                                </a:lnTo>
                                <a:lnTo>
                                  <a:pt x="47244" y="9787890"/>
                                </a:lnTo>
                                <a:lnTo>
                                  <a:pt x="47244" y="9796780"/>
                                </a:lnTo>
                                <a:lnTo>
                                  <a:pt x="6994525" y="9796780"/>
                                </a:lnTo>
                                <a:lnTo>
                                  <a:pt x="6994525" y="9787890"/>
                                </a:lnTo>
                                <a:lnTo>
                                  <a:pt x="56388" y="9787890"/>
                                </a:lnTo>
                                <a:lnTo>
                                  <a:pt x="56388" y="57150"/>
                                </a:lnTo>
                                <a:lnTo>
                                  <a:pt x="6985381" y="57150"/>
                                </a:lnTo>
                                <a:lnTo>
                                  <a:pt x="6985381" y="9787268"/>
                                </a:lnTo>
                                <a:lnTo>
                                  <a:pt x="6994525" y="9787268"/>
                                </a:lnTo>
                                <a:lnTo>
                                  <a:pt x="6994525" y="46990"/>
                                </a:lnTo>
                                <a:close/>
                              </a:path>
                              <a:path w="7042150" h="9844405">
                                <a:moveTo>
                                  <a:pt x="7041769" y="0"/>
                                </a:moveTo>
                                <a:lnTo>
                                  <a:pt x="7003669" y="0"/>
                                </a:lnTo>
                                <a:lnTo>
                                  <a:pt x="0" y="0"/>
                                </a:lnTo>
                                <a:lnTo>
                                  <a:pt x="0" y="38100"/>
                                </a:lnTo>
                                <a:lnTo>
                                  <a:pt x="0" y="9805683"/>
                                </a:lnTo>
                                <a:lnTo>
                                  <a:pt x="0" y="9843783"/>
                                </a:lnTo>
                                <a:lnTo>
                                  <a:pt x="7041769" y="9843783"/>
                                </a:lnTo>
                                <a:lnTo>
                                  <a:pt x="7041769" y="9805683"/>
                                </a:lnTo>
                                <a:lnTo>
                                  <a:pt x="38100" y="9805683"/>
                                </a:lnTo>
                                <a:lnTo>
                                  <a:pt x="38100" y="38100"/>
                                </a:lnTo>
                                <a:lnTo>
                                  <a:pt x="7003669" y="38100"/>
                                </a:lnTo>
                                <a:lnTo>
                                  <a:pt x="7003669" y="98056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70" name="Image 170"/>
                          <pic:cNvPicPr/>
                        </pic:nvPicPr>
                        <pic:blipFill>
                          <a:blip r:embed="rId61" cstate="print"/>
                          <a:stretch>
                            <a:fillRect/>
                          </a:stretch>
                        </pic:blipFill>
                        <pic:spPr>
                          <a:xfrm>
                            <a:off x="528701" y="618998"/>
                            <a:ext cx="5964936" cy="3307080"/>
                          </a:xfrm>
                          <a:prstGeom prst="rect">
                            <a:avLst/>
                          </a:prstGeom>
                        </pic:spPr>
                      </pic:pic>
                      <pic:pic xmlns:pic="http://schemas.openxmlformats.org/drawingml/2006/picture">
                        <pic:nvPicPr>
                          <pic:cNvPr id="171" name="Image 171"/>
                          <pic:cNvPicPr/>
                        </pic:nvPicPr>
                        <pic:blipFill>
                          <a:blip r:embed="rId62" cstate="print"/>
                          <a:stretch>
                            <a:fillRect/>
                          </a:stretch>
                        </pic:blipFill>
                        <pic:spPr>
                          <a:xfrm>
                            <a:off x="545465" y="4587494"/>
                            <a:ext cx="6070091" cy="3474720"/>
                          </a:xfrm>
                          <a:prstGeom prst="rect">
                            <a:avLst/>
                          </a:prstGeom>
                        </pic:spPr>
                      </pic:pic>
                    </wpg:wgp>
                  </a:graphicData>
                </a:graphic>
              </wp:anchor>
            </w:drawing>
          </mc:Choice>
          <mc:Fallback>
            <w:pict>
              <v:group id="_x0000_s1026" o:spid="_x0000_s1026" o:spt="203" style="position:absolute;left:0pt;margin-left:20.6pt;margin-top:31.25pt;height:775.1pt;width:554.5pt;mso-position-horizontal-relative:page;mso-position-vertical-relative:page;z-index:-251624448;mso-width-relative:page;mso-height-relative:page;" coordsize="7042150,9843770" o:gfxdata="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&#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">
                <o:lock v:ext="edit" aspectratio="f"/>
                <v:shape id="Graphic 169" o:spid="_x0000_s1026" o:spt="100" style="position:absolute;left:0;top:0;height:9844405;width:7042150;" fillcolor="#000000" filled="t" stroked="f" coordsize="7042150,9844405" o:gfxdata="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NniZ+5AAAA3AAA&#10;AA8AAAAAAAAAAQAgAAAAIgAAAGRycy9kb3ducmV2LnhtbFBLAQIUABQAAAAIAIdO4kAzLwWeOwAA&#10;ADkAAAAQAAAAAAAAAAEAIAAAAAgBAABkcnMvc2hhcGV4bWwueG1sUEsFBgAAAAAGAAYAWwEAALID&#10;AAAAAA==&#10;" path="m6994525,46990l6985381,46990,47244,46990,47244,57150,47244,9787890,47244,9796780,6994525,9796780,6994525,9787890,56388,9787890,56388,57150,6985381,57150,6985381,9787268,6994525,9787268,6994525,46990xem7041769,0l7003669,0,0,0,0,38100,0,9805683,0,9843783,7041769,9843783,7041769,9805683,38100,9805683,38100,38100,7003669,38100,7003669,9805670,7041769,9805670,7041769,0xe">
                  <v:fill on="t" focussize="0,0"/>
                  <v:stroke on="f"/>
                  <v:imagedata o:title=""/>
                  <o:lock v:ext="edit" aspectratio="f"/>
                  <v:textbox inset="0mm,0mm,0mm,0mm"/>
                </v:shape>
                <v:shape id="Image 170" o:spid="_x0000_s1026" o:spt="75" type="#_x0000_t75" style="position:absolute;left:528701;top:618998;height:3307080;width:5964936;" filled="f" o:preferrelative="t" stroked="f" coordsize="21600,21600" o:gfxdata="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BqivQAA&#10;ANwAAAAPAAAAAAAAAAEAIAAAACIAAABkcnMvZG93bnJldi54bWxQSwECFAAUAAAACACHTuJAMy8F&#10;njsAAAA5AAAAEAAAAAAAAAABACAAAAAMAQAAZHJzL3NoYXBleG1sLnhtbFBLBQYAAAAABgAGAFsB&#10;AAC2AwAAAAA=&#10;">
                  <v:fill on="f" focussize="0,0"/>
                  <v:stroke on="f"/>
                  <v:imagedata r:id="rId61" o:title=""/>
                  <o:lock v:ext="edit" aspectratio="f"/>
                </v:shape>
                <v:shape id="Image 171" o:spid="_x0000_s1026" o:spt="75" type="#_x0000_t75" style="position:absolute;left:545465;top:4587494;height:3474720;width:6070091;" filled="f" o:preferrelative="t" stroked="f" coordsize="21600,21600" o:gfxdata="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Ge9ZugAAANwA&#10;AAAPAAAAAAAAAAEAIAAAACIAAABkcnMvZG93bnJldi54bWxQSwECFAAUAAAACACHTuJAMy8FnjsA&#10;AAA5AAAAEAAAAAAAAAABACAAAAAJAQAAZHJzL3NoYXBleG1sLnhtbFBLBQYAAAAABgAGAFsBAACz&#10;AwAAAAA=&#10;">
                  <v:fill on="f" focussize="0,0"/>
                  <v:stroke on="f"/>
                  <v:imagedata r:id="rId62" o:title=""/>
                  <o:lock v:ext="edit" aspectratio="f"/>
                </v:shape>
              </v:group>
            </w:pict>
          </mc:Fallback>
        </mc:AlternateContent>
      </w:r>
    </w:p>
    <w:p w14:paraId="3115B2FB">
      <w:pPr>
        <w:pStyle w:val="11"/>
        <w:rPr>
          <w:b/>
          <w:i/>
        </w:rPr>
      </w:pPr>
    </w:p>
    <w:p w14:paraId="726BAC85">
      <w:pPr>
        <w:pStyle w:val="11"/>
        <w:rPr>
          <w:b/>
          <w:i/>
        </w:rPr>
      </w:pPr>
    </w:p>
    <w:p w14:paraId="67BDF29D">
      <w:pPr>
        <w:pStyle w:val="11"/>
        <w:rPr>
          <w:b/>
          <w:i/>
        </w:rPr>
      </w:pPr>
    </w:p>
    <w:p w14:paraId="13ADAC25">
      <w:pPr>
        <w:pStyle w:val="11"/>
        <w:rPr>
          <w:b/>
          <w:i/>
        </w:rPr>
      </w:pPr>
    </w:p>
    <w:p w14:paraId="71FAA144">
      <w:pPr>
        <w:pStyle w:val="11"/>
        <w:rPr>
          <w:b/>
          <w:i/>
        </w:rPr>
      </w:pPr>
    </w:p>
    <w:p w14:paraId="7F1350FA">
      <w:pPr>
        <w:pStyle w:val="11"/>
        <w:rPr>
          <w:b/>
          <w:i/>
        </w:rPr>
      </w:pPr>
    </w:p>
    <w:p w14:paraId="1FB18813">
      <w:pPr>
        <w:pStyle w:val="11"/>
        <w:rPr>
          <w:b/>
          <w:i/>
        </w:rPr>
      </w:pPr>
    </w:p>
    <w:p w14:paraId="06CF677A">
      <w:pPr>
        <w:pStyle w:val="11"/>
        <w:rPr>
          <w:b/>
          <w:i/>
        </w:rPr>
      </w:pPr>
    </w:p>
    <w:p w14:paraId="4A382397">
      <w:pPr>
        <w:pStyle w:val="11"/>
        <w:rPr>
          <w:b/>
          <w:i/>
        </w:rPr>
      </w:pPr>
    </w:p>
    <w:p w14:paraId="2DE58D9D">
      <w:pPr>
        <w:pStyle w:val="11"/>
        <w:rPr>
          <w:b/>
          <w:i/>
        </w:rPr>
      </w:pPr>
    </w:p>
    <w:p w14:paraId="76A2D74A">
      <w:pPr>
        <w:pStyle w:val="11"/>
        <w:rPr>
          <w:b/>
          <w:i/>
        </w:rPr>
      </w:pPr>
    </w:p>
    <w:p w14:paraId="07CE0AA5">
      <w:pPr>
        <w:pStyle w:val="11"/>
        <w:rPr>
          <w:b/>
          <w:i/>
        </w:rPr>
      </w:pPr>
    </w:p>
    <w:p w14:paraId="0A200120">
      <w:pPr>
        <w:pStyle w:val="11"/>
        <w:rPr>
          <w:b/>
          <w:i/>
        </w:rPr>
      </w:pPr>
    </w:p>
    <w:p w14:paraId="3CBD337A">
      <w:pPr>
        <w:pStyle w:val="11"/>
        <w:rPr>
          <w:b/>
          <w:i/>
        </w:rPr>
      </w:pPr>
    </w:p>
    <w:p w14:paraId="34062121">
      <w:pPr>
        <w:pStyle w:val="11"/>
        <w:rPr>
          <w:b/>
          <w:i/>
        </w:rPr>
      </w:pPr>
    </w:p>
    <w:p w14:paraId="5E35C339">
      <w:pPr>
        <w:pStyle w:val="11"/>
        <w:rPr>
          <w:b/>
          <w:i/>
        </w:rPr>
      </w:pPr>
    </w:p>
    <w:p w14:paraId="67F6F133">
      <w:pPr>
        <w:pStyle w:val="11"/>
        <w:rPr>
          <w:b/>
          <w:i/>
        </w:rPr>
      </w:pPr>
    </w:p>
    <w:p w14:paraId="7F0C6057">
      <w:pPr>
        <w:pStyle w:val="11"/>
        <w:rPr>
          <w:b/>
          <w:i/>
        </w:rPr>
      </w:pPr>
    </w:p>
    <w:p w14:paraId="6E59F8C8">
      <w:pPr>
        <w:pStyle w:val="11"/>
        <w:spacing w:before="164"/>
        <w:rPr>
          <w:b/>
          <w:i/>
        </w:rPr>
      </w:pPr>
    </w:p>
    <w:p w14:paraId="1A4BCECD">
      <w:pPr>
        <w:spacing w:before="0"/>
        <w:ind w:left="1597" w:right="1595" w:firstLine="0"/>
        <w:jc w:val="center"/>
        <w:rPr>
          <w:b/>
          <w:i/>
          <w:sz w:val="24"/>
        </w:rPr>
      </w:pPr>
      <w:r>
        <w:rPr>
          <w:b/>
          <w:i/>
          <w:sz w:val="24"/>
        </w:rPr>
        <w:t>Figure</w:t>
      </w:r>
      <w:r>
        <w:rPr>
          <w:b/>
          <w:i/>
          <w:spacing w:val="-3"/>
          <w:sz w:val="24"/>
        </w:rPr>
        <w:t xml:space="preserve"> </w:t>
      </w:r>
      <w:r>
        <w:rPr>
          <w:b/>
          <w:i/>
          <w:sz w:val="24"/>
        </w:rPr>
        <w:t>20</w:t>
      </w:r>
      <w:r>
        <w:rPr>
          <w:b/>
          <w:i/>
          <w:spacing w:val="-2"/>
          <w:sz w:val="24"/>
        </w:rPr>
        <w:t xml:space="preserve"> </w:t>
      </w:r>
      <w:r>
        <w:rPr>
          <w:b/>
          <w:i/>
          <w:sz w:val="24"/>
        </w:rPr>
        <w:t xml:space="preserve">Services </w:t>
      </w:r>
      <w:r>
        <w:rPr>
          <w:b/>
          <w:i/>
          <w:spacing w:val="-4"/>
          <w:sz w:val="24"/>
        </w:rPr>
        <w:t>Code</w:t>
      </w:r>
    </w:p>
    <w:p w14:paraId="3ED60665">
      <w:pPr>
        <w:pStyle w:val="8"/>
        <w:spacing w:before="199"/>
        <w:ind w:left="479"/>
        <w:rPr>
          <w:i/>
        </w:rPr>
      </w:pPr>
      <w:r>
        <w:t>Products</w:t>
      </w:r>
      <w:r>
        <w:rPr>
          <w:spacing w:val="-13"/>
        </w:rPr>
        <w:t xml:space="preserve"> </w:t>
      </w:r>
      <w:r>
        <w:rPr>
          <w:i/>
          <w:spacing w:val="-10"/>
        </w:rPr>
        <w:t>:</w:t>
      </w:r>
    </w:p>
    <w:p w14:paraId="238C5838">
      <w:pPr>
        <w:pStyle w:val="11"/>
        <w:rPr>
          <w:b/>
          <w:i/>
        </w:rPr>
      </w:pPr>
    </w:p>
    <w:p w14:paraId="79827C0E">
      <w:pPr>
        <w:pStyle w:val="11"/>
        <w:rPr>
          <w:b/>
          <w:i/>
        </w:rPr>
      </w:pPr>
    </w:p>
    <w:p w14:paraId="7B5CE7B0">
      <w:pPr>
        <w:pStyle w:val="11"/>
        <w:rPr>
          <w:b/>
          <w:i/>
        </w:rPr>
      </w:pPr>
    </w:p>
    <w:p w14:paraId="191058C5">
      <w:pPr>
        <w:pStyle w:val="11"/>
        <w:rPr>
          <w:b/>
          <w:i/>
        </w:rPr>
      </w:pPr>
    </w:p>
    <w:p w14:paraId="44A57BC8">
      <w:pPr>
        <w:pStyle w:val="11"/>
        <w:rPr>
          <w:b/>
          <w:i/>
        </w:rPr>
      </w:pPr>
    </w:p>
    <w:p w14:paraId="27C304D5">
      <w:pPr>
        <w:pStyle w:val="11"/>
        <w:rPr>
          <w:b/>
          <w:i/>
        </w:rPr>
      </w:pPr>
    </w:p>
    <w:p w14:paraId="277FD6B6">
      <w:pPr>
        <w:pStyle w:val="11"/>
        <w:rPr>
          <w:b/>
          <w:i/>
        </w:rPr>
      </w:pPr>
    </w:p>
    <w:p w14:paraId="3F432775">
      <w:pPr>
        <w:pStyle w:val="11"/>
        <w:rPr>
          <w:b/>
          <w:i/>
        </w:rPr>
      </w:pPr>
    </w:p>
    <w:p w14:paraId="65C1FBA9">
      <w:pPr>
        <w:pStyle w:val="11"/>
        <w:rPr>
          <w:b/>
          <w:i/>
        </w:rPr>
      </w:pPr>
    </w:p>
    <w:p w14:paraId="53485ADE">
      <w:pPr>
        <w:pStyle w:val="11"/>
        <w:rPr>
          <w:b/>
          <w:i/>
        </w:rPr>
      </w:pPr>
    </w:p>
    <w:p w14:paraId="2FD54AAB">
      <w:pPr>
        <w:pStyle w:val="11"/>
        <w:rPr>
          <w:b/>
          <w:i/>
        </w:rPr>
      </w:pPr>
    </w:p>
    <w:p w14:paraId="5CC22B41">
      <w:pPr>
        <w:pStyle w:val="11"/>
        <w:rPr>
          <w:b/>
          <w:i/>
        </w:rPr>
      </w:pPr>
    </w:p>
    <w:p w14:paraId="22893C81">
      <w:pPr>
        <w:pStyle w:val="11"/>
        <w:rPr>
          <w:b/>
          <w:i/>
        </w:rPr>
      </w:pPr>
    </w:p>
    <w:p w14:paraId="55B49E37">
      <w:pPr>
        <w:pStyle w:val="11"/>
        <w:rPr>
          <w:b/>
          <w:i/>
        </w:rPr>
      </w:pPr>
    </w:p>
    <w:p w14:paraId="398D8B89">
      <w:pPr>
        <w:pStyle w:val="11"/>
        <w:rPr>
          <w:b/>
          <w:i/>
        </w:rPr>
      </w:pPr>
    </w:p>
    <w:p w14:paraId="6DC98648">
      <w:pPr>
        <w:pStyle w:val="11"/>
        <w:rPr>
          <w:b/>
          <w:i/>
        </w:rPr>
      </w:pPr>
    </w:p>
    <w:p w14:paraId="2E9612CB">
      <w:pPr>
        <w:pStyle w:val="11"/>
        <w:rPr>
          <w:b/>
          <w:i/>
        </w:rPr>
      </w:pPr>
    </w:p>
    <w:p w14:paraId="318B1CAE">
      <w:pPr>
        <w:pStyle w:val="11"/>
        <w:rPr>
          <w:b/>
          <w:i/>
        </w:rPr>
      </w:pPr>
    </w:p>
    <w:p w14:paraId="7D9A801F">
      <w:pPr>
        <w:pStyle w:val="11"/>
        <w:rPr>
          <w:b/>
          <w:i/>
        </w:rPr>
      </w:pPr>
    </w:p>
    <w:p w14:paraId="181DC2AB">
      <w:pPr>
        <w:pStyle w:val="11"/>
        <w:rPr>
          <w:b/>
          <w:i/>
        </w:rPr>
      </w:pPr>
    </w:p>
    <w:p w14:paraId="71C6EA80">
      <w:pPr>
        <w:pStyle w:val="11"/>
        <w:spacing w:before="41"/>
        <w:rPr>
          <w:b/>
          <w:i/>
        </w:rPr>
      </w:pPr>
    </w:p>
    <w:p w14:paraId="7FA601C7">
      <w:pPr>
        <w:spacing w:before="1"/>
        <w:ind w:left="1597" w:right="1595" w:firstLine="0"/>
        <w:jc w:val="center"/>
        <w:rPr>
          <w:b/>
          <w:i/>
          <w:sz w:val="24"/>
        </w:rPr>
      </w:pPr>
      <w:r>
        <w:rPr>
          <w:b/>
          <w:i/>
          <w:sz w:val="24"/>
        </w:rPr>
        <w:t>Figure</w:t>
      </w:r>
      <w:r>
        <w:rPr>
          <w:b/>
          <w:i/>
          <w:spacing w:val="-3"/>
          <w:sz w:val="24"/>
        </w:rPr>
        <w:t xml:space="preserve"> </w:t>
      </w:r>
      <w:r>
        <w:rPr>
          <w:b/>
          <w:i/>
          <w:sz w:val="24"/>
        </w:rPr>
        <w:t>21</w:t>
      </w:r>
      <w:r>
        <w:rPr>
          <w:b/>
          <w:i/>
          <w:spacing w:val="-1"/>
          <w:sz w:val="24"/>
        </w:rPr>
        <w:t xml:space="preserve"> </w:t>
      </w:r>
      <w:r>
        <w:rPr>
          <w:b/>
          <w:i/>
          <w:sz w:val="24"/>
        </w:rPr>
        <w:t>Products</w:t>
      </w:r>
      <w:r>
        <w:rPr>
          <w:b/>
          <w:i/>
          <w:spacing w:val="-1"/>
          <w:sz w:val="24"/>
        </w:rPr>
        <w:t xml:space="preserve"> </w:t>
      </w:r>
      <w:r>
        <w:rPr>
          <w:b/>
          <w:i/>
          <w:spacing w:val="-4"/>
          <w:sz w:val="24"/>
        </w:rPr>
        <w:t>Code</w:t>
      </w:r>
    </w:p>
    <w:p w14:paraId="331B649B">
      <w:pPr>
        <w:spacing w:after="0"/>
        <w:jc w:val="center"/>
        <w:rPr>
          <w:b/>
          <w:i/>
          <w:sz w:val="24"/>
        </w:rPr>
        <w:sectPr>
          <w:pgSz w:w="11920" w:h="16850"/>
          <w:pgMar w:top="1340" w:right="992" w:bottom="1740" w:left="850" w:header="1045" w:footer="1553" w:gutter="0"/>
          <w:cols w:space="720" w:num="1"/>
        </w:sectPr>
      </w:pPr>
    </w:p>
    <w:p w14:paraId="7B90A9C1">
      <w:pPr>
        <w:pStyle w:val="11"/>
        <w:rPr>
          <w:b/>
          <w:i/>
        </w:rPr>
      </w:pPr>
      <w:r>
        <w:rPr>
          <w:b/>
          <w:i/>
        </w:rPr>
        <mc:AlternateContent>
          <mc:Choice Requires="wpg">
            <w:drawing>
              <wp:anchor distT="0" distB="0" distL="0" distR="0" simplePos="0" relativeHeight="251692032"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172" name="Group 172"/>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73" name="Graphic 173"/>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74" name="Image 174"/>
                          <pic:cNvPicPr/>
                        </pic:nvPicPr>
                        <pic:blipFill>
                          <a:blip r:embed="rId63" cstate="print"/>
                          <a:stretch>
                            <a:fillRect/>
                          </a:stretch>
                        </pic:blipFill>
                        <pic:spPr>
                          <a:xfrm>
                            <a:off x="468502" y="811783"/>
                            <a:ext cx="6007608" cy="3678935"/>
                          </a:xfrm>
                          <a:prstGeom prst="rect">
                            <a:avLst/>
                          </a:prstGeom>
                        </pic:spPr>
                      </pic:pic>
                      <pic:pic xmlns:pic="http://schemas.openxmlformats.org/drawingml/2006/picture">
                        <pic:nvPicPr>
                          <pic:cNvPr id="175" name="Image 175"/>
                          <pic:cNvPicPr/>
                        </pic:nvPicPr>
                        <pic:blipFill>
                          <a:blip r:embed="rId64" cstate="print"/>
                          <a:stretch>
                            <a:fillRect/>
                          </a:stretch>
                        </pic:blipFill>
                        <pic:spPr>
                          <a:xfrm>
                            <a:off x="425830" y="5296915"/>
                            <a:ext cx="6187440" cy="3406140"/>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4448;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">
                <o:lock v:ext="edit" aspectratio="f"/>
                <v:shape id="Graphic 173" o:spid="_x0000_s1026" o:spt="100" style="position:absolute;left:0;top:0;height:9843770;width:7042150;" fillcolor="#000000" filled="t" stroked="f" coordsize="7042150,9843770" o:gfxdata="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f8I2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74" o:spid="_x0000_s1026" o:spt="75" type="#_x0000_t75" style="position:absolute;left:468502;top:811783;height:3678935;width:6007608;" filled="f" o:preferrelative="t" stroked="f" coordsize="21600,21600" o:gfxdata="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cWs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175" o:spid="_x0000_s1026" o:spt="75" type="#_x0000_t75" style="position:absolute;left:425830;top:5296915;height:3406140;width:6187440;" filled="f" o:preferrelative="t" stroked="f" coordsize="21600,21600" o:gfxdata="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sDKG8AAAA&#10;3AAAAA8AAAAAAAAAAQAgAAAAIgAAAGRycy9kb3ducmV2LnhtbFBLAQIUABQAAAAIAIdO4kAzLwWe&#10;OwAAADkAAAAQAAAAAAAAAAEAIAAAAAsBAABkcnMvc2hhcGV4bWwueG1sUEsFBgAAAAAGAAYAWwEA&#10;ALUDAAAAAA==&#10;">
                  <v:fill on="f" focussize="0,0"/>
                  <v:stroke on="f"/>
                  <v:imagedata r:id="rId64" o:title=""/>
                  <o:lock v:ext="edit" aspectratio="f"/>
                </v:shape>
              </v:group>
            </w:pict>
          </mc:Fallback>
        </mc:AlternateContent>
      </w:r>
    </w:p>
    <w:p w14:paraId="4A09D587">
      <w:pPr>
        <w:pStyle w:val="11"/>
        <w:rPr>
          <w:b/>
          <w:i/>
        </w:rPr>
      </w:pPr>
    </w:p>
    <w:p w14:paraId="0B6E881B">
      <w:pPr>
        <w:pStyle w:val="11"/>
        <w:rPr>
          <w:b/>
          <w:i/>
        </w:rPr>
      </w:pPr>
    </w:p>
    <w:p w14:paraId="6E6118C6">
      <w:pPr>
        <w:pStyle w:val="11"/>
        <w:rPr>
          <w:b/>
          <w:i/>
        </w:rPr>
      </w:pPr>
    </w:p>
    <w:p w14:paraId="7584CB2C">
      <w:pPr>
        <w:pStyle w:val="11"/>
        <w:rPr>
          <w:b/>
          <w:i/>
        </w:rPr>
      </w:pPr>
    </w:p>
    <w:p w14:paraId="54E0A86F">
      <w:pPr>
        <w:pStyle w:val="11"/>
        <w:rPr>
          <w:b/>
          <w:i/>
        </w:rPr>
      </w:pPr>
    </w:p>
    <w:p w14:paraId="26D0D694">
      <w:pPr>
        <w:pStyle w:val="11"/>
        <w:rPr>
          <w:b/>
          <w:i/>
        </w:rPr>
      </w:pPr>
    </w:p>
    <w:p w14:paraId="0D55EDC2">
      <w:pPr>
        <w:pStyle w:val="11"/>
        <w:rPr>
          <w:b/>
          <w:i/>
        </w:rPr>
      </w:pPr>
    </w:p>
    <w:p w14:paraId="393975C3">
      <w:pPr>
        <w:pStyle w:val="11"/>
        <w:rPr>
          <w:b/>
          <w:i/>
        </w:rPr>
      </w:pPr>
    </w:p>
    <w:p w14:paraId="59C86C15">
      <w:pPr>
        <w:pStyle w:val="11"/>
        <w:rPr>
          <w:b/>
          <w:i/>
        </w:rPr>
      </w:pPr>
    </w:p>
    <w:p w14:paraId="1699A436">
      <w:pPr>
        <w:pStyle w:val="11"/>
        <w:rPr>
          <w:b/>
          <w:i/>
        </w:rPr>
      </w:pPr>
    </w:p>
    <w:p w14:paraId="22EBA840">
      <w:pPr>
        <w:pStyle w:val="11"/>
        <w:rPr>
          <w:b/>
          <w:i/>
        </w:rPr>
      </w:pPr>
    </w:p>
    <w:p w14:paraId="08284291">
      <w:pPr>
        <w:pStyle w:val="11"/>
        <w:rPr>
          <w:b/>
          <w:i/>
        </w:rPr>
      </w:pPr>
    </w:p>
    <w:p w14:paraId="42D7D128">
      <w:pPr>
        <w:pStyle w:val="11"/>
        <w:rPr>
          <w:b/>
          <w:i/>
        </w:rPr>
      </w:pPr>
    </w:p>
    <w:p w14:paraId="6417B693">
      <w:pPr>
        <w:pStyle w:val="11"/>
        <w:rPr>
          <w:b/>
          <w:i/>
        </w:rPr>
      </w:pPr>
    </w:p>
    <w:p w14:paraId="489FEA73">
      <w:pPr>
        <w:pStyle w:val="11"/>
        <w:rPr>
          <w:b/>
          <w:i/>
        </w:rPr>
      </w:pPr>
    </w:p>
    <w:p w14:paraId="132389F4">
      <w:pPr>
        <w:pStyle w:val="11"/>
        <w:rPr>
          <w:b/>
          <w:i/>
        </w:rPr>
      </w:pPr>
    </w:p>
    <w:p w14:paraId="4F2A34D1">
      <w:pPr>
        <w:pStyle w:val="11"/>
        <w:rPr>
          <w:b/>
          <w:i/>
        </w:rPr>
      </w:pPr>
    </w:p>
    <w:p w14:paraId="01864B21">
      <w:pPr>
        <w:pStyle w:val="11"/>
        <w:rPr>
          <w:b/>
          <w:i/>
        </w:rPr>
      </w:pPr>
    </w:p>
    <w:p w14:paraId="5C06BD52">
      <w:pPr>
        <w:pStyle w:val="11"/>
        <w:rPr>
          <w:b/>
          <w:i/>
        </w:rPr>
      </w:pPr>
    </w:p>
    <w:p w14:paraId="486DEC9A">
      <w:pPr>
        <w:pStyle w:val="11"/>
        <w:rPr>
          <w:b/>
          <w:i/>
        </w:rPr>
      </w:pPr>
    </w:p>
    <w:p w14:paraId="5CB5BA72">
      <w:pPr>
        <w:pStyle w:val="11"/>
        <w:rPr>
          <w:b/>
          <w:i/>
        </w:rPr>
      </w:pPr>
    </w:p>
    <w:p w14:paraId="3D772B71">
      <w:pPr>
        <w:pStyle w:val="11"/>
        <w:rPr>
          <w:b/>
          <w:i/>
        </w:rPr>
      </w:pPr>
    </w:p>
    <w:p w14:paraId="71D94FDE">
      <w:pPr>
        <w:pStyle w:val="11"/>
        <w:spacing w:before="46"/>
        <w:rPr>
          <w:b/>
          <w:i/>
        </w:rPr>
      </w:pPr>
    </w:p>
    <w:p w14:paraId="7EC9A27A">
      <w:pPr>
        <w:spacing w:before="0"/>
        <w:ind w:left="1597" w:right="1597" w:firstLine="0"/>
        <w:jc w:val="center"/>
        <w:rPr>
          <w:b/>
          <w:i/>
          <w:sz w:val="24"/>
        </w:rPr>
      </w:pPr>
      <w:r>
        <w:rPr>
          <w:b/>
          <w:i/>
          <w:sz w:val="24"/>
        </w:rPr>
        <w:t>Figure</w:t>
      </w:r>
      <w:r>
        <w:rPr>
          <w:b/>
          <w:i/>
          <w:spacing w:val="-3"/>
          <w:sz w:val="24"/>
        </w:rPr>
        <w:t xml:space="preserve"> </w:t>
      </w:r>
      <w:r>
        <w:rPr>
          <w:b/>
          <w:i/>
          <w:sz w:val="24"/>
        </w:rPr>
        <w:t>22</w:t>
      </w:r>
      <w:r>
        <w:rPr>
          <w:b/>
          <w:i/>
          <w:spacing w:val="-2"/>
          <w:sz w:val="24"/>
        </w:rPr>
        <w:t xml:space="preserve"> </w:t>
      </w:r>
      <w:r>
        <w:rPr>
          <w:b/>
          <w:i/>
          <w:sz w:val="24"/>
        </w:rPr>
        <w:t>AgriService</w:t>
      </w:r>
      <w:r>
        <w:rPr>
          <w:b/>
          <w:i/>
          <w:spacing w:val="-2"/>
          <w:sz w:val="24"/>
        </w:rPr>
        <w:t xml:space="preserve"> </w:t>
      </w:r>
      <w:r>
        <w:rPr>
          <w:b/>
          <w:i/>
          <w:spacing w:val="-4"/>
          <w:sz w:val="24"/>
        </w:rPr>
        <w:t>code</w:t>
      </w:r>
    </w:p>
    <w:p w14:paraId="273ABCE4">
      <w:pPr>
        <w:pStyle w:val="8"/>
        <w:spacing w:before="200"/>
        <w:ind w:left="455"/>
      </w:pPr>
      <w:r>
        <w:t>ConnectionDB</w:t>
      </w:r>
      <w:r>
        <w:rPr>
          <w:spacing w:val="-7"/>
        </w:rPr>
        <w:t xml:space="preserve"> </w:t>
      </w:r>
      <w:r>
        <w:rPr>
          <w:spacing w:val="-10"/>
        </w:rPr>
        <w:t>:</w:t>
      </w:r>
    </w:p>
    <w:p w14:paraId="52CC45BA">
      <w:pPr>
        <w:pStyle w:val="11"/>
        <w:rPr>
          <w:b/>
        </w:rPr>
      </w:pPr>
    </w:p>
    <w:p w14:paraId="326D9749">
      <w:pPr>
        <w:pStyle w:val="11"/>
        <w:rPr>
          <w:b/>
        </w:rPr>
      </w:pPr>
    </w:p>
    <w:p w14:paraId="004A08AC">
      <w:pPr>
        <w:pStyle w:val="11"/>
        <w:rPr>
          <w:b/>
        </w:rPr>
      </w:pPr>
    </w:p>
    <w:p w14:paraId="5BDBF1CA">
      <w:pPr>
        <w:pStyle w:val="11"/>
        <w:rPr>
          <w:b/>
        </w:rPr>
      </w:pPr>
    </w:p>
    <w:p w14:paraId="24AA33FE">
      <w:pPr>
        <w:pStyle w:val="11"/>
        <w:rPr>
          <w:b/>
        </w:rPr>
      </w:pPr>
    </w:p>
    <w:p w14:paraId="58C3EFF9">
      <w:pPr>
        <w:pStyle w:val="11"/>
        <w:rPr>
          <w:b/>
        </w:rPr>
      </w:pPr>
    </w:p>
    <w:p w14:paraId="05A3E8B9">
      <w:pPr>
        <w:pStyle w:val="11"/>
        <w:rPr>
          <w:b/>
        </w:rPr>
      </w:pPr>
    </w:p>
    <w:p w14:paraId="23F56E39">
      <w:pPr>
        <w:pStyle w:val="11"/>
        <w:rPr>
          <w:b/>
        </w:rPr>
      </w:pPr>
    </w:p>
    <w:p w14:paraId="7C7122B6">
      <w:pPr>
        <w:pStyle w:val="11"/>
        <w:rPr>
          <w:b/>
        </w:rPr>
      </w:pPr>
    </w:p>
    <w:p w14:paraId="2095C7B3">
      <w:pPr>
        <w:pStyle w:val="11"/>
        <w:rPr>
          <w:b/>
        </w:rPr>
      </w:pPr>
    </w:p>
    <w:p w14:paraId="0A1FE0C1">
      <w:pPr>
        <w:pStyle w:val="11"/>
        <w:rPr>
          <w:b/>
        </w:rPr>
      </w:pPr>
    </w:p>
    <w:p w14:paraId="3F496771">
      <w:pPr>
        <w:pStyle w:val="11"/>
        <w:rPr>
          <w:b/>
        </w:rPr>
      </w:pPr>
    </w:p>
    <w:p w14:paraId="7A432998">
      <w:pPr>
        <w:pStyle w:val="11"/>
        <w:rPr>
          <w:b/>
        </w:rPr>
      </w:pPr>
    </w:p>
    <w:p w14:paraId="0C26E368">
      <w:pPr>
        <w:pStyle w:val="11"/>
        <w:rPr>
          <w:b/>
        </w:rPr>
      </w:pPr>
    </w:p>
    <w:p w14:paraId="36A0D8A0">
      <w:pPr>
        <w:pStyle w:val="11"/>
        <w:rPr>
          <w:b/>
        </w:rPr>
      </w:pPr>
    </w:p>
    <w:p w14:paraId="5B47A4CD">
      <w:pPr>
        <w:pStyle w:val="11"/>
        <w:rPr>
          <w:b/>
        </w:rPr>
      </w:pPr>
    </w:p>
    <w:p w14:paraId="17CA0DB2">
      <w:pPr>
        <w:pStyle w:val="11"/>
        <w:rPr>
          <w:b/>
        </w:rPr>
      </w:pPr>
    </w:p>
    <w:p w14:paraId="03D6428B">
      <w:pPr>
        <w:pStyle w:val="11"/>
        <w:rPr>
          <w:b/>
        </w:rPr>
      </w:pPr>
    </w:p>
    <w:p w14:paraId="44E07904">
      <w:pPr>
        <w:pStyle w:val="11"/>
        <w:rPr>
          <w:b/>
        </w:rPr>
      </w:pPr>
    </w:p>
    <w:p w14:paraId="6288093A">
      <w:pPr>
        <w:pStyle w:val="11"/>
        <w:rPr>
          <w:b/>
        </w:rPr>
      </w:pPr>
    </w:p>
    <w:p w14:paraId="4161BB89">
      <w:pPr>
        <w:pStyle w:val="11"/>
        <w:spacing w:before="173"/>
        <w:rPr>
          <w:b/>
        </w:rPr>
      </w:pPr>
    </w:p>
    <w:p w14:paraId="61B9450D">
      <w:pPr>
        <w:spacing w:before="0"/>
        <w:ind w:left="1597" w:right="1597" w:firstLine="0"/>
        <w:jc w:val="center"/>
        <w:rPr>
          <w:b/>
          <w:i/>
          <w:sz w:val="24"/>
        </w:rPr>
      </w:pPr>
      <w:r>
        <w:rPr>
          <w:b/>
          <w:i/>
          <w:sz w:val="24"/>
        </w:rPr>
        <w:t>Figure</w:t>
      </w:r>
      <w:r>
        <w:rPr>
          <w:b/>
          <w:i/>
          <w:spacing w:val="-4"/>
          <w:sz w:val="24"/>
        </w:rPr>
        <w:t xml:space="preserve"> </w:t>
      </w:r>
      <w:r>
        <w:rPr>
          <w:b/>
          <w:i/>
          <w:sz w:val="24"/>
        </w:rPr>
        <w:t>23</w:t>
      </w:r>
      <w:r>
        <w:rPr>
          <w:b/>
          <w:i/>
          <w:spacing w:val="-2"/>
          <w:sz w:val="24"/>
        </w:rPr>
        <w:t xml:space="preserve"> </w:t>
      </w:r>
      <w:r>
        <w:rPr>
          <w:b/>
          <w:i/>
          <w:sz w:val="24"/>
        </w:rPr>
        <w:t>ConnectionDB</w:t>
      </w:r>
      <w:r>
        <w:rPr>
          <w:b/>
          <w:i/>
          <w:spacing w:val="-2"/>
          <w:sz w:val="24"/>
        </w:rPr>
        <w:t xml:space="preserve"> </w:t>
      </w:r>
      <w:r>
        <w:rPr>
          <w:b/>
          <w:i/>
          <w:spacing w:val="-4"/>
          <w:sz w:val="24"/>
        </w:rPr>
        <w:t>code</w:t>
      </w:r>
    </w:p>
    <w:p w14:paraId="42CE4EA6">
      <w:pPr>
        <w:spacing w:after="0"/>
        <w:jc w:val="center"/>
        <w:rPr>
          <w:b/>
          <w:i/>
          <w:sz w:val="24"/>
        </w:rPr>
        <w:sectPr>
          <w:pgSz w:w="11920" w:h="16850"/>
          <w:pgMar w:top="1340" w:right="992" w:bottom="1740" w:left="850" w:header="1045" w:footer="1553" w:gutter="0"/>
          <w:cols w:space="720" w:num="1"/>
        </w:sectPr>
      </w:pPr>
    </w:p>
    <w:p w14:paraId="33CA66F9">
      <w:pPr>
        <w:pStyle w:val="11"/>
        <w:rPr>
          <w:b/>
          <w:i/>
        </w:rPr>
      </w:pPr>
      <w:r>
        <w:rPr>
          <w:b/>
          <w:i/>
        </w:rPr>
        <mc:AlternateContent>
          <mc:Choice Requires="wpg">
            <w:drawing>
              <wp:anchor distT="0" distB="0" distL="0" distR="0" simplePos="0" relativeHeight="251693056"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176" name="Group 176"/>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77" name="Graphic 177"/>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78" name="Image 178"/>
                          <pic:cNvPicPr/>
                        </pic:nvPicPr>
                        <pic:blipFill>
                          <a:blip r:embed="rId65" cstate="print"/>
                          <a:stretch>
                            <a:fillRect/>
                          </a:stretch>
                        </pic:blipFill>
                        <pic:spPr>
                          <a:xfrm>
                            <a:off x="393827" y="1180591"/>
                            <a:ext cx="6315456" cy="3424428"/>
                          </a:xfrm>
                          <a:prstGeom prst="rect">
                            <a:avLst/>
                          </a:prstGeom>
                        </pic:spPr>
                      </pic:pic>
                      <pic:pic xmlns:pic="http://schemas.openxmlformats.org/drawingml/2006/picture">
                        <pic:nvPicPr>
                          <pic:cNvPr id="179" name="Image 179"/>
                          <pic:cNvPicPr/>
                        </pic:nvPicPr>
                        <pic:blipFill>
                          <a:blip r:embed="rId66" cstate="print"/>
                          <a:stretch>
                            <a:fillRect/>
                          </a:stretch>
                        </pic:blipFill>
                        <pic:spPr>
                          <a:xfrm>
                            <a:off x="558419" y="5583428"/>
                            <a:ext cx="6047232" cy="3186683"/>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3424;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">
                <o:lock v:ext="edit" aspectratio="f"/>
                <v:shape id="Graphic 177" o:spid="_x0000_s1026" o:spt="100" style="position:absolute;left:0;top:0;height:9843770;width:7042150;" fillcolor="#000000" filled="t" stroked="f" coordsize="7042150,9843770" o:gfxdata="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ETENbsAAADc&#10;AAAADwAAAAAAAAABACAAAAAiAAAAZHJzL2Rvd25yZXYueG1sUEsBAhQAFAAAAAgAh07iQDMvBZ47&#10;AAAAOQAAABAAAAAAAAAAAQAgAAAACgEAAGRycy9zaGFwZXhtbC54bWxQSwUGAAAAAAYABgBbAQAA&#10;tA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78" o:spid="_x0000_s1026" o:spt="75" type="#_x0000_t75" style="position:absolute;left:393827;top:1180591;height:3424428;width:6315456;" filled="f" o:preferrelative="t" stroked="f" coordsize="21600,21600" o:gfxdata="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IPK4&#10;wAAAANwAAAAPAAAAAAAAAAEAIAAAACIAAABkcnMvZG93bnJldi54bWxQSwECFAAUAAAACACHTuJA&#10;My8FnjsAAAA5AAAAEAAAAAAAAAABACAAAAAPAQAAZHJzL3NoYXBleG1sLnhtbFBLBQYAAAAABgAG&#10;AFsBAAC5AwAAAAA=&#10;">
                  <v:fill on="f" focussize="0,0"/>
                  <v:stroke on="f"/>
                  <v:imagedata r:id="rId65" o:title=""/>
                  <o:lock v:ext="edit" aspectratio="f"/>
                </v:shape>
                <v:shape id="Image 179" o:spid="_x0000_s1026" o:spt="75" type="#_x0000_t75" style="position:absolute;left:558419;top:5583428;height:3186683;width:6047232;" filled="f" o:preferrelative="t" stroked="f" coordsize="21600,21600" o:gfxdata="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nBv7sAAADc&#10;AAAADwAAAAAAAAABACAAAAAiAAAAZHJzL2Rvd25yZXYueG1sUEsBAhQAFAAAAAgAh07iQDMvBZ47&#10;AAAAOQAAABAAAAAAAAAAAQAgAAAACgEAAGRycy9zaGFwZXhtbC54bWxQSwUGAAAAAAYABgBbAQAA&#10;tAMAAAAA&#10;">
                  <v:fill on="f" focussize="0,0"/>
                  <v:stroke on="f"/>
                  <v:imagedata r:id="rId66" o:title=""/>
                  <o:lock v:ext="edit" aspectratio="f"/>
                </v:shape>
              </v:group>
            </w:pict>
          </mc:Fallback>
        </mc:AlternateContent>
      </w:r>
    </w:p>
    <w:p w14:paraId="640E3BB2">
      <w:pPr>
        <w:pStyle w:val="11"/>
        <w:spacing w:before="46"/>
        <w:rPr>
          <w:b/>
          <w:i/>
        </w:rPr>
      </w:pPr>
    </w:p>
    <w:p w14:paraId="5850B1E4">
      <w:pPr>
        <w:pStyle w:val="8"/>
        <w:ind w:left="455"/>
      </w:pPr>
      <w:r>
        <w:rPr>
          <w:spacing w:val="-2"/>
        </w:rPr>
        <w:t>CommonHelper</w:t>
      </w:r>
      <w:r>
        <w:rPr>
          <w:spacing w:val="6"/>
        </w:rPr>
        <w:t xml:space="preserve"> </w:t>
      </w:r>
      <w:r>
        <w:rPr>
          <w:spacing w:val="-10"/>
        </w:rPr>
        <w:t>:</w:t>
      </w:r>
    </w:p>
    <w:p w14:paraId="5C736F7A">
      <w:pPr>
        <w:pStyle w:val="11"/>
        <w:rPr>
          <w:b/>
        </w:rPr>
      </w:pPr>
    </w:p>
    <w:p w14:paraId="7F1826D3">
      <w:pPr>
        <w:pStyle w:val="11"/>
        <w:rPr>
          <w:b/>
        </w:rPr>
      </w:pPr>
    </w:p>
    <w:p w14:paraId="5A9DFBD9">
      <w:pPr>
        <w:pStyle w:val="11"/>
        <w:rPr>
          <w:b/>
        </w:rPr>
      </w:pPr>
    </w:p>
    <w:p w14:paraId="46E512CB">
      <w:pPr>
        <w:pStyle w:val="11"/>
        <w:rPr>
          <w:b/>
        </w:rPr>
      </w:pPr>
    </w:p>
    <w:p w14:paraId="54506C55">
      <w:pPr>
        <w:pStyle w:val="11"/>
        <w:rPr>
          <w:b/>
        </w:rPr>
      </w:pPr>
    </w:p>
    <w:p w14:paraId="441DC32D">
      <w:pPr>
        <w:pStyle w:val="11"/>
        <w:rPr>
          <w:b/>
        </w:rPr>
      </w:pPr>
    </w:p>
    <w:p w14:paraId="5C033C99">
      <w:pPr>
        <w:pStyle w:val="11"/>
        <w:rPr>
          <w:b/>
        </w:rPr>
      </w:pPr>
    </w:p>
    <w:p w14:paraId="7F1EB78F">
      <w:pPr>
        <w:pStyle w:val="11"/>
        <w:rPr>
          <w:b/>
        </w:rPr>
      </w:pPr>
    </w:p>
    <w:p w14:paraId="07E33F3C">
      <w:pPr>
        <w:pStyle w:val="11"/>
        <w:rPr>
          <w:b/>
        </w:rPr>
      </w:pPr>
    </w:p>
    <w:p w14:paraId="4BB1221B">
      <w:pPr>
        <w:pStyle w:val="11"/>
        <w:rPr>
          <w:b/>
        </w:rPr>
      </w:pPr>
    </w:p>
    <w:p w14:paraId="22F496CC">
      <w:pPr>
        <w:pStyle w:val="11"/>
        <w:rPr>
          <w:b/>
        </w:rPr>
      </w:pPr>
    </w:p>
    <w:p w14:paraId="4E0E1D71">
      <w:pPr>
        <w:pStyle w:val="11"/>
        <w:rPr>
          <w:b/>
        </w:rPr>
      </w:pPr>
    </w:p>
    <w:p w14:paraId="6B66CC87">
      <w:pPr>
        <w:pStyle w:val="11"/>
        <w:rPr>
          <w:b/>
        </w:rPr>
      </w:pPr>
    </w:p>
    <w:p w14:paraId="7CE097AF">
      <w:pPr>
        <w:pStyle w:val="11"/>
        <w:rPr>
          <w:b/>
        </w:rPr>
      </w:pPr>
    </w:p>
    <w:p w14:paraId="1FAD114F">
      <w:pPr>
        <w:pStyle w:val="11"/>
        <w:rPr>
          <w:b/>
        </w:rPr>
      </w:pPr>
    </w:p>
    <w:p w14:paraId="4E20124B">
      <w:pPr>
        <w:pStyle w:val="11"/>
        <w:rPr>
          <w:b/>
        </w:rPr>
      </w:pPr>
    </w:p>
    <w:p w14:paraId="3CB8DEE8">
      <w:pPr>
        <w:pStyle w:val="11"/>
        <w:rPr>
          <w:b/>
        </w:rPr>
      </w:pPr>
    </w:p>
    <w:p w14:paraId="32E8548B">
      <w:pPr>
        <w:pStyle w:val="11"/>
        <w:rPr>
          <w:b/>
        </w:rPr>
      </w:pPr>
    </w:p>
    <w:p w14:paraId="193BF6C2">
      <w:pPr>
        <w:pStyle w:val="11"/>
        <w:rPr>
          <w:b/>
        </w:rPr>
      </w:pPr>
    </w:p>
    <w:p w14:paraId="37DBC81E">
      <w:pPr>
        <w:pStyle w:val="11"/>
        <w:rPr>
          <w:b/>
        </w:rPr>
      </w:pPr>
    </w:p>
    <w:p w14:paraId="6FD57FD1">
      <w:pPr>
        <w:pStyle w:val="11"/>
        <w:spacing w:before="245"/>
        <w:rPr>
          <w:b/>
        </w:rPr>
      </w:pPr>
    </w:p>
    <w:p w14:paraId="41D82F64">
      <w:pPr>
        <w:spacing w:before="0"/>
        <w:ind w:left="839" w:right="0" w:firstLine="0"/>
        <w:jc w:val="center"/>
        <w:rPr>
          <w:b/>
          <w:i/>
          <w:sz w:val="24"/>
        </w:rPr>
      </w:pPr>
      <w:r>
        <w:rPr>
          <w:b/>
          <w:i/>
          <w:sz w:val="24"/>
        </w:rPr>
        <w:t>Figure</w:t>
      </w:r>
      <w:r>
        <w:rPr>
          <w:b/>
          <w:i/>
          <w:spacing w:val="-2"/>
          <w:sz w:val="24"/>
        </w:rPr>
        <w:t xml:space="preserve"> </w:t>
      </w:r>
      <w:r>
        <w:rPr>
          <w:b/>
          <w:i/>
          <w:sz w:val="24"/>
        </w:rPr>
        <w:t>24</w:t>
      </w:r>
      <w:r>
        <w:rPr>
          <w:b/>
          <w:i/>
          <w:spacing w:val="-1"/>
          <w:sz w:val="24"/>
        </w:rPr>
        <w:t xml:space="preserve"> </w:t>
      </w:r>
      <w:r>
        <w:rPr>
          <w:b/>
          <w:i/>
          <w:sz w:val="24"/>
        </w:rPr>
        <w:t xml:space="preserve">Helper </w:t>
      </w:r>
      <w:r>
        <w:rPr>
          <w:b/>
          <w:i/>
          <w:spacing w:val="-4"/>
          <w:sz w:val="24"/>
        </w:rPr>
        <w:t>Code</w:t>
      </w:r>
    </w:p>
    <w:p w14:paraId="5C461649">
      <w:pPr>
        <w:pStyle w:val="6"/>
        <w:numPr>
          <w:ilvl w:val="1"/>
          <w:numId w:val="19"/>
        </w:numPr>
        <w:tabs>
          <w:tab w:val="left" w:pos="973"/>
        </w:tabs>
        <w:spacing w:before="1" w:after="0" w:line="240" w:lineRule="auto"/>
        <w:ind w:left="973" w:right="0" w:hanging="419"/>
        <w:jc w:val="left"/>
      </w:pPr>
      <w:bookmarkStart w:id="136" w:name="_TOC_250003"/>
      <w:r>
        <w:rPr>
          <w:spacing w:val="-2"/>
        </w:rPr>
        <w:t>PROJECT</w:t>
      </w:r>
      <w:r>
        <w:rPr>
          <w:spacing w:val="-6"/>
        </w:rPr>
        <w:t xml:space="preserve"> </w:t>
      </w:r>
      <w:bookmarkEnd w:id="136"/>
      <w:r>
        <w:rPr>
          <w:spacing w:val="-2"/>
        </w:rPr>
        <w:t>SCREENSHOTS</w:t>
      </w:r>
    </w:p>
    <w:p w14:paraId="77564354">
      <w:pPr>
        <w:pStyle w:val="8"/>
        <w:spacing w:before="160"/>
        <w:ind w:left="527"/>
      </w:pPr>
      <w:r>
        <w:t>Home</w:t>
      </w:r>
      <w:r>
        <w:rPr>
          <w:spacing w:val="-7"/>
        </w:rPr>
        <w:t xml:space="preserve"> </w:t>
      </w:r>
      <w:r>
        <w:rPr>
          <w:spacing w:val="-2"/>
        </w:rPr>
        <w:t>Page:</w:t>
      </w:r>
    </w:p>
    <w:p w14:paraId="6CB80725">
      <w:pPr>
        <w:pStyle w:val="11"/>
        <w:rPr>
          <w:b/>
        </w:rPr>
      </w:pPr>
    </w:p>
    <w:p w14:paraId="7AA6C7F6">
      <w:pPr>
        <w:pStyle w:val="11"/>
        <w:rPr>
          <w:b/>
        </w:rPr>
      </w:pPr>
    </w:p>
    <w:p w14:paraId="528C3330">
      <w:pPr>
        <w:pStyle w:val="11"/>
        <w:rPr>
          <w:b/>
        </w:rPr>
      </w:pPr>
    </w:p>
    <w:p w14:paraId="7EFA477B">
      <w:pPr>
        <w:pStyle w:val="11"/>
        <w:rPr>
          <w:b/>
        </w:rPr>
      </w:pPr>
    </w:p>
    <w:p w14:paraId="332ABC13">
      <w:pPr>
        <w:pStyle w:val="11"/>
        <w:rPr>
          <w:b/>
        </w:rPr>
      </w:pPr>
    </w:p>
    <w:p w14:paraId="1953FAA3">
      <w:pPr>
        <w:pStyle w:val="11"/>
        <w:rPr>
          <w:b/>
        </w:rPr>
      </w:pPr>
    </w:p>
    <w:p w14:paraId="37CE9E5F">
      <w:pPr>
        <w:pStyle w:val="11"/>
        <w:rPr>
          <w:b/>
        </w:rPr>
      </w:pPr>
    </w:p>
    <w:p w14:paraId="2401605C">
      <w:pPr>
        <w:pStyle w:val="11"/>
        <w:rPr>
          <w:b/>
        </w:rPr>
      </w:pPr>
    </w:p>
    <w:p w14:paraId="252A54A6">
      <w:pPr>
        <w:pStyle w:val="11"/>
        <w:rPr>
          <w:b/>
        </w:rPr>
      </w:pPr>
    </w:p>
    <w:p w14:paraId="5CC50AFF">
      <w:pPr>
        <w:pStyle w:val="11"/>
        <w:rPr>
          <w:b/>
        </w:rPr>
      </w:pPr>
    </w:p>
    <w:p w14:paraId="488259E2">
      <w:pPr>
        <w:pStyle w:val="11"/>
        <w:rPr>
          <w:b/>
        </w:rPr>
      </w:pPr>
    </w:p>
    <w:p w14:paraId="75200A2C">
      <w:pPr>
        <w:pStyle w:val="11"/>
        <w:rPr>
          <w:b/>
        </w:rPr>
      </w:pPr>
    </w:p>
    <w:p w14:paraId="6A1AE0FE">
      <w:pPr>
        <w:pStyle w:val="11"/>
        <w:rPr>
          <w:b/>
        </w:rPr>
      </w:pPr>
    </w:p>
    <w:p w14:paraId="0F649189">
      <w:pPr>
        <w:pStyle w:val="11"/>
        <w:rPr>
          <w:b/>
        </w:rPr>
      </w:pPr>
    </w:p>
    <w:p w14:paraId="0C1AE9E4">
      <w:pPr>
        <w:pStyle w:val="11"/>
        <w:rPr>
          <w:b/>
        </w:rPr>
      </w:pPr>
    </w:p>
    <w:p w14:paraId="728AB338">
      <w:pPr>
        <w:pStyle w:val="11"/>
        <w:rPr>
          <w:b/>
        </w:rPr>
      </w:pPr>
    </w:p>
    <w:p w14:paraId="147E84D1">
      <w:pPr>
        <w:pStyle w:val="11"/>
        <w:rPr>
          <w:b/>
        </w:rPr>
      </w:pPr>
    </w:p>
    <w:p w14:paraId="38FF0206">
      <w:pPr>
        <w:pStyle w:val="11"/>
        <w:rPr>
          <w:b/>
        </w:rPr>
      </w:pPr>
    </w:p>
    <w:p w14:paraId="1A902AAB">
      <w:pPr>
        <w:pStyle w:val="11"/>
        <w:spacing w:before="115"/>
        <w:rPr>
          <w:b/>
        </w:rPr>
      </w:pPr>
    </w:p>
    <w:p w14:paraId="18BB1592">
      <w:pPr>
        <w:spacing w:before="0"/>
        <w:ind w:left="1597" w:right="1597" w:firstLine="0"/>
        <w:jc w:val="center"/>
        <w:rPr>
          <w:b/>
          <w:i/>
          <w:sz w:val="24"/>
        </w:rPr>
      </w:pPr>
      <w:r>
        <w:rPr>
          <w:b/>
          <w:i/>
          <w:sz w:val="24"/>
        </w:rPr>
        <w:t>Figure</w:t>
      </w:r>
      <w:r>
        <w:rPr>
          <w:b/>
          <w:i/>
          <w:spacing w:val="-6"/>
          <w:sz w:val="24"/>
        </w:rPr>
        <w:t xml:space="preserve"> </w:t>
      </w:r>
      <w:r>
        <w:rPr>
          <w:b/>
          <w:i/>
          <w:sz w:val="24"/>
        </w:rPr>
        <w:t>25 Home</w:t>
      </w:r>
      <w:r>
        <w:rPr>
          <w:b/>
          <w:i/>
          <w:spacing w:val="-1"/>
          <w:sz w:val="24"/>
        </w:rPr>
        <w:t xml:space="preserve"> </w:t>
      </w:r>
      <w:r>
        <w:rPr>
          <w:b/>
          <w:i/>
          <w:spacing w:val="-4"/>
          <w:sz w:val="24"/>
        </w:rPr>
        <w:t>Page</w:t>
      </w:r>
    </w:p>
    <w:p w14:paraId="52A8FB08">
      <w:pPr>
        <w:spacing w:after="0"/>
        <w:jc w:val="center"/>
        <w:rPr>
          <w:b/>
          <w:i/>
          <w:sz w:val="24"/>
        </w:rPr>
        <w:sectPr>
          <w:pgSz w:w="11920" w:h="16850"/>
          <w:pgMar w:top="1340" w:right="992" w:bottom="1740" w:left="850" w:header="1045" w:footer="1553" w:gutter="0"/>
          <w:cols w:space="720" w:num="1"/>
        </w:sectPr>
      </w:pPr>
    </w:p>
    <w:p w14:paraId="3C7BFA5E">
      <w:pPr>
        <w:pStyle w:val="11"/>
        <w:spacing w:before="235"/>
        <w:rPr>
          <w:b/>
          <w:i/>
        </w:rPr>
      </w:pPr>
      <w:r>
        <w:rPr>
          <w:b/>
          <w:i/>
        </w:rPr>
        <mc:AlternateContent>
          <mc:Choice Requires="wpg">
            <w:drawing>
              <wp:anchor distT="0" distB="0" distL="0" distR="0" simplePos="0" relativeHeight="251693056" behindDoc="1" locked="0" layoutInCell="1" allowOverlap="1">
                <wp:simplePos x="0" y="0"/>
                <wp:positionH relativeFrom="page">
                  <wp:posOffset>269875</wp:posOffset>
                </wp:positionH>
                <wp:positionV relativeFrom="page">
                  <wp:posOffset>393700</wp:posOffset>
                </wp:positionV>
                <wp:extent cx="7042150" cy="9843770"/>
                <wp:effectExtent l="0" t="0" r="0" b="0"/>
                <wp:wrapNone/>
                <wp:docPr id="180" name="Group 180"/>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81" name="Graphic 181"/>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82" name="Image 182"/>
                          <pic:cNvPicPr/>
                        </pic:nvPicPr>
                        <pic:blipFill>
                          <a:blip r:embed="rId67" cstate="print"/>
                          <a:stretch>
                            <a:fillRect/>
                          </a:stretch>
                        </pic:blipFill>
                        <pic:spPr>
                          <a:xfrm>
                            <a:off x="554608" y="1012952"/>
                            <a:ext cx="5958840" cy="3352800"/>
                          </a:xfrm>
                          <a:prstGeom prst="rect">
                            <a:avLst/>
                          </a:prstGeom>
                        </pic:spPr>
                      </pic:pic>
                      <pic:pic xmlns:pic="http://schemas.openxmlformats.org/drawingml/2006/picture">
                        <pic:nvPicPr>
                          <pic:cNvPr id="183" name="Image 183"/>
                          <pic:cNvPicPr/>
                        </pic:nvPicPr>
                        <pic:blipFill>
                          <a:blip r:embed="rId68" cstate="print"/>
                          <a:stretch>
                            <a:fillRect/>
                          </a:stretch>
                        </pic:blipFill>
                        <pic:spPr>
                          <a:xfrm>
                            <a:off x="525652" y="5098796"/>
                            <a:ext cx="5939028" cy="3395472"/>
                          </a:xfrm>
                          <a:prstGeom prst="rect">
                            <a:avLst/>
                          </a:prstGeom>
                        </pic:spPr>
                      </pic:pic>
                    </wpg:wgp>
                  </a:graphicData>
                </a:graphic>
              </wp:anchor>
            </w:drawing>
          </mc:Choice>
          <mc:Fallback>
            <w:pict>
              <v:group id="_x0000_s1026" o:spid="_x0000_s1026" o:spt="203" style="position:absolute;left:0pt;margin-left:21.25pt;margin-top:31pt;height:775.1pt;width:554.5pt;mso-position-horizontal-relative:page;mso-position-vertical-relative:page;z-index:-251623424;mso-width-relative:page;mso-height-relative:page;" coordsize="7042150,9843770" o:gfxdata="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fRTK&#10;KAH0UUUAFFFFBAUUUUAFP30yigB9FMo30APoo30b6ACiiigAooooAKN9FFADqKbRQA6im76N9ADq&#10;KN9G+gAoo30UAFFFFABRRRQAb6N9FFBkG+n76ZRQA+imUUAPoplFAD6KZvo30APopm+jfVgPopm+&#10;jfQA+imb6N9AD6KZvo30APopm+jfQA+imb6N9QA+imb6KAH0UyigB9M30UUAG+jfRRQAUUUUGoUU&#10;UUAFFFFABRRvo30AFFN30b6AHU1/uUUP9ygCGiiig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">
                <o:lock v:ext="edit" aspectratio="f"/>
                <v:shape id="Graphic 181" o:spid="_x0000_s1026" o:spt="100" style="position:absolute;left:0;top:0;height:9843770;width:7042150;" fillcolor="#000000" filled="t" stroked="f" coordsize="7042150,9843770" o:gfxdata="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00if25AAAA3AAA&#10;AA8AAAAAAAAAAQAgAAAAIgAAAGRycy9kb3ducmV2LnhtbFBLAQIUABQAAAAIAIdO4kAzLwWeOwAA&#10;ADkAAAAQAAAAAAAAAAEAIAAAAAgBAABkcnMvc2hhcGV4bWwueG1sUEsFBgAAAAAGAAYAWwEAALID&#10;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82" o:spid="_x0000_s1026" o:spt="75" type="#_x0000_t75" style="position:absolute;left:554608;top:1012952;height:3352800;width:5958840;" filled="f" o:preferrelative="t" stroked="f" coordsize="21600,21600" o:gfxdata="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Ylv+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183" o:spid="_x0000_s1026" o:spt="75" type="#_x0000_t75" style="position:absolute;left:525652;top:5098796;height:3395472;width:5939028;" filled="f" o:preferrelative="t" stroked="f" coordsize="21600,21600" o:gfxdata="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Ovz74A&#10;AADcAAAADwAAAAAAAAABACAAAAAiAAAAZHJzL2Rvd25yZXYueG1sUEsBAhQAFAAAAAgAh07iQDMv&#10;BZ47AAAAOQAAABAAAAAAAAAAAQAgAAAADQEAAGRycy9zaGFwZXhtbC54bWxQSwUGAAAAAAYABgBb&#10;AQAAtwMAAAAA&#10;">
                  <v:fill on="f" focussize="0,0"/>
                  <v:stroke on="f"/>
                  <v:imagedata r:id="rId68" o:title=""/>
                  <o:lock v:ext="edit" aspectratio="f"/>
                </v:shape>
              </v:group>
            </w:pict>
          </mc:Fallback>
        </mc:AlternateContent>
      </w:r>
    </w:p>
    <w:p w14:paraId="14C33DED">
      <w:pPr>
        <w:pStyle w:val="8"/>
        <w:spacing w:before="1"/>
        <w:ind w:left="479"/>
      </w:pPr>
      <w:r>
        <w:t>About</w:t>
      </w:r>
      <w:r>
        <w:rPr>
          <w:spacing w:val="-5"/>
        </w:rPr>
        <w:t xml:space="preserve"> Us:</w:t>
      </w:r>
    </w:p>
    <w:p w14:paraId="0DBECD66">
      <w:pPr>
        <w:pStyle w:val="11"/>
        <w:rPr>
          <w:b/>
        </w:rPr>
      </w:pPr>
    </w:p>
    <w:p w14:paraId="3C3C0217">
      <w:pPr>
        <w:pStyle w:val="11"/>
        <w:rPr>
          <w:b/>
        </w:rPr>
      </w:pPr>
    </w:p>
    <w:p w14:paraId="078C4DB8">
      <w:pPr>
        <w:pStyle w:val="11"/>
        <w:rPr>
          <w:b/>
        </w:rPr>
      </w:pPr>
    </w:p>
    <w:p w14:paraId="4599F6E0">
      <w:pPr>
        <w:pStyle w:val="11"/>
        <w:rPr>
          <w:b/>
        </w:rPr>
      </w:pPr>
    </w:p>
    <w:p w14:paraId="636464BD">
      <w:pPr>
        <w:pStyle w:val="11"/>
        <w:rPr>
          <w:b/>
        </w:rPr>
      </w:pPr>
    </w:p>
    <w:p w14:paraId="5D862BAE">
      <w:pPr>
        <w:pStyle w:val="11"/>
        <w:rPr>
          <w:b/>
        </w:rPr>
      </w:pPr>
    </w:p>
    <w:p w14:paraId="0ED9A83E">
      <w:pPr>
        <w:pStyle w:val="11"/>
        <w:rPr>
          <w:b/>
        </w:rPr>
      </w:pPr>
    </w:p>
    <w:p w14:paraId="43542007">
      <w:pPr>
        <w:pStyle w:val="11"/>
        <w:rPr>
          <w:b/>
        </w:rPr>
      </w:pPr>
    </w:p>
    <w:p w14:paraId="6BCEC766">
      <w:pPr>
        <w:pStyle w:val="11"/>
        <w:rPr>
          <w:b/>
        </w:rPr>
      </w:pPr>
    </w:p>
    <w:p w14:paraId="32565C71">
      <w:pPr>
        <w:pStyle w:val="11"/>
        <w:rPr>
          <w:b/>
        </w:rPr>
      </w:pPr>
    </w:p>
    <w:p w14:paraId="3DC2F2AC">
      <w:pPr>
        <w:pStyle w:val="11"/>
        <w:rPr>
          <w:b/>
        </w:rPr>
      </w:pPr>
    </w:p>
    <w:p w14:paraId="4A1B47A0">
      <w:pPr>
        <w:pStyle w:val="11"/>
        <w:rPr>
          <w:b/>
        </w:rPr>
      </w:pPr>
    </w:p>
    <w:p w14:paraId="4018C51A">
      <w:pPr>
        <w:pStyle w:val="11"/>
        <w:rPr>
          <w:b/>
        </w:rPr>
      </w:pPr>
    </w:p>
    <w:p w14:paraId="71EE7E43">
      <w:pPr>
        <w:pStyle w:val="11"/>
        <w:rPr>
          <w:b/>
        </w:rPr>
      </w:pPr>
    </w:p>
    <w:p w14:paraId="702B8C17">
      <w:pPr>
        <w:pStyle w:val="11"/>
        <w:rPr>
          <w:b/>
        </w:rPr>
      </w:pPr>
    </w:p>
    <w:p w14:paraId="60B3091B">
      <w:pPr>
        <w:pStyle w:val="11"/>
        <w:rPr>
          <w:b/>
        </w:rPr>
      </w:pPr>
    </w:p>
    <w:p w14:paraId="3BA13B8B">
      <w:pPr>
        <w:pStyle w:val="11"/>
        <w:rPr>
          <w:b/>
        </w:rPr>
      </w:pPr>
    </w:p>
    <w:p w14:paraId="7383D670">
      <w:pPr>
        <w:pStyle w:val="11"/>
        <w:rPr>
          <w:b/>
        </w:rPr>
      </w:pPr>
    </w:p>
    <w:p w14:paraId="636BA455">
      <w:pPr>
        <w:pStyle w:val="11"/>
        <w:spacing w:before="209"/>
        <w:rPr>
          <w:b/>
        </w:rPr>
      </w:pPr>
    </w:p>
    <w:p w14:paraId="55592520">
      <w:pPr>
        <w:spacing w:before="0"/>
        <w:ind w:left="4230" w:right="0" w:firstLine="0"/>
        <w:jc w:val="left"/>
        <w:rPr>
          <w:b/>
          <w:i/>
          <w:sz w:val="24"/>
        </w:rPr>
      </w:pPr>
      <w:r>
        <w:rPr>
          <w:b/>
          <w:i/>
          <w:sz w:val="24"/>
        </w:rPr>
        <w:t>Figure</w:t>
      </w:r>
      <w:r>
        <w:rPr>
          <w:b/>
          <w:i/>
          <w:spacing w:val="-4"/>
          <w:sz w:val="24"/>
        </w:rPr>
        <w:t xml:space="preserve"> </w:t>
      </w:r>
      <w:r>
        <w:rPr>
          <w:b/>
          <w:i/>
          <w:sz w:val="24"/>
        </w:rPr>
        <w:t>26 About</w:t>
      </w:r>
      <w:r>
        <w:rPr>
          <w:b/>
          <w:i/>
          <w:spacing w:val="-2"/>
          <w:sz w:val="24"/>
        </w:rPr>
        <w:t xml:space="preserve"> </w:t>
      </w:r>
      <w:r>
        <w:rPr>
          <w:b/>
          <w:i/>
          <w:sz w:val="24"/>
        </w:rPr>
        <w:t xml:space="preserve">Us </w:t>
      </w:r>
      <w:r>
        <w:rPr>
          <w:b/>
          <w:i/>
          <w:spacing w:val="-4"/>
          <w:sz w:val="24"/>
        </w:rPr>
        <w:t>Page</w:t>
      </w:r>
    </w:p>
    <w:p w14:paraId="47792436">
      <w:pPr>
        <w:pStyle w:val="11"/>
        <w:spacing w:before="199"/>
        <w:rPr>
          <w:b/>
          <w:i/>
        </w:rPr>
      </w:pPr>
    </w:p>
    <w:p w14:paraId="1DEDB8B1">
      <w:pPr>
        <w:pStyle w:val="8"/>
        <w:ind w:left="414"/>
      </w:pPr>
      <w:r>
        <w:t>Our</w:t>
      </w:r>
      <w:r>
        <w:rPr>
          <w:spacing w:val="-8"/>
        </w:rPr>
        <w:t xml:space="preserve"> </w:t>
      </w:r>
      <w:r>
        <w:t xml:space="preserve">Services </w:t>
      </w:r>
      <w:r>
        <w:rPr>
          <w:spacing w:val="-10"/>
        </w:rPr>
        <w:t>:</w:t>
      </w:r>
    </w:p>
    <w:p w14:paraId="35717E65">
      <w:pPr>
        <w:pStyle w:val="11"/>
        <w:rPr>
          <w:b/>
        </w:rPr>
      </w:pPr>
    </w:p>
    <w:p w14:paraId="5889C1E4">
      <w:pPr>
        <w:pStyle w:val="11"/>
        <w:rPr>
          <w:b/>
        </w:rPr>
      </w:pPr>
    </w:p>
    <w:p w14:paraId="0580F529">
      <w:pPr>
        <w:pStyle w:val="11"/>
        <w:rPr>
          <w:b/>
        </w:rPr>
      </w:pPr>
    </w:p>
    <w:p w14:paraId="315235E9">
      <w:pPr>
        <w:pStyle w:val="11"/>
        <w:rPr>
          <w:b/>
        </w:rPr>
      </w:pPr>
    </w:p>
    <w:p w14:paraId="4E198477">
      <w:pPr>
        <w:pStyle w:val="11"/>
        <w:rPr>
          <w:b/>
        </w:rPr>
      </w:pPr>
    </w:p>
    <w:p w14:paraId="7B8BDD72">
      <w:pPr>
        <w:pStyle w:val="11"/>
        <w:rPr>
          <w:b/>
        </w:rPr>
      </w:pPr>
    </w:p>
    <w:p w14:paraId="3BFBD38A">
      <w:pPr>
        <w:pStyle w:val="11"/>
        <w:rPr>
          <w:b/>
        </w:rPr>
      </w:pPr>
    </w:p>
    <w:p w14:paraId="5C480C97">
      <w:pPr>
        <w:pStyle w:val="11"/>
        <w:rPr>
          <w:b/>
        </w:rPr>
      </w:pPr>
    </w:p>
    <w:p w14:paraId="392D6B7E">
      <w:pPr>
        <w:pStyle w:val="11"/>
        <w:rPr>
          <w:b/>
        </w:rPr>
      </w:pPr>
    </w:p>
    <w:p w14:paraId="722BBF65">
      <w:pPr>
        <w:pStyle w:val="11"/>
        <w:rPr>
          <w:b/>
        </w:rPr>
      </w:pPr>
    </w:p>
    <w:p w14:paraId="4A750540">
      <w:pPr>
        <w:pStyle w:val="11"/>
        <w:rPr>
          <w:b/>
        </w:rPr>
      </w:pPr>
    </w:p>
    <w:p w14:paraId="24CF08BF">
      <w:pPr>
        <w:pStyle w:val="11"/>
        <w:rPr>
          <w:b/>
        </w:rPr>
      </w:pPr>
    </w:p>
    <w:p w14:paraId="4E4574E9">
      <w:pPr>
        <w:pStyle w:val="11"/>
        <w:rPr>
          <w:b/>
        </w:rPr>
      </w:pPr>
    </w:p>
    <w:p w14:paraId="0C983D9D">
      <w:pPr>
        <w:pStyle w:val="11"/>
        <w:rPr>
          <w:b/>
        </w:rPr>
      </w:pPr>
    </w:p>
    <w:p w14:paraId="11A6C216">
      <w:pPr>
        <w:pStyle w:val="11"/>
        <w:rPr>
          <w:b/>
        </w:rPr>
      </w:pPr>
    </w:p>
    <w:p w14:paraId="652AE066">
      <w:pPr>
        <w:pStyle w:val="11"/>
        <w:rPr>
          <w:b/>
        </w:rPr>
      </w:pPr>
    </w:p>
    <w:p w14:paraId="3E105065">
      <w:pPr>
        <w:pStyle w:val="11"/>
        <w:rPr>
          <w:b/>
        </w:rPr>
      </w:pPr>
    </w:p>
    <w:p w14:paraId="2DE1616C">
      <w:pPr>
        <w:pStyle w:val="11"/>
        <w:rPr>
          <w:b/>
        </w:rPr>
      </w:pPr>
    </w:p>
    <w:p w14:paraId="1F9EE11A">
      <w:pPr>
        <w:pStyle w:val="11"/>
        <w:rPr>
          <w:b/>
        </w:rPr>
      </w:pPr>
    </w:p>
    <w:p w14:paraId="27809588">
      <w:pPr>
        <w:pStyle w:val="11"/>
        <w:spacing w:before="77"/>
        <w:rPr>
          <w:b/>
        </w:rPr>
      </w:pPr>
    </w:p>
    <w:p w14:paraId="0F5139F2">
      <w:pPr>
        <w:spacing w:before="0"/>
        <w:ind w:left="904" w:right="0" w:firstLine="0"/>
        <w:jc w:val="center"/>
        <w:rPr>
          <w:b/>
          <w:i/>
          <w:sz w:val="24"/>
        </w:rPr>
      </w:pPr>
      <w:r>
        <w:rPr>
          <w:b/>
          <w:i/>
          <w:sz w:val="24"/>
        </w:rPr>
        <w:t>Figure</w:t>
      </w:r>
      <w:r>
        <w:rPr>
          <w:b/>
          <w:i/>
          <w:spacing w:val="-2"/>
          <w:sz w:val="24"/>
        </w:rPr>
        <w:t xml:space="preserve"> </w:t>
      </w:r>
      <w:r>
        <w:rPr>
          <w:b/>
          <w:i/>
          <w:sz w:val="24"/>
        </w:rPr>
        <w:t>27</w:t>
      </w:r>
      <w:r>
        <w:rPr>
          <w:b/>
          <w:i/>
          <w:spacing w:val="-1"/>
          <w:sz w:val="24"/>
        </w:rPr>
        <w:t xml:space="preserve"> </w:t>
      </w:r>
      <w:r>
        <w:rPr>
          <w:b/>
          <w:i/>
          <w:spacing w:val="-2"/>
          <w:sz w:val="24"/>
        </w:rPr>
        <w:t>Service</w:t>
      </w:r>
    </w:p>
    <w:p w14:paraId="0BF9C578">
      <w:pPr>
        <w:spacing w:after="0"/>
        <w:jc w:val="center"/>
        <w:rPr>
          <w:b/>
          <w:i/>
          <w:sz w:val="24"/>
        </w:rPr>
        <w:sectPr>
          <w:pgSz w:w="11920" w:h="16850"/>
          <w:pgMar w:top="1340" w:right="992" w:bottom="1740" w:left="850" w:header="1045" w:footer="1553" w:gutter="0"/>
          <w:cols w:space="720" w:num="1"/>
        </w:sectPr>
      </w:pPr>
    </w:p>
    <w:p w14:paraId="3990AC76">
      <w:pPr>
        <w:pStyle w:val="11"/>
        <w:spacing w:before="235"/>
        <w:rPr>
          <w:b/>
          <w:i/>
        </w:rPr>
      </w:pPr>
      <w:r>
        <w:rPr>
          <w:b/>
          <w:i/>
        </w:rPr>
        <mc:AlternateContent>
          <mc:Choice Requires="wpg">
            <w:drawing>
              <wp:anchor distT="0" distB="0" distL="0" distR="0" simplePos="0" relativeHeight="251694080"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184" name="Group 184"/>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85" name="Graphic 185"/>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86" name="Image 186"/>
                          <pic:cNvPicPr/>
                        </pic:nvPicPr>
                        <pic:blipFill>
                          <a:blip r:embed="rId69" cstate="print"/>
                          <a:stretch>
                            <a:fillRect/>
                          </a:stretch>
                        </pic:blipFill>
                        <pic:spPr>
                          <a:xfrm>
                            <a:off x="500506" y="967232"/>
                            <a:ext cx="6073140" cy="3416808"/>
                          </a:xfrm>
                          <a:prstGeom prst="rect">
                            <a:avLst/>
                          </a:prstGeom>
                        </pic:spPr>
                      </pic:pic>
                      <pic:pic xmlns:pic="http://schemas.openxmlformats.org/drawingml/2006/picture">
                        <pic:nvPicPr>
                          <pic:cNvPr id="187" name="Image 187"/>
                          <pic:cNvPicPr/>
                        </pic:nvPicPr>
                        <pic:blipFill>
                          <a:blip r:embed="rId70" cstate="print"/>
                          <a:stretch>
                            <a:fillRect/>
                          </a:stretch>
                        </pic:blipFill>
                        <pic:spPr>
                          <a:xfrm>
                            <a:off x="562991" y="5226811"/>
                            <a:ext cx="5977127" cy="3361944"/>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2400;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D6KZT99ABRRRQQPopm+n0AFFFFABRRRVgFF&#10;FFABRRRQAUUUVAuUKN9FFAx1FNo30AOopu+nUAG+n76ZRQZD6KZRvoAfRRvo30AFFFFABRRRQAUU&#10;UUAFFFFABRRRQAUUUUAFG+iigA30/fTKKAH0UyigB9FMooAfRTKKAH0UyigB9FMooAfRTKKAH0b6&#10;ZRQAb6N9FFABRRRQAUUUUAFFFFABRRRQAUUUUAFFFFABRRRQAUUUUAFOh/1sf1qKnQ/6+P6ik9gn&#10;8B92+G/+QPZf9e0X/oNFJ4a/5A9j/wBesX/oNFeBLdn8y4j+NL1PgmiiivoD+o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&#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fB/r0/30r7y8K/8i/pv/XrF/wCg18Gwf69P99K+8vCv/Iv6b/16xf8AoNeTmG0T8z41+DD/APbx&#10;8FUb6KK9Y/TB++imUUAPoplFAD6KZRQA+imb6fvoAKKN9FABRRRQQG+jfRRQAb6fvplFAD6KZRQA&#10;+imUUAPoplFAD6KZRQA+imUUAPoplFAD6KZRQA+imUUAPoplFABvo30UUAG+jfRRQAb6KKKACiij&#10;fQWFFG+mb6AH0UyigB9FMooAfTN9FFABv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">
                <o:lock v:ext="edit" aspectratio="f"/>
                <v:shape id="Graphic 185" o:spid="_x0000_s1026" o:spt="100" style="position:absolute;left:0;top:0;height:9843770;width:7042150;" fillcolor="#000000" filled="t" stroked="f" coordsize="7042150,9843770" o:gfxdata="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D4/+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86" o:spid="_x0000_s1026" o:spt="75" type="#_x0000_t75" style="position:absolute;left:500506;top:967232;height:3416808;width:6073140;" filled="f" o:preferrelative="t" stroked="f" coordsize="21600,21600" o:gfxdata="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RlNZ7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87" o:spid="_x0000_s1026" o:spt="75" type="#_x0000_t75" style="position:absolute;left:562991;top:5226811;height:3361944;width:5977127;" filled="f" o:preferrelative="t" stroked="f" coordsize="21600,21600" o:gfxdata="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M53iugAAANwA&#10;AAAPAAAAAAAAAAEAIAAAACIAAABkcnMvZG93bnJldi54bWxQSwECFAAUAAAACACHTuJAMy8FnjsA&#10;AAA5AAAAEAAAAAAAAAABACAAAAAJAQAAZHJzL3NoYXBleG1sLnhtbFBLBQYAAAAABgAGAFsBAACz&#10;AwAAAAA=&#10;">
                  <v:fill on="f" focussize="0,0"/>
                  <v:stroke on="f"/>
                  <v:imagedata r:id="rId70" o:title=""/>
                  <o:lock v:ext="edit" aspectratio="f"/>
                </v:shape>
              </v:group>
            </w:pict>
          </mc:Fallback>
        </mc:AlternateContent>
      </w:r>
    </w:p>
    <w:p w14:paraId="0B955530">
      <w:pPr>
        <w:pStyle w:val="8"/>
        <w:spacing w:before="1"/>
        <w:ind w:left="436"/>
      </w:pPr>
      <w:r>
        <w:t>FAQ’s</w:t>
      </w:r>
      <w:r>
        <w:rPr>
          <w:spacing w:val="-15"/>
        </w:rPr>
        <w:t xml:space="preserve"> </w:t>
      </w:r>
      <w:r>
        <w:rPr>
          <w:spacing w:val="-10"/>
        </w:rPr>
        <w:t>:</w:t>
      </w:r>
    </w:p>
    <w:p w14:paraId="5D93D7E1">
      <w:pPr>
        <w:pStyle w:val="11"/>
        <w:rPr>
          <w:b/>
          <w:sz w:val="18"/>
        </w:rPr>
      </w:pPr>
    </w:p>
    <w:p w14:paraId="5B5FA574">
      <w:pPr>
        <w:pStyle w:val="11"/>
        <w:rPr>
          <w:b/>
          <w:sz w:val="18"/>
        </w:rPr>
      </w:pPr>
    </w:p>
    <w:p w14:paraId="5DD544D8">
      <w:pPr>
        <w:pStyle w:val="11"/>
        <w:rPr>
          <w:b/>
          <w:sz w:val="18"/>
        </w:rPr>
      </w:pPr>
    </w:p>
    <w:p w14:paraId="7A9FF7C0">
      <w:pPr>
        <w:pStyle w:val="11"/>
        <w:rPr>
          <w:b/>
          <w:sz w:val="18"/>
        </w:rPr>
      </w:pPr>
    </w:p>
    <w:p w14:paraId="6CF66DCC">
      <w:pPr>
        <w:pStyle w:val="11"/>
        <w:rPr>
          <w:b/>
          <w:sz w:val="18"/>
        </w:rPr>
      </w:pPr>
    </w:p>
    <w:p w14:paraId="0A933803">
      <w:pPr>
        <w:pStyle w:val="11"/>
        <w:rPr>
          <w:b/>
          <w:sz w:val="18"/>
        </w:rPr>
      </w:pPr>
    </w:p>
    <w:p w14:paraId="28C61A9A">
      <w:pPr>
        <w:pStyle w:val="11"/>
        <w:rPr>
          <w:b/>
          <w:sz w:val="18"/>
        </w:rPr>
      </w:pPr>
    </w:p>
    <w:p w14:paraId="53DAF36E">
      <w:pPr>
        <w:pStyle w:val="11"/>
        <w:rPr>
          <w:b/>
          <w:sz w:val="18"/>
        </w:rPr>
      </w:pPr>
    </w:p>
    <w:p w14:paraId="0773A3F5">
      <w:pPr>
        <w:pStyle w:val="11"/>
        <w:rPr>
          <w:b/>
          <w:sz w:val="18"/>
        </w:rPr>
      </w:pPr>
    </w:p>
    <w:p w14:paraId="35948BB6">
      <w:pPr>
        <w:pStyle w:val="11"/>
        <w:rPr>
          <w:b/>
          <w:sz w:val="18"/>
        </w:rPr>
      </w:pPr>
    </w:p>
    <w:p w14:paraId="2A473353">
      <w:pPr>
        <w:pStyle w:val="11"/>
        <w:rPr>
          <w:b/>
          <w:sz w:val="18"/>
        </w:rPr>
      </w:pPr>
    </w:p>
    <w:p w14:paraId="7E05211E">
      <w:pPr>
        <w:pStyle w:val="11"/>
        <w:rPr>
          <w:b/>
          <w:sz w:val="18"/>
        </w:rPr>
      </w:pPr>
    </w:p>
    <w:p w14:paraId="190B500E">
      <w:pPr>
        <w:pStyle w:val="11"/>
        <w:rPr>
          <w:b/>
          <w:sz w:val="18"/>
        </w:rPr>
      </w:pPr>
    </w:p>
    <w:p w14:paraId="59F7D3FB">
      <w:pPr>
        <w:pStyle w:val="11"/>
        <w:rPr>
          <w:b/>
          <w:sz w:val="18"/>
        </w:rPr>
      </w:pPr>
    </w:p>
    <w:p w14:paraId="7677B177">
      <w:pPr>
        <w:pStyle w:val="11"/>
        <w:rPr>
          <w:b/>
          <w:sz w:val="18"/>
        </w:rPr>
      </w:pPr>
    </w:p>
    <w:p w14:paraId="4AB0F754">
      <w:pPr>
        <w:pStyle w:val="11"/>
        <w:rPr>
          <w:b/>
          <w:sz w:val="18"/>
        </w:rPr>
      </w:pPr>
    </w:p>
    <w:p w14:paraId="7C3815B2">
      <w:pPr>
        <w:pStyle w:val="11"/>
        <w:rPr>
          <w:b/>
          <w:sz w:val="18"/>
        </w:rPr>
      </w:pPr>
    </w:p>
    <w:p w14:paraId="314E6034">
      <w:pPr>
        <w:pStyle w:val="11"/>
        <w:rPr>
          <w:b/>
          <w:sz w:val="18"/>
        </w:rPr>
      </w:pPr>
    </w:p>
    <w:p w14:paraId="7A2BAE0E">
      <w:pPr>
        <w:pStyle w:val="11"/>
        <w:rPr>
          <w:b/>
          <w:sz w:val="18"/>
        </w:rPr>
      </w:pPr>
    </w:p>
    <w:p w14:paraId="1F6161F7">
      <w:pPr>
        <w:pStyle w:val="11"/>
        <w:rPr>
          <w:b/>
          <w:sz w:val="18"/>
        </w:rPr>
      </w:pPr>
    </w:p>
    <w:p w14:paraId="01EC749B">
      <w:pPr>
        <w:pStyle w:val="11"/>
        <w:rPr>
          <w:b/>
          <w:sz w:val="18"/>
        </w:rPr>
      </w:pPr>
    </w:p>
    <w:p w14:paraId="2A139ABE">
      <w:pPr>
        <w:pStyle w:val="11"/>
        <w:rPr>
          <w:b/>
          <w:sz w:val="18"/>
        </w:rPr>
      </w:pPr>
    </w:p>
    <w:p w14:paraId="7B80EED7">
      <w:pPr>
        <w:pStyle w:val="11"/>
        <w:rPr>
          <w:b/>
          <w:sz w:val="18"/>
        </w:rPr>
      </w:pPr>
    </w:p>
    <w:p w14:paraId="2F538557">
      <w:pPr>
        <w:pStyle w:val="11"/>
        <w:rPr>
          <w:b/>
          <w:sz w:val="18"/>
        </w:rPr>
      </w:pPr>
    </w:p>
    <w:p w14:paraId="5C0D02A3">
      <w:pPr>
        <w:pStyle w:val="11"/>
        <w:rPr>
          <w:b/>
          <w:sz w:val="18"/>
        </w:rPr>
      </w:pPr>
    </w:p>
    <w:p w14:paraId="7250E4B3">
      <w:pPr>
        <w:pStyle w:val="11"/>
        <w:rPr>
          <w:b/>
          <w:sz w:val="18"/>
        </w:rPr>
      </w:pPr>
    </w:p>
    <w:p w14:paraId="4462D602">
      <w:pPr>
        <w:pStyle w:val="11"/>
        <w:spacing w:before="8"/>
        <w:rPr>
          <w:b/>
          <w:sz w:val="18"/>
        </w:rPr>
      </w:pPr>
    </w:p>
    <w:p w14:paraId="0C9F2C9F">
      <w:pPr>
        <w:spacing w:before="1"/>
        <w:ind w:left="1597" w:right="1597" w:firstLine="0"/>
        <w:jc w:val="center"/>
        <w:rPr>
          <w:b/>
          <w:i/>
          <w:sz w:val="18"/>
        </w:rPr>
      </w:pPr>
      <w:r>
        <w:rPr>
          <w:b/>
          <w:i/>
          <w:sz w:val="18"/>
        </w:rPr>
        <w:t>Figure</w:t>
      </w:r>
      <w:r>
        <w:rPr>
          <w:b/>
          <w:i/>
          <w:spacing w:val="-2"/>
          <w:sz w:val="18"/>
        </w:rPr>
        <w:t xml:space="preserve"> </w:t>
      </w:r>
      <w:r>
        <w:rPr>
          <w:b/>
          <w:i/>
          <w:sz w:val="18"/>
        </w:rPr>
        <w:t>28</w:t>
      </w:r>
      <w:r>
        <w:rPr>
          <w:b/>
          <w:i/>
          <w:spacing w:val="-2"/>
          <w:sz w:val="18"/>
        </w:rPr>
        <w:t xml:space="preserve"> FAQ’S</w:t>
      </w:r>
    </w:p>
    <w:p w14:paraId="2D73AB3D">
      <w:pPr>
        <w:pStyle w:val="11"/>
        <w:spacing w:before="222"/>
        <w:rPr>
          <w:b/>
          <w:i/>
          <w:sz w:val="22"/>
        </w:rPr>
      </w:pPr>
    </w:p>
    <w:p w14:paraId="3B51DFE0">
      <w:pPr>
        <w:spacing w:before="0"/>
        <w:ind w:left="402" w:right="0" w:firstLine="0"/>
        <w:jc w:val="left"/>
        <w:rPr>
          <w:b/>
          <w:sz w:val="22"/>
        </w:rPr>
      </w:pPr>
      <w:r>
        <w:rPr>
          <w:b/>
          <w:sz w:val="22"/>
        </w:rPr>
        <w:t>Contact</w:t>
      </w:r>
      <w:r>
        <w:rPr>
          <w:b/>
          <w:spacing w:val="-12"/>
          <w:sz w:val="22"/>
        </w:rPr>
        <w:t xml:space="preserve"> </w:t>
      </w:r>
      <w:r>
        <w:rPr>
          <w:b/>
          <w:spacing w:val="-5"/>
          <w:sz w:val="22"/>
        </w:rPr>
        <w:t>us:</w:t>
      </w:r>
    </w:p>
    <w:p w14:paraId="5317D818">
      <w:pPr>
        <w:pStyle w:val="11"/>
        <w:rPr>
          <w:b/>
        </w:rPr>
      </w:pPr>
    </w:p>
    <w:p w14:paraId="6FE9D8CE">
      <w:pPr>
        <w:pStyle w:val="11"/>
        <w:rPr>
          <w:b/>
        </w:rPr>
      </w:pPr>
    </w:p>
    <w:p w14:paraId="39D63F08">
      <w:pPr>
        <w:pStyle w:val="11"/>
        <w:rPr>
          <w:b/>
        </w:rPr>
      </w:pPr>
    </w:p>
    <w:p w14:paraId="4C0F019B">
      <w:pPr>
        <w:pStyle w:val="11"/>
        <w:rPr>
          <w:b/>
        </w:rPr>
      </w:pPr>
    </w:p>
    <w:p w14:paraId="5070866A">
      <w:pPr>
        <w:pStyle w:val="11"/>
        <w:rPr>
          <w:b/>
        </w:rPr>
      </w:pPr>
    </w:p>
    <w:p w14:paraId="3AFAEB4C">
      <w:pPr>
        <w:pStyle w:val="11"/>
        <w:rPr>
          <w:b/>
        </w:rPr>
      </w:pPr>
    </w:p>
    <w:p w14:paraId="10AED28C">
      <w:pPr>
        <w:pStyle w:val="11"/>
        <w:rPr>
          <w:b/>
        </w:rPr>
      </w:pPr>
    </w:p>
    <w:p w14:paraId="7BEDCD56">
      <w:pPr>
        <w:pStyle w:val="11"/>
        <w:rPr>
          <w:b/>
        </w:rPr>
      </w:pPr>
    </w:p>
    <w:p w14:paraId="60FC6222">
      <w:pPr>
        <w:pStyle w:val="11"/>
        <w:rPr>
          <w:b/>
        </w:rPr>
      </w:pPr>
    </w:p>
    <w:p w14:paraId="552F847D">
      <w:pPr>
        <w:pStyle w:val="11"/>
        <w:rPr>
          <w:b/>
        </w:rPr>
      </w:pPr>
    </w:p>
    <w:p w14:paraId="2DA2E966">
      <w:pPr>
        <w:pStyle w:val="11"/>
        <w:rPr>
          <w:b/>
        </w:rPr>
      </w:pPr>
    </w:p>
    <w:p w14:paraId="15D5DA75">
      <w:pPr>
        <w:pStyle w:val="11"/>
        <w:rPr>
          <w:b/>
        </w:rPr>
      </w:pPr>
    </w:p>
    <w:p w14:paraId="5EFC71A9">
      <w:pPr>
        <w:pStyle w:val="11"/>
        <w:rPr>
          <w:b/>
        </w:rPr>
      </w:pPr>
    </w:p>
    <w:p w14:paraId="21DA4F19">
      <w:pPr>
        <w:pStyle w:val="11"/>
        <w:rPr>
          <w:b/>
        </w:rPr>
      </w:pPr>
    </w:p>
    <w:p w14:paraId="61BA568B">
      <w:pPr>
        <w:pStyle w:val="11"/>
        <w:rPr>
          <w:b/>
        </w:rPr>
      </w:pPr>
    </w:p>
    <w:p w14:paraId="0642D9AD">
      <w:pPr>
        <w:pStyle w:val="11"/>
        <w:rPr>
          <w:b/>
        </w:rPr>
      </w:pPr>
    </w:p>
    <w:p w14:paraId="0898D38C">
      <w:pPr>
        <w:pStyle w:val="11"/>
        <w:rPr>
          <w:b/>
        </w:rPr>
      </w:pPr>
    </w:p>
    <w:p w14:paraId="31D6F18D">
      <w:pPr>
        <w:pStyle w:val="11"/>
        <w:rPr>
          <w:b/>
        </w:rPr>
      </w:pPr>
    </w:p>
    <w:p w14:paraId="03C5CFDD">
      <w:pPr>
        <w:pStyle w:val="11"/>
        <w:rPr>
          <w:b/>
        </w:rPr>
      </w:pPr>
    </w:p>
    <w:p w14:paraId="2906F76A">
      <w:pPr>
        <w:pStyle w:val="11"/>
        <w:spacing w:before="125"/>
        <w:rPr>
          <w:b/>
        </w:rPr>
      </w:pPr>
    </w:p>
    <w:p w14:paraId="1264E869">
      <w:pPr>
        <w:spacing w:before="0"/>
        <w:ind w:left="860" w:right="0" w:firstLine="0"/>
        <w:jc w:val="center"/>
        <w:rPr>
          <w:b/>
          <w:i/>
          <w:sz w:val="24"/>
        </w:rPr>
      </w:pPr>
      <w:r>
        <w:rPr>
          <w:b/>
          <w:i/>
          <w:sz w:val="24"/>
        </w:rPr>
        <w:t>Figure</w:t>
      </w:r>
      <w:r>
        <w:rPr>
          <w:b/>
          <w:i/>
          <w:spacing w:val="-2"/>
          <w:sz w:val="24"/>
        </w:rPr>
        <w:t xml:space="preserve"> </w:t>
      </w:r>
      <w:r>
        <w:rPr>
          <w:b/>
          <w:i/>
          <w:sz w:val="24"/>
        </w:rPr>
        <w:t>29</w:t>
      </w:r>
      <w:r>
        <w:rPr>
          <w:b/>
          <w:i/>
          <w:spacing w:val="-1"/>
          <w:sz w:val="24"/>
        </w:rPr>
        <w:t xml:space="preserve"> </w:t>
      </w:r>
      <w:r>
        <w:rPr>
          <w:b/>
          <w:i/>
          <w:sz w:val="24"/>
        </w:rPr>
        <w:t>Contact</w:t>
      </w:r>
      <w:r>
        <w:rPr>
          <w:b/>
          <w:i/>
          <w:spacing w:val="-1"/>
          <w:sz w:val="24"/>
        </w:rPr>
        <w:t xml:space="preserve"> </w:t>
      </w:r>
      <w:r>
        <w:rPr>
          <w:b/>
          <w:i/>
          <w:spacing w:val="-5"/>
          <w:sz w:val="24"/>
        </w:rPr>
        <w:t>Us</w:t>
      </w:r>
    </w:p>
    <w:p w14:paraId="60307B79">
      <w:pPr>
        <w:spacing w:after="0"/>
        <w:jc w:val="center"/>
        <w:rPr>
          <w:b/>
          <w:i/>
          <w:sz w:val="24"/>
        </w:rPr>
        <w:sectPr>
          <w:pgSz w:w="11920" w:h="16850"/>
          <w:pgMar w:top="1340" w:right="992" w:bottom="1740" w:left="850" w:header="1045" w:footer="1553" w:gutter="0"/>
          <w:cols w:space="720" w:num="1"/>
        </w:sectPr>
      </w:pPr>
    </w:p>
    <w:p w14:paraId="451945A7">
      <w:pPr>
        <w:pStyle w:val="11"/>
        <w:spacing w:before="235"/>
        <w:rPr>
          <w:b/>
          <w:i/>
        </w:rPr>
      </w:pPr>
      <w:r>
        <w:rPr>
          <w:b/>
          <w:i/>
        </w:rPr>
        <mc:AlternateContent>
          <mc:Choice Requires="wpg">
            <w:drawing>
              <wp:anchor distT="0" distB="0" distL="0" distR="0" simplePos="0" relativeHeight="251694080"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188" name="Group 188"/>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89" name="Graphic 189"/>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90" name="Image 190"/>
                          <pic:cNvPicPr/>
                        </pic:nvPicPr>
                        <pic:blipFill>
                          <a:blip r:embed="rId71" cstate="print"/>
                          <a:stretch>
                            <a:fillRect/>
                          </a:stretch>
                        </pic:blipFill>
                        <pic:spPr>
                          <a:xfrm>
                            <a:off x="697102" y="977900"/>
                            <a:ext cx="5751576" cy="3128772"/>
                          </a:xfrm>
                          <a:prstGeom prst="rect">
                            <a:avLst/>
                          </a:prstGeom>
                        </pic:spPr>
                      </pic:pic>
                      <pic:pic xmlns:pic="http://schemas.openxmlformats.org/drawingml/2006/picture">
                        <pic:nvPicPr>
                          <pic:cNvPr id="191" name="Image 191"/>
                          <pic:cNvPicPr/>
                        </pic:nvPicPr>
                        <pic:blipFill>
                          <a:blip r:embed="rId72" cstate="print"/>
                          <a:stretch>
                            <a:fillRect/>
                          </a:stretch>
                        </pic:blipFill>
                        <pic:spPr>
                          <a:xfrm>
                            <a:off x="666623" y="4708652"/>
                            <a:ext cx="5789676" cy="3412236"/>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2400;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NlP2UAMop+1qZs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">
                <o:lock v:ext="edit" aspectratio="f"/>
                <v:shape id="Graphic 189" o:spid="_x0000_s1026" o:spt="100" style="position:absolute;left:0;top:0;height:9843770;width:7042150;" fillcolor="#000000" filled="t" stroked="f" coordsize="7042150,9843770" o:gfxdata="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QoX7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90" o:spid="_x0000_s1026" o:spt="75" type="#_x0000_t75" style="position:absolute;left:697102;top:977900;height:3128772;width:5751576;" filled="f" o:preferrelative="t" stroked="f" coordsize="21600,21600" o:gfxdata="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5gVZ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191" o:spid="_x0000_s1026" o:spt="75" type="#_x0000_t75" style="position:absolute;left:666623;top:4708652;height:3412236;width:5789676;" filled="f" o:preferrelative="t" stroked="f" coordsize="21600,21600" o:gfxdata="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H31vQAA&#10;ANwAAAAPAAAAAAAAAAEAIAAAACIAAABkcnMvZG93bnJldi54bWxQSwECFAAUAAAACACHTuJAMy8F&#10;njsAAAA5AAAAEAAAAAAAAAABACAAAAAMAQAAZHJzL3NoYXBleG1sLnhtbFBLBQYAAAAABgAGAFsB&#10;AAC2AwAAAAA=&#10;">
                  <v:fill on="f" focussize="0,0"/>
                  <v:stroke on="f"/>
                  <v:imagedata r:id="rId72" o:title=""/>
                  <o:lock v:ext="edit" aspectratio="f"/>
                </v:shape>
              </v:group>
            </w:pict>
          </mc:Fallback>
        </mc:AlternateContent>
      </w:r>
    </w:p>
    <w:p w14:paraId="0960560E">
      <w:pPr>
        <w:pStyle w:val="8"/>
        <w:spacing w:before="1"/>
        <w:ind w:left="705"/>
      </w:pPr>
      <w:r>
        <w:rPr>
          <w:spacing w:val="-2"/>
        </w:rPr>
        <w:t>Footer:</w:t>
      </w:r>
    </w:p>
    <w:p w14:paraId="20158E6F">
      <w:pPr>
        <w:pStyle w:val="11"/>
        <w:rPr>
          <w:b/>
        </w:rPr>
      </w:pPr>
    </w:p>
    <w:p w14:paraId="2E001638">
      <w:pPr>
        <w:pStyle w:val="11"/>
        <w:rPr>
          <w:b/>
        </w:rPr>
      </w:pPr>
    </w:p>
    <w:p w14:paraId="61AE7613">
      <w:pPr>
        <w:pStyle w:val="11"/>
        <w:rPr>
          <w:b/>
        </w:rPr>
      </w:pPr>
    </w:p>
    <w:p w14:paraId="7BB385F0">
      <w:pPr>
        <w:pStyle w:val="11"/>
        <w:rPr>
          <w:b/>
        </w:rPr>
      </w:pPr>
    </w:p>
    <w:p w14:paraId="6F56CDA9">
      <w:pPr>
        <w:pStyle w:val="11"/>
        <w:rPr>
          <w:b/>
        </w:rPr>
      </w:pPr>
    </w:p>
    <w:p w14:paraId="09BEC082">
      <w:pPr>
        <w:pStyle w:val="11"/>
        <w:rPr>
          <w:b/>
        </w:rPr>
      </w:pPr>
    </w:p>
    <w:p w14:paraId="21D5CD3E">
      <w:pPr>
        <w:pStyle w:val="11"/>
        <w:rPr>
          <w:b/>
        </w:rPr>
      </w:pPr>
    </w:p>
    <w:p w14:paraId="1493F2D0">
      <w:pPr>
        <w:pStyle w:val="11"/>
        <w:rPr>
          <w:b/>
        </w:rPr>
      </w:pPr>
    </w:p>
    <w:p w14:paraId="0C091738">
      <w:pPr>
        <w:pStyle w:val="11"/>
        <w:rPr>
          <w:b/>
        </w:rPr>
      </w:pPr>
    </w:p>
    <w:p w14:paraId="456FDF41">
      <w:pPr>
        <w:pStyle w:val="11"/>
        <w:rPr>
          <w:b/>
        </w:rPr>
      </w:pPr>
    </w:p>
    <w:p w14:paraId="658C87A6">
      <w:pPr>
        <w:pStyle w:val="11"/>
        <w:rPr>
          <w:b/>
        </w:rPr>
      </w:pPr>
    </w:p>
    <w:p w14:paraId="3A8B0412">
      <w:pPr>
        <w:pStyle w:val="11"/>
        <w:rPr>
          <w:b/>
        </w:rPr>
      </w:pPr>
    </w:p>
    <w:p w14:paraId="5AE9E100">
      <w:pPr>
        <w:pStyle w:val="11"/>
        <w:rPr>
          <w:b/>
        </w:rPr>
      </w:pPr>
    </w:p>
    <w:p w14:paraId="403DB85D">
      <w:pPr>
        <w:pStyle w:val="11"/>
        <w:rPr>
          <w:b/>
        </w:rPr>
      </w:pPr>
    </w:p>
    <w:p w14:paraId="4D9CB03B">
      <w:pPr>
        <w:pStyle w:val="11"/>
        <w:rPr>
          <w:b/>
        </w:rPr>
      </w:pPr>
    </w:p>
    <w:p w14:paraId="12C7B49B">
      <w:pPr>
        <w:pStyle w:val="11"/>
        <w:rPr>
          <w:b/>
        </w:rPr>
      </w:pPr>
    </w:p>
    <w:p w14:paraId="2ABBC407">
      <w:pPr>
        <w:pStyle w:val="11"/>
        <w:rPr>
          <w:b/>
        </w:rPr>
      </w:pPr>
    </w:p>
    <w:p w14:paraId="5E2484E1">
      <w:pPr>
        <w:pStyle w:val="11"/>
        <w:spacing w:before="209"/>
        <w:rPr>
          <w:b/>
        </w:rPr>
      </w:pPr>
    </w:p>
    <w:p w14:paraId="0702C947">
      <w:pPr>
        <w:spacing w:before="0"/>
        <w:ind w:left="1597" w:right="1597" w:firstLine="0"/>
        <w:jc w:val="center"/>
        <w:rPr>
          <w:b/>
          <w:i/>
          <w:sz w:val="24"/>
        </w:rPr>
      </w:pPr>
      <w:r>
        <w:rPr>
          <w:b/>
          <w:i/>
          <w:sz w:val="24"/>
        </w:rPr>
        <w:t>Figure</w:t>
      </w:r>
      <w:r>
        <w:rPr>
          <w:b/>
          <w:i/>
          <w:spacing w:val="-1"/>
          <w:sz w:val="24"/>
        </w:rPr>
        <w:t xml:space="preserve"> </w:t>
      </w:r>
      <w:r>
        <w:rPr>
          <w:b/>
          <w:i/>
          <w:sz w:val="24"/>
        </w:rPr>
        <w:t xml:space="preserve">30 </w:t>
      </w:r>
      <w:r>
        <w:rPr>
          <w:b/>
          <w:i/>
          <w:spacing w:val="-2"/>
          <w:sz w:val="24"/>
        </w:rPr>
        <w:t>Footer</w:t>
      </w:r>
    </w:p>
    <w:p w14:paraId="0B257F93">
      <w:pPr>
        <w:pStyle w:val="8"/>
        <w:spacing w:before="199"/>
        <w:ind w:left="645"/>
      </w:pPr>
      <w:r>
        <w:rPr>
          <w:spacing w:val="-2"/>
        </w:rPr>
        <w:t>Login:</w:t>
      </w:r>
    </w:p>
    <w:p w14:paraId="06C6B001">
      <w:pPr>
        <w:pStyle w:val="11"/>
        <w:rPr>
          <w:b/>
        </w:rPr>
      </w:pPr>
    </w:p>
    <w:p w14:paraId="49231D70">
      <w:pPr>
        <w:pStyle w:val="11"/>
        <w:rPr>
          <w:b/>
        </w:rPr>
      </w:pPr>
    </w:p>
    <w:p w14:paraId="3C0BB950">
      <w:pPr>
        <w:pStyle w:val="11"/>
        <w:rPr>
          <w:b/>
        </w:rPr>
      </w:pPr>
    </w:p>
    <w:p w14:paraId="14C514C7">
      <w:pPr>
        <w:pStyle w:val="11"/>
        <w:rPr>
          <w:b/>
        </w:rPr>
      </w:pPr>
    </w:p>
    <w:p w14:paraId="7551870F">
      <w:pPr>
        <w:pStyle w:val="11"/>
        <w:rPr>
          <w:b/>
        </w:rPr>
      </w:pPr>
    </w:p>
    <w:p w14:paraId="61D47273">
      <w:pPr>
        <w:pStyle w:val="11"/>
        <w:rPr>
          <w:b/>
        </w:rPr>
      </w:pPr>
    </w:p>
    <w:p w14:paraId="6EFEF5CF">
      <w:pPr>
        <w:pStyle w:val="11"/>
        <w:rPr>
          <w:b/>
        </w:rPr>
      </w:pPr>
    </w:p>
    <w:p w14:paraId="1890B128">
      <w:pPr>
        <w:pStyle w:val="11"/>
        <w:rPr>
          <w:b/>
        </w:rPr>
      </w:pPr>
    </w:p>
    <w:p w14:paraId="6E47F425">
      <w:pPr>
        <w:pStyle w:val="11"/>
        <w:rPr>
          <w:b/>
        </w:rPr>
      </w:pPr>
    </w:p>
    <w:p w14:paraId="52CE8A98">
      <w:pPr>
        <w:pStyle w:val="11"/>
        <w:rPr>
          <w:b/>
        </w:rPr>
      </w:pPr>
    </w:p>
    <w:p w14:paraId="5C787744">
      <w:pPr>
        <w:pStyle w:val="11"/>
        <w:rPr>
          <w:b/>
        </w:rPr>
      </w:pPr>
    </w:p>
    <w:p w14:paraId="31E46911">
      <w:pPr>
        <w:pStyle w:val="11"/>
        <w:rPr>
          <w:b/>
        </w:rPr>
      </w:pPr>
    </w:p>
    <w:p w14:paraId="596988B3">
      <w:pPr>
        <w:pStyle w:val="11"/>
        <w:rPr>
          <w:b/>
        </w:rPr>
      </w:pPr>
    </w:p>
    <w:p w14:paraId="4E993129">
      <w:pPr>
        <w:pStyle w:val="11"/>
        <w:rPr>
          <w:b/>
        </w:rPr>
      </w:pPr>
    </w:p>
    <w:p w14:paraId="78B7D13F">
      <w:pPr>
        <w:pStyle w:val="11"/>
        <w:rPr>
          <w:b/>
        </w:rPr>
      </w:pPr>
    </w:p>
    <w:p w14:paraId="38D59C41">
      <w:pPr>
        <w:pStyle w:val="11"/>
        <w:rPr>
          <w:b/>
        </w:rPr>
      </w:pPr>
    </w:p>
    <w:p w14:paraId="116A2400">
      <w:pPr>
        <w:pStyle w:val="11"/>
        <w:rPr>
          <w:b/>
        </w:rPr>
      </w:pPr>
    </w:p>
    <w:p w14:paraId="00C13369">
      <w:pPr>
        <w:pStyle w:val="11"/>
        <w:rPr>
          <w:b/>
        </w:rPr>
      </w:pPr>
    </w:p>
    <w:p w14:paraId="361F2845">
      <w:pPr>
        <w:pStyle w:val="11"/>
        <w:rPr>
          <w:b/>
        </w:rPr>
      </w:pPr>
    </w:p>
    <w:p w14:paraId="0373EEA8">
      <w:pPr>
        <w:pStyle w:val="11"/>
        <w:spacing w:before="228"/>
        <w:rPr>
          <w:b/>
        </w:rPr>
      </w:pPr>
    </w:p>
    <w:p w14:paraId="626BC751">
      <w:pPr>
        <w:spacing w:before="0"/>
        <w:ind w:left="1597" w:right="1597" w:firstLine="0"/>
        <w:jc w:val="center"/>
        <w:rPr>
          <w:b/>
          <w:i/>
          <w:sz w:val="24"/>
        </w:rPr>
      </w:pPr>
      <w:r>
        <w:rPr>
          <w:b/>
          <w:i/>
          <w:sz w:val="24"/>
        </w:rPr>
        <w:t>Figure</w:t>
      </w:r>
      <w:r>
        <w:rPr>
          <w:b/>
          <w:i/>
          <w:spacing w:val="-2"/>
          <w:sz w:val="24"/>
        </w:rPr>
        <w:t xml:space="preserve"> </w:t>
      </w:r>
      <w:r>
        <w:rPr>
          <w:b/>
          <w:i/>
          <w:sz w:val="24"/>
        </w:rPr>
        <w:t>31</w:t>
      </w:r>
      <w:r>
        <w:rPr>
          <w:b/>
          <w:i/>
          <w:spacing w:val="-2"/>
          <w:sz w:val="24"/>
        </w:rPr>
        <w:t xml:space="preserve"> </w:t>
      </w:r>
      <w:r>
        <w:rPr>
          <w:b/>
          <w:i/>
          <w:sz w:val="24"/>
        </w:rPr>
        <w:t>Login</w:t>
      </w:r>
      <w:r>
        <w:rPr>
          <w:b/>
          <w:i/>
          <w:spacing w:val="-2"/>
          <w:sz w:val="24"/>
        </w:rPr>
        <w:t xml:space="preserve"> </w:t>
      </w:r>
      <w:r>
        <w:rPr>
          <w:b/>
          <w:i/>
          <w:spacing w:val="-4"/>
          <w:sz w:val="24"/>
        </w:rPr>
        <w:t>Page</w:t>
      </w:r>
    </w:p>
    <w:p w14:paraId="2C6D8B9C">
      <w:pPr>
        <w:spacing w:after="0"/>
        <w:jc w:val="center"/>
        <w:rPr>
          <w:b/>
          <w:i/>
          <w:sz w:val="24"/>
        </w:rPr>
        <w:sectPr>
          <w:pgSz w:w="11920" w:h="16850"/>
          <w:pgMar w:top="1340" w:right="992" w:bottom="1740" w:left="850" w:header="1045" w:footer="1553" w:gutter="0"/>
          <w:cols w:space="720" w:num="1"/>
        </w:sectPr>
      </w:pPr>
    </w:p>
    <w:p w14:paraId="04292337">
      <w:pPr>
        <w:pStyle w:val="11"/>
        <w:rPr>
          <w:b/>
          <w:i/>
        </w:rPr>
      </w:pPr>
      <w:r>
        <w:rPr>
          <w:b/>
          <w:i/>
        </w:rPr>
        <mc:AlternateContent>
          <mc:Choice Requires="wpg">
            <w:drawing>
              <wp:anchor distT="0" distB="0" distL="0" distR="0" simplePos="0" relativeHeight="251695104"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192" name="Group 192"/>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93" name="Graphic 193"/>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94" name="Image 194"/>
                          <pic:cNvPicPr/>
                        </pic:nvPicPr>
                        <pic:blipFill>
                          <a:blip r:embed="rId73" cstate="print"/>
                          <a:stretch>
                            <a:fillRect/>
                          </a:stretch>
                        </pic:blipFill>
                        <pic:spPr>
                          <a:xfrm>
                            <a:off x="613283" y="1019047"/>
                            <a:ext cx="5794248" cy="3093719"/>
                          </a:xfrm>
                          <a:prstGeom prst="rect">
                            <a:avLst/>
                          </a:prstGeom>
                        </pic:spPr>
                      </pic:pic>
                      <pic:pic xmlns:pic="http://schemas.openxmlformats.org/drawingml/2006/picture">
                        <pic:nvPicPr>
                          <pic:cNvPr id="195" name="Image 195"/>
                          <pic:cNvPicPr/>
                        </pic:nvPicPr>
                        <pic:blipFill>
                          <a:blip r:embed="rId74" cstate="print"/>
                          <a:stretch>
                            <a:fillRect/>
                          </a:stretch>
                        </pic:blipFill>
                        <pic:spPr>
                          <a:xfrm>
                            <a:off x="655955" y="4640071"/>
                            <a:ext cx="5827776" cy="3276600"/>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1376;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0r9nn/kp+n/9c5f/AEVXmtelfs8/8lP0/wD65y/+iqxq/wAKR4+cf8i+&#10;r/hkfW1FFFeAfzEz8/6KKK+lP61CiiigAooooAKKKKACiiigAooooAKKKKACiiigAooooAKKKKAC&#10;iiigAqZP+PWX/fX/ANnqGpk/49Zf99f/AGegCG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9K/Z5/5Kfp//XOX/wBFV5rX&#10;pX7PP/JT9P8A+ucv/oqsav8ACkePnH/Ivq/4ZH1tRRRXgH8xM/P+iiivpT+tQooooAKKKKACiiig&#10;AooooAKKKKACiiigAooooAKKKKACiiigAooooAKmT/j1l/31/wDZ6hqZP+PWX/fX/wBnoAh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Sv2ef+Sn6f/1zl/8ARVea16V+zz/yU/T/APrnL/6KrGr/AApHj5x/yL6v+GR9bUUU&#10;V4B/MTPz/ooor6U/rUKKKKACiiigAooooAKKKKACiiigAooooAKKKKACiiigAooooAKKKKACpk/4&#10;9Zf99f8A2eoamT/j1l/31/8AZ6AIa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0r9nn/kp+n/9c5f/AEVXmtelfs8/8lP0&#10;/wD65y/+iqxq/wAKR4+cf8i+r/hkfW1FFFeAfzEz8/6KKK+lP61CiiigAooooAKKKKACiiigAooo&#10;oAKKKKACiiigAooooAKKKKACiiigAqZP+PWX/fX/ANnqGpk/49Zf99f/AGegCG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9K/Z5/5Kfp//XOX/wBFV5rXpX7PP/JT9P8A+ucv/oqsav8ACkePnH/Ivq/4ZH1tRRRXgH8xM/P+&#10;iiivpT+tQooooAKKKKACiiigAooooAKKKKACiiigAooooAKKKKACiiigAooooAKmT/j1l/31/wDZ&#10;6hqZP+PWX/fX/wBnoAh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Sv2ef+Sn6f/1zl/8ARVea16V+zz/yU/T/APrnL/6K&#10;rGr/AApHj5x/yL6v+GR9bUUUV4B/MTPz/ooor6U/rUKKKKACiiigAooooAKKKKACiiigAooooAKK&#10;KKACiiigAooooAKKKKACpk/49Zf99f8A2eoamT/j1l/31/8AZ6AIa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0r9nn/kp&#10;+n/9c5f/AEVXmtelfs8/8lP0/wD65y/+iqxq/wAKR4+cf8i+r/hkfW1FFFeAfzEz8/6KKK+lP61C&#10;iiigAooooAKKKKACiiigAooooAKKKKACiiigAooooAKKKKACiiigAqZP+PWX/fX/ANnqGpk/49Zf&#10;99f/AGegCG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9K/Z5/5Kfp//XOX/wBFV5rXpX7PP/JT9P8A+ucv/oqsav8ACkeP&#10;nH/Ivq/4ZH1tRRRXgH8xM/P+iiivpT+tQooooAKKKKACiiigAooooAKKKKACiiigAooooAKKKKAC&#10;iiigAooooAKmT/j1l/31/wDZ6hqZP+PWX/fX/wBnoAh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Sv2ef+Sn6f/1zl/8A&#10;RVea16V+zz/yU/T/APrnL/6KrGr/AApHj5x/yL6v+GR9bUUUV4B/MTPz/ooor6U/rUKKKKACiiig&#10;AooooAKKKKACiiigAooooAKKKKACiiigAooooAKKKKACpk/49Zf99f8A2eoamT/j1l/31/8AZ6AI&#10;a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0r9nn/kp+n/9c5f/AEVXmtelfs8/8lP0/wD65y/+iqxq/wAKR4+cf8i+r/hk&#10;fW1FFFeAfzEz8/6KKK+lP61CiiigAooooAKKKKACiiigAooooAKKKKACiiigAooooAKKKKACiiig&#10;AqZP+PWX/fX/ANnqGpk/49Zf99f/AGegCG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9K/Z5/5Kfp//XOX/wBFV5rXpX7P&#10;P/JT9P8A+ucv/oqsav8ACkePnH/Ivq/4ZH1tRRRXgH8xM/P+iiivpT+tQooooAKKKKACiiigAooo&#10;oAKKKKACiiigAooooAKKKKACiiigAooooAKmT/j1l/31/wDZ6hqZP+PWX/fX/wBnoAh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Sv2ef+Sn6f/1zl/8ARVea16V+zz/yU/T/APrnL/6KrGr/AApHj5x/yL6v+GR9bUUUV4B/&#10;MTPz/ooor6U/rUKKKKACiiigAooooAKKKKACiiigAooooAKKKKACiiigAooooAKKKKACpk/49Zf9&#10;9f8A2eoamT/j1l/31/8AZ6AIa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0r9nn/kp+n/9c5f/AEVXmtelfs8/8lP0/wD6&#10;5y/+iqxq/wAKR4+cf8i+r/hkfW1FFFeAfzEz8/6KKK+lP61CiiigAooooAKKKKACiiigAooooAKK&#10;KKACiiigAooooAKKKKACiiigAqZP+PWX/fX/ANnqGpk/49Zf99f/AGegCG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9K/&#10;Z4/5KfYf9c5f/RVea16Z+zx/yU+w/wCucv8A6KrGr/CkePnH/Ivr/wCGR9aUUUV4B/MR+f8ARRRX&#10;0p/WoUUUUAFFFFABRRRQAUUUUAFFFFABRRRQAUUUUAFFFFABRRRQAUUUUAFTJ/x6y/76/wDs9Q1M&#10;n/HrL/vr/wCz0AQ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pn7PUip8TLNP+mcqr/wB8V5pUttey6fcLPBI0MqfddWqJ&#10;R548pzY3DfWqE6H80T75NzH/AM9Yv+/qUV8HnXdTYk/bLnnn/WUVwfUv7x+Xf6iv/n//AOSlCiii&#10;vSP1oKKKKACiiigAooooAKKKKACiiigAooooAKKKKACiiigAooooAKKKKACpk/49Zf8AfX/2eoam&#10;T/j1l/31/wDZ6AI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mT/j1l/31/8AZ6hqZP8Aj1l/31/9noAh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">
                <o:lock v:ext="edit" aspectratio="f"/>
                <v:shape id="Graphic 193" o:spid="_x0000_s1026" o:spt="100" style="position:absolute;left:0;top:0;height:9843770;width:7042150;" fillcolor="#000000" filled="t" stroked="f" coordsize="7042150,9843770" o:gfxdata="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3MkzLsAAADc&#10;AAAADwAAAAAAAAABACAAAAAiAAAAZHJzL2Rvd25yZXYueG1sUEsBAhQAFAAAAAgAh07iQDMvBZ47&#10;AAAAOQAAABAAAAAAAAAAAQAgAAAACgEAAGRycy9zaGFwZXhtbC54bWxQSwUGAAAAAAYABgBbAQAA&#10;tA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94" o:spid="_x0000_s1026" o:spt="75" type="#_x0000_t75" style="position:absolute;left:613283;top:1019047;height:3093719;width:5794248;" filled="f" o:preferrelative="t" stroked="f" coordsize="21600,21600" o:gfxdata="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WqELsAAADc&#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195" o:spid="_x0000_s1026" o:spt="75" type="#_x0000_t75" style="position:absolute;left:655955;top:4640071;height:3276600;width:5827776;" filled="f" o:preferrelative="t" stroked="f" coordsize="21600,21600" o:gfxdata="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QqAr4A&#10;AADcAAAADwAAAAAAAAABACAAAAAiAAAAZHJzL2Rvd25yZXYueG1sUEsBAhQAFAAAAAgAh07iQDMv&#10;BZ47AAAAOQAAABAAAAAAAAAAAQAgAAAADQEAAGRycy9zaGFwZXhtbC54bWxQSwUGAAAAAAYABgBb&#10;AQAAtwMAAAAA&#10;">
                  <v:fill on="f" focussize="0,0"/>
                  <v:stroke on="f"/>
                  <v:imagedata r:id="rId74" o:title=""/>
                  <o:lock v:ext="edit" aspectratio="f"/>
                </v:shape>
              </v:group>
            </w:pict>
          </mc:Fallback>
        </mc:AlternateContent>
      </w:r>
    </w:p>
    <w:p w14:paraId="5C19E53B">
      <w:pPr>
        <w:pStyle w:val="11"/>
        <w:spacing w:before="36"/>
        <w:rPr>
          <w:b/>
          <w:i/>
        </w:rPr>
      </w:pPr>
    </w:p>
    <w:p w14:paraId="50865ADC">
      <w:pPr>
        <w:pStyle w:val="8"/>
        <w:ind w:left="527"/>
      </w:pPr>
      <w:r>
        <w:t>Admin</w:t>
      </w:r>
      <w:r>
        <w:rPr>
          <w:spacing w:val="-6"/>
        </w:rPr>
        <w:t xml:space="preserve"> </w:t>
      </w:r>
      <w:r>
        <w:rPr>
          <w:spacing w:val="-2"/>
        </w:rPr>
        <w:t>Dashboard:</w:t>
      </w:r>
    </w:p>
    <w:p w14:paraId="4836651A">
      <w:pPr>
        <w:pStyle w:val="11"/>
        <w:rPr>
          <w:b/>
        </w:rPr>
      </w:pPr>
    </w:p>
    <w:p w14:paraId="26A98FF7">
      <w:pPr>
        <w:pStyle w:val="11"/>
        <w:rPr>
          <w:b/>
        </w:rPr>
      </w:pPr>
    </w:p>
    <w:p w14:paraId="4F044A34">
      <w:pPr>
        <w:pStyle w:val="11"/>
        <w:rPr>
          <w:b/>
        </w:rPr>
      </w:pPr>
    </w:p>
    <w:p w14:paraId="7A135C31">
      <w:pPr>
        <w:pStyle w:val="11"/>
        <w:rPr>
          <w:b/>
        </w:rPr>
      </w:pPr>
    </w:p>
    <w:p w14:paraId="07876CD9">
      <w:pPr>
        <w:pStyle w:val="11"/>
        <w:rPr>
          <w:b/>
        </w:rPr>
      </w:pPr>
    </w:p>
    <w:p w14:paraId="467D4CAD">
      <w:pPr>
        <w:pStyle w:val="11"/>
        <w:rPr>
          <w:b/>
        </w:rPr>
      </w:pPr>
    </w:p>
    <w:p w14:paraId="34E40E33">
      <w:pPr>
        <w:pStyle w:val="11"/>
        <w:rPr>
          <w:b/>
        </w:rPr>
      </w:pPr>
    </w:p>
    <w:p w14:paraId="645DF995">
      <w:pPr>
        <w:pStyle w:val="11"/>
        <w:rPr>
          <w:b/>
        </w:rPr>
      </w:pPr>
    </w:p>
    <w:p w14:paraId="31DAA05F">
      <w:pPr>
        <w:pStyle w:val="11"/>
        <w:rPr>
          <w:b/>
        </w:rPr>
      </w:pPr>
    </w:p>
    <w:p w14:paraId="0883B0B2">
      <w:pPr>
        <w:pStyle w:val="11"/>
        <w:rPr>
          <w:b/>
        </w:rPr>
      </w:pPr>
    </w:p>
    <w:p w14:paraId="4CEB103A">
      <w:pPr>
        <w:pStyle w:val="11"/>
        <w:rPr>
          <w:b/>
        </w:rPr>
      </w:pPr>
    </w:p>
    <w:p w14:paraId="3F1C75F0">
      <w:pPr>
        <w:pStyle w:val="11"/>
        <w:rPr>
          <w:b/>
        </w:rPr>
      </w:pPr>
    </w:p>
    <w:p w14:paraId="4391E0B9">
      <w:pPr>
        <w:pStyle w:val="11"/>
        <w:rPr>
          <w:b/>
        </w:rPr>
      </w:pPr>
    </w:p>
    <w:p w14:paraId="63598CBC">
      <w:pPr>
        <w:pStyle w:val="11"/>
        <w:rPr>
          <w:b/>
        </w:rPr>
      </w:pPr>
    </w:p>
    <w:p w14:paraId="6EEEDA84">
      <w:pPr>
        <w:pStyle w:val="11"/>
        <w:rPr>
          <w:b/>
        </w:rPr>
      </w:pPr>
    </w:p>
    <w:p w14:paraId="240D6EDA">
      <w:pPr>
        <w:pStyle w:val="11"/>
        <w:rPr>
          <w:b/>
        </w:rPr>
      </w:pPr>
    </w:p>
    <w:p w14:paraId="6B6D7B4E">
      <w:pPr>
        <w:pStyle w:val="11"/>
        <w:spacing w:before="212"/>
        <w:rPr>
          <w:b/>
        </w:rPr>
      </w:pPr>
    </w:p>
    <w:p w14:paraId="60F93156">
      <w:pPr>
        <w:spacing w:before="0"/>
        <w:ind w:left="4084" w:right="0" w:firstLine="0"/>
        <w:jc w:val="left"/>
        <w:rPr>
          <w:b/>
          <w:i/>
          <w:sz w:val="24"/>
        </w:rPr>
      </w:pPr>
      <w:r>
        <w:rPr>
          <w:b/>
          <w:i/>
          <w:sz w:val="24"/>
        </w:rPr>
        <w:t>Figure</w:t>
      </w:r>
      <w:r>
        <w:rPr>
          <w:b/>
          <w:i/>
          <w:spacing w:val="-2"/>
          <w:sz w:val="24"/>
        </w:rPr>
        <w:t xml:space="preserve"> </w:t>
      </w:r>
      <w:r>
        <w:rPr>
          <w:b/>
          <w:i/>
          <w:sz w:val="24"/>
        </w:rPr>
        <w:t>32</w:t>
      </w:r>
      <w:r>
        <w:rPr>
          <w:b/>
          <w:i/>
          <w:spacing w:val="-1"/>
          <w:sz w:val="24"/>
        </w:rPr>
        <w:t xml:space="preserve"> </w:t>
      </w:r>
      <w:r>
        <w:rPr>
          <w:b/>
          <w:i/>
          <w:sz w:val="24"/>
        </w:rPr>
        <w:t>Admin</w:t>
      </w:r>
      <w:r>
        <w:rPr>
          <w:b/>
          <w:i/>
          <w:spacing w:val="-2"/>
          <w:sz w:val="24"/>
        </w:rPr>
        <w:t xml:space="preserve"> Dashboard</w:t>
      </w:r>
    </w:p>
    <w:p w14:paraId="655EC9FC">
      <w:pPr>
        <w:pStyle w:val="8"/>
        <w:spacing w:before="199"/>
        <w:ind w:left="597"/>
      </w:pPr>
      <w:r>
        <w:t>User</w:t>
      </w:r>
      <w:r>
        <w:rPr>
          <w:spacing w:val="-10"/>
        </w:rPr>
        <w:t xml:space="preserve"> </w:t>
      </w:r>
      <w:r>
        <w:rPr>
          <w:spacing w:val="-2"/>
        </w:rPr>
        <w:t>Profile:</w:t>
      </w:r>
    </w:p>
    <w:p w14:paraId="04ED4A1D">
      <w:pPr>
        <w:pStyle w:val="11"/>
        <w:rPr>
          <w:b/>
        </w:rPr>
      </w:pPr>
    </w:p>
    <w:p w14:paraId="4CC524B5">
      <w:pPr>
        <w:pStyle w:val="11"/>
        <w:rPr>
          <w:b/>
        </w:rPr>
      </w:pPr>
    </w:p>
    <w:p w14:paraId="7E913456">
      <w:pPr>
        <w:pStyle w:val="11"/>
        <w:rPr>
          <w:b/>
        </w:rPr>
      </w:pPr>
    </w:p>
    <w:p w14:paraId="26074A85">
      <w:pPr>
        <w:pStyle w:val="11"/>
        <w:rPr>
          <w:b/>
        </w:rPr>
      </w:pPr>
    </w:p>
    <w:p w14:paraId="51D653D3">
      <w:pPr>
        <w:pStyle w:val="11"/>
        <w:rPr>
          <w:b/>
        </w:rPr>
      </w:pPr>
    </w:p>
    <w:p w14:paraId="6791A83C">
      <w:pPr>
        <w:pStyle w:val="11"/>
        <w:rPr>
          <w:b/>
        </w:rPr>
      </w:pPr>
    </w:p>
    <w:p w14:paraId="353F69FB">
      <w:pPr>
        <w:pStyle w:val="11"/>
        <w:rPr>
          <w:b/>
        </w:rPr>
      </w:pPr>
    </w:p>
    <w:p w14:paraId="691AFA96">
      <w:pPr>
        <w:pStyle w:val="11"/>
        <w:rPr>
          <w:b/>
        </w:rPr>
      </w:pPr>
    </w:p>
    <w:p w14:paraId="51F69F8C">
      <w:pPr>
        <w:pStyle w:val="11"/>
        <w:rPr>
          <w:b/>
        </w:rPr>
      </w:pPr>
    </w:p>
    <w:p w14:paraId="46430213">
      <w:pPr>
        <w:pStyle w:val="11"/>
        <w:rPr>
          <w:b/>
        </w:rPr>
      </w:pPr>
    </w:p>
    <w:p w14:paraId="23E6ED78">
      <w:pPr>
        <w:pStyle w:val="11"/>
        <w:rPr>
          <w:b/>
        </w:rPr>
      </w:pPr>
    </w:p>
    <w:p w14:paraId="0C699B10">
      <w:pPr>
        <w:pStyle w:val="11"/>
        <w:rPr>
          <w:b/>
        </w:rPr>
      </w:pPr>
    </w:p>
    <w:p w14:paraId="3E24AEED">
      <w:pPr>
        <w:pStyle w:val="11"/>
        <w:rPr>
          <w:b/>
        </w:rPr>
      </w:pPr>
    </w:p>
    <w:p w14:paraId="524AC340">
      <w:pPr>
        <w:pStyle w:val="11"/>
        <w:rPr>
          <w:b/>
        </w:rPr>
      </w:pPr>
    </w:p>
    <w:p w14:paraId="1F7C8435">
      <w:pPr>
        <w:pStyle w:val="11"/>
        <w:rPr>
          <w:b/>
        </w:rPr>
      </w:pPr>
    </w:p>
    <w:p w14:paraId="3E16467A">
      <w:pPr>
        <w:pStyle w:val="11"/>
        <w:rPr>
          <w:b/>
        </w:rPr>
      </w:pPr>
    </w:p>
    <w:p w14:paraId="0A6EFE1F">
      <w:pPr>
        <w:pStyle w:val="11"/>
        <w:rPr>
          <w:b/>
        </w:rPr>
      </w:pPr>
    </w:p>
    <w:p w14:paraId="6CF9DFA3">
      <w:pPr>
        <w:pStyle w:val="11"/>
        <w:rPr>
          <w:b/>
        </w:rPr>
      </w:pPr>
    </w:p>
    <w:p w14:paraId="1635BAB5">
      <w:pPr>
        <w:pStyle w:val="11"/>
        <w:spacing w:before="77"/>
        <w:rPr>
          <w:b/>
        </w:rPr>
      </w:pPr>
    </w:p>
    <w:p w14:paraId="08561013">
      <w:pPr>
        <w:spacing w:before="0"/>
        <w:ind w:left="1597" w:right="1597" w:firstLine="0"/>
        <w:jc w:val="center"/>
        <w:rPr>
          <w:b/>
          <w:i/>
          <w:sz w:val="24"/>
        </w:rPr>
      </w:pPr>
      <w:r>
        <w:rPr>
          <w:b/>
          <w:i/>
          <w:sz w:val="24"/>
        </w:rPr>
        <w:t>Figure</w:t>
      </w:r>
      <w:r>
        <w:rPr>
          <w:b/>
          <w:i/>
          <w:spacing w:val="-3"/>
          <w:sz w:val="24"/>
        </w:rPr>
        <w:t xml:space="preserve"> </w:t>
      </w:r>
      <w:r>
        <w:rPr>
          <w:b/>
          <w:i/>
          <w:sz w:val="24"/>
        </w:rPr>
        <w:t>33</w:t>
      </w:r>
      <w:r>
        <w:rPr>
          <w:b/>
          <w:i/>
          <w:spacing w:val="-1"/>
          <w:sz w:val="24"/>
        </w:rPr>
        <w:t xml:space="preserve"> </w:t>
      </w:r>
      <w:r>
        <w:rPr>
          <w:b/>
          <w:i/>
          <w:sz w:val="24"/>
        </w:rPr>
        <w:t>User</w:t>
      </w:r>
      <w:r>
        <w:rPr>
          <w:b/>
          <w:i/>
          <w:spacing w:val="-1"/>
          <w:sz w:val="24"/>
        </w:rPr>
        <w:t xml:space="preserve"> </w:t>
      </w:r>
      <w:r>
        <w:rPr>
          <w:b/>
          <w:i/>
          <w:spacing w:val="-2"/>
          <w:sz w:val="24"/>
        </w:rPr>
        <w:t>Profile</w:t>
      </w:r>
    </w:p>
    <w:p w14:paraId="0BBD8B35">
      <w:pPr>
        <w:spacing w:after="0"/>
        <w:jc w:val="center"/>
        <w:rPr>
          <w:b/>
          <w:i/>
          <w:sz w:val="24"/>
        </w:rPr>
        <w:sectPr>
          <w:pgSz w:w="11920" w:h="16850"/>
          <w:pgMar w:top="1340" w:right="992" w:bottom="1740" w:left="850" w:header="1045" w:footer="1553" w:gutter="0"/>
          <w:cols w:space="720" w:num="1"/>
        </w:sectPr>
      </w:pPr>
    </w:p>
    <w:p w14:paraId="40066061">
      <w:pPr>
        <w:pStyle w:val="11"/>
        <w:rPr>
          <w:b/>
          <w:i/>
        </w:rPr>
      </w:pPr>
      <w:r>
        <w:rPr>
          <w:b/>
          <w:i/>
        </w:rPr>
        <mc:AlternateContent>
          <mc:Choice Requires="wpg">
            <w:drawing>
              <wp:anchor distT="0" distB="0" distL="0" distR="0" simplePos="0" relativeHeight="251695104" behindDoc="1" locked="0" layoutInCell="1" allowOverlap="1">
                <wp:simplePos x="0" y="0"/>
                <wp:positionH relativeFrom="page">
                  <wp:posOffset>258445</wp:posOffset>
                </wp:positionH>
                <wp:positionV relativeFrom="page">
                  <wp:posOffset>393700</wp:posOffset>
                </wp:positionV>
                <wp:extent cx="7042150" cy="9843770"/>
                <wp:effectExtent l="0" t="0" r="6350" b="5080"/>
                <wp:wrapNone/>
                <wp:docPr id="196" name="Group 196"/>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197" name="Graphic 197"/>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198" name="Image 198"/>
                          <pic:cNvPicPr/>
                        </pic:nvPicPr>
                        <pic:blipFill>
                          <a:blip r:embed="rId75" cstate="print"/>
                          <a:stretch>
                            <a:fillRect/>
                          </a:stretch>
                        </pic:blipFill>
                        <pic:spPr>
                          <a:xfrm>
                            <a:off x="453390" y="1256030"/>
                            <a:ext cx="6054725" cy="2807335"/>
                          </a:xfrm>
                          <a:prstGeom prst="rect">
                            <a:avLst/>
                          </a:prstGeom>
                        </pic:spPr>
                      </pic:pic>
                      <pic:pic xmlns:pic="http://schemas.openxmlformats.org/drawingml/2006/picture">
                        <pic:nvPicPr>
                          <pic:cNvPr id="199" name="Image 199"/>
                          <pic:cNvPicPr/>
                        </pic:nvPicPr>
                        <pic:blipFill>
                          <a:blip r:embed="rId76" cstate="print"/>
                          <a:stretch>
                            <a:fillRect/>
                          </a:stretch>
                        </pic:blipFill>
                        <pic:spPr>
                          <a:xfrm>
                            <a:off x="453262" y="4862576"/>
                            <a:ext cx="6048755" cy="3401567"/>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1376;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&#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eh+Ev+QFH/vH+deeV6H4S/wCQFH/vH+dZ1djzc1/3f5nnlFFFaHpBRRRQAUUUUAFF&#10;FFABRRRQAUUUUAFFFFABRRRQAUUUUAFFFFABRRRQAUUUUAKPuH60lKPuH60l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BmUu8m9AAAApwEAABkAAABkcnMvX3Jl&#10;bHMvZTJvRG9jLnhtbC5yZWxzvZDLCsIwEEX3gv8QZm/TdiEipm5EcCv6AUMyTaPNgySK/r0BQRQE&#10;dy5nhnvuYVbrmx3ZlWIy3gloqhoYOemVcVrA8bCdLYCljE7h6B0JuFOCdTedrPY0Yi6hNJiQWKG4&#10;JGDIOSw5T3Igi6nygVy59D5azGWMmgeUZ9TE27qe8/jOgO6DyXZKQNypFtjhHkrzb7bveyNp4+XF&#10;kstfKrixpbsAMWrKAiwpg89lW50CaeDfJZr/SDQvCf7x3u4B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">
                <o:lock v:ext="edit" aspectratio="f"/>
                <v:shape id="Graphic 197" o:spid="_x0000_s1026" o:spt="100" style="position:absolute;left:0;top:0;height:9843770;width:7042150;" fillcolor="#000000" filled="t" stroked="f" coordsize="7042150,9843770" o:gfxdata="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SCLP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198" o:spid="_x0000_s1026" o:spt="75" type="#_x0000_t75" style="position:absolute;left:453390;top:1256030;height:2807335;width:6054725;" filled="f" o:preferrelative="t" stroked="f" coordsize="21600,21600" o:gfxdata="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sAWy/&#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199" o:spid="_x0000_s1026" o:spt="75" type="#_x0000_t75" style="position:absolute;left:453262;top:4862576;height:3401567;width:6048755;" filled="f" o:preferrelative="t" stroked="f" coordsize="21600,21600" o:gfxdata="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12I6vQAA&#10;ANwAAAAPAAAAAAAAAAEAIAAAACIAAABkcnMvZG93bnJldi54bWxQSwECFAAUAAAACACHTuJAMy8F&#10;njsAAAA5AAAAEAAAAAAAAAABACAAAAAMAQAAZHJzL3NoYXBleG1sLnhtbFBLBQYAAAAABgAGAFsB&#10;AAC2AwAAAAA=&#10;">
                  <v:fill on="f" focussize="0,0"/>
                  <v:stroke on="f"/>
                  <v:imagedata r:id="rId76" o:title=""/>
                  <o:lock v:ext="edit" aspectratio="f"/>
                </v:shape>
              </v:group>
            </w:pict>
          </mc:Fallback>
        </mc:AlternateContent>
      </w:r>
    </w:p>
    <w:p w14:paraId="4943E671">
      <w:pPr>
        <w:pStyle w:val="11"/>
        <w:rPr>
          <w:b/>
          <w:i/>
        </w:rPr>
      </w:pPr>
    </w:p>
    <w:p w14:paraId="1CF97C64">
      <w:pPr>
        <w:pStyle w:val="11"/>
        <w:spacing w:before="120"/>
        <w:rPr>
          <w:b/>
          <w:i/>
        </w:rPr>
      </w:pPr>
    </w:p>
    <w:p w14:paraId="3F3A7A7C">
      <w:pPr>
        <w:pStyle w:val="8"/>
        <w:ind w:left="256"/>
      </w:pPr>
      <w:r>
        <w:t>User</w:t>
      </w:r>
      <w:r>
        <w:rPr>
          <w:spacing w:val="-8"/>
        </w:rPr>
        <w:t xml:space="preserve"> </w:t>
      </w:r>
      <w:r>
        <w:rPr>
          <w:spacing w:val="-2"/>
        </w:rPr>
        <w:t>Registration:</w:t>
      </w:r>
    </w:p>
    <w:p w14:paraId="52EF4116">
      <w:pPr>
        <w:pStyle w:val="11"/>
        <w:rPr>
          <w:b/>
        </w:rPr>
      </w:pPr>
    </w:p>
    <w:p w14:paraId="3D3EF9D9">
      <w:pPr>
        <w:pStyle w:val="11"/>
        <w:rPr>
          <w:b/>
        </w:rPr>
      </w:pPr>
    </w:p>
    <w:p w14:paraId="7B5902D1">
      <w:pPr>
        <w:pStyle w:val="11"/>
        <w:rPr>
          <w:b/>
        </w:rPr>
      </w:pPr>
    </w:p>
    <w:p w14:paraId="11D3FA86">
      <w:pPr>
        <w:pStyle w:val="11"/>
        <w:rPr>
          <w:b/>
        </w:rPr>
      </w:pPr>
    </w:p>
    <w:p w14:paraId="347A69DB">
      <w:pPr>
        <w:pStyle w:val="11"/>
        <w:rPr>
          <w:b/>
        </w:rPr>
      </w:pPr>
    </w:p>
    <w:p w14:paraId="03DA1F82">
      <w:pPr>
        <w:pStyle w:val="11"/>
        <w:rPr>
          <w:b/>
        </w:rPr>
      </w:pPr>
    </w:p>
    <w:p w14:paraId="03B84080">
      <w:pPr>
        <w:pStyle w:val="11"/>
        <w:rPr>
          <w:b/>
        </w:rPr>
      </w:pPr>
    </w:p>
    <w:p w14:paraId="0E8F7D3E">
      <w:pPr>
        <w:pStyle w:val="11"/>
        <w:rPr>
          <w:b/>
        </w:rPr>
      </w:pPr>
    </w:p>
    <w:p w14:paraId="16F702BF">
      <w:pPr>
        <w:pStyle w:val="11"/>
        <w:rPr>
          <w:b/>
        </w:rPr>
      </w:pPr>
    </w:p>
    <w:p w14:paraId="39483D08">
      <w:pPr>
        <w:pStyle w:val="11"/>
        <w:rPr>
          <w:b/>
        </w:rPr>
      </w:pPr>
    </w:p>
    <w:p w14:paraId="61EE25EB">
      <w:pPr>
        <w:pStyle w:val="11"/>
        <w:rPr>
          <w:b/>
        </w:rPr>
      </w:pPr>
    </w:p>
    <w:p w14:paraId="687A4565">
      <w:pPr>
        <w:pStyle w:val="11"/>
        <w:rPr>
          <w:b/>
        </w:rPr>
      </w:pPr>
    </w:p>
    <w:p w14:paraId="66C4C8E3">
      <w:pPr>
        <w:pStyle w:val="11"/>
        <w:rPr>
          <w:b/>
        </w:rPr>
      </w:pPr>
    </w:p>
    <w:p w14:paraId="4F8CCD42">
      <w:pPr>
        <w:pStyle w:val="11"/>
        <w:rPr>
          <w:b/>
        </w:rPr>
      </w:pPr>
    </w:p>
    <w:p w14:paraId="1CB596FD">
      <w:pPr>
        <w:pStyle w:val="11"/>
        <w:rPr>
          <w:b/>
        </w:rPr>
      </w:pPr>
    </w:p>
    <w:p w14:paraId="456DE145">
      <w:pPr>
        <w:pStyle w:val="11"/>
        <w:spacing w:before="205"/>
        <w:rPr>
          <w:b/>
        </w:rPr>
      </w:pPr>
    </w:p>
    <w:p w14:paraId="080576D0">
      <w:pPr>
        <w:spacing w:before="0"/>
        <w:ind w:left="1597" w:right="1597" w:firstLine="0"/>
        <w:jc w:val="center"/>
        <w:rPr>
          <w:b/>
          <w:i/>
          <w:sz w:val="24"/>
        </w:rPr>
      </w:pPr>
      <w:r>
        <w:rPr>
          <w:b/>
          <w:i/>
          <w:sz w:val="24"/>
        </w:rPr>
        <w:t>Figure</w:t>
      </w:r>
      <w:r>
        <w:rPr>
          <w:b/>
          <w:i/>
          <w:spacing w:val="-2"/>
          <w:sz w:val="24"/>
        </w:rPr>
        <w:t xml:space="preserve"> </w:t>
      </w:r>
      <w:r>
        <w:rPr>
          <w:b/>
          <w:i/>
          <w:sz w:val="24"/>
        </w:rPr>
        <w:t>34</w:t>
      </w:r>
      <w:r>
        <w:rPr>
          <w:b/>
          <w:i/>
          <w:spacing w:val="-1"/>
          <w:sz w:val="24"/>
        </w:rPr>
        <w:t xml:space="preserve"> </w:t>
      </w:r>
      <w:r>
        <w:rPr>
          <w:b/>
          <w:i/>
          <w:sz w:val="24"/>
        </w:rPr>
        <w:t xml:space="preserve">Register </w:t>
      </w:r>
      <w:r>
        <w:rPr>
          <w:b/>
          <w:i/>
          <w:spacing w:val="-4"/>
          <w:sz w:val="24"/>
        </w:rPr>
        <w:t>Page</w:t>
      </w:r>
    </w:p>
    <w:p w14:paraId="6C8793DA">
      <w:pPr>
        <w:pStyle w:val="11"/>
        <w:spacing w:before="199"/>
        <w:rPr>
          <w:b/>
          <w:i/>
        </w:rPr>
      </w:pPr>
    </w:p>
    <w:p w14:paraId="7808ECFA">
      <w:pPr>
        <w:pStyle w:val="8"/>
        <w:ind w:left="294"/>
      </w:pPr>
      <w:r>
        <w:t>Total</w:t>
      </w:r>
      <w:r>
        <w:rPr>
          <w:spacing w:val="-8"/>
        </w:rPr>
        <w:t xml:space="preserve"> </w:t>
      </w:r>
      <w:r>
        <w:t>Machinery</w:t>
      </w:r>
      <w:r>
        <w:rPr>
          <w:spacing w:val="-2"/>
        </w:rPr>
        <w:t xml:space="preserve"> </w:t>
      </w:r>
      <w:r>
        <w:rPr>
          <w:spacing w:val="-10"/>
        </w:rPr>
        <w:t>:</w:t>
      </w:r>
    </w:p>
    <w:p w14:paraId="386670FF">
      <w:pPr>
        <w:pStyle w:val="11"/>
        <w:rPr>
          <w:b/>
        </w:rPr>
      </w:pPr>
    </w:p>
    <w:p w14:paraId="3A9D84FA">
      <w:pPr>
        <w:pStyle w:val="11"/>
        <w:rPr>
          <w:b/>
        </w:rPr>
      </w:pPr>
    </w:p>
    <w:p w14:paraId="359BDBE8">
      <w:pPr>
        <w:pStyle w:val="11"/>
        <w:rPr>
          <w:b/>
        </w:rPr>
      </w:pPr>
    </w:p>
    <w:p w14:paraId="41E3EF45">
      <w:pPr>
        <w:pStyle w:val="11"/>
        <w:rPr>
          <w:b/>
        </w:rPr>
      </w:pPr>
    </w:p>
    <w:p w14:paraId="6E175377">
      <w:pPr>
        <w:pStyle w:val="11"/>
        <w:rPr>
          <w:b/>
        </w:rPr>
      </w:pPr>
    </w:p>
    <w:p w14:paraId="21949544">
      <w:pPr>
        <w:pStyle w:val="11"/>
        <w:rPr>
          <w:b/>
        </w:rPr>
      </w:pPr>
    </w:p>
    <w:p w14:paraId="048FAA57">
      <w:pPr>
        <w:pStyle w:val="11"/>
        <w:rPr>
          <w:b/>
        </w:rPr>
      </w:pPr>
    </w:p>
    <w:p w14:paraId="7DC69E44">
      <w:pPr>
        <w:pStyle w:val="11"/>
        <w:rPr>
          <w:b/>
        </w:rPr>
      </w:pPr>
    </w:p>
    <w:p w14:paraId="0D071F6D">
      <w:pPr>
        <w:pStyle w:val="11"/>
        <w:rPr>
          <w:b/>
        </w:rPr>
      </w:pPr>
    </w:p>
    <w:p w14:paraId="365D74F3">
      <w:pPr>
        <w:pStyle w:val="11"/>
        <w:rPr>
          <w:b/>
        </w:rPr>
      </w:pPr>
    </w:p>
    <w:p w14:paraId="4DBCFBF1">
      <w:pPr>
        <w:pStyle w:val="11"/>
        <w:rPr>
          <w:b/>
        </w:rPr>
      </w:pPr>
    </w:p>
    <w:p w14:paraId="383E50D1">
      <w:pPr>
        <w:pStyle w:val="11"/>
        <w:rPr>
          <w:b/>
        </w:rPr>
      </w:pPr>
    </w:p>
    <w:p w14:paraId="7D5A7B49">
      <w:pPr>
        <w:pStyle w:val="11"/>
        <w:rPr>
          <w:b/>
        </w:rPr>
      </w:pPr>
    </w:p>
    <w:p w14:paraId="404CF566">
      <w:pPr>
        <w:pStyle w:val="11"/>
        <w:rPr>
          <w:b/>
        </w:rPr>
      </w:pPr>
    </w:p>
    <w:p w14:paraId="661D654D">
      <w:pPr>
        <w:pStyle w:val="11"/>
        <w:rPr>
          <w:b/>
        </w:rPr>
      </w:pPr>
    </w:p>
    <w:p w14:paraId="63E9D206">
      <w:pPr>
        <w:pStyle w:val="11"/>
        <w:rPr>
          <w:b/>
        </w:rPr>
      </w:pPr>
    </w:p>
    <w:p w14:paraId="6320DBCD">
      <w:pPr>
        <w:pStyle w:val="11"/>
        <w:rPr>
          <w:b/>
        </w:rPr>
      </w:pPr>
    </w:p>
    <w:p w14:paraId="0874D5F6">
      <w:pPr>
        <w:pStyle w:val="11"/>
        <w:rPr>
          <w:b/>
        </w:rPr>
      </w:pPr>
    </w:p>
    <w:p w14:paraId="66FC27AE">
      <w:pPr>
        <w:pStyle w:val="11"/>
        <w:rPr>
          <w:b/>
        </w:rPr>
      </w:pPr>
    </w:p>
    <w:p w14:paraId="58BC19EB">
      <w:pPr>
        <w:pStyle w:val="11"/>
        <w:spacing w:before="207"/>
        <w:rPr>
          <w:b/>
        </w:rPr>
      </w:pPr>
    </w:p>
    <w:p w14:paraId="14D29D15">
      <w:pPr>
        <w:spacing w:before="0"/>
        <w:ind w:left="1597" w:right="1597" w:firstLine="0"/>
        <w:jc w:val="center"/>
        <w:rPr>
          <w:b/>
          <w:i/>
          <w:sz w:val="24"/>
        </w:rPr>
      </w:pPr>
      <w:r>
        <w:rPr>
          <w:b/>
          <w:i/>
          <w:sz w:val="24"/>
        </w:rPr>
        <w:t>Figure</w:t>
      </w:r>
      <w:r>
        <w:rPr>
          <w:b/>
          <w:i/>
          <w:spacing w:val="-4"/>
          <w:sz w:val="24"/>
        </w:rPr>
        <w:t xml:space="preserve"> </w:t>
      </w:r>
      <w:r>
        <w:rPr>
          <w:b/>
          <w:i/>
          <w:sz w:val="24"/>
        </w:rPr>
        <w:t xml:space="preserve">35 </w:t>
      </w:r>
      <w:r>
        <w:rPr>
          <w:b/>
          <w:i/>
          <w:spacing w:val="-2"/>
          <w:sz w:val="24"/>
        </w:rPr>
        <w:t>Machinery</w:t>
      </w:r>
    </w:p>
    <w:p w14:paraId="4BAF4FB1">
      <w:pPr>
        <w:spacing w:after="0"/>
        <w:jc w:val="center"/>
        <w:rPr>
          <w:b/>
          <w:i/>
          <w:sz w:val="24"/>
        </w:rPr>
        <w:sectPr>
          <w:pgSz w:w="11920" w:h="16850"/>
          <w:pgMar w:top="1340" w:right="992" w:bottom="1740" w:left="850" w:header="1045" w:footer="1553" w:gutter="0"/>
          <w:cols w:space="720" w:num="1"/>
        </w:sectPr>
      </w:pPr>
    </w:p>
    <w:p w14:paraId="38FBF9A1">
      <w:pPr>
        <w:pStyle w:val="11"/>
        <w:rPr>
          <w:b/>
          <w:i/>
          <w:sz w:val="22"/>
        </w:rPr>
      </w:pPr>
      <w:r>
        <w:rPr>
          <w:b/>
          <w:i/>
          <w:sz w:val="22"/>
        </w:rPr>
        <mc:AlternateContent>
          <mc:Choice Requires="wpg">
            <w:drawing>
              <wp:anchor distT="0" distB="0" distL="0" distR="0" simplePos="0" relativeHeight="251696128"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200" name="Group 200"/>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201" name="Graphic 201"/>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202" name="Image 202"/>
                          <pic:cNvPicPr/>
                        </pic:nvPicPr>
                        <pic:blipFill>
                          <a:blip r:embed="rId77" cstate="print"/>
                          <a:stretch>
                            <a:fillRect/>
                          </a:stretch>
                        </pic:blipFill>
                        <pic:spPr>
                          <a:xfrm>
                            <a:off x="649858" y="1025144"/>
                            <a:ext cx="5730240" cy="3022091"/>
                          </a:xfrm>
                          <a:prstGeom prst="rect">
                            <a:avLst/>
                          </a:prstGeom>
                        </pic:spPr>
                      </pic:pic>
                      <pic:pic xmlns:pic="http://schemas.openxmlformats.org/drawingml/2006/picture">
                        <pic:nvPicPr>
                          <pic:cNvPr id="203" name="Image 203"/>
                          <pic:cNvPicPr/>
                        </pic:nvPicPr>
                        <pic:blipFill>
                          <a:blip r:embed="rId78" cstate="print"/>
                          <a:stretch>
                            <a:fillRect/>
                          </a:stretch>
                        </pic:blipFill>
                        <pic:spPr>
                          <a:xfrm>
                            <a:off x="645287" y="4690364"/>
                            <a:ext cx="5847588" cy="3235452"/>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0352;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a07/kIWv/AF0SqtWtO/5CFr/10SlPYyq/BP8Arofe1FFFfNs/lmfxM/P+iiivpT+qwooo&#10;oAKKKKACiiigAooooAKKKKACiiigAooooAKKKKACiiigAooooAKluv8AV2//AFy/9meoqluv9Xb/&#10;APXL/wBmegCK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1p3/IQtf8ArolVatad/wAhC1/66JSnsZVfgn/XQ+9qKKK+bZ/LM/iZ&#10;+f8ARRRX0p/VYUUUUAFFFFABRRRQAUUUUAFFFFABRRRQAUUUUAFFFFABRRRQAUUUUAFS3X+rt/8A&#10;rl/7M9RVLdf6u3/65f8Asz0AR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WtO/5CFr/ANdEqrVrTv8AkIWv/XRKU9jKr8E/66H3&#10;tRRRXzbP5Zn8TPz/AKKKK+lP6rCiiigAooooAKKKKACiiigAooooAKKKKACiiigAooooAKKKKACi&#10;iigAqW6/1dv/ANcv/ZnqKpbr/V2//XL/ANmegCK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1p3/IQtf+uiVVq1p3/IQtf+uiUp&#10;7GVX4J/10Pvaiiivm2fyzP4mfn/RRRX0p/VYUUUUAFFFFABRRRQAUUUUAFFFFABRRRQAUUUUAFFF&#10;FABRRRQAUUUUAFS3X+rt/wDrl/7M9RVLdf6u3/65f+zPQBF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a07/kIWv/XRKq1a07/k&#10;IWv/AF0SlPYyq/BP+uh97UUUV82z+WZ/Ez8/6KKK+lP6rCiiigAooooAKKKKACiiigAooooAKKKK&#10;ACiiigAooooAKKKKACiiigAqW6/1dv8A9cv/AGZ6iqW6/wBXb/8AXL/2Z6AIq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rWnf8A&#10;IQtf+uiVVq1p3/IQtf8ArolKexlV+Cf9dD72ooor5tn8sz+Jn5/0UUV9Kf1WFFFFABRRRQAUUUUA&#10;FFFFABRRRQAUUUUAFFFFABRRRQAUUUUAFFFFABUt1/q7f/rl/wCzPUVS3X+rt/8Arl/7M9AEV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VrTv8AkIWv/XRKq1a07/kIWv8A10SlPYyq/BP+uh97UUUV82z+WZ/Ez8/6KKK+lP6rCiii&#10;gAooooAKKKKACiiigAooooAKKKKACiiigAooooAKKKKACiiigAqW6/1dv/1y/wDZnqKpbr/V2/8A&#10;1y/9megCK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q1p3/IQtf+uiVVq1p3/IQtf+uiUp7GVX4J/wBdD72ooor5tn8sz+Jn5/0U&#10;UV9Kf1WFFFFABRRRQAUUUUAFFFFABRRRQAUUUUAFFFFABRRRQAUUUUAFFFFABUt1/q7f/rl/7M9R&#10;VLdf6u3/AOuX/sz0AR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WtO/5CFr/wBdEqrVrTv+Qha/9dEpT2MqvwT/AK6H3tRRRXzb&#10;P5Zn8TPz/ooor6U/qsKKKKACiiigAooooAKKKKACiiigAooooAKKKKACiiigAooooAKKKKACpbr/&#10;AFdv/wBcv/ZnqKpbr/V2/wD1y/8AZnoAi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tad/yELX/AK6JVWrWnf8AIQtf+uiUp7GV&#10;X4J/10Pvaiiivm2fyzP4mfn/AEUUV9Kf1WFFFFABRRRQAUUUUAFFFFABRRRQAUUUUAFFFFABRRRQ&#10;AUUUUAFFFFABUt1/q7f/AK5f+zPUVS3X+rt/+uX/ALM9AEV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VrTv+Qha/wDXRKq1a07/&#10;AJCFr/10SlPYyq/BP+uh97UUUV82z+WZ/Ez8/wCiiivpT+qwooooAKKKKACiiigAooooAKKKKACi&#10;iigAooooAKKKKACiiigAooooAKluv9Xb/wDXL/2Z6iqW6/1dv/1y/wDZnoAi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tad/yE&#10;LX/rolVatad/yELX/rolKexlV+Cf9dD72ooor5tn8sz+Jn5/0UUV9Kf1WFFFFABRRRQAUUUUAFFF&#10;FABRRRQAUUUUAFFFFABRRRQAUUUUAFFFFABUt1/q7f8A65f+zPUVS3X+rt/+uX/sz0AR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WtO/5CFr/10SqtWtO/5CFr/wBdEpT2MqvwT/rofe1FFFfNs/lmfxM/P+iiivpT+qwooooAKKKK&#10;ACiiigAooooAKKKKACiiigAooooAKKKKACiiigAooooAKluv9Xb/APXL/wBmeoqluv8AV2//AFy/&#10;9megCK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q1p3/ACELX/rolVatad/yELX/AK6JSnsZVfgn/XQ+9qKKK+bZ/LM/iZ+f9FFF&#10;fSn9VhRRRQAUUUUAFFFFABRRRQAUUUUAFFFFABRRRQAUUUUAFFFFABRRRQAVLdf6u3/65f8Asz1F&#10;Ut1/q7f/AK5f+zPQBF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a07/AJCFr/10SqtWtO/5CFr/ANdEpT2MqvwT/rofe1FFFfNs&#10;/lmfxM/P+iiivpT+qwooooAKKKKACiiigAooooAKKKKACiiigAooooAKKKKACiiigAooooAKluv9&#10;Xb/9cv8A2Z6iqW6/1dv/ANcv/ZnoAi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tad/yELX/rolVatab/yELX/rotKexlV/hz/r&#10;ofe1FFFfOM/lmfxM/P8Aooor6Q/qsKKKKACiiigAooooAKKKKACiiigAooooAKKKKACiiigAoooo&#10;AKKKKACpbr/V2/8A1y/9meoqluv9Xb/9cv8A2Z6AIq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rWmHbqFqf+mi1VpQWjND1QpR5&#10;4Tgff9FfEs3xL8T3JUza5dMVUKp8z+HtRXkvCS/mPx98C1m2/axOZooor1j9hCiiigAooooAKKKK&#10;ACiiigAooooAKKKKACiiigAooooAKKKKACiiigAqW6/1dv8A9cv/AGZ6iqW6/wBXb/8AXL/2Z6AI&#10;q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qW6/1dv8A9cv/AGZ6iqW6/wBXb/8AXL/2Z6AI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Er0Lwf/AMgMf77f0rz2vQvB/wDyAx/vt/Ss6ux5&#10;ebf7v80efUsT+VKj4ztYHGaSitD1C2b8sYt0YJRi2c/e9KQXp88SGIY2bGA6H/PFVaKd2BYW8ccl&#10;ct5vmZz+lKt4EdWSIfKpAz71WoouBPJc+ZJI+wDeuCAe/HP6UC5+VVZMr5ew4+uagoouBbF+VL4T&#10;htvBPYcYNVppPNmeTGNxzim0UXAKKKKQBRRRQAUUUUAFFFFABRRRQAUUUUAFKnU/Q/ypKVOp+h/l&#10;QAl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SvQvB/wDyAx/v&#10;t/SvPa9C8H/8gMf77f0rOrseXm3+7/NHn1FFFaHqDlYqcin/AGg+gqKigCY3LdgKhJLNk0UUAFFF&#10;FABRRRQAUUUUAFFFFABRRRQAUUUUAFFFFABRRRQAUqdT9D/KkpU6n6H+VAC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leheD/wDkBj/fb+lee16F4P8A+QGP99v6VnV2PLzb/d/mjz6iiitD1AooooAKKKKACiiigAoo&#10;ooAKKKKACiiigAooooAKKKKACiiigAooooAKVOp+h/lSUqdT9D/KgB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Sv&#10;QvB//IDH++39K89r0Lwf/wAgMf77f0rOrseXm3+7/NHn1FFFaHqBRRRQAUUUUAFFFFABRRRQAUUU&#10;UAFFFFABRRRQAUUUUAFFFFABRRRQAUqdT9D/ACpKVOp+h/lQAl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JXoXg//&#10;AJAY/wB9v6V57XoXg/8A5AY/32/pWdXY8vNv93+aPPqKKK0PUCiiigAooooAKKKKACiiigAooooA&#10;KKKKACiiigAooooAKKKKACiiigApU6n6H+VJSp1P0P8AKgB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SvQvB/wDy&#10;Ax/vt/SvPa9C8H/8gMf77f0rOrseXm3+7/NHn1FFFaHqBRRRQAUUUUAFFFFABRRRQAUUUUAFFFFA&#10;BRRRQAUUUUAFFFFABRRRQAUqdT9D/KkpU6n6H+VAC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leheD/+QGP99v6V&#10;57XoXg//AJAY/wB9v6VnV2PLzb/d/mjz6iiitD1AooooAKKKKACiiigAooooAKKKKACiiigAoooo&#10;AKKKKACiiigAooooAKVOp+h/lSUqdT9D/KgB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vQvB/8AyAx/vt/SvPa9&#10;C8H/APIDH++39Kzq7Hl5t/u/zR59RRRWh6gUUUUAFFFFABRRRQAUUUUAFFFFABRRRQAUUUUAFFFF&#10;ABRRRQAUUUUAFKnU/Q/ypKVOp+h/lQAl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JXoXg/wD5AY/32/pXnteheD/+&#10;QGP99v6VnV2PLzb/AHf5o8+ooorQ9QKKKKACiiigAooooAKKKKACiiigAooooAKKKKACiiigAooo&#10;oAKKKKAClTqfof5UlKnU/Q/yoAS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r0Lwf/wAgMf77f0rz2vQvB/8AyAx/&#10;vt/Ss6ux5ebf7v8ANHn1FFFaHqBRRRQAUUUUAFFFFABRRRQAUUUUAFFFFABRRRQAUUUUAFFFFABR&#10;RRQAUqdT9D/KkpU6n6H+VAC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eheD/wDkBj/fb+lee16F4P8A+QGP99v6&#10;VnV2PLzb/d/mjz6iiitD1AooooAKKKKACiiigAooooAKKKKACiiigAooooAKKKKACiiigAooooAK&#10;VOp+h/lSUqdT9D/KgB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SvQvB//IDH++39K89r0Lwf/wAgMf77f0rOrseX&#10;m3+7/NHn1FFFaHqBRRRQAUUUUAFFFFABRRRQAUUUUAFFFFABRRRQAUUUUAFFFFABRRRQAUqdT9D/&#10;ACpKVOp+h/lQAl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JXoXg//AJAY/wB9v6V57XoXg/8A5AY/32/pWdXY8vNv&#10;93+aPPqKKK0PUCiiigAooooAKKKKACiiigAooooAKKKKACiiigAooooAKKKKACiiigApU6n6H+VJ&#10;Sp1P0P8AKgB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SvQvB/wDyAx/vt/SvPa9C8H/8gMf77f0rOrseXm3+7/NH&#10;n1FFFaHqBRRRQAUUUUAFFFFABRRRQAUUUUAFFFFABRRRQAUUUUAFFFFABRRRQAUqdT9D/KkpU6n6&#10;H+VAC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eheD/+QGP99v6V57XoXg//AJAY/wB9v6VnV2PLzb/d/mjz6iii&#10;tD1AooooAKKKKACiiigAooooAKKKKACiiigAooooAKKKKACiiigAooooAKVOp+h/lSUqdT9D/KgB&#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SvQvB/8AyAx/vt/SvPa9C8H/APIDH++39Kzq7Hl5t/u/zR59RRRWh6gU&#10;UUUAFFFFABRRRQAUUUUAFFFFABRRRQAUUUUAFFFFABRRRQAUUUUAFKnU/Q/ypKVOp+h/lQAl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JXoXg/wD5AY/32/pXnteheD/+QGP99v6VnV2PLzb/AHf5o8+ooorQ9QKKKKAC&#10;iiigAooooAKKKKACiiigAooooAKKKKACiiigAooooAKKKKAClTqfof5UlKnU/Q/yoAS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r0Lwf/wAgMf77f0rz2vQvB/8AyAx/vt/Ss6ux5ebf7v8ANHn1FFFaHqBRRRQAUUUU&#10;AFFFFABRRRQAUUUUAFFFFABRRRQAUUUUAFFFFABRRRQAUqdT9D/KkpU6n6H+VAC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eheD/wDkBj/fb+lefV6D4R40P/to39Kzq7Hl5t/u/wA0efUUUVoeoFFFFABRRRQAUUUU&#10;AFFFFABRRRQAUUUUAFFFFABRRRQAUUUUAFFFFABSp1P0P8qSlTqfof5UAJ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b+GtTtLXRWEsyK6ucox5OcdBXEUnzDoamceZWMMRQjXhySFoooqjcKKKKACiiigAooooAKKKK&#10;ACiiigAooooAKKKKACiiigAooooAKKKKAClTqfof5UlKnU/Q/wAqAE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U6n6H+VJSp1P0&#10;P8qAE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ZlLvJvQAAAKcBAAAZAAAA&#10;ZHJzL19yZWxzL2Uyb0RvYy54bWwucmVsc72QywrCMBBF94L/EGZv03YhIqZuRHAr+gFDMk2jzYMk&#10;iv69AUEUBHcuZ4Z77mFW65sd2ZViMt4JaKoaGDnplXFawPGwnS2ApYxO4egdCbhTgnU3naz2NGIu&#10;oTSYkFihuCRgyDksOU9yIIup8oFcufQ+WsxljJoHlGfUxNu6nvP4zoDug8l2SkDcqRbY4R5K82+2&#10;73sjaePlxZLLXyq4saW7ADFqygIsKYPPZVudAmng3yWa/0g0Lwn+8d7uAV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">
                <o:lock v:ext="edit" aspectratio="f"/>
                <v:shape id="Graphic 201" o:spid="_x0000_s1026" o:spt="100" style="position:absolute;left:0;top:0;height:9843770;width:7042150;" fillcolor="#000000" filled="t" stroked="f" coordsize="7042150,9843770" o:gfxdata="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8Lr274A&#10;AADcAAAADwAAAAAAAAABACAAAAAiAAAAZHJzL2Rvd25yZXYueG1sUEsBAhQAFAAAAAgAh07iQDMv&#10;BZ47AAAAOQAAABAAAAAAAAAAAQAgAAAADQEAAGRycy9zaGFwZXhtbC54bWxQSwUGAAAAAAYABgBb&#10;AQAAtwM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202" o:spid="_x0000_s1026" o:spt="75" type="#_x0000_t75" style="position:absolute;left:649858;top:1025144;height:3022091;width:5730240;" filled="f" o:preferrelative="t" stroked="f" coordsize="21600,21600" o:gfxdata="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TyJ2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203" o:spid="_x0000_s1026" o:spt="75" type="#_x0000_t75" style="position:absolute;left:645287;top:4690364;height:3235452;width:5847588;" filled="f" o:preferrelative="t" stroked="f" coordsize="21600,21600" o:gfxdata="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VevQAA&#10;ANwAAAAPAAAAAAAAAAEAIAAAACIAAABkcnMvZG93bnJldi54bWxQSwECFAAUAAAACACHTuJAMy8F&#10;njsAAAA5AAAAEAAAAAAAAAABACAAAAAMAQAAZHJzL3NoYXBleG1sLnhtbFBLBQYAAAAABgAGAFsB&#10;AAC2AwAAAAA=&#10;">
                  <v:fill on="f" focussize="0,0"/>
                  <v:stroke on="f"/>
                  <v:imagedata r:id="rId78" o:title=""/>
                  <o:lock v:ext="edit" aspectratio="f"/>
                </v:shape>
              </v:group>
            </w:pict>
          </mc:Fallback>
        </mc:AlternateContent>
      </w:r>
    </w:p>
    <w:p w14:paraId="601BB291">
      <w:pPr>
        <w:pStyle w:val="11"/>
        <w:spacing w:before="46"/>
        <w:rPr>
          <w:b/>
          <w:i/>
          <w:sz w:val="22"/>
        </w:rPr>
      </w:pPr>
    </w:p>
    <w:p w14:paraId="52636ECB">
      <w:pPr>
        <w:spacing w:before="0"/>
        <w:ind w:left="527" w:right="0" w:firstLine="0"/>
        <w:jc w:val="left"/>
        <w:rPr>
          <w:b/>
          <w:sz w:val="22"/>
        </w:rPr>
      </w:pPr>
      <w:r>
        <w:rPr>
          <w:b/>
          <w:sz w:val="22"/>
        </w:rPr>
        <w:t>Total</w:t>
      </w:r>
      <w:r>
        <w:rPr>
          <w:b/>
          <w:spacing w:val="-10"/>
          <w:sz w:val="22"/>
        </w:rPr>
        <w:t xml:space="preserve"> </w:t>
      </w:r>
      <w:r>
        <w:rPr>
          <w:b/>
          <w:spacing w:val="-2"/>
          <w:sz w:val="22"/>
        </w:rPr>
        <w:t>Farmers:</w:t>
      </w:r>
    </w:p>
    <w:p w14:paraId="659CF996">
      <w:pPr>
        <w:pStyle w:val="11"/>
        <w:rPr>
          <w:b/>
        </w:rPr>
      </w:pPr>
    </w:p>
    <w:p w14:paraId="618060D8">
      <w:pPr>
        <w:pStyle w:val="11"/>
        <w:rPr>
          <w:b/>
        </w:rPr>
      </w:pPr>
    </w:p>
    <w:p w14:paraId="203E3464">
      <w:pPr>
        <w:pStyle w:val="11"/>
        <w:rPr>
          <w:b/>
        </w:rPr>
      </w:pPr>
    </w:p>
    <w:p w14:paraId="25F9E67B">
      <w:pPr>
        <w:pStyle w:val="11"/>
        <w:rPr>
          <w:b/>
        </w:rPr>
      </w:pPr>
    </w:p>
    <w:p w14:paraId="1083D617">
      <w:pPr>
        <w:pStyle w:val="11"/>
        <w:rPr>
          <w:b/>
        </w:rPr>
      </w:pPr>
    </w:p>
    <w:p w14:paraId="73D2C482">
      <w:pPr>
        <w:pStyle w:val="11"/>
        <w:rPr>
          <w:b/>
        </w:rPr>
      </w:pPr>
    </w:p>
    <w:p w14:paraId="35D971B9">
      <w:pPr>
        <w:pStyle w:val="11"/>
        <w:rPr>
          <w:b/>
        </w:rPr>
      </w:pPr>
    </w:p>
    <w:p w14:paraId="37FCFA7B">
      <w:pPr>
        <w:pStyle w:val="11"/>
        <w:rPr>
          <w:b/>
        </w:rPr>
      </w:pPr>
    </w:p>
    <w:p w14:paraId="6707A5FA">
      <w:pPr>
        <w:pStyle w:val="11"/>
        <w:rPr>
          <w:b/>
        </w:rPr>
      </w:pPr>
    </w:p>
    <w:p w14:paraId="6E33E617">
      <w:pPr>
        <w:pStyle w:val="11"/>
        <w:rPr>
          <w:b/>
        </w:rPr>
      </w:pPr>
    </w:p>
    <w:p w14:paraId="3883B63B">
      <w:pPr>
        <w:pStyle w:val="11"/>
        <w:rPr>
          <w:b/>
        </w:rPr>
      </w:pPr>
    </w:p>
    <w:p w14:paraId="3D96ED81">
      <w:pPr>
        <w:pStyle w:val="11"/>
        <w:rPr>
          <w:b/>
        </w:rPr>
      </w:pPr>
    </w:p>
    <w:p w14:paraId="37268CD1">
      <w:pPr>
        <w:pStyle w:val="11"/>
        <w:rPr>
          <w:b/>
        </w:rPr>
      </w:pPr>
    </w:p>
    <w:p w14:paraId="31D0F424">
      <w:pPr>
        <w:pStyle w:val="11"/>
        <w:rPr>
          <w:b/>
        </w:rPr>
      </w:pPr>
    </w:p>
    <w:p w14:paraId="6E34832D">
      <w:pPr>
        <w:pStyle w:val="11"/>
        <w:rPr>
          <w:b/>
        </w:rPr>
      </w:pPr>
    </w:p>
    <w:p w14:paraId="4A519B98">
      <w:pPr>
        <w:pStyle w:val="11"/>
        <w:rPr>
          <w:b/>
        </w:rPr>
      </w:pPr>
    </w:p>
    <w:p w14:paraId="48475AC5">
      <w:pPr>
        <w:pStyle w:val="11"/>
        <w:rPr>
          <w:b/>
        </w:rPr>
      </w:pPr>
    </w:p>
    <w:p w14:paraId="19E0F44A">
      <w:pPr>
        <w:pStyle w:val="11"/>
        <w:spacing w:before="67"/>
        <w:rPr>
          <w:b/>
        </w:rPr>
      </w:pPr>
    </w:p>
    <w:p w14:paraId="3BC9C8D8">
      <w:pPr>
        <w:spacing w:before="0"/>
        <w:ind w:left="1597" w:right="1598" w:firstLine="0"/>
        <w:jc w:val="center"/>
        <w:rPr>
          <w:b/>
          <w:i/>
          <w:sz w:val="24"/>
        </w:rPr>
      </w:pPr>
      <w:r>
        <w:rPr>
          <w:b/>
          <w:i/>
          <w:sz w:val="24"/>
        </w:rPr>
        <w:t>Figure</w:t>
      </w:r>
      <w:r>
        <w:rPr>
          <w:b/>
          <w:i/>
          <w:spacing w:val="-2"/>
          <w:sz w:val="24"/>
        </w:rPr>
        <w:t xml:space="preserve"> </w:t>
      </w:r>
      <w:r>
        <w:rPr>
          <w:b/>
          <w:i/>
          <w:sz w:val="24"/>
        </w:rPr>
        <w:t>36 Total</w:t>
      </w:r>
      <w:r>
        <w:rPr>
          <w:b/>
          <w:i/>
          <w:spacing w:val="-2"/>
          <w:sz w:val="24"/>
        </w:rPr>
        <w:t xml:space="preserve"> Farmers</w:t>
      </w:r>
    </w:p>
    <w:p w14:paraId="5841E75D">
      <w:pPr>
        <w:spacing w:before="199"/>
        <w:ind w:left="510" w:right="0" w:firstLine="0"/>
        <w:jc w:val="left"/>
        <w:rPr>
          <w:b/>
          <w:sz w:val="22"/>
        </w:rPr>
      </w:pPr>
      <w:r>
        <w:rPr>
          <w:b/>
          <w:sz w:val="22"/>
        </w:rPr>
        <w:t>Total</w:t>
      </w:r>
      <w:r>
        <w:rPr>
          <w:b/>
          <w:spacing w:val="-6"/>
          <w:sz w:val="22"/>
        </w:rPr>
        <w:t xml:space="preserve"> </w:t>
      </w:r>
      <w:r>
        <w:rPr>
          <w:b/>
          <w:spacing w:val="-2"/>
          <w:sz w:val="22"/>
        </w:rPr>
        <w:t>Customers:</w:t>
      </w:r>
    </w:p>
    <w:p w14:paraId="7A053758">
      <w:pPr>
        <w:pStyle w:val="11"/>
        <w:rPr>
          <w:b/>
        </w:rPr>
      </w:pPr>
    </w:p>
    <w:p w14:paraId="14CAFFCF">
      <w:pPr>
        <w:pStyle w:val="11"/>
        <w:rPr>
          <w:b/>
        </w:rPr>
      </w:pPr>
    </w:p>
    <w:p w14:paraId="5836C74F">
      <w:pPr>
        <w:pStyle w:val="11"/>
        <w:rPr>
          <w:b/>
        </w:rPr>
      </w:pPr>
    </w:p>
    <w:p w14:paraId="2FCE0A2B">
      <w:pPr>
        <w:pStyle w:val="11"/>
        <w:rPr>
          <w:b/>
        </w:rPr>
      </w:pPr>
    </w:p>
    <w:p w14:paraId="698C7C11">
      <w:pPr>
        <w:pStyle w:val="11"/>
        <w:rPr>
          <w:b/>
        </w:rPr>
      </w:pPr>
    </w:p>
    <w:p w14:paraId="60566934">
      <w:pPr>
        <w:pStyle w:val="11"/>
        <w:rPr>
          <w:b/>
        </w:rPr>
      </w:pPr>
    </w:p>
    <w:p w14:paraId="24AEEA90">
      <w:pPr>
        <w:pStyle w:val="11"/>
        <w:rPr>
          <w:b/>
        </w:rPr>
      </w:pPr>
    </w:p>
    <w:p w14:paraId="3230D650">
      <w:pPr>
        <w:pStyle w:val="11"/>
        <w:rPr>
          <w:b/>
        </w:rPr>
      </w:pPr>
    </w:p>
    <w:p w14:paraId="0FAD26CF">
      <w:pPr>
        <w:pStyle w:val="11"/>
        <w:rPr>
          <w:b/>
        </w:rPr>
      </w:pPr>
    </w:p>
    <w:p w14:paraId="5259A040">
      <w:pPr>
        <w:pStyle w:val="11"/>
        <w:rPr>
          <w:b/>
        </w:rPr>
      </w:pPr>
    </w:p>
    <w:p w14:paraId="500A5391">
      <w:pPr>
        <w:pStyle w:val="11"/>
        <w:rPr>
          <w:b/>
        </w:rPr>
      </w:pPr>
    </w:p>
    <w:p w14:paraId="39C89C88">
      <w:pPr>
        <w:pStyle w:val="11"/>
        <w:rPr>
          <w:b/>
        </w:rPr>
      </w:pPr>
    </w:p>
    <w:p w14:paraId="12E06744">
      <w:pPr>
        <w:pStyle w:val="11"/>
        <w:rPr>
          <w:b/>
        </w:rPr>
      </w:pPr>
    </w:p>
    <w:p w14:paraId="159FFA37">
      <w:pPr>
        <w:pStyle w:val="11"/>
        <w:rPr>
          <w:b/>
        </w:rPr>
      </w:pPr>
    </w:p>
    <w:p w14:paraId="2F3B718A">
      <w:pPr>
        <w:pStyle w:val="11"/>
        <w:rPr>
          <w:b/>
        </w:rPr>
      </w:pPr>
    </w:p>
    <w:p w14:paraId="2E4FF870">
      <w:pPr>
        <w:pStyle w:val="11"/>
        <w:rPr>
          <w:b/>
        </w:rPr>
      </w:pPr>
    </w:p>
    <w:p w14:paraId="4FD257F0">
      <w:pPr>
        <w:pStyle w:val="11"/>
        <w:rPr>
          <w:b/>
        </w:rPr>
      </w:pPr>
    </w:p>
    <w:p w14:paraId="249E44DA">
      <w:pPr>
        <w:pStyle w:val="11"/>
        <w:rPr>
          <w:b/>
        </w:rPr>
      </w:pPr>
    </w:p>
    <w:p w14:paraId="6EA6208E">
      <w:pPr>
        <w:pStyle w:val="11"/>
        <w:spacing w:before="91"/>
        <w:rPr>
          <w:b/>
        </w:rPr>
      </w:pPr>
    </w:p>
    <w:p w14:paraId="4A8A8B61">
      <w:pPr>
        <w:spacing w:before="0"/>
        <w:ind w:left="1597" w:right="1597" w:firstLine="0"/>
        <w:jc w:val="center"/>
        <w:rPr>
          <w:b/>
          <w:i/>
          <w:sz w:val="24"/>
        </w:rPr>
      </w:pPr>
      <w:r>
        <w:rPr>
          <w:b/>
          <w:i/>
          <w:sz w:val="24"/>
        </w:rPr>
        <w:t>Figure</w:t>
      </w:r>
      <w:r>
        <w:rPr>
          <w:b/>
          <w:i/>
          <w:spacing w:val="-2"/>
          <w:sz w:val="24"/>
        </w:rPr>
        <w:t xml:space="preserve"> </w:t>
      </w:r>
      <w:r>
        <w:rPr>
          <w:b/>
          <w:i/>
          <w:sz w:val="24"/>
        </w:rPr>
        <w:t>37</w:t>
      </w:r>
      <w:r>
        <w:rPr>
          <w:b/>
          <w:i/>
          <w:spacing w:val="-1"/>
          <w:sz w:val="24"/>
        </w:rPr>
        <w:t xml:space="preserve"> </w:t>
      </w:r>
      <w:r>
        <w:rPr>
          <w:b/>
          <w:i/>
          <w:sz w:val="24"/>
        </w:rPr>
        <w:t>Total</w:t>
      </w:r>
      <w:r>
        <w:rPr>
          <w:b/>
          <w:i/>
          <w:spacing w:val="-1"/>
          <w:sz w:val="24"/>
        </w:rPr>
        <w:t xml:space="preserve"> </w:t>
      </w:r>
      <w:r>
        <w:rPr>
          <w:b/>
          <w:i/>
          <w:spacing w:val="-2"/>
          <w:sz w:val="24"/>
        </w:rPr>
        <w:t>Customers</w:t>
      </w:r>
    </w:p>
    <w:p w14:paraId="6345CCD8">
      <w:pPr>
        <w:spacing w:after="0"/>
        <w:jc w:val="center"/>
        <w:rPr>
          <w:b/>
          <w:i/>
          <w:sz w:val="24"/>
        </w:rPr>
        <w:sectPr>
          <w:pgSz w:w="11920" w:h="16850"/>
          <w:pgMar w:top="1340" w:right="992" w:bottom="1740" w:left="850" w:header="1045" w:footer="1553" w:gutter="0"/>
          <w:cols w:space="720" w:num="1"/>
        </w:sectPr>
      </w:pPr>
    </w:p>
    <w:p w14:paraId="4892B5E2">
      <w:pPr>
        <w:spacing w:before="98"/>
        <w:ind w:left="693" w:right="0" w:firstLine="0"/>
        <w:jc w:val="left"/>
        <w:rPr>
          <w:b/>
          <w:sz w:val="22"/>
        </w:rPr>
      </w:pPr>
      <w:r>
        <w:rPr>
          <w:b/>
          <w:sz w:val="22"/>
        </w:rPr>
        <mc:AlternateContent>
          <mc:Choice Requires="wpg">
            <w:drawing>
              <wp:anchor distT="0" distB="0" distL="0" distR="0" simplePos="0" relativeHeight="251696128"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204" name="Group 204"/>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205" name="Graphic 205"/>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206" name="Image 206"/>
                          <pic:cNvPicPr/>
                        </pic:nvPicPr>
                        <pic:blipFill>
                          <a:blip r:embed="rId77" cstate="print"/>
                          <a:stretch>
                            <a:fillRect/>
                          </a:stretch>
                        </pic:blipFill>
                        <pic:spPr>
                          <a:xfrm>
                            <a:off x="718438" y="860552"/>
                            <a:ext cx="5730240" cy="3022092"/>
                          </a:xfrm>
                          <a:prstGeom prst="rect">
                            <a:avLst/>
                          </a:prstGeom>
                        </pic:spPr>
                      </pic:pic>
                      <pic:pic xmlns:pic="http://schemas.openxmlformats.org/drawingml/2006/picture">
                        <pic:nvPicPr>
                          <pic:cNvPr id="207" name="Image 207"/>
                          <pic:cNvPicPr/>
                        </pic:nvPicPr>
                        <pic:blipFill>
                          <a:blip r:embed="rId79" cstate="print"/>
                          <a:stretch>
                            <a:fillRect/>
                          </a:stretch>
                        </pic:blipFill>
                        <pic:spPr>
                          <a:xfrm>
                            <a:off x="649858" y="4528820"/>
                            <a:ext cx="5806440" cy="3326891"/>
                          </a:xfrm>
                          <a:prstGeom prst="rect">
                            <a:avLst/>
                          </a:prstGeom>
                        </pic:spPr>
                      </pic:pic>
                      <pic:pic xmlns:pic="http://schemas.openxmlformats.org/drawingml/2006/picture">
                        <pic:nvPicPr>
                          <pic:cNvPr id="208" name="Image 208"/>
                          <pic:cNvPicPr/>
                        </pic:nvPicPr>
                        <pic:blipFill>
                          <a:blip r:embed="rId80" cstate="print"/>
                          <a:stretch>
                            <a:fillRect/>
                          </a:stretch>
                        </pic:blipFill>
                        <pic:spPr>
                          <a:xfrm>
                            <a:off x="683387" y="796544"/>
                            <a:ext cx="5765292" cy="3243071"/>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20352;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VrT&#10;v+Qha/8AXRKq1a07/kIWv/XRKU9jKr8E/wCuh97UUUV82z+WZ/Ez8/6KKK+lP6rCiiigAooooAKK&#10;KKACiiigAooooAKKKKACiiigAooooAKKKKACiiigAqW6/wBXb/8AXL/2Z6iqW6/1dv8A9cv/AGZ6&#10;AIq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rWnf8hC1/wCuiVVq1p3/ACELX/rolKexlV+Cf9dD72ooor5tn8sz+Jn5/wBFFFfS&#10;n9VhRRRQAUUUUAFFFFABRRRQAUUUUAFFFFABRRRQAUUUUAFFFFABRRRQAVLdf6u3/wCuX/sz1FUt&#10;1/q7f/rl/wCzPQBF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a07/kIWv8A10SqtWtO/wCQha/9dEpT2MqvwT/rofe1FFFfNs/l&#10;mfxM/P8Aooor6U/qsKKKKACiiigAooooAKKKKACiiigAooooAKKKKACiiigAooooAKKKKACpbr/V&#10;2/8A1y/9meoqluv9Xb/9cv8A2Z6AIq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rWnf8hC1/66JVWrWnf8hC1/66JSnsZVfgn/XQ&#10;+9qKKK+bZ/LM/iZ+f9FFFfSn9VhRRRQAUUUUAFFFFABRRRQAUUUUAFFFFABRRRQAUUUUAFFFFABR&#10;RRQAVLdf6u3/AOuX/sz1FUt1/q7f/rl/7M9AEV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VrTv+Qha/9dEqrVrTv+Qha/8AXRKU&#10;9jKr8E/66H3tRRRXzbP5Zn8TPz/ooor6U/qsKKKKACiiigAooooAKKKKACiiigAooooAKKKKACii&#10;igAooooAKKKKACpbr/V2/wD1y/8AZnqKpbr/AFdv/wBcv/ZnoAi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tad/wAhC1/66JVW&#10;rWnf8hC1/wCuiUp7GVX4J/10Pvaiiivm2fyzP4mfn/RRRX0p/VYUUUUAFFFFABRRRQAUUUUAFFFF&#10;ABRRRQAUUUUAFFFFABRRRQAUUUUAFS3X+rt/+uX/ALM9RVLdf6u3/wCuX/sz0AR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WtO&#10;/wCQha/9dEqrVrTv+Qha/wDXRKU9jKr8E/66H3tRRRXzbP5Zn8TPz/ooor6U/qsKKKKACiiigAoo&#10;ooAKKKKACiiigAooooAKKKKACiiigAooooAKKKKACpbr/V2//XL/ANmeoqluv9Xb/wDXL/2Z6AIq&#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rWnf8hC1/66JVWrWnf8hC1/66JSnsZVfgn/AF0Pvaiiivm2fyzP4mfn/RRRX0p/VYUU&#10;UUAFFFFABRRRQAUUUUAFFFFABRRRQAUUUUAFFFFABRRRQAUUUUAFS3X+rt/+uX/sz1FUt1/q7f8A&#10;65f+zPQBF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a07/kIWv/AF0SqtWtO/5CFr/10SlPYyq/BP8Arofe1FFFfNs/lmfxM/P+&#10;iiivpT+qwooooAKKKKACiiigAooooAKKKKACiiigAooooAKKKKACiiigAooooAKluv8AV2//AFy/&#10;9meoqluv9Xb/APXL/wBmegCK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1p3/IQtf8ArolVatad/wAhC1/66JSnsZVfgn/XQ+9q&#10;KKK+bZ/LM/iZ+f8ARRRX0p/VYUUUUAFFFFABRRRQAUUUUAFFFFABRRRQAUUUUAFFFFABRRRQAUUU&#10;UAFS3X+rt/8Arl/7M9RVLdf6u3/65f8Asz0AR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WtO/5CFr/ANdEqrVrTv8AkIWv/XRK&#10;U9jKr8E/66H3tRRRXzbP5Zn8TPz/AKKKK+lP6rCiiigAooooAKKKKACiiigAooooAKKKKACiiigA&#10;ooooAKKKKACiiigAqW6/1dv/ANcv/ZnqKpbr/V2//XL/ANmegCK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q1p3/IQtf+uiVVq1&#10;p3/IQtf+uiUp7GVX4J/10Pvaiiivm2fyzP4mfn/RRRX0p/VYUUUUAFFFFABRRRQAUUUUAFFFFABR&#10;RRQAUUUUAFFFFABRRRQAUUUUAFS3X+rt/wDrl/7M9RVLdf6u3/65f+zPQBF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a07/kIW&#10;v/XRKq1a07/kIWv/AF0SlPYyq/BP+uh97UUUV82z+WZ/Ez8/6KKK+lP6rCiiigAooooAKKKKACii&#10;igAooooAKKKKACiiigAooooAKKKKACiiigAqW6/1dv8A9cv/AGZ6iqW6/wBXb/8AXL/2Z6AIq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rWnf8AIQtf+uiVVq1p3/IQtf8ArolKexlV+Cf9dD72ooor5tn8sz+Jn5/0UUV9Kf1WFFFF&#10;ABRRRQAUUUUAFFFFABRRRQAUUUUAFFFFABRRRQAUUUUAFFFFABUt1/q7f/rl/wCzPUVS3X+rt/8A&#10;rl/7M9AEV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VrTv8AkIWv/XRKq1a07/kIWv8A10SlPYyq/BP+uh97UUUV82z+WZ/Ez8/6&#10;KKK+lP6rCiiigAooooAKKKKACiiigAooooAKKKKACiiigAooooAKKKKACiiigAqW6/1dv/1y/wDZ&#10;nqKpbr/V2/8A1y/9megCK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q1p3/IQtf+uiVVq1pv/IQtf+ui0p7GVX+HP+uh97UUUV84&#10;z+WZ/Ez8/wCiiivpD+qwooooAKKKKACiiigAooooAKKKKACiiigAooooAKKKKACiiigAooooAKlu&#10;v9Xb/wDXL/2Z6iqW6/1dv/1y/wDZnoAi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taYduoWp/6aLVWlBaM0PVClHnhOB9/0V8S&#10;zfEvxPclTNrl0xVQqnzP4e1FeS8JL+Y/H3wLWbb9rE5miiivWP2EKKKKACiiigAooooAKKKKACii&#10;igAooooAKKKKACiiigAooooAKKKKACpbr/V2/wD1y/8AZnqKpbr/AFdv/wBcv/ZnoAi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pbr/V2&#10;/wD1y/8AZnqKpbr/AFdv/wBcv/ZnoAi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&#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dP&#10;2Uf+Rq1f/rxP/o1K+nK+Y/2Uf+Rq1f8A68T/AOjUr6crwsV/EP5444/5Gn/bqPzvooor3T+h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&#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Ca3+/U9QW/3&#10;6nqCJFKiiirL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Ca3+/U9QW/36nqCJFKiiirL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">
                <o:lock v:ext="edit" aspectratio="f"/>
                <v:shape id="Graphic 205" o:spid="_x0000_s1026" o:spt="100" style="position:absolute;left:0;top:0;height:9843770;width:7042150;" fillcolor="#000000" filled="t" stroked="f" coordsize="7042150,9843770" o:gfxdata="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e3YvQAA&#10;ANwAAAAPAAAAAAAAAAEAIAAAACIAAABkcnMvZG93bnJldi54bWxQSwECFAAUAAAACACHTuJAMy8F&#10;njsAAAA5AAAAEAAAAAAAAAABACAAAAAMAQAAZHJzL3NoYXBleG1sLnhtbFBLBQYAAAAABgAGAFsB&#10;AAC2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206" o:spid="_x0000_s1026" o:spt="75" type="#_x0000_t75" style="position:absolute;left:718438;top:860552;height:3022092;width:5730240;" filled="f" o:preferrelative="t" stroked="f" coordsize="21600,21600" o:gfxdata="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jOnr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Image 207" o:spid="_x0000_s1026" o:spt="75" type="#_x0000_t75" style="position:absolute;left:649858;top:4528820;height:3326891;width:5806440;" filled="f" o:preferrelative="t" stroked="f" coordsize="21600,21600" o:gfxdata="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VYuqvQAA&#10;ANwAAAAPAAAAAAAAAAEAIAAAACIAAABkcnMvZG93bnJldi54bWxQSwECFAAUAAAACACHTuJAMy8F&#10;njsAAAA5AAAAEAAAAAAAAAABACAAAAAMAQAAZHJzL3NoYXBleG1sLnhtbFBLBQYAAAAABgAGAFsB&#10;AAC2AwAAAAA=&#10;">
                  <v:fill on="f" focussize="0,0"/>
                  <v:stroke on="f"/>
                  <v:imagedata r:id="rId79" o:title=""/>
                  <o:lock v:ext="edit" aspectratio="f"/>
                </v:shape>
                <v:shape id="Image 208" o:spid="_x0000_s1026" o:spt="75" type="#_x0000_t75" style="position:absolute;left:683387;top:796544;height:3243071;width:5765292;" filled="f" o:preferrelative="t" stroked="f" coordsize="21600,21600" o:gfxdata="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iC4vugAAANwA&#10;AAAPAAAAAAAAAAEAIAAAACIAAABkcnMvZG93bnJldi54bWxQSwECFAAUAAAACACHTuJAMy8FnjsA&#10;AAA5AAAAEAAAAAAAAAABACAAAAAJAQAAZHJzL3NoYXBleG1sLnhtbFBLBQYAAAAABgAGAFsBAACz&#10;AwAAAAA=&#10;">
                  <v:fill on="f" focussize="0,0"/>
                  <v:stroke on="f"/>
                  <v:imagedata r:id="rId80" o:title=""/>
                  <o:lock v:ext="edit" aspectratio="f"/>
                </v:shape>
              </v:group>
            </w:pict>
          </mc:Fallback>
        </mc:AlternateContent>
      </w:r>
      <w:r>
        <w:rPr>
          <w:b/>
          <w:sz w:val="22"/>
        </w:rPr>
        <w:t>News</w:t>
      </w:r>
      <w:r>
        <w:rPr>
          <w:b/>
          <w:spacing w:val="-11"/>
          <w:sz w:val="22"/>
        </w:rPr>
        <w:t xml:space="preserve"> </w:t>
      </w:r>
      <w:r>
        <w:rPr>
          <w:b/>
          <w:sz w:val="22"/>
        </w:rPr>
        <w:t>Page</w:t>
      </w:r>
      <w:r>
        <w:rPr>
          <w:b/>
          <w:spacing w:val="-7"/>
          <w:sz w:val="22"/>
        </w:rPr>
        <w:t xml:space="preserve"> </w:t>
      </w:r>
      <w:r>
        <w:rPr>
          <w:b/>
          <w:spacing w:val="-10"/>
          <w:sz w:val="22"/>
        </w:rPr>
        <w:t>:</w:t>
      </w:r>
    </w:p>
    <w:p w14:paraId="33A53F3C">
      <w:pPr>
        <w:pStyle w:val="11"/>
        <w:rPr>
          <w:b/>
        </w:rPr>
      </w:pPr>
    </w:p>
    <w:p w14:paraId="33C566AA">
      <w:pPr>
        <w:pStyle w:val="11"/>
        <w:rPr>
          <w:b/>
        </w:rPr>
      </w:pPr>
    </w:p>
    <w:p w14:paraId="18DCFB3F">
      <w:pPr>
        <w:pStyle w:val="11"/>
        <w:rPr>
          <w:b/>
        </w:rPr>
      </w:pPr>
    </w:p>
    <w:p w14:paraId="428976AE">
      <w:pPr>
        <w:pStyle w:val="11"/>
        <w:rPr>
          <w:b/>
        </w:rPr>
      </w:pPr>
    </w:p>
    <w:p w14:paraId="1628B400">
      <w:pPr>
        <w:pStyle w:val="11"/>
        <w:rPr>
          <w:b/>
        </w:rPr>
      </w:pPr>
    </w:p>
    <w:p w14:paraId="21908C47">
      <w:pPr>
        <w:pStyle w:val="11"/>
        <w:rPr>
          <w:b/>
        </w:rPr>
      </w:pPr>
    </w:p>
    <w:p w14:paraId="42ACA7D2">
      <w:pPr>
        <w:pStyle w:val="11"/>
        <w:rPr>
          <w:b/>
        </w:rPr>
      </w:pPr>
    </w:p>
    <w:p w14:paraId="0A81169E">
      <w:pPr>
        <w:pStyle w:val="11"/>
        <w:rPr>
          <w:b/>
        </w:rPr>
      </w:pPr>
    </w:p>
    <w:p w14:paraId="480A64B2">
      <w:pPr>
        <w:pStyle w:val="11"/>
        <w:rPr>
          <w:b/>
        </w:rPr>
      </w:pPr>
    </w:p>
    <w:p w14:paraId="1CC923E2">
      <w:pPr>
        <w:pStyle w:val="11"/>
        <w:rPr>
          <w:b/>
        </w:rPr>
      </w:pPr>
    </w:p>
    <w:p w14:paraId="23D88999">
      <w:pPr>
        <w:pStyle w:val="11"/>
        <w:rPr>
          <w:b/>
        </w:rPr>
      </w:pPr>
    </w:p>
    <w:p w14:paraId="2E92DAEB">
      <w:pPr>
        <w:pStyle w:val="11"/>
        <w:rPr>
          <w:b/>
        </w:rPr>
      </w:pPr>
    </w:p>
    <w:p w14:paraId="7B1CE0D2">
      <w:pPr>
        <w:pStyle w:val="11"/>
        <w:rPr>
          <w:b/>
        </w:rPr>
      </w:pPr>
    </w:p>
    <w:p w14:paraId="2E161BD9">
      <w:pPr>
        <w:pStyle w:val="11"/>
        <w:rPr>
          <w:b/>
        </w:rPr>
      </w:pPr>
    </w:p>
    <w:p w14:paraId="208C9238">
      <w:pPr>
        <w:pStyle w:val="11"/>
        <w:rPr>
          <w:b/>
        </w:rPr>
      </w:pPr>
    </w:p>
    <w:p w14:paraId="28E10F06">
      <w:pPr>
        <w:pStyle w:val="11"/>
        <w:rPr>
          <w:b/>
        </w:rPr>
      </w:pPr>
    </w:p>
    <w:p w14:paraId="0076B24A">
      <w:pPr>
        <w:pStyle w:val="11"/>
        <w:rPr>
          <w:b/>
        </w:rPr>
      </w:pPr>
    </w:p>
    <w:p w14:paraId="7C4299B9">
      <w:pPr>
        <w:pStyle w:val="11"/>
        <w:rPr>
          <w:b/>
        </w:rPr>
      </w:pPr>
    </w:p>
    <w:p w14:paraId="1E91BB61">
      <w:pPr>
        <w:pStyle w:val="11"/>
        <w:spacing w:before="50"/>
        <w:rPr>
          <w:b/>
        </w:rPr>
      </w:pPr>
    </w:p>
    <w:p w14:paraId="61E4355B">
      <w:pPr>
        <w:spacing w:before="1"/>
        <w:ind w:left="1597" w:right="1597" w:firstLine="0"/>
        <w:jc w:val="center"/>
        <w:rPr>
          <w:b/>
          <w:i/>
          <w:sz w:val="24"/>
        </w:rPr>
      </w:pPr>
      <w:r>
        <w:rPr>
          <w:b/>
          <w:i/>
          <w:sz w:val="24"/>
        </w:rPr>
        <w:t>Figure</w:t>
      </w:r>
      <w:r>
        <w:rPr>
          <w:b/>
          <w:i/>
          <w:spacing w:val="-5"/>
          <w:sz w:val="24"/>
        </w:rPr>
        <w:t xml:space="preserve"> </w:t>
      </w:r>
      <w:r>
        <w:rPr>
          <w:b/>
          <w:i/>
          <w:sz w:val="24"/>
        </w:rPr>
        <w:t>38</w:t>
      </w:r>
      <w:r>
        <w:rPr>
          <w:b/>
          <w:i/>
          <w:spacing w:val="-1"/>
          <w:sz w:val="24"/>
        </w:rPr>
        <w:t xml:space="preserve"> </w:t>
      </w:r>
      <w:r>
        <w:rPr>
          <w:b/>
          <w:i/>
          <w:sz w:val="24"/>
        </w:rPr>
        <w:t>News</w:t>
      </w:r>
      <w:r>
        <w:rPr>
          <w:b/>
          <w:i/>
          <w:spacing w:val="-1"/>
          <w:sz w:val="24"/>
        </w:rPr>
        <w:t xml:space="preserve"> </w:t>
      </w:r>
      <w:r>
        <w:rPr>
          <w:b/>
          <w:i/>
          <w:spacing w:val="-4"/>
          <w:sz w:val="24"/>
        </w:rPr>
        <w:t>Page</w:t>
      </w:r>
    </w:p>
    <w:p w14:paraId="0FBB9222">
      <w:pPr>
        <w:spacing w:before="201"/>
        <w:ind w:left="621" w:right="0" w:firstLine="0"/>
        <w:jc w:val="left"/>
        <w:rPr>
          <w:b/>
          <w:sz w:val="22"/>
        </w:rPr>
      </w:pPr>
      <w:r>
        <w:rPr>
          <w:b/>
          <w:sz w:val="22"/>
        </w:rPr>
        <w:t>Products</w:t>
      </w:r>
      <w:r>
        <w:rPr>
          <w:b/>
          <w:spacing w:val="-14"/>
          <w:sz w:val="22"/>
        </w:rPr>
        <w:t xml:space="preserve"> </w:t>
      </w:r>
      <w:r>
        <w:rPr>
          <w:b/>
          <w:sz w:val="22"/>
        </w:rPr>
        <w:t>Page</w:t>
      </w:r>
      <w:r>
        <w:rPr>
          <w:b/>
          <w:spacing w:val="-11"/>
          <w:sz w:val="22"/>
        </w:rPr>
        <w:t xml:space="preserve"> </w:t>
      </w:r>
      <w:r>
        <w:rPr>
          <w:b/>
          <w:spacing w:val="-10"/>
          <w:sz w:val="22"/>
        </w:rPr>
        <w:t>:</w:t>
      </w:r>
    </w:p>
    <w:p w14:paraId="207DFF71">
      <w:pPr>
        <w:pStyle w:val="11"/>
        <w:rPr>
          <w:b/>
        </w:rPr>
      </w:pPr>
    </w:p>
    <w:p w14:paraId="4AA1ECA8">
      <w:pPr>
        <w:pStyle w:val="11"/>
        <w:rPr>
          <w:b/>
        </w:rPr>
      </w:pPr>
    </w:p>
    <w:p w14:paraId="71AEABA4">
      <w:pPr>
        <w:pStyle w:val="11"/>
        <w:rPr>
          <w:b/>
        </w:rPr>
      </w:pPr>
    </w:p>
    <w:p w14:paraId="7D447DC1">
      <w:pPr>
        <w:pStyle w:val="11"/>
        <w:rPr>
          <w:b/>
        </w:rPr>
      </w:pPr>
    </w:p>
    <w:p w14:paraId="57BD55E9">
      <w:pPr>
        <w:pStyle w:val="11"/>
        <w:rPr>
          <w:b/>
        </w:rPr>
      </w:pPr>
    </w:p>
    <w:p w14:paraId="547F75AC">
      <w:pPr>
        <w:pStyle w:val="11"/>
        <w:rPr>
          <w:b/>
        </w:rPr>
      </w:pPr>
    </w:p>
    <w:p w14:paraId="39EABB09">
      <w:pPr>
        <w:pStyle w:val="11"/>
        <w:rPr>
          <w:b/>
        </w:rPr>
      </w:pPr>
    </w:p>
    <w:p w14:paraId="7C372040">
      <w:pPr>
        <w:pStyle w:val="11"/>
        <w:rPr>
          <w:b/>
        </w:rPr>
      </w:pPr>
    </w:p>
    <w:p w14:paraId="727764BD">
      <w:pPr>
        <w:pStyle w:val="11"/>
        <w:rPr>
          <w:b/>
        </w:rPr>
      </w:pPr>
    </w:p>
    <w:p w14:paraId="1B044C44">
      <w:pPr>
        <w:pStyle w:val="11"/>
        <w:rPr>
          <w:b/>
        </w:rPr>
      </w:pPr>
    </w:p>
    <w:p w14:paraId="0AC30241">
      <w:pPr>
        <w:pStyle w:val="11"/>
        <w:rPr>
          <w:b/>
        </w:rPr>
      </w:pPr>
    </w:p>
    <w:p w14:paraId="376DE8B7">
      <w:pPr>
        <w:pStyle w:val="11"/>
        <w:rPr>
          <w:b/>
        </w:rPr>
      </w:pPr>
    </w:p>
    <w:p w14:paraId="2FAD0DB0">
      <w:pPr>
        <w:pStyle w:val="11"/>
        <w:rPr>
          <w:b/>
        </w:rPr>
      </w:pPr>
    </w:p>
    <w:p w14:paraId="1D208367">
      <w:pPr>
        <w:pStyle w:val="11"/>
        <w:rPr>
          <w:b/>
        </w:rPr>
      </w:pPr>
    </w:p>
    <w:p w14:paraId="05524992">
      <w:pPr>
        <w:pStyle w:val="11"/>
        <w:rPr>
          <w:b/>
        </w:rPr>
      </w:pPr>
    </w:p>
    <w:p w14:paraId="5432B712">
      <w:pPr>
        <w:pStyle w:val="11"/>
        <w:rPr>
          <w:b/>
        </w:rPr>
      </w:pPr>
    </w:p>
    <w:p w14:paraId="2FE9CBC6">
      <w:pPr>
        <w:pStyle w:val="11"/>
        <w:rPr>
          <w:b/>
        </w:rPr>
      </w:pPr>
    </w:p>
    <w:p w14:paraId="68AFEC48">
      <w:pPr>
        <w:pStyle w:val="11"/>
        <w:rPr>
          <w:b/>
        </w:rPr>
      </w:pPr>
    </w:p>
    <w:p w14:paraId="6394E136">
      <w:pPr>
        <w:pStyle w:val="11"/>
        <w:spacing w:before="148"/>
        <w:rPr>
          <w:b/>
        </w:rPr>
      </w:pPr>
    </w:p>
    <w:p w14:paraId="7DB5694A">
      <w:pPr>
        <w:spacing w:before="0"/>
        <w:ind w:left="1597" w:right="1595" w:firstLine="0"/>
        <w:jc w:val="center"/>
        <w:rPr>
          <w:b/>
          <w:i/>
          <w:sz w:val="24"/>
        </w:rPr>
      </w:pPr>
      <w:r>
        <w:rPr>
          <w:b/>
          <w:i/>
          <w:sz w:val="24"/>
        </w:rPr>
        <w:t>Figure</w:t>
      </w:r>
      <w:r>
        <w:rPr>
          <w:b/>
          <w:i/>
          <w:spacing w:val="-5"/>
          <w:sz w:val="24"/>
        </w:rPr>
        <w:t xml:space="preserve"> </w:t>
      </w:r>
      <w:r>
        <w:rPr>
          <w:b/>
          <w:i/>
          <w:sz w:val="24"/>
        </w:rPr>
        <w:t>39</w:t>
      </w:r>
      <w:r>
        <w:rPr>
          <w:b/>
          <w:i/>
          <w:spacing w:val="-1"/>
          <w:sz w:val="24"/>
        </w:rPr>
        <w:t xml:space="preserve"> </w:t>
      </w:r>
      <w:r>
        <w:rPr>
          <w:b/>
          <w:i/>
          <w:sz w:val="24"/>
        </w:rPr>
        <w:t>Products</w:t>
      </w:r>
      <w:r>
        <w:rPr>
          <w:b/>
          <w:i/>
          <w:spacing w:val="-1"/>
          <w:sz w:val="24"/>
        </w:rPr>
        <w:t xml:space="preserve"> </w:t>
      </w:r>
      <w:r>
        <w:rPr>
          <w:b/>
          <w:i/>
          <w:spacing w:val="-4"/>
          <w:sz w:val="24"/>
        </w:rPr>
        <w:t>Page</w:t>
      </w:r>
    </w:p>
    <w:p w14:paraId="7C1B4698">
      <w:pPr>
        <w:spacing w:after="0"/>
        <w:jc w:val="center"/>
        <w:rPr>
          <w:b/>
          <w:i/>
          <w:sz w:val="24"/>
        </w:rPr>
        <w:sectPr>
          <w:pgSz w:w="11920" w:h="16850"/>
          <w:pgMar w:top="1340" w:right="992" w:bottom="1740" w:left="850" w:header="1045" w:footer="1553" w:gutter="0"/>
          <w:cols w:space="720" w:num="1"/>
        </w:sectPr>
      </w:pPr>
    </w:p>
    <w:p w14:paraId="41BC5E4B">
      <w:pPr>
        <w:pStyle w:val="11"/>
        <w:spacing w:before="176"/>
        <w:rPr>
          <w:b/>
          <w:i/>
          <w:sz w:val="22"/>
        </w:rPr>
      </w:pPr>
      <w:r>
        <w:rPr>
          <w:b/>
          <w:i/>
          <w:sz w:val="22"/>
        </w:rPr>
        <mc:AlternateContent>
          <mc:Choice Requires="wpg">
            <w:drawing>
              <wp:anchor distT="0" distB="0" distL="0" distR="0" simplePos="0" relativeHeight="251697152"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209" name="Group 209"/>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210" name="Graphic 210"/>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211" name="Image 211"/>
                          <pic:cNvPicPr/>
                        </pic:nvPicPr>
                        <pic:blipFill>
                          <a:blip r:embed="rId81" cstate="print"/>
                          <a:stretch>
                            <a:fillRect/>
                          </a:stretch>
                        </pic:blipFill>
                        <pic:spPr>
                          <a:xfrm>
                            <a:off x="729106" y="906272"/>
                            <a:ext cx="5698236" cy="2991612"/>
                          </a:xfrm>
                          <a:prstGeom prst="rect">
                            <a:avLst/>
                          </a:prstGeom>
                        </pic:spPr>
                      </pic:pic>
                      <pic:pic xmlns:pic="http://schemas.openxmlformats.org/drawingml/2006/picture">
                        <pic:nvPicPr>
                          <pic:cNvPr id="212" name="Image 212"/>
                          <pic:cNvPicPr/>
                        </pic:nvPicPr>
                        <pic:blipFill>
                          <a:blip r:embed="rId82" cstate="print"/>
                          <a:stretch>
                            <a:fillRect/>
                          </a:stretch>
                        </pic:blipFill>
                        <pic:spPr>
                          <a:xfrm>
                            <a:off x="590423" y="4638547"/>
                            <a:ext cx="5771387" cy="3246120"/>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19328;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">
                <o:lock v:ext="edit" aspectratio="f"/>
                <v:shape id="Graphic 210" o:spid="_x0000_s1026" o:spt="100" style="position:absolute;left:0;top:0;height:9843770;width:7042150;" fillcolor="#000000" filled="t" stroked="f" coordsize="7042150,9843770" o:gfxdata="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V9id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211" o:spid="_x0000_s1026" o:spt="75" type="#_x0000_t75" style="position:absolute;left:729106;top:906272;height:2991612;width:5698236;" filled="f" o:preferrelative="t" stroked="f" coordsize="21600,21600" o:gfxdata="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JT6i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212" o:spid="_x0000_s1026" o:spt="75" type="#_x0000_t75" style="position:absolute;left:590423;top:4638547;height:3246120;width:5771387;" filled="f" o:preferrelative="t" stroked="f" coordsize="21600,21600" o:gfxdata="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gB774A&#10;AADcAAAADwAAAAAAAAABACAAAAAiAAAAZHJzL2Rvd25yZXYueG1sUEsBAhQAFAAAAAgAh07iQDMv&#10;BZ47AAAAOQAAABAAAAAAAAAAAQAgAAAADQEAAGRycy9zaGFwZXhtbC54bWxQSwUGAAAAAAYABgBb&#10;AQAAtwMAAAAA&#10;">
                  <v:fill on="f" focussize="0,0"/>
                  <v:stroke on="f"/>
                  <v:imagedata r:id="rId82" o:title=""/>
                  <o:lock v:ext="edit" aspectratio="f"/>
                </v:shape>
              </v:group>
            </w:pict>
          </mc:Fallback>
        </mc:AlternateContent>
      </w:r>
    </w:p>
    <w:p w14:paraId="765FB61F">
      <w:pPr>
        <w:spacing w:before="0"/>
        <w:ind w:left="719" w:right="0" w:firstLine="0"/>
        <w:jc w:val="left"/>
        <w:rPr>
          <w:b/>
          <w:sz w:val="22"/>
        </w:rPr>
      </w:pPr>
      <w:r>
        <w:rPr>
          <w:b/>
          <w:sz w:val="22"/>
        </w:rPr>
        <w:t>Product</w:t>
      </w:r>
      <w:r>
        <w:rPr>
          <w:b/>
          <w:spacing w:val="-11"/>
          <w:sz w:val="22"/>
        </w:rPr>
        <w:t xml:space="preserve"> </w:t>
      </w:r>
      <w:r>
        <w:rPr>
          <w:b/>
          <w:spacing w:val="-2"/>
          <w:sz w:val="22"/>
        </w:rPr>
        <w:t>Modal:</w:t>
      </w:r>
    </w:p>
    <w:p w14:paraId="4C4CB285">
      <w:pPr>
        <w:pStyle w:val="11"/>
        <w:rPr>
          <w:b/>
        </w:rPr>
      </w:pPr>
    </w:p>
    <w:p w14:paraId="56E09EDB">
      <w:pPr>
        <w:pStyle w:val="11"/>
        <w:rPr>
          <w:b/>
        </w:rPr>
      </w:pPr>
    </w:p>
    <w:p w14:paraId="4988AB94">
      <w:pPr>
        <w:pStyle w:val="11"/>
        <w:rPr>
          <w:b/>
        </w:rPr>
      </w:pPr>
    </w:p>
    <w:p w14:paraId="407F5C42">
      <w:pPr>
        <w:pStyle w:val="11"/>
        <w:rPr>
          <w:b/>
        </w:rPr>
      </w:pPr>
    </w:p>
    <w:p w14:paraId="7CA0DEA9">
      <w:pPr>
        <w:pStyle w:val="11"/>
        <w:rPr>
          <w:b/>
        </w:rPr>
      </w:pPr>
    </w:p>
    <w:p w14:paraId="1F601CE2">
      <w:pPr>
        <w:pStyle w:val="11"/>
        <w:rPr>
          <w:b/>
        </w:rPr>
      </w:pPr>
    </w:p>
    <w:p w14:paraId="6FFEDB7D">
      <w:pPr>
        <w:pStyle w:val="11"/>
        <w:rPr>
          <w:b/>
        </w:rPr>
      </w:pPr>
    </w:p>
    <w:p w14:paraId="4F2AF978">
      <w:pPr>
        <w:pStyle w:val="11"/>
        <w:rPr>
          <w:b/>
        </w:rPr>
      </w:pPr>
    </w:p>
    <w:p w14:paraId="5DF6B946">
      <w:pPr>
        <w:pStyle w:val="11"/>
        <w:rPr>
          <w:b/>
        </w:rPr>
      </w:pPr>
    </w:p>
    <w:p w14:paraId="735F269D">
      <w:pPr>
        <w:pStyle w:val="11"/>
        <w:rPr>
          <w:b/>
        </w:rPr>
      </w:pPr>
    </w:p>
    <w:p w14:paraId="79684800">
      <w:pPr>
        <w:pStyle w:val="11"/>
        <w:rPr>
          <w:b/>
        </w:rPr>
      </w:pPr>
    </w:p>
    <w:p w14:paraId="74972876">
      <w:pPr>
        <w:pStyle w:val="11"/>
        <w:rPr>
          <w:b/>
        </w:rPr>
      </w:pPr>
    </w:p>
    <w:p w14:paraId="0B7E8A9B">
      <w:pPr>
        <w:pStyle w:val="11"/>
        <w:rPr>
          <w:b/>
        </w:rPr>
      </w:pPr>
    </w:p>
    <w:p w14:paraId="6F7711AF">
      <w:pPr>
        <w:pStyle w:val="11"/>
        <w:rPr>
          <w:b/>
        </w:rPr>
      </w:pPr>
    </w:p>
    <w:p w14:paraId="1A2648E9">
      <w:pPr>
        <w:pStyle w:val="11"/>
        <w:rPr>
          <w:b/>
        </w:rPr>
      </w:pPr>
    </w:p>
    <w:p w14:paraId="309D067C">
      <w:pPr>
        <w:pStyle w:val="11"/>
        <w:rPr>
          <w:b/>
        </w:rPr>
      </w:pPr>
    </w:p>
    <w:p w14:paraId="42632D08">
      <w:pPr>
        <w:pStyle w:val="11"/>
        <w:rPr>
          <w:b/>
        </w:rPr>
      </w:pPr>
    </w:p>
    <w:p w14:paraId="113B783D">
      <w:pPr>
        <w:pStyle w:val="11"/>
        <w:spacing w:before="75"/>
        <w:rPr>
          <w:b/>
        </w:rPr>
      </w:pPr>
    </w:p>
    <w:p w14:paraId="6DBCDA28">
      <w:pPr>
        <w:spacing w:before="0"/>
        <w:ind w:left="1597" w:right="1598" w:firstLine="0"/>
        <w:jc w:val="center"/>
        <w:rPr>
          <w:b/>
          <w:i/>
          <w:sz w:val="24"/>
        </w:rPr>
      </w:pPr>
      <w:r>
        <w:rPr>
          <w:b/>
          <w:i/>
          <w:sz w:val="24"/>
        </w:rPr>
        <w:t>Figure</w:t>
      </w:r>
      <w:r>
        <w:rPr>
          <w:b/>
          <w:i/>
          <w:spacing w:val="-2"/>
          <w:sz w:val="24"/>
        </w:rPr>
        <w:t xml:space="preserve"> </w:t>
      </w:r>
      <w:r>
        <w:rPr>
          <w:b/>
          <w:i/>
          <w:sz w:val="24"/>
        </w:rPr>
        <w:t>40</w:t>
      </w:r>
      <w:r>
        <w:rPr>
          <w:b/>
          <w:i/>
          <w:spacing w:val="-1"/>
          <w:sz w:val="24"/>
        </w:rPr>
        <w:t xml:space="preserve"> </w:t>
      </w:r>
      <w:r>
        <w:rPr>
          <w:b/>
          <w:i/>
          <w:sz w:val="24"/>
        </w:rPr>
        <w:t>Product</w:t>
      </w:r>
      <w:r>
        <w:rPr>
          <w:b/>
          <w:i/>
          <w:spacing w:val="-2"/>
          <w:sz w:val="24"/>
        </w:rPr>
        <w:t xml:space="preserve"> </w:t>
      </w:r>
      <w:r>
        <w:rPr>
          <w:b/>
          <w:i/>
          <w:spacing w:val="-4"/>
          <w:sz w:val="24"/>
        </w:rPr>
        <w:t>Modal</w:t>
      </w:r>
    </w:p>
    <w:p w14:paraId="5047CD2B">
      <w:pPr>
        <w:spacing w:before="198"/>
        <w:ind w:left="510" w:right="0" w:firstLine="0"/>
        <w:jc w:val="left"/>
        <w:rPr>
          <w:b/>
          <w:sz w:val="22"/>
        </w:rPr>
      </w:pPr>
      <w:r>
        <w:rPr>
          <w:b/>
          <w:sz w:val="22"/>
        </w:rPr>
        <w:t>Cart</w:t>
      </w:r>
      <w:r>
        <w:rPr>
          <w:b/>
          <w:spacing w:val="-10"/>
          <w:sz w:val="22"/>
        </w:rPr>
        <w:t xml:space="preserve"> </w:t>
      </w:r>
      <w:r>
        <w:rPr>
          <w:b/>
          <w:spacing w:val="-2"/>
          <w:sz w:val="22"/>
        </w:rPr>
        <w:t>Page:</w:t>
      </w:r>
    </w:p>
    <w:p w14:paraId="62930CC1">
      <w:pPr>
        <w:pStyle w:val="11"/>
        <w:rPr>
          <w:b/>
        </w:rPr>
      </w:pPr>
    </w:p>
    <w:p w14:paraId="030356B3">
      <w:pPr>
        <w:pStyle w:val="11"/>
        <w:rPr>
          <w:b/>
        </w:rPr>
      </w:pPr>
    </w:p>
    <w:p w14:paraId="69C15CFD">
      <w:pPr>
        <w:pStyle w:val="11"/>
        <w:rPr>
          <w:b/>
        </w:rPr>
      </w:pPr>
    </w:p>
    <w:p w14:paraId="46A11D49">
      <w:pPr>
        <w:pStyle w:val="11"/>
        <w:rPr>
          <w:b/>
        </w:rPr>
      </w:pPr>
    </w:p>
    <w:p w14:paraId="073E9497">
      <w:pPr>
        <w:pStyle w:val="11"/>
        <w:rPr>
          <w:b/>
        </w:rPr>
      </w:pPr>
    </w:p>
    <w:p w14:paraId="0AD4F327">
      <w:pPr>
        <w:pStyle w:val="11"/>
        <w:rPr>
          <w:b/>
        </w:rPr>
      </w:pPr>
    </w:p>
    <w:p w14:paraId="4804E440">
      <w:pPr>
        <w:pStyle w:val="11"/>
        <w:rPr>
          <w:b/>
        </w:rPr>
      </w:pPr>
    </w:p>
    <w:p w14:paraId="3EBBFBEE">
      <w:pPr>
        <w:pStyle w:val="11"/>
        <w:rPr>
          <w:b/>
        </w:rPr>
      </w:pPr>
    </w:p>
    <w:p w14:paraId="341AB0A6">
      <w:pPr>
        <w:pStyle w:val="11"/>
        <w:rPr>
          <w:b/>
        </w:rPr>
      </w:pPr>
    </w:p>
    <w:p w14:paraId="1221B43A">
      <w:pPr>
        <w:pStyle w:val="11"/>
        <w:rPr>
          <w:b/>
        </w:rPr>
      </w:pPr>
    </w:p>
    <w:p w14:paraId="302CBD6B">
      <w:pPr>
        <w:pStyle w:val="11"/>
        <w:rPr>
          <w:b/>
        </w:rPr>
      </w:pPr>
    </w:p>
    <w:p w14:paraId="773F6747">
      <w:pPr>
        <w:pStyle w:val="11"/>
        <w:rPr>
          <w:b/>
        </w:rPr>
      </w:pPr>
    </w:p>
    <w:p w14:paraId="38746666">
      <w:pPr>
        <w:pStyle w:val="11"/>
        <w:rPr>
          <w:b/>
        </w:rPr>
      </w:pPr>
    </w:p>
    <w:p w14:paraId="0B89253F">
      <w:pPr>
        <w:pStyle w:val="11"/>
        <w:rPr>
          <w:b/>
        </w:rPr>
      </w:pPr>
    </w:p>
    <w:p w14:paraId="5A10A10B">
      <w:pPr>
        <w:pStyle w:val="11"/>
        <w:rPr>
          <w:b/>
        </w:rPr>
      </w:pPr>
    </w:p>
    <w:p w14:paraId="3866491E">
      <w:pPr>
        <w:pStyle w:val="11"/>
        <w:rPr>
          <w:b/>
        </w:rPr>
      </w:pPr>
    </w:p>
    <w:p w14:paraId="26FD36C1">
      <w:pPr>
        <w:pStyle w:val="11"/>
        <w:rPr>
          <w:b/>
        </w:rPr>
      </w:pPr>
    </w:p>
    <w:p w14:paraId="7E929474">
      <w:pPr>
        <w:pStyle w:val="11"/>
        <w:rPr>
          <w:b/>
        </w:rPr>
      </w:pPr>
    </w:p>
    <w:p w14:paraId="303D6ED9">
      <w:pPr>
        <w:pStyle w:val="11"/>
        <w:rPr>
          <w:b/>
        </w:rPr>
      </w:pPr>
    </w:p>
    <w:p w14:paraId="484D5052">
      <w:pPr>
        <w:pStyle w:val="11"/>
        <w:spacing w:before="29"/>
        <w:rPr>
          <w:b/>
        </w:rPr>
      </w:pPr>
    </w:p>
    <w:p w14:paraId="746394AC">
      <w:pPr>
        <w:spacing w:before="0"/>
        <w:ind w:left="1597" w:right="1597" w:firstLine="0"/>
        <w:jc w:val="center"/>
        <w:rPr>
          <w:b/>
          <w:i/>
          <w:sz w:val="24"/>
        </w:rPr>
      </w:pPr>
      <w:r>
        <w:rPr>
          <w:b/>
          <w:i/>
          <w:sz w:val="24"/>
        </w:rPr>
        <w:t>Figure</w:t>
      </w:r>
      <w:r>
        <w:rPr>
          <w:b/>
          <w:i/>
          <w:spacing w:val="-3"/>
          <w:sz w:val="24"/>
        </w:rPr>
        <w:t xml:space="preserve"> </w:t>
      </w:r>
      <w:r>
        <w:rPr>
          <w:b/>
          <w:i/>
          <w:sz w:val="24"/>
        </w:rPr>
        <w:t>41 Cart</w:t>
      </w:r>
      <w:r>
        <w:rPr>
          <w:b/>
          <w:i/>
          <w:spacing w:val="-2"/>
          <w:sz w:val="24"/>
        </w:rPr>
        <w:t xml:space="preserve"> </w:t>
      </w:r>
      <w:r>
        <w:rPr>
          <w:b/>
          <w:i/>
          <w:spacing w:val="-4"/>
          <w:sz w:val="24"/>
        </w:rPr>
        <w:t>Page</w:t>
      </w:r>
    </w:p>
    <w:p w14:paraId="225709AD">
      <w:pPr>
        <w:spacing w:after="0"/>
        <w:jc w:val="center"/>
        <w:rPr>
          <w:b/>
          <w:i/>
          <w:sz w:val="24"/>
        </w:rPr>
        <w:sectPr>
          <w:pgSz w:w="11920" w:h="16850"/>
          <w:pgMar w:top="1340" w:right="992" w:bottom="1740" w:left="850" w:header="1045" w:footer="1553" w:gutter="0"/>
          <w:cols w:space="720" w:num="1"/>
        </w:sectPr>
      </w:pPr>
    </w:p>
    <w:p w14:paraId="4D4E09AA">
      <w:pPr>
        <w:pStyle w:val="11"/>
        <w:rPr>
          <w:b/>
          <w:i/>
          <w:sz w:val="22"/>
        </w:rPr>
      </w:pPr>
      <w:r>
        <w:rPr>
          <w:b/>
          <w:i/>
          <w:sz w:val="22"/>
        </w:rPr>
        <mc:AlternateContent>
          <mc:Choice Requires="wpg">
            <w:drawing>
              <wp:anchor distT="0" distB="0" distL="0" distR="0" simplePos="0" relativeHeight="251697152" behindDoc="1" locked="0" layoutInCell="1" allowOverlap="1">
                <wp:simplePos x="0" y="0"/>
                <wp:positionH relativeFrom="page">
                  <wp:posOffset>258445</wp:posOffset>
                </wp:positionH>
                <wp:positionV relativeFrom="page">
                  <wp:posOffset>393700</wp:posOffset>
                </wp:positionV>
                <wp:extent cx="7042150" cy="9843770"/>
                <wp:effectExtent l="0" t="0" r="0" b="0"/>
                <wp:wrapNone/>
                <wp:docPr id="213" name="Group 213"/>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214" name="Graphic 214"/>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215" name="Image 215"/>
                          <pic:cNvPicPr/>
                        </pic:nvPicPr>
                        <pic:blipFill>
                          <a:blip r:embed="rId83" cstate="print"/>
                          <a:stretch>
                            <a:fillRect/>
                          </a:stretch>
                        </pic:blipFill>
                        <pic:spPr>
                          <a:xfrm>
                            <a:off x="613283" y="1154683"/>
                            <a:ext cx="5879592" cy="2955035"/>
                          </a:xfrm>
                          <a:prstGeom prst="rect">
                            <a:avLst/>
                          </a:prstGeom>
                        </pic:spPr>
                      </pic:pic>
                      <pic:pic xmlns:pic="http://schemas.openxmlformats.org/drawingml/2006/picture">
                        <pic:nvPicPr>
                          <pic:cNvPr id="216" name="Image 216"/>
                          <pic:cNvPicPr/>
                        </pic:nvPicPr>
                        <pic:blipFill>
                          <a:blip r:embed="rId84" cstate="print"/>
                          <a:stretch>
                            <a:fillRect/>
                          </a:stretch>
                        </pic:blipFill>
                        <pic:spPr>
                          <a:xfrm>
                            <a:off x="566038" y="4976876"/>
                            <a:ext cx="5871971" cy="3302508"/>
                          </a:xfrm>
                          <a:prstGeom prst="rect">
                            <a:avLst/>
                          </a:prstGeom>
                        </pic:spPr>
                      </pic:pic>
                    </wpg:wgp>
                  </a:graphicData>
                </a:graphic>
              </wp:anchor>
            </w:drawing>
          </mc:Choice>
          <mc:Fallback>
            <w:pict>
              <v:group id="_x0000_s1026" o:spid="_x0000_s1026" o:spt="203" style="position:absolute;left:0pt;margin-left:20.35pt;margin-top:31pt;height:775.1pt;width:554.5pt;mso-position-horizontal-relative:page;mso-position-vertical-relative:page;z-index:-251619328;mso-width-relative:page;mso-height-relative:page;" coordsize="7042150,9843770" o:gfxdata="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BmUu8m9AAAA&#10;pwEAABkAAABkcnMvX3JlbHMvZTJvRG9jLnhtbC5yZWxzvZDLCsIwEEX3gv8QZm/TdiEipm5EcCv6&#10;AUMyTaPNgySK/r0BQRQEdy5nhnvuYVbrmx3ZlWIy3gloqhoYOemVcVrA8bCdLYCljE7h6B0JuFOC&#10;dTedrPY0Yi6hNJiQWKG4JGDIOSw5T3Igi6nygVy59D5azGWMmgeUZ9TE27qe8/jOgO6DyXZKQNyp&#10;FtjhHkrzb7bveyNp4+XFkstfKrixpbsAMWrKAiwpg89lW50CaeDfJZr/SDQvCf7x3u4B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">
                <o:lock v:ext="edit" aspectratio="f"/>
                <v:shape id="Graphic 214" o:spid="_x0000_s1026" o:spt="100" style="position:absolute;left:0;top:0;height:9843770;width:7042150;" fillcolor="#000000" filled="t" stroked="f" coordsize="7042150,9843770" o:gfxdata="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5s3p68AAAA&#10;3AAAAA8AAAAAAAAAAQAgAAAAIgAAAGRycy9kb3ducmV2LnhtbFBLAQIUABQAAAAIAIdO4kAzLwWe&#10;OwAAADkAAAAQAAAAAAAAAAEAIAAAAAsBAABkcnMvc2hhcGV4bWwueG1sUEsFBgAAAAAGAAYAWwEA&#10;ALUD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215" o:spid="_x0000_s1026" o:spt="75" type="#_x0000_t75" style="position:absolute;left:613283;top:1154683;height:2955035;width:5879592;" filled="f" o:preferrelative="t" stroked="f" coordsize="21600,21600" o:gfxdata="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vCS2/&#10;AAAA3AAAAA8AAAAAAAAAAQAgAAAAIgAAAGRycy9kb3ducmV2LnhtbFBLAQIUABQAAAAIAIdO4kAz&#10;LwWeOwAAADkAAAAQAAAAAAAAAAEAIAAAAA4BAABkcnMvc2hhcGV4bWwueG1sUEsFBgAAAAAGAAYA&#10;WwEAALgDAAAAAA==&#10;">
                  <v:fill on="f" focussize="0,0"/>
                  <v:stroke on="f"/>
                  <v:imagedata r:id="rId83" o:title=""/>
                  <o:lock v:ext="edit" aspectratio="f"/>
                </v:shape>
                <v:shape id="Image 216" o:spid="_x0000_s1026" o:spt="75" type="#_x0000_t75" style="position:absolute;left:566038;top:4976876;height:3302508;width:5871971;" filled="f" o:preferrelative="t" stroked="f" coordsize="21600,21600" o:gfxdata="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UD/6/&#10;AAAA3AAAAA8AAAAAAAAAAQAgAAAAIgAAAGRycy9kb3ducmV2LnhtbFBLAQIUABQAAAAIAIdO4kAz&#10;LwWeOwAAADkAAAAQAAAAAAAAAAEAIAAAAA4BAABkcnMvc2hhcGV4bWwueG1sUEsFBgAAAAAGAAYA&#10;WwEAALgDAAAAAA==&#10;">
                  <v:fill on="f" focussize="0,0"/>
                  <v:stroke on="f"/>
                  <v:imagedata r:id="rId84" o:title=""/>
                  <o:lock v:ext="edit" aspectratio="f"/>
                </v:shape>
              </v:group>
            </w:pict>
          </mc:Fallback>
        </mc:AlternateContent>
      </w:r>
    </w:p>
    <w:p w14:paraId="4CEEE462">
      <w:pPr>
        <w:pStyle w:val="11"/>
        <w:rPr>
          <w:b/>
          <w:i/>
          <w:sz w:val="22"/>
        </w:rPr>
      </w:pPr>
    </w:p>
    <w:p w14:paraId="22B08D37">
      <w:pPr>
        <w:pStyle w:val="11"/>
        <w:spacing w:before="59"/>
        <w:rPr>
          <w:b/>
          <w:i/>
          <w:sz w:val="22"/>
        </w:rPr>
      </w:pPr>
    </w:p>
    <w:p w14:paraId="59279123">
      <w:pPr>
        <w:spacing w:before="0"/>
        <w:ind w:left="527" w:right="0" w:firstLine="0"/>
        <w:jc w:val="left"/>
        <w:rPr>
          <w:b/>
          <w:sz w:val="22"/>
        </w:rPr>
      </w:pPr>
      <w:r>
        <w:rPr>
          <w:b/>
          <w:spacing w:val="-2"/>
          <w:sz w:val="22"/>
        </w:rPr>
        <w:t>Wishlist</w:t>
      </w:r>
      <w:r>
        <w:rPr>
          <w:b/>
          <w:spacing w:val="1"/>
          <w:sz w:val="22"/>
        </w:rPr>
        <w:t xml:space="preserve"> </w:t>
      </w:r>
      <w:r>
        <w:rPr>
          <w:b/>
          <w:spacing w:val="-2"/>
          <w:sz w:val="22"/>
        </w:rPr>
        <w:t>Page:</w:t>
      </w:r>
    </w:p>
    <w:p w14:paraId="7A06FEC4">
      <w:pPr>
        <w:pStyle w:val="11"/>
        <w:rPr>
          <w:b/>
        </w:rPr>
      </w:pPr>
    </w:p>
    <w:p w14:paraId="34FCB7C2">
      <w:pPr>
        <w:pStyle w:val="11"/>
        <w:rPr>
          <w:b/>
        </w:rPr>
      </w:pPr>
    </w:p>
    <w:p w14:paraId="1BE8B132">
      <w:pPr>
        <w:pStyle w:val="11"/>
        <w:rPr>
          <w:b/>
        </w:rPr>
      </w:pPr>
    </w:p>
    <w:p w14:paraId="1831C142">
      <w:pPr>
        <w:pStyle w:val="11"/>
        <w:rPr>
          <w:b/>
        </w:rPr>
      </w:pPr>
    </w:p>
    <w:p w14:paraId="1F65125D">
      <w:pPr>
        <w:pStyle w:val="11"/>
        <w:rPr>
          <w:b/>
        </w:rPr>
      </w:pPr>
    </w:p>
    <w:p w14:paraId="1CB547D7">
      <w:pPr>
        <w:pStyle w:val="11"/>
        <w:rPr>
          <w:b/>
        </w:rPr>
      </w:pPr>
    </w:p>
    <w:p w14:paraId="3204FEBD">
      <w:pPr>
        <w:pStyle w:val="11"/>
        <w:rPr>
          <w:b/>
        </w:rPr>
      </w:pPr>
    </w:p>
    <w:p w14:paraId="224374C9">
      <w:pPr>
        <w:pStyle w:val="11"/>
        <w:rPr>
          <w:b/>
        </w:rPr>
      </w:pPr>
    </w:p>
    <w:p w14:paraId="343B9A5C">
      <w:pPr>
        <w:pStyle w:val="11"/>
        <w:rPr>
          <w:b/>
        </w:rPr>
      </w:pPr>
    </w:p>
    <w:p w14:paraId="2D068565">
      <w:pPr>
        <w:pStyle w:val="11"/>
        <w:rPr>
          <w:b/>
        </w:rPr>
      </w:pPr>
    </w:p>
    <w:p w14:paraId="63889FE5">
      <w:pPr>
        <w:pStyle w:val="11"/>
        <w:rPr>
          <w:b/>
        </w:rPr>
      </w:pPr>
    </w:p>
    <w:p w14:paraId="7F1FCF09">
      <w:pPr>
        <w:pStyle w:val="11"/>
        <w:rPr>
          <w:b/>
        </w:rPr>
      </w:pPr>
    </w:p>
    <w:p w14:paraId="4C51E36F">
      <w:pPr>
        <w:pStyle w:val="11"/>
        <w:rPr>
          <w:b/>
        </w:rPr>
      </w:pPr>
    </w:p>
    <w:p w14:paraId="29740066">
      <w:pPr>
        <w:pStyle w:val="11"/>
        <w:rPr>
          <w:b/>
        </w:rPr>
      </w:pPr>
    </w:p>
    <w:p w14:paraId="06396DDD">
      <w:pPr>
        <w:pStyle w:val="11"/>
        <w:rPr>
          <w:b/>
        </w:rPr>
      </w:pPr>
    </w:p>
    <w:p w14:paraId="7E34E8C3">
      <w:pPr>
        <w:pStyle w:val="11"/>
        <w:rPr>
          <w:b/>
        </w:rPr>
      </w:pPr>
    </w:p>
    <w:p w14:paraId="48F0FB25">
      <w:pPr>
        <w:pStyle w:val="11"/>
        <w:spacing w:before="190"/>
        <w:rPr>
          <w:b/>
        </w:rPr>
      </w:pPr>
    </w:p>
    <w:p w14:paraId="32D9B5F4">
      <w:pPr>
        <w:spacing w:before="0"/>
        <w:ind w:left="1597" w:right="1597" w:firstLine="0"/>
        <w:jc w:val="center"/>
        <w:rPr>
          <w:b/>
          <w:i/>
          <w:sz w:val="24"/>
        </w:rPr>
      </w:pPr>
      <w:r>
        <w:rPr>
          <w:b/>
          <w:i/>
          <w:sz w:val="24"/>
        </w:rPr>
        <w:t>Figure</w:t>
      </w:r>
      <w:r>
        <w:rPr>
          <w:b/>
          <w:i/>
          <w:spacing w:val="-7"/>
          <w:sz w:val="24"/>
        </w:rPr>
        <w:t xml:space="preserve"> </w:t>
      </w:r>
      <w:r>
        <w:rPr>
          <w:b/>
          <w:i/>
          <w:sz w:val="24"/>
        </w:rPr>
        <w:t>42</w:t>
      </w:r>
      <w:r>
        <w:rPr>
          <w:b/>
          <w:i/>
          <w:spacing w:val="-1"/>
          <w:sz w:val="24"/>
        </w:rPr>
        <w:t xml:space="preserve"> </w:t>
      </w:r>
      <w:r>
        <w:rPr>
          <w:b/>
          <w:i/>
          <w:sz w:val="24"/>
        </w:rPr>
        <w:t xml:space="preserve">Wishlist </w:t>
      </w:r>
      <w:r>
        <w:rPr>
          <w:b/>
          <w:i/>
          <w:spacing w:val="-4"/>
          <w:sz w:val="24"/>
        </w:rPr>
        <w:t>Page</w:t>
      </w:r>
    </w:p>
    <w:p w14:paraId="547E0172">
      <w:pPr>
        <w:pStyle w:val="11"/>
        <w:spacing w:before="200"/>
        <w:rPr>
          <w:b/>
          <w:i/>
          <w:sz w:val="22"/>
        </w:rPr>
      </w:pPr>
    </w:p>
    <w:p w14:paraId="3D909F0C">
      <w:pPr>
        <w:spacing w:before="0"/>
        <w:ind w:left="402" w:right="0" w:firstLine="0"/>
        <w:jc w:val="left"/>
        <w:rPr>
          <w:b/>
          <w:sz w:val="22"/>
        </w:rPr>
      </w:pPr>
      <w:r>
        <w:rPr>
          <w:b/>
          <w:spacing w:val="-2"/>
          <w:sz w:val="22"/>
        </w:rPr>
        <w:t xml:space="preserve">Purchase </w:t>
      </w:r>
      <w:r>
        <w:rPr>
          <w:b/>
          <w:spacing w:val="-4"/>
          <w:sz w:val="22"/>
        </w:rPr>
        <w:t>Page:</w:t>
      </w:r>
    </w:p>
    <w:p w14:paraId="78316199">
      <w:pPr>
        <w:pStyle w:val="11"/>
        <w:rPr>
          <w:b/>
        </w:rPr>
      </w:pPr>
    </w:p>
    <w:p w14:paraId="2517EA42">
      <w:pPr>
        <w:pStyle w:val="11"/>
        <w:rPr>
          <w:b/>
        </w:rPr>
      </w:pPr>
    </w:p>
    <w:p w14:paraId="618272E6">
      <w:pPr>
        <w:pStyle w:val="11"/>
        <w:rPr>
          <w:b/>
        </w:rPr>
      </w:pPr>
    </w:p>
    <w:p w14:paraId="15EDDD60">
      <w:pPr>
        <w:pStyle w:val="11"/>
        <w:rPr>
          <w:b/>
        </w:rPr>
      </w:pPr>
    </w:p>
    <w:p w14:paraId="36D28B8F">
      <w:pPr>
        <w:pStyle w:val="11"/>
        <w:rPr>
          <w:b/>
        </w:rPr>
      </w:pPr>
    </w:p>
    <w:p w14:paraId="0C0AC780">
      <w:pPr>
        <w:pStyle w:val="11"/>
        <w:rPr>
          <w:b/>
        </w:rPr>
      </w:pPr>
    </w:p>
    <w:p w14:paraId="458FAE0B">
      <w:pPr>
        <w:pStyle w:val="11"/>
        <w:rPr>
          <w:b/>
        </w:rPr>
      </w:pPr>
    </w:p>
    <w:p w14:paraId="79C3D5B2">
      <w:pPr>
        <w:pStyle w:val="11"/>
        <w:rPr>
          <w:b/>
        </w:rPr>
      </w:pPr>
    </w:p>
    <w:p w14:paraId="34AD51EE">
      <w:pPr>
        <w:pStyle w:val="11"/>
        <w:rPr>
          <w:b/>
        </w:rPr>
      </w:pPr>
    </w:p>
    <w:p w14:paraId="4E7277FB">
      <w:pPr>
        <w:pStyle w:val="11"/>
        <w:rPr>
          <w:b/>
        </w:rPr>
      </w:pPr>
    </w:p>
    <w:p w14:paraId="4832E48B">
      <w:pPr>
        <w:pStyle w:val="11"/>
        <w:rPr>
          <w:b/>
        </w:rPr>
      </w:pPr>
    </w:p>
    <w:p w14:paraId="3F810181">
      <w:pPr>
        <w:pStyle w:val="11"/>
        <w:rPr>
          <w:b/>
        </w:rPr>
      </w:pPr>
    </w:p>
    <w:p w14:paraId="3C162984">
      <w:pPr>
        <w:pStyle w:val="11"/>
        <w:rPr>
          <w:b/>
        </w:rPr>
      </w:pPr>
    </w:p>
    <w:p w14:paraId="1E0814BC">
      <w:pPr>
        <w:pStyle w:val="11"/>
        <w:rPr>
          <w:b/>
        </w:rPr>
      </w:pPr>
    </w:p>
    <w:p w14:paraId="16EF5DC7">
      <w:pPr>
        <w:pStyle w:val="11"/>
        <w:rPr>
          <w:b/>
        </w:rPr>
      </w:pPr>
    </w:p>
    <w:p w14:paraId="2EAFD509">
      <w:pPr>
        <w:pStyle w:val="11"/>
        <w:rPr>
          <w:b/>
        </w:rPr>
      </w:pPr>
    </w:p>
    <w:p w14:paraId="47560282">
      <w:pPr>
        <w:pStyle w:val="11"/>
        <w:rPr>
          <w:b/>
        </w:rPr>
      </w:pPr>
    </w:p>
    <w:p w14:paraId="20A46052">
      <w:pPr>
        <w:pStyle w:val="11"/>
        <w:rPr>
          <w:b/>
        </w:rPr>
      </w:pPr>
    </w:p>
    <w:p w14:paraId="31A244EB">
      <w:pPr>
        <w:pStyle w:val="11"/>
        <w:rPr>
          <w:b/>
        </w:rPr>
      </w:pPr>
    </w:p>
    <w:p w14:paraId="5BDD3DEF">
      <w:pPr>
        <w:pStyle w:val="11"/>
        <w:spacing w:before="175"/>
        <w:rPr>
          <w:b/>
        </w:rPr>
      </w:pPr>
    </w:p>
    <w:p w14:paraId="174D3BD9">
      <w:pPr>
        <w:spacing w:before="0"/>
        <w:ind w:left="1597" w:right="1597" w:firstLine="0"/>
        <w:jc w:val="center"/>
        <w:rPr>
          <w:b/>
          <w:i/>
          <w:sz w:val="24"/>
        </w:rPr>
      </w:pPr>
      <w:r>
        <w:rPr>
          <w:b/>
          <w:i/>
          <w:sz w:val="24"/>
        </w:rPr>
        <w:t>Figure</w:t>
      </w:r>
      <w:r>
        <w:rPr>
          <w:b/>
          <w:i/>
          <w:spacing w:val="-2"/>
          <w:sz w:val="24"/>
        </w:rPr>
        <w:t xml:space="preserve"> </w:t>
      </w:r>
      <w:r>
        <w:rPr>
          <w:b/>
          <w:i/>
          <w:sz w:val="24"/>
        </w:rPr>
        <w:t>43</w:t>
      </w:r>
      <w:r>
        <w:rPr>
          <w:b/>
          <w:i/>
          <w:spacing w:val="-1"/>
          <w:sz w:val="24"/>
        </w:rPr>
        <w:t xml:space="preserve"> </w:t>
      </w:r>
      <w:r>
        <w:rPr>
          <w:b/>
          <w:i/>
          <w:sz w:val="24"/>
        </w:rPr>
        <w:t>Purchase</w:t>
      </w:r>
      <w:r>
        <w:rPr>
          <w:b/>
          <w:i/>
          <w:spacing w:val="-1"/>
          <w:sz w:val="24"/>
        </w:rPr>
        <w:t xml:space="preserve"> </w:t>
      </w:r>
      <w:r>
        <w:rPr>
          <w:b/>
          <w:i/>
          <w:spacing w:val="-2"/>
          <w:sz w:val="24"/>
        </w:rPr>
        <w:t>History</w:t>
      </w:r>
    </w:p>
    <w:p w14:paraId="245AA44B">
      <w:pPr>
        <w:spacing w:after="0"/>
        <w:jc w:val="center"/>
        <w:rPr>
          <w:b/>
          <w:i/>
          <w:sz w:val="24"/>
        </w:rPr>
        <w:sectPr>
          <w:pgSz w:w="11920" w:h="16850"/>
          <w:pgMar w:top="1340" w:right="992" w:bottom="1740" w:left="850" w:header="1045" w:footer="1553" w:gutter="0"/>
          <w:cols w:space="720" w:num="1"/>
        </w:sectPr>
      </w:pPr>
    </w:p>
    <w:p w14:paraId="272C1BB5">
      <w:pPr>
        <w:pStyle w:val="11"/>
        <w:rPr>
          <w:b/>
          <w:i/>
          <w:sz w:val="22"/>
        </w:rPr>
      </w:pPr>
      <w:r>
        <w:rPr>
          <w:b/>
          <w:i/>
          <w:sz w:val="22"/>
        </w:rPr>
        <mc:AlternateContent>
          <mc:Choice Requires="wpg">
            <w:drawing>
              <wp:anchor distT="0" distB="0" distL="0" distR="0" simplePos="0" relativeHeight="251698176" behindDoc="1" locked="0" layoutInCell="1" allowOverlap="1">
                <wp:simplePos x="0" y="0"/>
                <wp:positionH relativeFrom="page">
                  <wp:posOffset>258445</wp:posOffset>
                </wp:positionH>
                <wp:positionV relativeFrom="page">
                  <wp:posOffset>508000</wp:posOffset>
                </wp:positionV>
                <wp:extent cx="7042150" cy="9843770"/>
                <wp:effectExtent l="0" t="0" r="0" b="0"/>
                <wp:wrapNone/>
                <wp:docPr id="217" name="Group 217"/>
                <wp:cNvGraphicFramePr/>
                <a:graphic xmlns:a="http://schemas.openxmlformats.org/drawingml/2006/main">
                  <a:graphicData uri="http://schemas.microsoft.com/office/word/2010/wordprocessingGroup">
                    <wpg:wgp>
                      <wpg:cNvGrpSpPr/>
                      <wpg:grpSpPr>
                        <a:xfrm>
                          <a:off x="0" y="0"/>
                          <a:ext cx="7042150" cy="9843770"/>
                          <a:chOff x="0" y="0"/>
                          <a:chExt cx="7042150" cy="9843770"/>
                        </a:xfrm>
                      </wpg:grpSpPr>
                      <wps:wsp>
                        <wps:cNvPr id="218" name="Graphic 218"/>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pic:pic xmlns:pic="http://schemas.openxmlformats.org/drawingml/2006/picture">
                        <pic:nvPicPr>
                          <pic:cNvPr id="219" name="Image 219"/>
                          <pic:cNvPicPr/>
                        </pic:nvPicPr>
                        <pic:blipFill>
                          <a:blip r:embed="rId85" cstate="print"/>
                          <a:stretch>
                            <a:fillRect/>
                          </a:stretch>
                        </pic:blipFill>
                        <pic:spPr>
                          <a:xfrm>
                            <a:off x="875411" y="1006855"/>
                            <a:ext cx="5719572" cy="3160776"/>
                          </a:xfrm>
                          <a:prstGeom prst="rect">
                            <a:avLst/>
                          </a:prstGeom>
                        </pic:spPr>
                      </pic:pic>
                      <pic:pic xmlns:pic="http://schemas.openxmlformats.org/drawingml/2006/picture">
                        <pic:nvPicPr>
                          <pic:cNvPr id="220" name="Image 220"/>
                          <pic:cNvPicPr/>
                        </pic:nvPicPr>
                        <pic:blipFill>
                          <a:blip r:embed="rId86" cstate="print"/>
                          <a:stretch>
                            <a:fillRect/>
                          </a:stretch>
                        </pic:blipFill>
                        <pic:spPr>
                          <a:xfrm>
                            <a:off x="873886" y="4848859"/>
                            <a:ext cx="5708904" cy="3189731"/>
                          </a:xfrm>
                          <a:prstGeom prst="rect">
                            <a:avLst/>
                          </a:prstGeom>
                        </pic:spPr>
                      </pic:pic>
                    </wpg:wgp>
                  </a:graphicData>
                </a:graphic>
              </wp:anchor>
            </w:drawing>
          </mc:Choice>
          <mc:Fallback>
            <w:pict>
              <v:group id="_x0000_s1026" o:spid="_x0000_s1026" o:spt="203" style="position:absolute;left:0pt;margin-left:20.35pt;margin-top:40pt;height:775.1pt;width:554.5pt;mso-position-horizontal-relative:page;mso-position-vertical-relative:page;z-index:-251618304;mso-width-relative:page;mso-height-relative:page;" coordsize="7042150,9843770" o:gfxdata="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">
                <o:lock v:ext="edit" aspectratio="f"/>
                <v:shape id="Graphic 218" o:spid="_x0000_s1026" o:spt="100" style="position:absolute;left:0;top:0;height:9843770;width:7042150;" fillcolor="#000000" filled="t" stroked="f" coordsize="7042150,9843770" o:gfxdata="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IdSbugAAANwA&#10;AAAPAAAAAAAAAAEAIAAAACIAAABkcnMvZG93bnJldi54bWxQSwECFAAUAAAACACHTuJAMy8FnjsA&#10;AAA5AAAAEAAAAAAAAAABACAAAAAJAQAAZHJzL3NoYXBleG1sLnhtbFBLBQYAAAAABgAGAFsBAACz&#10;Aw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v:shape id="Image 219" o:spid="_x0000_s1026" o:spt="75" type="#_x0000_t75" style="position:absolute;left:875411;top:1006855;height:3160776;width:5719572;" filled="f" o:preferrelative="t" stroked="f" coordsize="21600,21600" o:gfxdata="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gvuG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Image 220" o:spid="_x0000_s1026" o:spt="75" type="#_x0000_t75" style="position:absolute;left:873886;top:4848859;height:3189731;width:5708904;" filled="f" o:preferrelative="t" stroked="f" coordsize="21600,21600" o:gfxdata="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xcW3K2AAAA3AAAAA8A&#10;AAAAAAAAAQAgAAAAIgAAAGRycy9kb3ducmV2LnhtbFBLAQIUABQAAAAIAIdO4kAzLwWeOwAAADkA&#10;AAAQAAAAAAAAAAEAIAAAAAUBAABkcnMvc2hhcGV4bWwueG1sUEsFBgAAAAAGAAYAWwEAAK8DAAAA&#10;AA==&#10;">
                  <v:fill on="f" focussize="0,0"/>
                  <v:stroke on="f"/>
                  <v:imagedata r:id="rId86" o:title=""/>
                  <o:lock v:ext="edit" aspectratio="f"/>
                </v:shape>
              </v:group>
            </w:pict>
          </mc:Fallback>
        </mc:AlternateContent>
      </w:r>
    </w:p>
    <w:p w14:paraId="7244B861">
      <w:pPr>
        <w:pStyle w:val="11"/>
        <w:spacing w:before="91"/>
        <w:rPr>
          <w:b/>
          <w:i/>
          <w:sz w:val="22"/>
        </w:rPr>
      </w:pPr>
    </w:p>
    <w:p w14:paraId="4CE6B531">
      <w:pPr>
        <w:spacing w:before="0"/>
        <w:ind w:left="952" w:right="0" w:firstLine="0"/>
        <w:jc w:val="left"/>
        <w:rPr>
          <w:b/>
          <w:sz w:val="22"/>
        </w:rPr>
      </w:pPr>
      <w:r>
        <w:rPr>
          <w:b/>
          <w:sz w:val="22"/>
        </w:rPr>
        <w:t>Messaging</w:t>
      </w:r>
      <w:r>
        <w:rPr>
          <w:b/>
          <w:spacing w:val="-14"/>
          <w:sz w:val="22"/>
        </w:rPr>
        <w:t xml:space="preserve"> </w:t>
      </w:r>
      <w:r>
        <w:rPr>
          <w:b/>
          <w:sz w:val="22"/>
        </w:rPr>
        <w:t>Page</w:t>
      </w:r>
      <w:r>
        <w:rPr>
          <w:b/>
          <w:spacing w:val="-13"/>
          <w:sz w:val="22"/>
        </w:rPr>
        <w:t xml:space="preserve"> </w:t>
      </w:r>
      <w:r>
        <w:rPr>
          <w:b/>
          <w:spacing w:val="-10"/>
          <w:sz w:val="22"/>
        </w:rPr>
        <w:t>:</w:t>
      </w:r>
    </w:p>
    <w:p w14:paraId="7A1AB9B3">
      <w:pPr>
        <w:pStyle w:val="11"/>
        <w:rPr>
          <w:b/>
        </w:rPr>
      </w:pPr>
    </w:p>
    <w:p w14:paraId="3EC1ECF2">
      <w:pPr>
        <w:pStyle w:val="11"/>
        <w:rPr>
          <w:b/>
        </w:rPr>
      </w:pPr>
    </w:p>
    <w:p w14:paraId="4C5A9FA8">
      <w:pPr>
        <w:pStyle w:val="11"/>
        <w:rPr>
          <w:b/>
        </w:rPr>
      </w:pPr>
    </w:p>
    <w:p w14:paraId="013854BD">
      <w:pPr>
        <w:pStyle w:val="11"/>
        <w:rPr>
          <w:b/>
        </w:rPr>
      </w:pPr>
    </w:p>
    <w:p w14:paraId="397E04CF">
      <w:pPr>
        <w:pStyle w:val="11"/>
        <w:rPr>
          <w:b/>
        </w:rPr>
      </w:pPr>
    </w:p>
    <w:p w14:paraId="262B92DB">
      <w:pPr>
        <w:pStyle w:val="11"/>
        <w:rPr>
          <w:b/>
        </w:rPr>
      </w:pPr>
    </w:p>
    <w:p w14:paraId="114D0EBC">
      <w:pPr>
        <w:pStyle w:val="11"/>
        <w:rPr>
          <w:b/>
        </w:rPr>
      </w:pPr>
    </w:p>
    <w:p w14:paraId="72D71D06">
      <w:pPr>
        <w:pStyle w:val="11"/>
        <w:rPr>
          <w:b/>
        </w:rPr>
      </w:pPr>
    </w:p>
    <w:p w14:paraId="2B5F5D96">
      <w:pPr>
        <w:pStyle w:val="11"/>
        <w:rPr>
          <w:b/>
        </w:rPr>
      </w:pPr>
    </w:p>
    <w:p w14:paraId="64559C7F">
      <w:pPr>
        <w:pStyle w:val="11"/>
        <w:rPr>
          <w:b/>
        </w:rPr>
      </w:pPr>
    </w:p>
    <w:p w14:paraId="147F96B3">
      <w:pPr>
        <w:pStyle w:val="11"/>
        <w:rPr>
          <w:b/>
        </w:rPr>
      </w:pPr>
    </w:p>
    <w:p w14:paraId="4E37A1F2">
      <w:pPr>
        <w:pStyle w:val="11"/>
        <w:rPr>
          <w:b/>
        </w:rPr>
      </w:pPr>
    </w:p>
    <w:p w14:paraId="24B2D77D">
      <w:pPr>
        <w:pStyle w:val="11"/>
        <w:rPr>
          <w:b/>
        </w:rPr>
      </w:pPr>
    </w:p>
    <w:p w14:paraId="130F6D10">
      <w:pPr>
        <w:pStyle w:val="11"/>
        <w:rPr>
          <w:b/>
        </w:rPr>
      </w:pPr>
    </w:p>
    <w:p w14:paraId="775007A6">
      <w:pPr>
        <w:pStyle w:val="11"/>
        <w:rPr>
          <w:b/>
        </w:rPr>
      </w:pPr>
    </w:p>
    <w:p w14:paraId="131305CB">
      <w:pPr>
        <w:pStyle w:val="11"/>
        <w:rPr>
          <w:b/>
        </w:rPr>
      </w:pPr>
    </w:p>
    <w:p w14:paraId="70ACAFDC">
      <w:pPr>
        <w:pStyle w:val="11"/>
        <w:rPr>
          <w:b/>
        </w:rPr>
      </w:pPr>
    </w:p>
    <w:p w14:paraId="3770E85D">
      <w:pPr>
        <w:pStyle w:val="11"/>
        <w:spacing w:before="269"/>
        <w:rPr>
          <w:b/>
        </w:rPr>
      </w:pPr>
    </w:p>
    <w:p w14:paraId="5FB5DDCA">
      <w:pPr>
        <w:spacing w:before="0"/>
        <w:ind w:left="1597" w:right="1597" w:firstLine="0"/>
        <w:jc w:val="center"/>
        <w:rPr>
          <w:b/>
          <w:i/>
          <w:sz w:val="24"/>
        </w:rPr>
      </w:pPr>
      <w:r>
        <w:rPr>
          <w:b/>
          <w:i/>
          <w:sz w:val="24"/>
        </w:rPr>
        <w:t>Figure</w:t>
      </w:r>
      <w:r>
        <w:rPr>
          <w:b/>
          <w:i/>
          <w:spacing w:val="-4"/>
          <w:sz w:val="24"/>
        </w:rPr>
        <w:t xml:space="preserve"> </w:t>
      </w:r>
      <w:r>
        <w:rPr>
          <w:b/>
          <w:i/>
          <w:sz w:val="24"/>
        </w:rPr>
        <w:t>44</w:t>
      </w:r>
      <w:r>
        <w:rPr>
          <w:b/>
          <w:i/>
          <w:spacing w:val="-1"/>
          <w:sz w:val="24"/>
        </w:rPr>
        <w:t xml:space="preserve"> </w:t>
      </w:r>
      <w:r>
        <w:rPr>
          <w:b/>
          <w:i/>
          <w:sz w:val="24"/>
        </w:rPr>
        <w:t>Chat</w:t>
      </w:r>
      <w:r>
        <w:rPr>
          <w:b/>
          <w:i/>
          <w:spacing w:val="-2"/>
          <w:sz w:val="24"/>
        </w:rPr>
        <w:t xml:space="preserve"> </w:t>
      </w:r>
      <w:r>
        <w:rPr>
          <w:b/>
          <w:i/>
          <w:spacing w:val="-4"/>
          <w:sz w:val="24"/>
        </w:rPr>
        <w:t>Page</w:t>
      </w:r>
    </w:p>
    <w:p w14:paraId="7A3254CE">
      <w:pPr>
        <w:spacing w:before="201"/>
        <w:ind w:left="952" w:right="0" w:firstLine="0"/>
        <w:jc w:val="left"/>
        <w:rPr>
          <w:b/>
          <w:sz w:val="22"/>
        </w:rPr>
      </w:pPr>
      <w:r>
        <w:rPr>
          <w:b/>
          <w:sz w:val="22"/>
        </w:rPr>
        <w:t>Cold</w:t>
      </w:r>
      <w:r>
        <w:rPr>
          <w:b/>
          <w:spacing w:val="-12"/>
          <w:sz w:val="22"/>
        </w:rPr>
        <w:t xml:space="preserve"> </w:t>
      </w:r>
      <w:r>
        <w:rPr>
          <w:b/>
          <w:sz w:val="22"/>
        </w:rPr>
        <w:t>Storage</w:t>
      </w:r>
      <w:r>
        <w:rPr>
          <w:b/>
          <w:spacing w:val="-11"/>
          <w:sz w:val="22"/>
        </w:rPr>
        <w:t xml:space="preserve"> </w:t>
      </w:r>
      <w:r>
        <w:rPr>
          <w:b/>
          <w:sz w:val="22"/>
        </w:rPr>
        <w:t>Data</w:t>
      </w:r>
      <w:r>
        <w:rPr>
          <w:b/>
          <w:spacing w:val="-11"/>
          <w:sz w:val="22"/>
        </w:rPr>
        <w:t xml:space="preserve"> </w:t>
      </w:r>
      <w:r>
        <w:rPr>
          <w:b/>
          <w:spacing w:val="-10"/>
          <w:sz w:val="22"/>
        </w:rPr>
        <w:t>:</w:t>
      </w:r>
    </w:p>
    <w:p w14:paraId="11F47677">
      <w:pPr>
        <w:pStyle w:val="11"/>
        <w:rPr>
          <w:b/>
        </w:rPr>
      </w:pPr>
    </w:p>
    <w:p w14:paraId="78392DA3">
      <w:pPr>
        <w:pStyle w:val="11"/>
        <w:rPr>
          <w:b/>
        </w:rPr>
      </w:pPr>
    </w:p>
    <w:p w14:paraId="2C44D3F3">
      <w:pPr>
        <w:pStyle w:val="11"/>
        <w:rPr>
          <w:b/>
        </w:rPr>
      </w:pPr>
    </w:p>
    <w:p w14:paraId="592F237F">
      <w:pPr>
        <w:pStyle w:val="11"/>
        <w:rPr>
          <w:b/>
        </w:rPr>
      </w:pPr>
    </w:p>
    <w:p w14:paraId="27ECCD07">
      <w:pPr>
        <w:pStyle w:val="11"/>
        <w:rPr>
          <w:b/>
        </w:rPr>
      </w:pPr>
    </w:p>
    <w:p w14:paraId="487616FE">
      <w:pPr>
        <w:pStyle w:val="11"/>
        <w:rPr>
          <w:b/>
        </w:rPr>
      </w:pPr>
    </w:p>
    <w:p w14:paraId="5FB72DF0">
      <w:pPr>
        <w:pStyle w:val="11"/>
        <w:rPr>
          <w:b/>
        </w:rPr>
      </w:pPr>
    </w:p>
    <w:p w14:paraId="734157E3">
      <w:pPr>
        <w:pStyle w:val="11"/>
        <w:rPr>
          <w:b/>
        </w:rPr>
      </w:pPr>
    </w:p>
    <w:p w14:paraId="620B7971">
      <w:pPr>
        <w:pStyle w:val="11"/>
        <w:rPr>
          <w:b/>
        </w:rPr>
      </w:pPr>
    </w:p>
    <w:p w14:paraId="02A446D2">
      <w:pPr>
        <w:pStyle w:val="11"/>
        <w:rPr>
          <w:b/>
        </w:rPr>
      </w:pPr>
    </w:p>
    <w:p w14:paraId="1A247A26">
      <w:pPr>
        <w:pStyle w:val="11"/>
        <w:rPr>
          <w:b/>
        </w:rPr>
      </w:pPr>
    </w:p>
    <w:p w14:paraId="5AD7029F">
      <w:pPr>
        <w:pStyle w:val="11"/>
        <w:rPr>
          <w:b/>
        </w:rPr>
      </w:pPr>
    </w:p>
    <w:p w14:paraId="3081E32B">
      <w:pPr>
        <w:pStyle w:val="11"/>
        <w:rPr>
          <w:b/>
        </w:rPr>
      </w:pPr>
    </w:p>
    <w:p w14:paraId="4E71BEFA">
      <w:pPr>
        <w:pStyle w:val="11"/>
        <w:rPr>
          <w:b/>
        </w:rPr>
      </w:pPr>
    </w:p>
    <w:p w14:paraId="699F3173">
      <w:pPr>
        <w:pStyle w:val="11"/>
        <w:rPr>
          <w:b/>
        </w:rPr>
      </w:pPr>
    </w:p>
    <w:p w14:paraId="238DE2F7">
      <w:pPr>
        <w:pStyle w:val="11"/>
        <w:rPr>
          <w:b/>
        </w:rPr>
      </w:pPr>
    </w:p>
    <w:p w14:paraId="559FC28F">
      <w:pPr>
        <w:pStyle w:val="11"/>
        <w:rPr>
          <w:b/>
        </w:rPr>
      </w:pPr>
    </w:p>
    <w:p w14:paraId="1BC13D96">
      <w:pPr>
        <w:pStyle w:val="11"/>
        <w:rPr>
          <w:b/>
        </w:rPr>
      </w:pPr>
    </w:p>
    <w:p w14:paraId="400714A3">
      <w:pPr>
        <w:pStyle w:val="11"/>
        <w:spacing w:before="199"/>
        <w:rPr>
          <w:b/>
        </w:rPr>
      </w:pPr>
    </w:p>
    <w:p w14:paraId="6552E0B8">
      <w:pPr>
        <w:spacing w:before="0"/>
        <w:ind w:left="1597" w:right="1597" w:firstLine="0"/>
        <w:jc w:val="center"/>
        <w:rPr>
          <w:b/>
          <w:i/>
          <w:sz w:val="24"/>
        </w:rPr>
      </w:pPr>
      <w:r>
        <w:rPr>
          <w:b/>
          <w:i/>
          <w:sz w:val="24"/>
        </w:rPr>
        <w:t>Figure</w:t>
      </w:r>
      <w:r>
        <w:rPr>
          <w:b/>
          <w:i/>
          <w:spacing w:val="-4"/>
          <w:sz w:val="24"/>
        </w:rPr>
        <w:t xml:space="preserve"> </w:t>
      </w:r>
      <w:r>
        <w:rPr>
          <w:b/>
          <w:i/>
          <w:sz w:val="24"/>
        </w:rPr>
        <w:t>45</w:t>
      </w:r>
      <w:r>
        <w:rPr>
          <w:b/>
          <w:i/>
          <w:spacing w:val="-1"/>
          <w:sz w:val="24"/>
        </w:rPr>
        <w:t xml:space="preserve"> </w:t>
      </w:r>
      <w:r>
        <w:rPr>
          <w:b/>
          <w:i/>
          <w:sz w:val="24"/>
        </w:rPr>
        <w:t>Cold</w:t>
      </w:r>
      <w:r>
        <w:rPr>
          <w:b/>
          <w:i/>
          <w:spacing w:val="-3"/>
          <w:sz w:val="24"/>
        </w:rPr>
        <w:t xml:space="preserve"> </w:t>
      </w:r>
      <w:r>
        <w:rPr>
          <w:b/>
          <w:i/>
          <w:sz w:val="24"/>
        </w:rPr>
        <w:t>Storage</w:t>
      </w:r>
      <w:r>
        <w:rPr>
          <w:b/>
          <w:i/>
          <w:spacing w:val="-1"/>
          <w:sz w:val="24"/>
        </w:rPr>
        <w:t xml:space="preserve"> </w:t>
      </w:r>
      <w:r>
        <w:rPr>
          <w:b/>
          <w:i/>
          <w:spacing w:val="-4"/>
          <w:sz w:val="24"/>
        </w:rPr>
        <w:t>Page</w:t>
      </w:r>
    </w:p>
    <w:p w14:paraId="1AD92E77">
      <w:pPr>
        <w:spacing w:after="0"/>
        <w:jc w:val="center"/>
        <w:rPr>
          <w:b/>
          <w:i/>
          <w:sz w:val="24"/>
        </w:rPr>
        <w:sectPr>
          <w:pgSz w:w="11920" w:h="16850"/>
          <w:pgMar w:top="1340" w:right="992" w:bottom="1740" w:left="850" w:header="1045" w:footer="1553" w:gutter="0"/>
          <w:cols w:space="720" w:num="1"/>
        </w:sectPr>
      </w:pPr>
    </w:p>
    <w:p w14:paraId="42E7F573">
      <w:pPr>
        <w:pStyle w:val="11"/>
        <w:rPr>
          <w:b/>
          <w:i/>
          <w:sz w:val="72"/>
        </w:rPr>
      </w:pPr>
      <w:r>
        <w:rPr>
          <w:b/>
          <w:i/>
          <w:sz w:val="72"/>
        </w:rPr>
        <mc:AlternateContent>
          <mc:Choice Requires="wps">
            <w:drawing>
              <wp:anchor distT="0" distB="0" distL="0" distR="0" simplePos="0" relativeHeight="251699200" behindDoc="1" locked="0" layoutInCell="1" allowOverlap="1">
                <wp:simplePos x="0" y="0"/>
                <wp:positionH relativeFrom="page">
                  <wp:posOffset>271780</wp:posOffset>
                </wp:positionH>
                <wp:positionV relativeFrom="page">
                  <wp:posOffset>372745</wp:posOffset>
                </wp:positionV>
                <wp:extent cx="7042150" cy="9843770"/>
                <wp:effectExtent l="0" t="0" r="0" b="0"/>
                <wp:wrapNone/>
                <wp:docPr id="226" name="Graphic 226"/>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26" o:spid="_x0000_s1026" o:spt="100" style="position:absolute;left:0pt;margin-left:21.4pt;margin-top:29.35pt;height:775.1pt;width:554.5pt;mso-position-horizontal-relative:page;mso-position-vertical-relative:page;z-index:-251617280;mso-width-relative:page;mso-height-relative:page;" fillcolor="#000000" filled="t" stroked="f" coordsize="7042150,9843770" o:gfxdata="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mFoI9kAAAALAQAADwAAAAAAAAABACAAAAAiAAAAZHJzL2Rvd25yZXYueG1s&#10;UEsBAhQAFAAAAAgAh07iQDOGVsLbAgAAZQkAAA4AAAAAAAAAAQAgAAAAKAEAAGRycy9lMm9Eb2Mu&#10;eG1sUEsFBgAAAAAGAAYAWQEAAHUGA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73587745">
      <w:pPr>
        <w:pStyle w:val="11"/>
        <w:rPr>
          <w:b/>
          <w:i/>
          <w:sz w:val="72"/>
        </w:rPr>
      </w:pPr>
    </w:p>
    <w:p w14:paraId="349BF134">
      <w:pPr>
        <w:pStyle w:val="11"/>
        <w:rPr>
          <w:b/>
          <w:i/>
          <w:sz w:val="72"/>
        </w:rPr>
      </w:pPr>
    </w:p>
    <w:p w14:paraId="3B36C39A">
      <w:pPr>
        <w:pStyle w:val="11"/>
        <w:rPr>
          <w:b/>
          <w:i/>
          <w:sz w:val="72"/>
        </w:rPr>
      </w:pPr>
    </w:p>
    <w:p w14:paraId="00385E22">
      <w:pPr>
        <w:pStyle w:val="11"/>
        <w:rPr>
          <w:b/>
          <w:i/>
          <w:sz w:val="72"/>
        </w:rPr>
      </w:pPr>
    </w:p>
    <w:p w14:paraId="2DF10922">
      <w:pPr>
        <w:pStyle w:val="11"/>
        <w:rPr>
          <w:b/>
          <w:i/>
          <w:sz w:val="72"/>
        </w:rPr>
      </w:pPr>
    </w:p>
    <w:p w14:paraId="29D5F8DA">
      <w:pPr>
        <w:pStyle w:val="11"/>
        <w:spacing w:before="313"/>
        <w:rPr>
          <w:b/>
          <w:i/>
          <w:sz w:val="72"/>
        </w:rPr>
      </w:pPr>
    </w:p>
    <w:p w14:paraId="4542F248">
      <w:pPr>
        <w:pStyle w:val="2"/>
        <w:ind w:right="356"/>
      </w:pPr>
      <w:bookmarkStart w:id="137" w:name="CHAPTER 7"/>
      <w:bookmarkEnd w:id="137"/>
      <w:r>
        <w:t>CHAPTER</w:t>
      </w:r>
      <w:r>
        <w:rPr>
          <w:spacing w:val="-8"/>
        </w:rPr>
        <w:t xml:space="preserve"> </w:t>
      </w:r>
      <w:r>
        <w:rPr>
          <w:spacing w:val="-10"/>
        </w:rPr>
        <w:t>7</w:t>
      </w:r>
    </w:p>
    <w:p w14:paraId="6A55A5A9">
      <w:pPr>
        <w:pStyle w:val="11"/>
        <w:spacing w:before="86"/>
        <w:rPr>
          <w:b/>
          <w:sz w:val="20"/>
        </w:rPr>
      </w:pPr>
      <w:r>
        <w:rPr>
          <w:b/>
          <w:sz w:val="20"/>
        </w:rPr>
        <mc:AlternateContent>
          <mc:Choice Requires="wps">
            <w:drawing>
              <wp:anchor distT="0" distB="0" distL="0" distR="0" simplePos="0" relativeHeight="251707392" behindDoc="1" locked="0" layoutInCell="1" allowOverlap="1">
                <wp:simplePos x="0" y="0"/>
                <wp:positionH relativeFrom="page">
                  <wp:posOffset>1608455</wp:posOffset>
                </wp:positionH>
                <wp:positionV relativeFrom="paragraph">
                  <wp:posOffset>215900</wp:posOffset>
                </wp:positionV>
                <wp:extent cx="4010660" cy="67310"/>
                <wp:effectExtent l="0" t="0" r="0" b="0"/>
                <wp:wrapTopAndBottom/>
                <wp:docPr id="227" name="Graphic 227"/>
                <wp:cNvGraphicFramePr/>
                <a:graphic xmlns:a="http://schemas.openxmlformats.org/drawingml/2006/main">
                  <a:graphicData uri="http://schemas.microsoft.com/office/word/2010/wordprocessingShape">
                    <wps:wsp>
                      <wps:cNvSpPr/>
                      <wps:spPr>
                        <a:xfrm>
                          <a:off x="0" y="0"/>
                          <a:ext cx="4010660" cy="67310"/>
                        </a:xfrm>
                        <a:custGeom>
                          <a:avLst/>
                          <a:gdLst/>
                          <a:ahLst/>
                          <a:cxnLst/>
                          <a:rect l="l" t="t" r="r" b="b"/>
                          <a:pathLst>
                            <a:path w="4010660" h="67310">
                              <a:moveTo>
                                <a:pt x="4010532" y="67056"/>
                              </a:moveTo>
                              <a:lnTo>
                                <a:pt x="0" y="67056"/>
                              </a:lnTo>
                              <a:lnTo>
                                <a:pt x="0" y="0"/>
                              </a:lnTo>
                              <a:lnTo>
                                <a:pt x="4010532" y="0"/>
                              </a:lnTo>
                              <a:lnTo>
                                <a:pt x="4010532" y="67056"/>
                              </a:lnTo>
                              <a:close/>
                            </a:path>
                          </a:pathLst>
                        </a:custGeom>
                        <a:solidFill>
                          <a:srgbClr val="000000"/>
                        </a:solidFill>
                      </wps:spPr>
                      <wps:bodyPr wrap="square" lIns="0" tIns="0" rIns="0" bIns="0" rtlCol="0">
                        <a:noAutofit/>
                      </wps:bodyPr>
                    </wps:wsp>
                  </a:graphicData>
                </a:graphic>
              </wp:anchor>
            </w:drawing>
          </mc:Choice>
          <mc:Fallback>
            <w:pict>
              <v:shape id="Graphic 227" o:spid="_x0000_s1026" o:spt="100" style="position:absolute;left:0pt;margin-left:126.65pt;margin-top:17pt;height:5.3pt;width:315.8pt;mso-position-horizontal-relative:page;mso-wrap-distance-bottom:0pt;mso-wrap-distance-top:0pt;z-index:-251609088;mso-width-relative:page;mso-height-relative:page;" fillcolor="#000000" filled="t" stroked="f" coordsize="4010660,67310" o:gfxdata="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lBXk&#10;AtcAAAAJAQAADwAAAAAAAAABACAAAAAiAAAAZHJzL2Rvd25yZXYueG1sUEsBAhQAFAAAAAgAh07i&#10;QGw8IP8jAgAA6AQAAA4AAAAAAAAAAQAgAAAAJgEAAGRycy9lMm9Eb2MueG1sUEsFBgAAAAAGAAYA&#10;WQEAALsFAAAAAA==&#10;" path="m4010532,67056l0,67056,0,0,4010532,0,4010532,67056xe">
                <v:fill on="t" focussize="0,0"/>
                <v:stroke on="f"/>
                <v:imagedata o:title=""/>
                <o:lock v:ext="edit" aspectratio="f"/>
                <v:textbox inset="0mm,0mm,0mm,0mm"/>
                <w10:wrap type="topAndBottom"/>
              </v:shape>
            </w:pict>
          </mc:Fallback>
        </mc:AlternateContent>
      </w:r>
    </w:p>
    <w:p w14:paraId="63C3AAAC">
      <w:pPr>
        <w:pStyle w:val="4"/>
        <w:spacing w:before="259"/>
        <w:ind w:right="1543"/>
      </w:pPr>
      <w:bookmarkStart w:id="138" w:name="TESTING"/>
      <w:bookmarkEnd w:id="138"/>
      <w:r>
        <w:rPr>
          <w:spacing w:val="-2"/>
        </w:rPr>
        <w:t>TESTING</w:t>
      </w:r>
    </w:p>
    <w:p w14:paraId="0A07B1E5">
      <w:pPr>
        <w:pStyle w:val="4"/>
        <w:spacing w:after="0"/>
        <w:sectPr>
          <w:headerReference r:id="rId26" w:type="default"/>
          <w:footerReference r:id="rId27" w:type="default"/>
          <w:pgSz w:w="11920" w:h="16850"/>
          <w:pgMar w:top="1340" w:right="992" w:bottom="1720" w:left="850" w:header="1045" w:footer="1531" w:gutter="0"/>
          <w:cols w:space="720" w:num="1"/>
        </w:sectPr>
      </w:pPr>
    </w:p>
    <w:p w14:paraId="092BF876">
      <w:pPr>
        <w:pStyle w:val="11"/>
        <w:spacing w:before="315"/>
        <w:rPr>
          <w:b/>
          <w:sz w:val="28"/>
        </w:rPr>
      </w:pPr>
      <w:r>
        <w:rPr>
          <w:b/>
          <w:sz w:val="28"/>
        </w:rPr>
        <mc:AlternateContent>
          <mc:Choice Requires="wps">
            <w:drawing>
              <wp:anchor distT="0" distB="0" distL="0" distR="0" simplePos="0" relativeHeight="25169920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28" name="Graphic 228"/>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28" o:spid="_x0000_s1026" o:spt="100" style="position:absolute;left:0pt;margin-left:20.4pt;margin-top:30.95pt;height:775.1pt;width:554.5pt;mso-position-horizontal-relative:page;mso-position-vertical-relative:page;z-index:-25161728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vBb82AAAAAsBAAAPAAAAAAAAAAEAIAAAACIAAABkcnMvZG93bnJldi54&#10;bWxQSwECFAAUAAAACACHTuJAIPdbJt4CAABlCQAADgAAAAAAAAABACAAAAAnAQAAZHJzL2Uyb0Rv&#10;Yy54bWxQSwUGAAAAAAYABgBZAQAAdw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6A967DA5">
      <w:pPr>
        <w:pStyle w:val="6"/>
        <w:numPr>
          <w:ilvl w:val="1"/>
          <w:numId w:val="20"/>
        </w:numPr>
        <w:tabs>
          <w:tab w:val="left" w:pos="873"/>
        </w:tabs>
        <w:spacing w:before="0" w:after="0" w:line="240" w:lineRule="auto"/>
        <w:ind w:left="873" w:right="0" w:hanging="418"/>
        <w:jc w:val="both"/>
      </w:pPr>
      <w:bookmarkStart w:id="139" w:name="_TOC_250002"/>
      <w:r>
        <w:rPr>
          <w:spacing w:val="-2"/>
        </w:rPr>
        <w:t>TESTING</w:t>
      </w:r>
      <w:r>
        <w:rPr>
          <w:spacing w:val="-9"/>
        </w:rPr>
        <w:t xml:space="preserve"> </w:t>
      </w:r>
      <w:bookmarkEnd w:id="139"/>
      <w:r>
        <w:rPr>
          <w:spacing w:val="-4"/>
        </w:rPr>
        <w:t>PLAN</w:t>
      </w:r>
    </w:p>
    <w:p w14:paraId="06E45F9A">
      <w:pPr>
        <w:pStyle w:val="11"/>
        <w:spacing w:before="321" w:line="240" w:lineRule="auto"/>
        <w:ind w:left="440" w:leftChars="200" w:firstLine="0" w:firstLineChars="0"/>
      </w:pPr>
      <w:r>
        <w:rPr>
          <w:color w:val="1F1F21"/>
        </w:rPr>
        <w:t>We</w:t>
      </w:r>
      <w:r>
        <w:rPr>
          <w:color w:val="1F1F21"/>
          <w:spacing w:val="-14"/>
        </w:rPr>
        <w:t xml:space="preserve"> </w:t>
      </w:r>
      <w:r>
        <w:rPr>
          <w:color w:val="1F1F21"/>
        </w:rPr>
        <w:t>are</w:t>
      </w:r>
      <w:r>
        <w:rPr>
          <w:color w:val="1F1F21"/>
          <w:spacing w:val="-1"/>
        </w:rPr>
        <w:t xml:space="preserve"> </w:t>
      </w:r>
      <w:r>
        <w:rPr>
          <w:color w:val="1F1F21"/>
        </w:rPr>
        <w:t>using</w:t>
      </w:r>
      <w:r>
        <w:rPr>
          <w:color w:val="1F1F21"/>
          <w:spacing w:val="-6"/>
        </w:rPr>
        <w:t xml:space="preserve"> </w:t>
      </w:r>
      <w:r>
        <w:rPr>
          <w:color w:val="1F1F21"/>
        </w:rPr>
        <w:t>white</w:t>
      </w:r>
      <w:r>
        <w:rPr>
          <w:color w:val="1F1F21"/>
          <w:spacing w:val="-2"/>
        </w:rPr>
        <w:t xml:space="preserve"> </w:t>
      </w:r>
      <w:r>
        <w:rPr>
          <w:color w:val="1F1F21"/>
        </w:rPr>
        <w:t>box</w:t>
      </w:r>
      <w:r>
        <w:rPr>
          <w:color w:val="1F1F21"/>
          <w:spacing w:val="1"/>
        </w:rPr>
        <w:t xml:space="preserve"> </w:t>
      </w:r>
      <w:r>
        <w:rPr>
          <w:color w:val="1F1F21"/>
        </w:rPr>
        <w:t>testing</w:t>
      </w:r>
      <w:r>
        <w:rPr>
          <w:color w:val="1F1F21"/>
          <w:spacing w:val="-4"/>
        </w:rPr>
        <w:t xml:space="preserve"> </w:t>
      </w:r>
      <w:r>
        <w:rPr>
          <w:color w:val="1F1F21"/>
        </w:rPr>
        <w:t>because</w:t>
      </w:r>
      <w:r>
        <w:rPr>
          <w:color w:val="1F1F21"/>
          <w:spacing w:val="-2"/>
        </w:rPr>
        <w:t xml:space="preserve"> </w:t>
      </w:r>
      <w:r>
        <w:rPr>
          <w:color w:val="1F1F21"/>
        </w:rPr>
        <w:t>testers know</w:t>
      </w:r>
      <w:r>
        <w:rPr>
          <w:color w:val="1F1F21"/>
          <w:spacing w:val="-2"/>
        </w:rPr>
        <w:t xml:space="preserve"> </w:t>
      </w:r>
      <w:r>
        <w:rPr>
          <w:color w:val="1F1F21"/>
        </w:rPr>
        <w:t>the</w:t>
      </w:r>
      <w:r>
        <w:rPr>
          <w:color w:val="1F1F21"/>
          <w:spacing w:val="-5"/>
        </w:rPr>
        <w:t xml:space="preserve"> </w:t>
      </w:r>
      <w:r>
        <w:rPr>
          <w:color w:val="1F1F21"/>
        </w:rPr>
        <w:t>internal</w:t>
      </w:r>
      <w:r>
        <w:rPr>
          <w:color w:val="1F1F21"/>
          <w:spacing w:val="1"/>
        </w:rPr>
        <w:t xml:space="preserve"> </w:t>
      </w:r>
      <w:r>
        <w:rPr>
          <w:color w:val="1F1F21"/>
        </w:rPr>
        <w:t>structure of</w:t>
      </w:r>
      <w:r>
        <w:rPr>
          <w:color w:val="1F1F21"/>
          <w:spacing w:val="-2"/>
        </w:rPr>
        <w:t xml:space="preserve"> software.</w:t>
      </w:r>
    </w:p>
    <w:p w14:paraId="5271A07A">
      <w:pPr>
        <w:pStyle w:val="11"/>
        <w:keepNext w:val="0"/>
        <w:keepLines w:val="0"/>
        <w:pageBreakBefore w:val="0"/>
        <w:widowControl w:val="0"/>
        <w:kinsoku/>
        <w:wordWrap/>
        <w:overflowPunct/>
        <w:topLinePunct w:val="0"/>
        <w:autoSpaceDE w:val="0"/>
        <w:autoSpaceDN w:val="0"/>
        <w:bidi w:val="0"/>
        <w:adjustRightInd/>
        <w:snapToGrid/>
        <w:spacing w:before="140" w:line="360" w:lineRule="auto"/>
        <w:ind w:left="440" w:leftChars="200" w:right="1973" w:firstLine="0" w:firstLineChars="0"/>
        <w:textAlignment w:val="auto"/>
      </w:pPr>
      <w:r>
        <w:rPr>
          <w:color w:val="1F1F21"/>
        </w:rPr>
        <w:t>The</w:t>
      </w:r>
      <w:r>
        <w:rPr>
          <w:color w:val="1F1F21"/>
          <w:spacing w:val="-15"/>
        </w:rPr>
        <w:t xml:space="preserve"> </w:t>
      </w:r>
      <w:r>
        <w:rPr>
          <w:color w:val="1F1F21"/>
        </w:rPr>
        <w:t>development</w:t>
      </w:r>
      <w:r>
        <w:rPr>
          <w:color w:val="1F1F21"/>
          <w:spacing w:val="-11"/>
        </w:rPr>
        <w:t xml:space="preserve"> </w:t>
      </w:r>
      <w:r>
        <w:rPr>
          <w:color w:val="1F1F21"/>
        </w:rPr>
        <w:t>process</w:t>
      </w:r>
      <w:r>
        <w:rPr>
          <w:color w:val="1F1F21"/>
          <w:spacing w:val="-4"/>
        </w:rPr>
        <w:t xml:space="preserve"> </w:t>
      </w:r>
      <w:r>
        <w:rPr>
          <w:color w:val="1F1F21"/>
        </w:rPr>
        <w:t>repeats</w:t>
      </w:r>
      <w:r>
        <w:rPr>
          <w:color w:val="1F1F21"/>
          <w:spacing w:val="-9"/>
        </w:rPr>
        <w:t xml:space="preserve"> </w:t>
      </w:r>
      <w:r>
        <w:rPr>
          <w:color w:val="1F1F21"/>
        </w:rPr>
        <w:t>this</w:t>
      </w:r>
      <w:r>
        <w:rPr>
          <w:color w:val="1F1F21"/>
          <w:spacing w:val="-14"/>
        </w:rPr>
        <w:t xml:space="preserve"> </w:t>
      </w:r>
      <w:r>
        <w:rPr>
          <w:color w:val="1F1F21"/>
        </w:rPr>
        <w:t>testing</w:t>
      </w:r>
      <w:r>
        <w:rPr>
          <w:color w:val="1F1F21"/>
          <w:spacing w:val="-14"/>
        </w:rPr>
        <w:t xml:space="preserve"> </w:t>
      </w:r>
      <w:r>
        <w:rPr>
          <w:color w:val="1F1F21"/>
        </w:rPr>
        <w:t>sub-process</w:t>
      </w:r>
      <w:r>
        <w:rPr>
          <w:color w:val="1F1F21"/>
          <w:spacing w:val="-9"/>
        </w:rPr>
        <w:t xml:space="preserve"> </w:t>
      </w:r>
      <w:r>
        <w:rPr>
          <w:color w:val="1F1F21"/>
        </w:rPr>
        <w:t>a</w:t>
      </w:r>
      <w:r>
        <w:rPr>
          <w:color w:val="1F1F21"/>
          <w:spacing w:val="-13"/>
        </w:rPr>
        <w:t xml:space="preserve"> </w:t>
      </w:r>
      <w:r>
        <w:rPr>
          <w:color w:val="1F1F21"/>
        </w:rPr>
        <w:t>number</w:t>
      </w:r>
      <w:r>
        <w:rPr>
          <w:color w:val="1F1F21"/>
          <w:spacing w:val="-10"/>
        </w:rPr>
        <w:t xml:space="preserve"> </w:t>
      </w:r>
      <w:r>
        <w:rPr>
          <w:color w:val="1F1F21"/>
        </w:rPr>
        <w:t>of</w:t>
      </w:r>
      <w:r>
        <w:rPr>
          <w:color w:val="1F1F21"/>
          <w:spacing w:val="-15"/>
        </w:rPr>
        <w:t xml:space="preserve"> </w:t>
      </w:r>
      <w:r>
        <w:rPr>
          <w:color w:val="1F1F21"/>
        </w:rPr>
        <w:t>times for the following phases.</w:t>
      </w:r>
    </w:p>
    <w:p w14:paraId="2B327952">
      <w:pPr>
        <w:pStyle w:val="20"/>
        <w:numPr>
          <w:ilvl w:val="2"/>
          <w:numId w:val="20"/>
        </w:numPr>
        <w:tabs>
          <w:tab w:val="left" w:pos="1014"/>
        </w:tabs>
        <w:spacing w:before="0" w:after="0" w:line="240" w:lineRule="auto"/>
        <w:ind w:left="440" w:leftChars="200" w:right="0" w:firstLine="0" w:firstLineChars="0"/>
        <w:jc w:val="left"/>
        <w:rPr>
          <w:sz w:val="24"/>
        </w:rPr>
      </w:pPr>
      <w:r>
        <w:rPr>
          <w:color w:val="1F1F21"/>
          <w:sz w:val="24"/>
        </w:rPr>
        <w:t>Unit</w:t>
      </w:r>
      <w:r>
        <w:rPr>
          <w:color w:val="1F1F21"/>
          <w:spacing w:val="-8"/>
          <w:sz w:val="24"/>
        </w:rPr>
        <w:t xml:space="preserve"> </w:t>
      </w:r>
      <w:r>
        <w:rPr>
          <w:color w:val="1F1F21"/>
          <w:spacing w:val="-2"/>
          <w:sz w:val="24"/>
        </w:rPr>
        <w:t>Testing</w:t>
      </w:r>
    </w:p>
    <w:p w14:paraId="2450CFB5">
      <w:pPr>
        <w:pStyle w:val="11"/>
        <w:spacing w:before="2"/>
        <w:ind w:left="440" w:leftChars="200" w:firstLine="0" w:firstLineChars="0"/>
      </w:pPr>
    </w:p>
    <w:p w14:paraId="6F08AAE4">
      <w:pPr>
        <w:pStyle w:val="20"/>
        <w:numPr>
          <w:ilvl w:val="2"/>
          <w:numId w:val="20"/>
        </w:numPr>
        <w:tabs>
          <w:tab w:val="left" w:pos="1013"/>
        </w:tabs>
        <w:spacing w:before="0" w:after="0" w:line="240" w:lineRule="auto"/>
        <w:ind w:left="440" w:leftChars="200" w:right="0" w:firstLine="0" w:firstLineChars="0"/>
        <w:jc w:val="left"/>
        <w:rPr>
          <w:sz w:val="24"/>
        </w:rPr>
      </w:pPr>
      <w:r>
        <w:rPr>
          <w:color w:val="1F1F21"/>
          <w:spacing w:val="-2"/>
          <w:sz w:val="24"/>
        </w:rPr>
        <w:t>Integration</w:t>
      </w:r>
      <w:r>
        <w:rPr>
          <w:color w:val="1F1F21"/>
          <w:spacing w:val="4"/>
          <w:sz w:val="24"/>
        </w:rPr>
        <w:t xml:space="preserve"> </w:t>
      </w:r>
      <w:r>
        <w:rPr>
          <w:color w:val="1F1F21"/>
          <w:spacing w:val="-2"/>
          <w:sz w:val="24"/>
        </w:rPr>
        <w:t>Testing</w:t>
      </w:r>
    </w:p>
    <w:p w14:paraId="79CA216D">
      <w:pPr>
        <w:pStyle w:val="11"/>
        <w:ind w:left="440" w:leftChars="200" w:firstLine="0" w:firstLineChars="0"/>
      </w:pPr>
    </w:p>
    <w:p w14:paraId="586455DF">
      <w:pPr>
        <w:pStyle w:val="20"/>
        <w:numPr>
          <w:ilvl w:val="2"/>
          <w:numId w:val="20"/>
        </w:numPr>
        <w:tabs>
          <w:tab w:val="left" w:pos="1014"/>
        </w:tabs>
        <w:spacing w:before="0" w:after="0" w:line="240" w:lineRule="auto"/>
        <w:ind w:left="440" w:leftChars="200" w:right="0" w:firstLine="0" w:firstLineChars="0"/>
        <w:jc w:val="left"/>
        <w:rPr>
          <w:sz w:val="24"/>
        </w:rPr>
      </w:pPr>
      <w:r>
        <w:rPr>
          <w:color w:val="1F1F21"/>
          <w:sz w:val="24"/>
        </w:rPr>
        <w:t>System</w:t>
      </w:r>
      <w:r>
        <w:rPr>
          <w:color w:val="1F1F21"/>
          <w:spacing w:val="-6"/>
          <w:sz w:val="24"/>
        </w:rPr>
        <w:t xml:space="preserve"> </w:t>
      </w:r>
      <w:r>
        <w:rPr>
          <w:color w:val="1F1F21"/>
          <w:spacing w:val="-2"/>
          <w:sz w:val="24"/>
        </w:rPr>
        <w:t>Testing</w:t>
      </w:r>
    </w:p>
    <w:p w14:paraId="059E25C7">
      <w:pPr>
        <w:pStyle w:val="11"/>
        <w:ind w:left="440" w:leftChars="200" w:firstLine="0" w:firstLineChars="0"/>
      </w:pPr>
    </w:p>
    <w:p w14:paraId="27F91740">
      <w:pPr>
        <w:pStyle w:val="20"/>
        <w:numPr>
          <w:ilvl w:val="2"/>
          <w:numId w:val="20"/>
        </w:numPr>
        <w:tabs>
          <w:tab w:val="left" w:pos="1013"/>
        </w:tabs>
        <w:spacing w:before="0" w:after="0" w:line="240" w:lineRule="auto"/>
        <w:ind w:left="440" w:leftChars="200" w:right="0" w:firstLine="0" w:firstLineChars="0"/>
        <w:jc w:val="left"/>
        <w:rPr>
          <w:sz w:val="24"/>
        </w:rPr>
      </w:pPr>
      <w:r>
        <w:rPr>
          <w:sz w:val="24"/>
        </w:rPr>
        <w:t>User</w:t>
      </w:r>
      <w:r>
        <w:rPr>
          <w:spacing w:val="-4"/>
          <w:sz w:val="24"/>
        </w:rPr>
        <w:t xml:space="preserve"> </w:t>
      </w:r>
      <w:r>
        <w:rPr>
          <w:sz w:val="24"/>
        </w:rPr>
        <w:t>Acceptance</w:t>
      </w:r>
      <w:r>
        <w:rPr>
          <w:spacing w:val="-4"/>
          <w:sz w:val="24"/>
        </w:rPr>
        <w:t xml:space="preserve"> </w:t>
      </w:r>
      <w:r>
        <w:rPr>
          <w:spacing w:val="-2"/>
          <w:sz w:val="24"/>
        </w:rPr>
        <w:t>Testing(UAT)</w:t>
      </w:r>
    </w:p>
    <w:p w14:paraId="4DD10D7A">
      <w:pPr>
        <w:pStyle w:val="20"/>
        <w:numPr>
          <w:ilvl w:val="2"/>
          <w:numId w:val="20"/>
        </w:numPr>
        <w:tabs>
          <w:tab w:val="left" w:pos="1014"/>
        </w:tabs>
        <w:spacing w:before="274" w:after="0" w:line="240" w:lineRule="auto"/>
        <w:ind w:left="440" w:leftChars="200" w:right="0" w:firstLine="0" w:firstLineChars="0"/>
        <w:jc w:val="both"/>
        <w:rPr>
          <w:sz w:val="24"/>
        </w:rPr>
      </w:pPr>
      <w:r>
        <w:rPr>
          <w:sz w:val="24"/>
        </w:rPr>
        <w:t>Performance</w:t>
      </w:r>
      <w:r>
        <w:rPr>
          <w:spacing w:val="-8"/>
          <w:sz w:val="24"/>
        </w:rPr>
        <w:t xml:space="preserve"> </w:t>
      </w:r>
      <w:r>
        <w:rPr>
          <w:spacing w:val="-2"/>
          <w:sz w:val="24"/>
        </w:rPr>
        <w:t>Testing</w:t>
      </w:r>
    </w:p>
    <w:p w14:paraId="55EB01E1">
      <w:pPr>
        <w:pStyle w:val="8"/>
        <w:numPr>
          <w:ilvl w:val="0"/>
          <w:numId w:val="21"/>
        </w:numPr>
        <w:tabs>
          <w:tab w:val="left" w:pos="673"/>
        </w:tabs>
        <w:spacing w:before="139" w:after="0" w:line="240" w:lineRule="auto"/>
        <w:ind w:left="440" w:leftChars="200" w:right="0" w:firstLine="0" w:firstLineChars="0"/>
        <w:jc w:val="both"/>
      </w:pPr>
      <w:bookmarkStart w:id="140" w:name="Unit Testing"/>
      <w:bookmarkEnd w:id="140"/>
      <w:r>
        <w:t>Unit</w:t>
      </w:r>
      <w:r>
        <w:rPr>
          <w:spacing w:val="-4"/>
        </w:rPr>
        <w:t xml:space="preserve"> </w:t>
      </w:r>
      <w:r>
        <w:rPr>
          <w:spacing w:val="-2"/>
        </w:rPr>
        <w:t>Testing</w:t>
      </w:r>
    </w:p>
    <w:p w14:paraId="34D37B68">
      <w:pPr>
        <w:pStyle w:val="11"/>
        <w:spacing w:before="145" w:line="360" w:lineRule="auto"/>
        <w:ind w:left="440" w:leftChars="200" w:right="339" w:firstLine="0" w:firstLineChars="0"/>
        <w:jc w:val="both"/>
      </w:pPr>
      <w:r>
        <w:t>Unit testing is performed to test individual components or modules of the system. Each function or feature is tested separately to ensure it works correctly. In FarmEase, components like login, registration, and API functions are tested individually. This helps in identifying errors</w:t>
      </w:r>
      <w:r>
        <w:rPr>
          <w:spacing w:val="-2"/>
        </w:rPr>
        <w:t xml:space="preserve"> </w:t>
      </w:r>
      <w:r>
        <w:t>at</w:t>
      </w:r>
      <w:r>
        <w:rPr>
          <w:spacing w:val="-2"/>
        </w:rPr>
        <w:t xml:space="preserve"> </w:t>
      </w:r>
      <w:r>
        <w:t>an</w:t>
      </w:r>
      <w:r>
        <w:rPr>
          <w:spacing w:val="-1"/>
        </w:rPr>
        <w:t xml:space="preserve"> </w:t>
      </w:r>
      <w:r>
        <w:t>early</w:t>
      </w:r>
      <w:r>
        <w:rPr>
          <w:spacing w:val="-2"/>
        </w:rPr>
        <w:t xml:space="preserve"> </w:t>
      </w:r>
      <w:r>
        <w:t>stage. It improves</w:t>
      </w:r>
      <w:r>
        <w:rPr>
          <w:spacing w:val="-1"/>
        </w:rPr>
        <w:t xml:space="preserve"> </w:t>
      </w:r>
      <w:r>
        <w:t>code</w:t>
      </w:r>
      <w:r>
        <w:rPr>
          <w:spacing w:val="-1"/>
        </w:rPr>
        <w:t xml:space="preserve"> </w:t>
      </w:r>
      <w:r>
        <w:t>quality</w:t>
      </w:r>
      <w:r>
        <w:rPr>
          <w:spacing w:val="-5"/>
        </w:rPr>
        <w:t xml:space="preserve"> </w:t>
      </w:r>
      <w:r>
        <w:t>and reduces</w:t>
      </w:r>
      <w:r>
        <w:rPr>
          <w:spacing w:val="-1"/>
        </w:rPr>
        <w:t xml:space="preserve"> </w:t>
      </w:r>
      <w:r>
        <w:t>bugs in</w:t>
      </w:r>
      <w:r>
        <w:rPr>
          <w:spacing w:val="-2"/>
        </w:rPr>
        <w:t xml:space="preserve"> </w:t>
      </w:r>
      <w:r>
        <w:t>the</w:t>
      </w:r>
      <w:r>
        <w:rPr>
          <w:spacing w:val="-2"/>
        </w:rPr>
        <w:t xml:space="preserve"> system.</w:t>
      </w:r>
    </w:p>
    <w:p w14:paraId="4033EC64">
      <w:pPr>
        <w:pStyle w:val="8"/>
        <w:numPr>
          <w:ilvl w:val="0"/>
          <w:numId w:val="21"/>
        </w:numPr>
        <w:tabs>
          <w:tab w:val="left" w:pos="673"/>
        </w:tabs>
        <w:spacing w:before="2" w:after="0" w:line="240" w:lineRule="auto"/>
        <w:ind w:left="440" w:leftChars="200" w:right="0" w:firstLine="0" w:firstLineChars="0"/>
        <w:jc w:val="both"/>
      </w:pPr>
      <w:bookmarkStart w:id="141" w:name="Integration Testing"/>
      <w:bookmarkEnd w:id="141"/>
      <w:r>
        <w:t>Integration</w:t>
      </w:r>
      <w:r>
        <w:rPr>
          <w:spacing w:val="-6"/>
        </w:rPr>
        <w:t xml:space="preserve"> </w:t>
      </w:r>
      <w:r>
        <w:rPr>
          <w:spacing w:val="-2"/>
        </w:rPr>
        <w:t>Testing</w:t>
      </w:r>
    </w:p>
    <w:p w14:paraId="03A2B3A5">
      <w:pPr>
        <w:pStyle w:val="11"/>
        <w:spacing w:before="144" w:line="360" w:lineRule="auto"/>
        <w:ind w:left="440" w:leftChars="200" w:right="378" w:firstLine="0" w:firstLineChars="0"/>
        <w:jc w:val="both"/>
      </w:pPr>
      <w:r>
        <w:t>Integration testing is done to check whether different modules of the system work together properly. For example, the frontend (Angular) is tested with backend APIs (.NET) to</w:t>
      </w:r>
      <w:r>
        <w:rPr>
          <w:spacing w:val="40"/>
        </w:rPr>
        <w:t xml:space="preserve"> </w:t>
      </w:r>
      <w:r>
        <w:t>ensure smooth communication. It verifies data flow between components. This helps in detecting issues related to module interaction.</w:t>
      </w:r>
    </w:p>
    <w:p w14:paraId="36C748D9">
      <w:pPr>
        <w:pStyle w:val="8"/>
        <w:numPr>
          <w:ilvl w:val="0"/>
          <w:numId w:val="21"/>
        </w:numPr>
        <w:tabs>
          <w:tab w:val="left" w:pos="673"/>
        </w:tabs>
        <w:spacing w:before="2" w:after="0" w:line="240" w:lineRule="auto"/>
        <w:ind w:left="440" w:leftChars="200" w:right="0" w:firstLine="0" w:firstLineChars="0"/>
        <w:jc w:val="both"/>
      </w:pPr>
      <w:bookmarkStart w:id="142" w:name="System Testing"/>
      <w:bookmarkEnd w:id="142"/>
      <w:r>
        <w:t>System</w:t>
      </w:r>
      <w:r>
        <w:rPr>
          <w:spacing w:val="-6"/>
        </w:rPr>
        <w:t xml:space="preserve"> </w:t>
      </w:r>
      <w:r>
        <w:rPr>
          <w:spacing w:val="-2"/>
        </w:rPr>
        <w:t>Testing</w:t>
      </w:r>
    </w:p>
    <w:p w14:paraId="38B835A0">
      <w:pPr>
        <w:pStyle w:val="11"/>
        <w:spacing w:before="143" w:line="360" w:lineRule="auto"/>
        <w:ind w:left="440" w:leftChars="200" w:right="378" w:firstLine="0" w:firstLineChars="0"/>
        <w:jc w:val="both"/>
      </w:pPr>
      <w:r>
        <w:t>System testing is performed on the complete system to ensure that all features work as expected. It checks the overall functionality of the application. In FarmEase, features like marketplace, weather updates, and user management are tested together. This ensures that the system meets all requirements.</w:t>
      </w:r>
    </w:p>
    <w:p w14:paraId="167764C1">
      <w:pPr>
        <w:pStyle w:val="8"/>
        <w:numPr>
          <w:ilvl w:val="0"/>
          <w:numId w:val="21"/>
        </w:numPr>
        <w:tabs>
          <w:tab w:val="left" w:pos="673"/>
        </w:tabs>
        <w:spacing w:before="4" w:after="0" w:line="240" w:lineRule="auto"/>
        <w:ind w:left="440" w:leftChars="200" w:right="0" w:firstLine="0" w:firstLineChars="0"/>
        <w:jc w:val="both"/>
      </w:pPr>
      <w:bookmarkStart w:id="143" w:name="User Acceptance Testing (UAT)"/>
      <w:bookmarkEnd w:id="143"/>
      <w:r>
        <w:t>User</w:t>
      </w:r>
      <w:r>
        <w:rPr>
          <w:spacing w:val="-4"/>
        </w:rPr>
        <w:t xml:space="preserve"> </w:t>
      </w:r>
      <w:r>
        <w:t>Acceptance</w:t>
      </w:r>
      <w:r>
        <w:rPr>
          <w:spacing w:val="-4"/>
        </w:rPr>
        <w:t xml:space="preserve"> </w:t>
      </w:r>
      <w:r>
        <w:t>Testing</w:t>
      </w:r>
      <w:r>
        <w:rPr>
          <w:spacing w:val="-2"/>
        </w:rPr>
        <w:t xml:space="preserve"> </w:t>
      </w:r>
      <w:r>
        <w:rPr>
          <w:spacing w:val="-4"/>
        </w:rPr>
        <w:t>(UAT)</w:t>
      </w:r>
    </w:p>
    <w:p w14:paraId="7E0C34E2">
      <w:pPr>
        <w:pStyle w:val="11"/>
        <w:spacing w:before="144" w:line="360" w:lineRule="auto"/>
        <w:ind w:left="440" w:leftChars="200" w:right="382" w:firstLine="0" w:firstLineChars="0"/>
        <w:jc w:val="both"/>
      </w:pPr>
      <w:r>
        <w:t>User Acceptance Testing is conducted to verify whether the system meets user expectations. Real</w:t>
      </w:r>
      <w:r>
        <w:rPr>
          <w:spacing w:val="40"/>
        </w:rPr>
        <w:t xml:space="preserve"> </w:t>
      </w:r>
      <w:r>
        <w:t>users test the system and provide feedback. This helps in identifying usability issues. It ensures that the system is ready for deployment.</w:t>
      </w:r>
    </w:p>
    <w:p w14:paraId="2E6E3DAE">
      <w:pPr>
        <w:pStyle w:val="11"/>
        <w:spacing w:after="0" w:line="360" w:lineRule="auto"/>
        <w:jc w:val="both"/>
        <w:sectPr>
          <w:pgSz w:w="11920" w:h="16850"/>
          <w:pgMar w:top="1340" w:right="992" w:bottom="1740" w:left="850" w:header="1045" w:footer="1531" w:gutter="0"/>
          <w:cols w:space="720" w:num="1"/>
        </w:sectPr>
      </w:pPr>
    </w:p>
    <w:p w14:paraId="3EFA36C4">
      <w:pPr>
        <w:pStyle w:val="11"/>
        <w:spacing w:before="313"/>
        <w:rPr>
          <w:sz w:val="28"/>
        </w:rPr>
      </w:pPr>
      <w:r>
        <w:rPr>
          <w:sz w:val="28"/>
        </w:rPr>
        <mc:AlternateContent>
          <mc:Choice Requires="wps">
            <w:drawing>
              <wp:anchor distT="0" distB="0" distL="0" distR="0" simplePos="0" relativeHeight="251700224"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29" name="Graphic 22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29" o:spid="_x0000_s1026" o:spt="100" style="position:absolute;left:0pt;margin-left:20.4pt;margin-top:30.95pt;height:775.1pt;width:554.5pt;mso-position-horizontal-relative:page;mso-position-vertical-relative:page;z-index:-251616256;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28FvzYAAAACwEAAA8AAAAAAAAAAQAgAAAAIgAAAGRycy9kb3ducmV2Lnht&#10;bFBLAQIUABQAAAAIAIdO4kDuSjnb3QIAAGUJAAAOAAAAAAAAAAEAIAAAACcBAABkcnMvZTJvRG9j&#10;LnhtbFBLBQYAAAAABgAGAFkBAAB2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1761F9D7">
      <w:pPr>
        <w:pStyle w:val="6"/>
        <w:numPr>
          <w:ilvl w:val="1"/>
          <w:numId w:val="20"/>
        </w:numPr>
        <w:tabs>
          <w:tab w:val="left" w:pos="1101"/>
        </w:tabs>
        <w:spacing w:before="0" w:after="0" w:line="240" w:lineRule="auto"/>
        <w:ind w:left="1101" w:right="0" w:hanging="418"/>
        <w:jc w:val="left"/>
      </w:pPr>
      <w:bookmarkStart w:id="144" w:name="_TOC_250001"/>
      <w:r>
        <w:t>TEST</w:t>
      </w:r>
      <w:r>
        <w:rPr>
          <w:spacing w:val="-20"/>
        </w:rPr>
        <w:t xml:space="preserve"> </w:t>
      </w:r>
      <w:r>
        <w:t>CASES</w:t>
      </w:r>
      <w:r>
        <w:rPr>
          <w:spacing w:val="-12"/>
        </w:rPr>
        <w:t xml:space="preserve"> </w:t>
      </w:r>
      <w:bookmarkEnd w:id="144"/>
      <w:r>
        <w:rPr>
          <w:spacing w:val="-10"/>
        </w:rPr>
        <w:t>:</w:t>
      </w:r>
    </w:p>
    <w:p w14:paraId="76F4FE00">
      <w:pPr>
        <w:pStyle w:val="5"/>
        <w:spacing w:before="161"/>
        <w:ind w:left="695"/>
      </w:pPr>
      <w:r>
        <w:t>Table</w:t>
      </w:r>
      <w:r>
        <w:rPr>
          <w:spacing w:val="-6"/>
        </w:rPr>
        <w:t xml:space="preserve"> </w:t>
      </w:r>
      <w:r>
        <w:t>9</w:t>
      </w:r>
      <w:r>
        <w:rPr>
          <w:spacing w:val="-5"/>
        </w:rPr>
        <w:t xml:space="preserve"> </w:t>
      </w:r>
      <w:r>
        <w:t>Test</w:t>
      </w:r>
      <w:r>
        <w:rPr>
          <w:spacing w:val="-7"/>
        </w:rPr>
        <w:t xml:space="preserve"> </w:t>
      </w:r>
      <w:r>
        <w:rPr>
          <w:spacing w:val="-4"/>
        </w:rPr>
        <w:t>Cases</w:t>
      </w:r>
    </w:p>
    <w:p w14:paraId="2C5D8EDB">
      <w:pPr>
        <w:pStyle w:val="11"/>
        <w:rPr>
          <w:b/>
          <w:sz w:val="20"/>
        </w:rPr>
      </w:pPr>
    </w:p>
    <w:p w14:paraId="64560904">
      <w:pPr>
        <w:pStyle w:val="11"/>
        <w:spacing w:before="144"/>
        <w:rPr>
          <w:b/>
          <w:sz w:val="20"/>
        </w:rPr>
      </w:pPr>
    </w:p>
    <w:tbl>
      <w:tblPr>
        <w:tblStyle w:val="10"/>
        <w:tblW w:w="0" w:type="auto"/>
        <w:tblInd w:w="6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3"/>
        <w:gridCol w:w="1494"/>
        <w:gridCol w:w="1184"/>
        <w:gridCol w:w="2124"/>
        <w:gridCol w:w="1421"/>
        <w:gridCol w:w="1396"/>
        <w:gridCol w:w="1031"/>
      </w:tblGrid>
      <w:tr w14:paraId="35CC6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603" w:type="dxa"/>
          </w:tcPr>
          <w:p w14:paraId="2347FEA7">
            <w:pPr>
              <w:pStyle w:val="21"/>
              <w:ind w:left="54" w:right="207"/>
              <w:jc w:val="left"/>
              <w:rPr>
                <w:b/>
                <w:sz w:val="22"/>
              </w:rPr>
            </w:pPr>
            <w:r>
              <w:rPr>
                <w:b/>
                <w:spacing w:val="-6"/>
                <w:sz w:val="22"/>
              </w:rPr>
              <w:t xml:space="preserve">Sr </w:t>
            </w:r>
            <w:r>
              <w:rPr>
                <w:b/>
                <w:spacing w:val="-4"/>
                <w:sz w:val="22"/>
              </w:rPr>
              <w:t>No.</w:t>
            </w:r>
          </w:p>
        </w:tc>
        <w:tc>
          <w:tcPr>
            <w:tcW w:w="1494" w:type="dxa"/>
          </w:tcPr>
          <w:p w14:paraId="001C8A37">
            <w:pPr>
              <w:pStyle w:val="21"/>
              <w:spacing w:line="244" w:lineRule="exact"/>
              <w:ind w:left="233"/>
              <w:jc w:val="left"/>
              <w:rPr>
                <w:b/>
                <w:sz w:val="22"/>
              </w:rPr>
            </w:pPr>
            <w:r>
              <w:rPr>
                <w:b/>
                <w:sz w:val="22"/>
              </w:rPr>
              <w:t>Test</w:t>
            </w:r>
            <w:r>
              <w:rPr>
                <w:b/>
                <w:spacing w:val="-11"/>
                <w:sz w:val="22"/>
              </w:rPr>
              <w:t xml:space="preserve"> </w:t>
            </w:r>
            <w:r>
              <w:rPr>
                <w:b/>
                <w:spacing w:val="-4"/>
                <w:sz w:val="22"/>
              </w:rPr>
              <w:t>Case</w:t>
            </w:r>
          </w:p>
        </w:tc>
        <w:tc>
          <w:tcPr>
            <w:tcW w:w="1184" w:type="dxa"/>
          </w:tcPr>
          <w:p w14:paraId="605FB1A4">
            <w:pPr>
              <w:pStyle w:val="21"/>
              <w:spacing w:line="244" w:lineRule="exact"/>
              <w:ind w:left="148"/>
              <w:jc w:val="left"/>
              <w:rPr>
                <w:b/>
                <w:sz w:val="22"/>
              </w:rPr>
            </w:pPr>
            <w:r>
              <w:rPr>
                <w:b/>
                <w:spacing w:val="-2"/>
                <w:sz w:val="22"/>
              </w:rPr>
              <w:t>Inputs</w:t>
            </w:r>
          </w:p>
        </w:tc>
        <w:tc>
          <w:tcPr>
            <w:tcW w:w="2124" w:type="dxa"/>
          </w:tcPr>
          <w:p w14:paraId="180198D8">
            <w:pPr>
              <w:pStyle w:val="21"/>
              <w:spacing w:line="244" w:lineRule="exact"/>
              <w:ind w:left="128"/>
              <w:jc w:val="left"/>
              <w:rPr>
                <w:b/>
                <w:sz w:val="22"/>
              </w:rPr>
            </w:pPr>
            <w:r>
              <w:rPr>
                <w:b/>
                <w:sz w:val="22"/>
              </w:rPr>
              <w:t>Test</w:t>
            </w:r>
            <w:r>
              <w:rPr>
                <w:b/>
                <w:spacing w:val="-8"/>
                <w:sz w:val="22"/>
              </w:rPr>
              <w:t xml:space="preserve"> </w:t>
            </w:r>
            <w:r>
              <w:rPr>
                <w:b/>
                <w:spacing w:val="-4"/>
                <w:sz w:val="22"/>
              </w:rPr>
              <w:t>Data</w:t>
            </w:r>
          </w:p>
        </w:tc>
        <w:tc>
          <w:tcPr>
            <w:tcW w:w="1421" w:type="dxa"/>
          </w:tcPr>
          <w:p w14:paraId="1A8B7547">
            <w:pPr>
              <w:pStyle w:val="21"/>
              <w:ind w:left="164" w:right="136"/>
              <w:jc w:val="left"/>
              <w:rPr>
                <w:b/>
                <w:sz w:val="22"/>
              </w:rPr>
            </w:pPr>
            <w:r>
              <w:rPr>
                <w:b/>
                <w:spacing w:val="-4"/>
                <w:sz w:val="22"/>
              </w:rPr>
              <w:t xml:space="preserve">Expected </w:t>
            </w:r>
            <w:r>
              <w:rPr>
                <w:b/>
                <w:spacing w:val="-2"/>
                <w:sz w:val="22"/>
              </w:rPr>
              <w:t>Result</w:t>
            </w:r>
          </w:p>
        </w:tc>
        <w:tc>
          <w:tcPr>
            <w:tcW w:w="1396" w:type="dxa"/>
          </w:tcPr>
          <w:p w14:paraId="00E7309B">
            <w:pPr>
              <w:pStyle w:val="21"/>
              <w:ind w:left="140" w:right="626"/>
              <w:jc w:val="left"/>
              <w:rPr>
                <w:b/>
                <w:sz w:val="22"/>
              </w:rPr>
            </w:pPr>
            <w:r>
              <w:rPr>
                <w:b/>
                <w:spacing w:val="-4"/>
                <w:sz w:val="22"/>
              </w:rPr>
              <w:t xml:space="preserve">Actual </w:t>
            </w:r>
            <w:r>
              <w:rPr>
                <w:b/>
                <w:spacing w:val="-2"/>
                <w:sz w:val="22"/>
              </w:rPr>
              <w:t>Result</w:t>
            </w:r>
          </w:p>
        </w:tc>
        <w:tc>
          <w:tcPr>
            <w:tcW w:w="1031" w:type="dxa"/>
          </w:tcPr>
          <w:p w14:paraId="163839DC">
            <w:pPr>
              <w:pStyle w:val="21"/>
              <w:spacing w:line="244" w:lineRule="exact"/>
              <w:ind w:left="138"/>
              <w:jc w:val="left"/>
              <w:rPr>
                <w:b/>
                <w:sz w:val="22"/>
              </w:rPr>
            </w:pPr>
            <w:r>
              <w:rPr>
                <w:b/>
                <w:spacing w:val="-2"/>
                <w:sz w:val="22"/>
              </w:rPr>
              <w:t>Pass/Fail</w:t>
            </w:r>
          </w:p>
        </w:tc>
      </w:tr>
      <w:tr w14:paraId="4E94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7" w:hRule="atLeast"/>
        </w:trPr>
        <w:tc>
          <w:tcPr>
            <w:tcW w:w="603" w:type="dxa"/>
          </w:tcPr>
          <w:p w14:paraId="580DFFEF">
            <w:pPr>
              <w:pStyle w:val="21"/>
              <w:spacing w:before="41"/>
              <w:ind w:left="54"/>
              <w:jc w:val="left"/>
              <w:rPr>
                <w:sz w:val="22"/>
              </w:rPr>
            </w:pPr>
            <w:r>
              <w:rPr>
                <w:spacing w:val="-10"/>
                <w:sz w:val="22"/>
              </w:rPr>
              <w:t>1</w:t>
            </w:r>
          </w:p>
        </w:tc>
        <w:tc>
          <w:tcPr>
            <w:tcW w:w="1494" w:type="dxa"/>
          </w:tcPr>
          <w:p w14:paraId="564B2AD1">
            <w:pPr>
              <w:pStyle w:val="21"/>
              <w:spacing w:before="41"/>
              <w:ind w:left="233"/>
              <w:jc w:val="left"/>
              <w:rPr>
                <w:sz w:val="22"/>
              </w:rPr>
            </w:pPr>
            <w:r>
              <w:rPr>
                <w:sz w:val="22"/>
              </w:rPr>
              <w:t xml:space="preserve">User Login </w:t>
            </w:r>
            <w:r>
              <w:rPr>
                <w:spacing w:val="-2"/>
                <w:sz w:val="22"/>
              </w:rPr>
              <w:t>(Valid</w:t>
            </w:r>
            <w:r>
              <w:rPr>
                <w:spacing w:val="-12"/>
                <w:sz w:val="22"/>
              </w:rPr>
              <w:t xml:space="preserve"> </w:t>
            </w:r>
            <w:r>
              <w:rPr>
                <w:spacing w:val="-2"/>
                <w:sz w:val="22"/>
              </w:rPr>
              <w:t>Data)</w:t>
            </w:r>
          </w:p>
        </w:tc>
        <w:tc>
          <w:tcPr>
            <w:tcW w:w="1184" w:type="dxa"/>
          </w:tcPr>
          <w:p w14:paraId="1BC70FBD">
            <w:pPr>
              <w:pStyle w:val="21"/>
              <w:spacing w:before="41"/>
              <w:ind w:left="148" w:right="108"/>
              <w:jc w:val="left"/>
              <w:rPr>
                <w:sz w:val="22"/>
              </w:rPr>
            </w:pPr>
            <w:r>
              <w:rPr>
                <w:spacing w:val="-2"/>
                <w:sz w:val="22"/>
              </w:rPr>
              <w:t xml:space="preserve">Enter </w:t>
            </w:r>
            <w:r>
              <w:rPr>
                <w:spacing w:val="-4"/>
                <w:sz w:val="22"/>
              </w:rPr>
              <w:t xml:space="preserve">Username </w:t>
            </w:r>
            <w:r>
              <w:rPr>
                <w:spacing w:val="-10"/>
                <w:sz w:val="22"/>
              </w:rPr>
              <w:t xml:space="preserve">&amp; </w:t>
            </w:r>
            <w:r>
              <w:rPr>
                <w:spacing w:val="-2"/>
                <w:sz w:val="22"/>
              </w:rPr>
              <w:t>Password</w:t>
            </w:r>
          </w:p>
        </w:tc>
        <w:tc>
          <w:tcPr>
            <w:tcW w:w="2124" w:type="dxa"/>
          </w:tcPr>
          <w:p w14:paraId="717FCFED">
            <w:pPr>
              <w:pStyle w:val="21"/>
              <w:spacing w:before="41"/>
              <w:ind w:left="128" w:right="142"/>
              <w:jc w:val="left"/>
              <w:rPr>
                <w:sz w:val="22"/>
              </w:rPr>
            </w:pPr>
            <w:r>
              <w:rPr>
                <w:spacing w:val="-2"/>
                <w:sz w:val="22"/>
              </w:rPr>
              <w:t xml:space="preserve">farmer1, </w:t>
            </w:r>
            <w:r>
              <w:rPr>
                <w:spacing w:val="-4"/>
                <w:sz w:val="22"/>
              </w:rPr>
              <w:t>Farmer@123</w:t>
            </w:r>
          </w:p>
        </w:tc>
        <w:tc>
          <w:tcPr>
            <w:tcW w:w="1421" w:type="dxa"/>
          </w:tcPr>
          <w:p w14:paraId="242DF635">
            <w:pPr>
              <w:pStyle w:val="21"/>
              <w:spacing w:before="41"/>
              <w:ind w:left="164" w:right="136"/>
              <w:jc w:val="left"/>
              <w:rPr>
                <w:sz w:val="22"/>
              </w:rPr>
            </w:pPr>
            <w:r>
              <w:rPr>
                <w:spacing w:val="-2"/>
                <w:sz w:val="22"/>
              </w:rPr>
              <w:t xml:space="preserve">Login </w:t>
            </w:r>
            <w:r>
              <w:rPr>
                <w:spacing w:val="-4"/>
                <w:sz w:val="22"/>
              </w:rPr>
              <w:t>Successfully</w:t>
            </w:r>
          </w:p>
        </w:tc>
        <w:tc>
          <w:tcPr>
            <w:tcW w:w="1396" w:type="dxa"/>
          </w:tcPr>
          <w:p w14:paraId="0C01FD94">
            <w:pPr>
              <w:pStyle w:val="21"/>
              <w:spacing w:before="41"/>
              <w:ind w:left="140" w:right="135"/>
              <w:jc w:val="left"/>
              <w:rPr>
                <w:sz w:val="22"/>
              </w:rPr>
            </w:pPr>
            <w:r>
              <w:rPr>
                <w:spacing w:val="-2"/>
                <w:sz w:val="22"/>
              </w:rPr>
              <w:t xml:space="preserve">Login </w:t>
            </w:r>
            <w:r>
              <w:rPr>
                <w:spacing w:val="-4"/>
                <w:sz w:val="22"/>
              </w:rPr>
              <w:t>Successfully</w:t>
            </w:r>
          </w:p>
        </w:tc>
        <w:tc>
          <w:tcPr>
            <w:tcW w:w="1031" w:type="dxa"/>
          </w:tcPr>
          <w:p w14:paraId="788A94EB">
            <w:pPr>
              <w:pStyle w:val="21"/>
              <w:spacing w:before="41"/>
              <w:ind w:left="138"/>
              <w:jc w:val="left"/>
              <w:rPr>
                <w:sz w:val="22"/>
              </w:rPr>
            </w:pPr>
            <w:r>
              <w:rPr>
                <w:spacing w:val="-4"/>
                <w:sz w:val="22"/>
              </w:rPr>
              <w:t>Pass</w:t>
            </w:r>
          </w:p>
        </w:tc>
      </w:tr>
      <w:tr w14:paraId="73047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8" w:hRule="atLeast"/>
        </w:trPr>
        <w:tc>
          <w:tcPr>
            <w:tcW w:w="603" w:type="dxa"/>
          </w:tcPr>
          <w:p w14:paraId="5A8AB526">
            <w:pPr>
              <w:pStyle w:val="21"/>
              <w:spacing w:before="10"/>
              <w:jc w:val="left"/>
              <w:rPr>
                <w:b/>
                <w:sz w:val="22"/>
              </w:rPr>
            </w:pPr>
          </w:p>
          <w:p w14:paraId="107103A0">
            <w:pPr>
              <w:pStyle w:val="21"/>
              <w:ind w:left="54"/>
              <w:jc w:val="left"/>
              <w:rPr>
                <w:sz w:val="22"/>
              </w:rPr>
            </w:pPr>
            <w:r>
              <w:rPr>
                <w:spacing w:val="-10"/>
                <w:sz w:val="22"/>
              </w:rPr>
              <w:t>2</w:t>
            </w:r>
          </w:p>
        </w:tc>
        <w:tc>
          <w:tcPr>
            <w:tcW w:w="1494" w:type="dxa"/>
          </w:tcPr>
          <w:p w14:paraId="473135B0">
            <w:pPr>
              <w:pStyle w:val="21"/>
              <w:spacing w:before="10"/>
              <w:jc w:val="left"/>
              <w:rPr>
                <w:b/>
                <w:sz w:val="22"/>
              </w:rPr>
            </w:pPr>
          </w:p>
          <w:p w14:paraId="52D6475D">
            <w:pPr>
              <w:pStyle w:val="21"/>
              <w:ind w:left="233"/>
              <w:jc w:val="left"/>
              <w:rPr>
                <w:sz w:val="22"/>
              </w:rPr>
            </w:pPr>
            <w:r>
              <w:rPr>
                <w:spacing w:val="-2"/>
                <w:sz w:val="22"/>
              </w:rPr>
              <w:t xml:space="preserve">Recover </w:t>
            </w:r>
            <w:r>
              <w:rPr>
                <w:spacing w:val="-4"/>
                <w:sz w:val="22"/>
              </w:rPr>
              <w:t>Password</w:t>
            </w:r>
          </w:p>
        </w:tc>
        <w:tc>
          <w:tcPr>
            <w:tcW w:w="1184" w:type="dxa"/>
          </w:tcPr>
          <w:p w14:paraId="307F899F">
            <w:pPr>
              <w:pStyle w:val="21"/>
              <w:spacing w:before="10"/>
              <w:jc w:val="left"/>
              <w:rPr>
                <w:b/>
                <w:sz w:val="22"/>
              </w:rPr>
            </w:pPr>
          </w:p>
          <w:p w14:paraId="148F9964">
            <w:pPr>
              <w:pStyle w:val="21"/>
              <w:ind w:left="148" w:right="108"/>
              <w:jc w:val="left"/>
              <w:rPr>
                <w:sz w:val="22"/>
              </w:rPr>
            </w:pPr>
            <w:r>
              <w:rPr>
                <w:spacing w:val="-2"/>
                <w:sz w:val="22"/>
              </w:rPr>
              <w:t xml:space="preserve">Enter </w:t>
            </w:r>
            <w:r>
              <w:rPr>
                <w:sz w:val="22"/>
              </w:rPr>
              <w:t xml:space="preserve">Email / </w:t>
            </w:r>
            <w:r>
              <w:rPr>
                <w:spacing w:val="-4"/>
                <w:sz w:val="22"/>
              </w:rPr>
              <w:t>Username</w:t>
            </w:r>
          </w:p>
        </w:tc>
        <w:tc>
          <w:tcPr>
            <w:tcW w:w="2124" w:type="dxa"/>
          </w:tcPr>
          <w:p w14:paraId="0A1B1850">
            <w:pPr>
              <w:pStyle w:val="21"/>
              <w:spacing w:before="10"/>
              <w:jc w:val="left"/>
              <w:rPr>
                <w:b/>
                <w:sz w:val="22"/>
              </w:rPr>
            </w:pPr>
          </w:p>
          <w:p w14:paraId="4F2361C7">
            <w:pPr>
              <w:pStyle w:val="21"/>
              <w:ind w:left="128"/>
              <w:jc w:val="left"/>
              <w:rPr>
                <w:sz w:val="22"/>
              </w:rPr>
            </w:pPr>
            <w:r>
              <w:fldChar w:fldCharType="begin"/>
            </w:r>
            <w:r>
              <w:instrText xml:space="preserve"> HYPERLINK "mailto:farmer1@gmail.com" \h </w:instrText>
            </w:r>
            <w:r>
              <w:fldChar w:fldCharType="separate"/>
            </w:r>
            <w:r>
              <w:rPr>
                <w:spacing w:val="-2"/>
                <w:sz w:val="22"/>
              </w:rPr>
              <w:t>farmer1@gmail.com</w:t>
            </w:r>
            <w:r>
              <w:rPr>
                <w:spacing w:val="-2"/>
                <w:sz w:val="22"/>
              </w:rPr>
              <w:fldChar w:fldCharType="end"/>
            </w:r>
          </w:p>
        </w:tc>
        <w:tc>
          <w:tcPr>
            <w:tcW w:w="1421" w:type="dxa"/>
          </w:tcPr>
          <w:p w14:paraId="6C630D13">
            <w:pPr>
              <w:pStyle w:val="21"/>
              <w:spacing w:before="10"/>
              <w:jc w:val="left"/>
              <w:rPr>
                <w:b/>
                <w:sz w:val="22"/>
              </w:rPr>
            </w:pPr>
          </w:p>
          <w:p w14:paraId="56CECFD4">
            <w:pPr>
              <w:pStyle w:val="21"/>
              <w:ind w:left="164" w:right="136"/>
              <w:jc w:val="left"/>
              <w:rPr>
                <w:sz w:val="22"/>
              </w:rPr>
            </w:pPr>
            <w:r>
              <w:rPr>
                <w:spacing w:val="-2"/>
                <w:sz w:val="22"/>
              </w:rPr>
              <w:t xml:space="preserve">Password Recovered </w:t>
            </w:r>
            <w:r>
              <w:rPr>
                <w:spacing w:val="-4"/>
                <w:sz w:val="22"/>
              </w:rPr>
              <w:t>Successfully</w:t>
            </w:r>
          </w:p>
        </w:tc>
        <w:tc>
          <w:tcPr>
            <w:tcW w:w="1396" w:type="dxa"/>
          </w:tcPr>
          <w:p w14:paraId="6CBEBCA5">
            <w:pPr>
              <w:pStyle w:val="21"/>
              <w:spacing w:before="10"/>
              <w:jc w:val="left"/>
              <w:rPr>
                <w:b/>
                <w:sz w:val="22"/>
              </w:rPr>
            </w:pPr>
          </w:p>
          <w:p w14:paraId="68467BD3">
            <w:pPr>
              <w:pStyle w:val="21"/>
              <w:ind w:left="140" w:right="135"/>
              <w:jc w:val="left"/>
              <w:rPr>
                <w:sz w:val="22"/>
              </w:rPr>
            </w:pPr>
            <w:r>
              <w:rPr>
                <w:spacing w:val="-2"/>
                <w:sz w:val="22"/>
              </w:rPr>
              <w:t xml:space="preserve">Password Recovered </w:t>
            </w:r>
            <w:r>
              <w:rPr>
                <w:spacing w:val="-4"/>
                <w:sz w:val="22"/>
              </w:rPr>
              <w:t>Successfully</w:t>
            </w:r>
          </w:p>
        </w:tc>
        <w:tc>
          <w:tcPr>
            <w:tcW w:w="1031" w:type="dxa"/>
          </w:tcPr>
          <w:p w14:paraId="56503A4B">
            <w:pPr>
              <w:pStyle w:val="21"/>
              <w:spacing w:before="10"/>
              <w:jc w:val="left"/>
              <w:rPr>
                <w:b/>
                <w:sz w:val="22"/>
              </w:rPr>
            </w:pPr>
          </w:p>
          <w:p w14:paraId="480717CC">
            <w:pPr>
              <w:pStyle w:val="21"/>
              <w:ind w:left="138"/>
              <w:jc w:val="left"/>
              <w:rPr>
                <w:sz w:val="22"/>
              </w:rPr>
            </w:pPr>
            <w:r>
              <w:rPr>
                <w:spacing w:val="-4"/>
                <w:sz w:val="22"/>
              </w:rPr>
              <w:t>Pass</w:t>
            </w:r>
          </w:p>
        </w:tc>
      </w:tr>
      <w:tr w14:paraId="188E4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4" w:hRule="atLeast"/>
        </w:trPr>
        <w:tc>
          <w:tcPr>
            <w:tcW w:w="603" w:type="dxa"/>
          </w:tcPr>
          <w:p w14:paraId="62674B9B">
            <w:pPr>
              <w:pStyle w:val="21"/>
              <w:jc w:val="left"/>
              <w:rPr>
                <w:b/>
                <w:sz w:val="22"/>
              </w:rPr>
            </w:pPr>
          </w:p>
          <w:p w14:paraId="61485342">
            <w:pPr>
              <w:pStyle w:val="21"/>
              <w:spacing w:before="39"/>
              <w:jc w:val="left"/>
              <w:rPr>
                <w:b/>
                <w:sz w:val="22"/>
              </w:rPr>
            </w:pPr>
          </w:p>
          <w:p w14:paraId="5A750929">
            <w:pPr>
              <w:pStyle w:val="21"/>
              <w:ind w:left="54"/>
              <w:jc w:val="left"/>
              <w:rPr>
                <w:sz w:val="22"/>
              </w:rPr>
            </w:pPr>
            <w:r>
              <w:rPr>
                <w:spacing w:val="-10"/>
                <w:sz w:val="22"/>
              </w:rPr>
              <w:t>3</w:t>
            </w:r>
          </w:p>
        </w:tc>
        <w:tc>
          <w:tcPr>
            <w:tcW w:w="1494" w:type="dxa"/>
          </w:tcPr>
          <w:p w14:paraId="4B3DF0F8">
            <w:pPr>
              <w:pStyle w:val="21"/>
              <w:jc w:val="left"/>
              <w:rPr>
                <w:b/>
                <w:sz w:val="22"/>
              </w:rPr>
            </w:pPr>
          </w:p>
          <w:p w14:paraId="1C89A5A4">
            <w:pPr>
              <w:pStyle w:val="21"/>
              <w:spacing w:before="39"/>
              <w:jc w:val="left"/>
              <w:rPr>
                <w:b/>
                <w:sz w:val="22"/>
              </w:rPr>
            </w:pPr>
          </w:p>
          <w:p w14:paraId="6480CC2F">
            <w:pPr>
              <w:pStyle w:val="21"/>
              <w:ind w:left="233" w:right="179"/>
              <w:jc w:val="left"/>
              <w:rPr>
                <w:sz w:val="22"/>
              </w:rPr>
            </w:pPr>
            <w:r>
              <w:rPr>
                <w:spacing w:val="-4"/>
                <w:sz w:val="22"/>
              </w:rPr>
              <w:t xml:space="preserve">User </w:t>
            </w:r>
            <w:r>
              <w:rPr>
                <w:spacing w:val="-2"/>
                <w:sz w:val="22"/>
              </w:rPr>
              <w:t>Registration</w:t>
            </w:r>
          </w:p>
        </w:tc>
        <w:tc>
          <w:tcPr>
            <w:tcW w:w="1184" w:type="dxa"/>
          </w:tcPr>
          <w:p w14:paraId="4F393518">
            <w:pPr>
              <w:pStyle w:val="21"/>
              <w:jc w:val="left"/>
              <w:rPr>
                <w:b/>
                <w:sz w:val="22"/>
              </w:rPr>
            </w:pPr>
          </w:p>
          <w:p w14:paraId="4974344D">
            <w:pPr>
              <w:pStyle w:val="21"/>
              <w:spacing w:before="39"/>
              <w:jc w:val="left"/>
              <w:rPr>
                <w:b/>
                <w:sz w:val="22"/>
              </w:rPr>
            </w:pPr>
          </w:p>
          <w:p w14:paraId="0A1A1CCE">
            <w:pPr>
              <w:pStyle w:val="21"/>
              <w:ind w:left="148" w:right="108"/>
              <w:jc w:val="left"/>
              <w:rPr>
                <w:sz w:val="22"/>
              </w:rPr>
            </w:pPr>
            <w:r>
              <w:rPr>
                <w:spacing w:val="-2"/>
                <w:sz w:val="22"/>
              </w:rPr>
              <w:t xml:space="preserve">Enter Name, Email, Contact, </w:t>
            </w:r>
            <w:r>
              <w:rPr>
                <w:spacing w:val="-4"/>
                <w:sz w:val="22"/>
              </w:rPr>
              <w:t>Password</w:t>
            </w:r>
          </w:p>
        </w:tc>
        <w:tc>
          <w:tcPr>
            <w:tcW w:w="2124" w:type="dxa"/>
          </w:tcPr>
          <w:p w14:paraId="10C5D7EF">
            <w:pPr>
              <w:pStyle w:val="21"/>
              <w:jc w:val="left"/>
              <w:rPr>
                <w:b/>
                <w:sz w:val="22"/>
              </w:rPr>
            </w:pPr>
          </w:p>
          <w:p w14:paraId="18F22E17">
            <w:pPr>
              <w:pStyle w:val="21"/>
              <w:spacing w:before="39"/>
              <w:jc w:val="left"/>
              <w:rPr>
                <w:b/>
                <w:sz w:val="22"/>
              </w:rPr>
            </w:pPr>
          </w:p>
          <w:p w14:paraId="61782D3C">
            <w:pPr>
              <w:pStyle w:val="21"/>
              <w:ind w:left="128"/>
              <w:jc w:val="left"/>
              <w:rPr>
                <w:sz w:val="22"/>
              </w:rPr>
            </w:pPr>
            <w:r>
              <w:rPr>
                <w:spacing w:val="-2"/>
                <w:sz w:val="22"/>
              </w:rPr>
              <w:t xml:space="preserve">Mahir, </w:t>
            </w:r>
            <w:r>
              <w:fldChar w:fldCharType="begin"/>
            </w:r>
            <w:r>
              <w:instrText xml:space="preserve"> HYPERLINK "mailto:mahir@gmail.com" \h </w:instrText>
            </w:r>
            <w:r>
              <w:fldChar w:fldCharType="separate"/>
            </w:r>
            <w:r>
              <w:rPr>
                <w:spacing w:val="-4"/>
                <w:sz w:val="22"/>
              </w:rPr>
              <w:t>mahir@gmail.com,</w:t>
            </w:r>
            <w:r>
              <w:rPr>
                <w:spacing w:val="-4"/>
                <w:sz w:val="22"/>
              </w:rPr>
              <w:fldChar w:fldCharType="end"/>
            </w:r>
            <w:r>
              <w:rPr>
                <w:spacing w:val="-4"/>
                <w:sz w:val="22"/>
              </w:rPr>
              <w:t xml:space="preserve"> </w:t>
            </w:r>
            <w:r>
              <w:rPr>
                <w:spacing w:val="-2"/>
                <w:sz w:val="22"/>
              </w:rPr>
              <w:t>9876543210,</w:t>
            </w:r>
          </w:p>
          <w:p w14:paraId="60A3F856">
            <w:pPr>
              <w:pStyle w:val="21"/>
              <w:spacing w:before="2"/>
              <w:ind w:left="128"/>
              <w:jc w:val="left"/>
              <w:rPr>
                <w:sz w:val="22"/>
              </w:rPr>
            </w:pPr>
            <w:r>
              <w:rPr>
                <w:spacing w:val="-2"/>
                <w:sz w:val="22"/>
              </w:rPr>
              <w:t>Mahir@123</w:t>
            </w:r>
          </w:p>
        </w:tc>
        <w:tc>
          <w:tcPr>
            <w:tcW w:w="1421" w:type="dxa"/>
          </w:tcPr>
          <w:p w14:paraId="4AAED486">
            <w:pPr>
              <w:pStyle w:val="21"/>
              <w:jc w:val="left"/>
              <w:rPr>
                <w:b/>
                <w:sz w:val="22"/>
              </w:rPr>
            </w:pPr>
          </w:p>
          <w:p w14:paraId="2B785306">
            <w:pPr>
              <w:pStyle w:val="21"/>
              <w:spacing w:before="39"/>
              <w:jc w:val="left"/>
              <w:rPr>
                <w:b/>
                <w:sz w:val="22"/>
              </w:rPr>
            </w:pPr>
          </w:p>
          <w:p w14:paraId="1DABB757">
            <w:pPr>
              <w:pStyle w:val="21"/>
              <w:ind w:left="164" w:right="136"/>
              <w:jc w:val="left"/>
              <w:rPr>
                <w:sz w:val="22"/>
              </w:rPr>
            </w:pPr>
            <w:r>
              <w:rPr>
                <w:spacing w:val="-4"/>
                <w:sz w:val="22"/>
              </w:rPr>
              <w:t xml:space="preserve">User </w:t>
            </w:r>
            <w:r>
              <w:rPr>
                <w:spacing w:val="-2"/>
                <w:sz w:val="22"/>
              </w:rPr>
              <w:t xml:space="preserve">Registered </w:t>
            </w:r>
            <w:r>
              <w:rPr>
                <w:spacing w:val="-4"/>
                <w:sz w:val="22"/>
              </w:rPr>
              <w:t>Successfully</w:t>
            </w:r>
          </w:p>
        </w:tc>
        <w:tc>
          <w:tcPr>
            <w:tcW w:w="1396" w:type="dxa"/>
          </w:tcPr>
          <w:p w14:paraId="72CF31FF">
            <w:pPr>
              <w:pStyle w:val="21"/>
              <w:jc w:val="left"/>
              <w:rPr>
                <w:b/>
                <w:sz w:val="22"/>
              </w:rPr>
            </w:pPr>
          </w:p>
          <w:p w14:paraId="08751238">
            <w:pPr>
              <w:pStyle w:val="21"/>
              <w:spacing w:before="39"/>
              <w:jc w:val="left"/>
              <w:rPr>
                <w:b/>
                <w:sz w:val="22"/>
              </w:rPr>
            </w:pPr>
          </w:p>
          <w:p w14:paraId="39E066C6">
            <w:pPr>
              <w:pStyle w:val="21"/>
              <w:ind w:left="140" w:right="135"/>
              <w:jc w:val="left"/>
              <w:rPr>
                <w:sz w:val="22"/>
              </w:rPr>
            </w:pPr>
            <w:r>
              <w:rPr>
                <w:spacing w:val="-4"/>
                <w:sz w:val="22"/>
              </w:rPr>
              <w:t xml:space="preserve">User </w:t>
            </w:r>
            <w:r>
              <w:rPr>
                <w:spacing w:val="-2"/>
                <w:sz w:val="22"/>
              </w:rPr>
              <w:t xml:space="preserve">Registered </w:t>
            </w:r>
            <w:r>
              <w:rPr>
                <w:spacing w:val="-4"/>
                <w:sz w:val="22"/>
              </w:rPr>
              <w:t>Successfully</w:t>
            </w:r>
          </w:p>
        </w:tc>
        <w:tc>
          <w:tcPr>
            <w:tcW w:w="1031" w:type="dxa"/>
          </w:tcPr>
          <w:p w14:paraId="2D0E363F">
            <w:pPr>
              <w:pStyle w:val="21"/>
              <w:jc w:val="left"/>
              <w:rPr>
                <w:b/>
                <w:sz w:val="22"/>
              </w:rPr>
            </w:pPr>
          </w:p>
          <w:p w14:paraId="3B17B21B">
            <w:pPr>
              <w:pStyle w:val="21"/>
              <w:spacing w:before="39"/>
              <w:jc w:val="left"/>
              <w:rPr>
                <w:b/>
                <w:sz w:val="22"/>
              </w:rPr>
            </w:pPr>
          </w:p>
          <w:p w14:paraId="22A3DFCE">
            <w:pPr>
              <w:pStyle w:val="21"/>
              <w:ind w:left="138"/>
              <w:jc w:val="left"/>
              <w:rPr>
                <w:sz w:val="22"/>
              </w:rPr>
            </w:pPr>
            <w:r>
              <w:rPr>
                <w:spacing w:val="-4"/>
                <w:sz w:val="22"/>
              </w:rPr>
              <w:t>Pass</w:t>
            </w:r>
          </w:p>
        </w:tc>
      </w:tr>
      <w:tr w14:paraId="673AB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9" w:hRule="atLeast"/>
        </w:trPr>
        <w:tc>
          <w:tcPr>
            <w:tcW w:w="603" w:type="dxa"/>
          </w:tcPr>
          <w:p w14:paraId="4ED621B2">
            <w:pPr>
              <w:pStyle w:val="21"/>
              <w:jc w:val="left"/>
              <w:rPr>
                <w:b/>
                <w:sz w:val="22"/>
              </w:rPr>
            </w:pPr>
          </w:p>
          <w:p w14:paraId="06B23AE8">
            <w:pPr>
              <w:pStyle w:val="21"/>
              <w:spacing w:before="96"/>
              <w:jc w:val="left"/>
              <w:rPr>
                <w:b/>
                <w:sz w:val="22"/>
              </w:rPr>
            </w:pPr>
          </w:p>
          <w:p w14:paraId="5EC94294">
            <w:pPr>
              <w:pStyle w:val="21"/>
              <w:ind w:left="54"/>
              <w:jc w:val="left"/>
              <w:rPr>
                <w:sz w:val="22"/>
              </w:rPr>
            </w:pPr>
            <w:r>
              <w:rPr>
                <w:spacing w:val="-10"/>
                <w:sz w:val="22"/>
              </w:rPr>
              <w:t>4</w:t>
            </w:r>
          </w:p>
        </w:tc>
        <w:tc>
          <w:tcPr>
            <w:tcW w:w="1494" w:type="dxa"/>
          </w:tcPr>
          <w:p w14:paraId="35458710">
            <w:pPr>
              <w:pStyle w:val="21"/>
              <w:jc w:val="left"/>
              <w:rPr>
                <w:b/>
                <w:sz w:val="22"/>
              </w:rPr>
            </w:pPr>
          </w:p>
          <w:p w14:paraId="6716DC49">
            <w:pPr>
              <w:pStyle w:val="21"/>
              <w:spacing w:before="96"/>
              <w:jc w:val="left"/>
              <w:rPr>
                <w:b/>
                <w:sz w:val="22"/>
              </w:rPr>
            </w:pPr>
          </w:p>
          <w:p w14:paraId="0BDC59F3">
            <w:pPr>
              <w:pStyle w:val="21"/>
              <w:ind w:left="233"/>
              <w:jc w:val="left"/>
              <w:rPr>
                <w:sz w:val="22"/>
              </w:rPr>
            </w:pPr>
            <w:r>
              <w:rPr>
                <w:sz w:val="22"/>
              </w:rPr>
              <w:t xml:space="preserve">View Crop </w:t>
            </w:r>
            <w:r>
              <w:rPr>
                <w:spacing w:val="-4"/>
                <w:sz w:val="22"/>
              </w:rPr>
              <w:t>Information</w:t>
            </w:r>
          </w:p>
        </w:tc>
        <w:tc>
          <w:tcPr>
            <w:tcW w:w="1184" w:type="dxa"/>
          </w:tcPr>
          <w:p w14:paraId="2978A36C">
            <w:pPr>
              <w:pStyle w:val="21"/>
              <w:jc w:val="left"/>
              <w:rPr>
                <w:b/>
                <w:sz w:val="22"/>
              </w:rPr>
            </w:pPr>
          </w:p>
          <w:p w14:paraId="413CE0C4">
            <w:pPr>
              <w:pStyle w:val="21"/>
              <w:spacing w:before="96"/>
              <w:jc w:val="left"/>
              <w:rPr>
                <w:b/>
                <w:sz w:val="22"/>
              </w:rPr>
            </w:pPr>
          </w:p>
          <w:p w14:paraId="6EF21289">
            <w:pPr>
              <w:pStyle w:val="21"/>
              <w:ind w:left="148" w:right="108"/>
              <w:jc w:val="left"/>
              <w:rPr>
                <w:sz w:val="22"/>
              </w:rPr>
            </w:pPr>
            <w:r>
              <w:rPr>
                <w:spacing w:val="-4"/>
                <w:sz w:val="22"/>
              </w:rPr>
              <w:t>Select Crop</w:t>
            </w:r>
          </w:p>
        </w:tc>
        <w:tc>
          <w:tcPr>
            <w:tcW w:w="2124" w:type="dxa"/>
          </w:tcPr>
          <w:p w14:paraId="5CAE821B">
            <w:pPr>
              <w:pStyle w:val="21"/>
              <w:jc w:val="left"/>
              <w:rPr>
                <w:b/>
                <w:sz w:val="22"/>
              </w:rPr>
            </w:pPr>
          </w:p>
          <w:p w14:paraId="4956E37D">
            <w:pPr>
              <w:pStyle w:val="21"/>
              <w:spacing w:before="96"/>
              <w:jc w:val="left"/>
              <w:rPr>
                <w:b/>
                <w:sz w:val="22"/>
              </w:rPr>
            </w:pPr>
          </w:p>
          <w:p w14:paraId="12228DF2">
            <w:pPr>
              <w:pStyle w:val="21"/>
              <w:ind w:left="128"/>
              <w:jc w:val="left"/>
              <w:rPr>
                <w:sz w:val="22"/>
              </w:rPr>
            </w:pPr>
            <w:r>
              <w:rPr>
                <w:spacing w:val="-2"/>
                <w:sz w:val="22"/>
              </w:rPr>
              <w:t>Wheat</w:t>
            </w:r>
          </w:p>
        </w:tc>
        <w:tc>
          <w:tcPr>
            <w:tcW w:w="1421" w:type="dxa"/>
          </w:tcPr>
          <w:p w14:paraId="594B7F3B">
            <w:pPr>
              <w:pStyle w:val="21"/>
              <w:jc w:val="left"/>
              <w:rPr>
                <w:b/>
                <w:sz w:val="22"/>
              </w:rPr>
            </w:pPr>
          </w:p>
          <w:p w14:paraId="7496ED11">
            <w:pPr>
              <w:pStyle w:val="21"/>
              <w:spacing w:before="96"/>
              <w:jc w:val="left"/>
              <w:rPr>
                <w:b/>
                <w:sz w:val="22"/>
              </w:rPr>
            </w:pPr>
          </w:p>
          <w:p w14:paraId="1B7C1987">
            <w:pPr>
              <w:pStyle w:val="21"/>
              <w:ind w:left="164" w:right="136"/>
              <w:jc w:val="left"/>
              <w:rPr>
                <w:sz w:val="22"/>
              </w:rPr>
            </w:pPr>
            <w:r>
              <w:rPr>
                <w:spacing w:val="-2"/>
                <w:sz w:val="22"/>
              </w:rPr>
              <w:t>Crop</w:t>
            </w:r>
            <w:r>
              <w:rPr>
                <w:spacing w:val="-17"/>
                <w:sz w:val="22"/>
              </w:rPr>
              <w:t xml:space="preserve"> </w:t>
            </w:r>
            <w:r>
              <w:rPr>
                <w:spacing w:val="-2"/>
                <w:sz w:val="22"/>
              </w:rPr>
              <w:t>Details Displayed</w:t>
            </w:r>
          </w:p>
        </w:tc>
        <w:tc>
          <w:tcPr>
            <w:tcW w:w="1396" w:type="dxa"/>
          </w:tcPr>
          <w:p w14:paraId="2428ECD3">
            <w:pPr>
              <w:pStyle w:val="21"/>
              <w:jc w:val="left"/>
              <w:rPr>
                <w:b/>
                <w:sz w:val="22"/>
              </w:rPr>
            </w:pPr>
          </w:p>
          <w:p w14:paraId="313CA461">
            <w:pPr>
              <w:pStyle w:val="21"/>
              <w:spacing w:before="96"/>
              <w:jc w:val="left"/>
              <w:rPr>
                <w:b/>
                <w:sz w:val="22"/>
              </w:rPr>
            </w:pPr>
          </w:p>
          <w:p w14:paraId="4A27E638">
            <w:pPr>
              <w:pStyle w:val="21"/>
              <w:ind w:left="140" w:right="135"/>
              <w:jc w:val="left"/>
              <w:rPr>
                <w:sz w:val="22"/>
              </w:rPr>
            </w:pPr>
            <w:r>
              <w:rPr>
                <w:spacing w:val="-2"/>
                <w:sz w:val="22"/>
              </w:rPr>
              <w:t>Crop</w:t>
            </w:r>
            <w:r>
              <w:rPr>
                <w:spacing w:val="-17"/>
                <w:sz w:val="22"/>
              </w:rPr>
              <w:t xml:space="preserve"> </w:t>
            </w:r>
            <w:r>
              <w:rPr>
                <w:spacing w:val="-2"/>
                <w:sz w:val="22"/>
              </w:rPr>
              <w:t>Details Displayed</w:t>
            </w:r>
          </w:p>
        </w:tc>
        <w:tc>
          <w:tcPr>
            <w:tcW w:w="1031" w:type="dxa"/>
          </w:tcPr>
          <w:p w14:paraId="53E4D3F0">
            <w:pPr>
              <w:pStyle w:val="21"/>
              <w:jc w:val="left"/>
              <w:rPr>
                <w:b/>
                <w:sz w:val="22"/>
              </w:rPr>
            </w:pPr>
          </w:p>
          <w:p w14:paraId="42F9E9D4">
            <w:pPr>
              <w:pStyle w:val="21"/>
              <w:spacing w:before="96"/>
              <w:jc w:val="left"/>
              <w:rPr>
                <w:b/>
                <w:sz w:val="22"/>
              </w:rPr>
            </w:pPr>
          </w:p>
          <w:p w14:paraId="16476206">
            <w:pPr>
              <w:pStyle w:val="21"/>
              <w:ind w:left="138"/>
              <w:jc w:val="left"/>
              <w:rPr>
                <w:sz w:val="22"/>
              </w:rPr>
            </w:pPr>
            <w:r>
              <w:rPr>
                <w:spacing w:val="-4"/>
                <w:sz w:val="22"/>
              </w:rPr>
              <w:t>Pass</w:t>
            </w:r>
          </w:p>
        </w:tc>
      </w:tr>
      <w:tr w14:paraId="313DB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6" w:hRule="atLeast"/>
        </w:trPr>
        <w:tc>
          <w:tcPr>
            <w:tcW w:w="603" w:type="dxa"/>
          </w:tcPr>
          <w:p w14:paraId="02239A78">
            <w:pPr>
              <w:pStyle w:val="21"/>
              <w:spacing w:before="108"/>
              <w:jc w:val="left"/>
              <w:rPr>
                <w:b/>
                <w:sz w:val="22"/>
              </w:rPr>
            </w:pPr>
          </w:p>
          <w:p w14:paraId="7649109D">
            <w:pPr>
              <w:pStyle w:val="21"/>
              <w:ind w:left="54"/>
              <w:jc w:val="left"/>
              <w:rPr>
                <w:sz w:val="22"/>
              </w:rPr>
            </w:pPr>
            <w:r>
              <w:rPr>
                <w:spacing w:val="-10"/>
                <w:sz w:val="22"/>
              </w:rPr>
              <w:t>5</w:t>
            </w:r>
          </w:p>
        </w:tc>
        <w:tc>
          <w:tcPr>
            <w:tcW w:w="1494" w:type="dxa"/>
          </w:tcPr>
          <w:p w14:paraId="0022A695">
            <w:pPr>
              <w:pStyle w:val="21"/>
              <w:spacing w:before="108"/>
              <w:jc w:val="left"/>
              <w:rPr>
                <w:b/>
                <w:sz w:val="22"/>
              </w:rPr>
            </w:pPr>
          </w:p>
          <w:p w14:paraId="704B194F">
            <w:pPr>
              <w:pStyle w:val="21"/>
              <w:ind w:left="233"/>
              <w:jc w:val="left"/>
              <w:rPr>
                <w:sz w:val="22"/>
              </w:rPr>
            </w:pPr>
            <w:r>
              <w:rPr>
                <w:spacing w:val="-2"/>
                <w:sz w:val="22"/>
              </w:rPr>
              <w:t xml:space="preserve">Weather </w:t>
            </w:r>
            <w:r>
              <w:rPr>
                <w:spacing w:val="-4"/>
                <w:sz w:val="22"/>
              </w:rPr>
              <w:t>Information</w:t>
            </w:r>
          </w:p>
        </w:tc>
        <w:tc>
          <w:tcPr>
            <w:tcW w:w="1184" w:type="dxa"/>
          </w:tcPr>
          <w:p w14:paraId="42BB5107">
            <w:pPr>
              <w:pStyle w:val="21"/>
              <w:spacing w:before="108"/>
              <w:jc w:val="left"/>
              <w:rPr>
                <w:b/>
                <w:sz w:val="22"/>
              </w:rPr>
            </w:pPr>
          </w:p>
          <w:p w14:paraId="21AF0BCF">
            <w:pPr>
              <w:pStyle w:val="21"/>
              <w:ind w:left="148" w:right="240"/>
              <w:jc w:val="left"/>
              <w:rPr>
                <w:sz w:val="22"/>
              </w:rPr>
            </w:pPr>
            <w:r>
              <w:rPr>
                <w:spacing w:val="-2"/>
                <w:sz w:val="22"/>
              </w:rPr>
              <w:t>Enter Location</w:t>
            </w:r>
          </w:p>
        </w:tc>
        <w:tc>
          <w:tcPr>
            <w:tcW w:w="2124" w:type="dxa"/>
          </w:tcPr>
          <w:p w14:paraId="568AE94A">
            <w:pPr>
              <w:pStyle w:val="21"/>
              <w:spacing w:before="108"/>
              <w:jc w:val="left"/>
              <w:rPr>
                <w:b/>
                <w:sz w:val="22"/>
              </w:rPr>
            </w:pPr>
          </w:p>
          <w:p w14:paraId="61E35242">
            <w:pPr>
              <w:pStyle w:val="21"/>
              <w:ind w:left="128"/>
              <w:jc w:val="left"/>
              <w:rPr>
                <w:sz w:val="22"/>
              </w:rPr>
            </w:pPr>
            <w:r>
              <w:rPr>
                <w:spacing w:val="-2"/>
                <w:sz w:val="22"/>
              </w:rPr>
              <w:t>Ahmedabad</w:t>
            </w:r>
          </w:p>
        </w:tc>
        <w:tc>
          <w:tcPr>
            <w:tcW w:w="1421" w:type="dxa"/>
          </w:tcPr>
          <w:p w14:paraId="023FF9AF">
            <w:pPr>
              <w:pStyle w:val="21"/>
              <w:spacing w:before="108"/>
              <w:jc w:val="left"/>
              <w:rPr>
                <w:b/>
                <w:sz w:val="22"/>
              </w:rPr>
            </w:pPr>
          </w:p>
          <w:p w14:paraId="71F2539F">
            <w:pPr>
              <w:pStyle w:val="21"/>
              <w:ind w:left="164" w:right="136"/>
              <w:jc w:val="left"/>
              <w:rPr>
                <w:sz w:val="22"/>
              </w:rPr>
            </w:pPr>
            <w:r>
              <w:rPr>
                <w:spacing w:val="-2"/>
                <w:sz w:val="22"/>
              </w:rPr>
              <w:t xml:space="preserve">Weather </w:t>
            </w:r>
            <w:r>
              <w:rPr>
                <w:spacing w:val="-4"/>
                <w:sz w:val="22"/>
              </w:rPr>
              <w:t>Data Displayed</w:t>
            </w:r>
          </w:p>
        </w:tc>
        <w:tc>
          <w:tcPr>
            <w:tcW w:w="1396" w:type="dxa"/>
          </w:tcPr>
          <w:p w14:paraId="5C0B3E6B">
            <w:pPr>
              <w:pStyle w:val="21"/>
              <w:spacing w:before="108"/>
              <w:jc w:val="left"/>
              <w:rPr>
                <w:b/>
                <w:sz w:val="22"/>
              </w:rPr>
            </w:pPr>
          </w:p>
          <w:p w14:paraId="58249A42">
            <w:pPr>
              <w:pStyle w:val="21"/>
              <w:ind w:left="140" w:right="135"/>
              <w:jc w:val="left"/>
              <w:rPr>
                <w:sz w:val="22"/>
              </w:rPr>
            </w:pPr>
            <w:r>
              <w:rPr>
                <w:spacing w:val="-2"/>
                <w:sz w:val="22"/>
              </w:rPr>
              <w:t xml:space="preserve">Weather </w:t>
            </w:r>
            <w:r>
              <w:rPr>
                <w:spacing w:val="-4"/>
                <w:sz w:val="22"/>
              </w:rPr>
              <w:t>Data Displayed</w:t>
            </w:r>
          </w:p>
        </w:tc>
        <w:tc>
          <w:tcPr>
            <w:tcW w:w="1031" w:type="dxa"/>
          </w:tcPr>
          <w:p w14:paraId="4A6B9F46">
            <w:pPr>
              <w:pStyle w:val="21"/>
              <w:spacing w:before="108"/>
              <w:jc w:val="left"/>
              <w:rPr>
                <w:b/>
                <w:sz w:val="22"/>
              </w:rPr>
            </w:pPr>
          </w:p>
          <w:p w14:paraId="65C7BBC0">
            <w:pPr>
              <w:pStyle w:val="21"/>
              <w:ind w:left="138"/>
              <w:jc w:val="left"/>
              <w:rPr>
                <w:sz w:val="22"/>
              </w:rPr>
            </w:pPr>
            <w:r>
              <w:rPr>
                <w:spacing w:val="-4"/>
                <w:sz w:val="22"/>
              </w:rPr>
              <w:t>Pass</w:t>
            </w:r>
          </w:p>
        </w:tc>
      </w:tr>
      <w:tr w14:paraId="6B342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9" w:hRule="atLeast"/>
        </w:trPr>
        <w:tc>
          <w:tcPr>
            <w:tcW w:w="603" w:type="dxa"/>
          </w:tcPr>
          <w:p w14:paraId="06D6EF6E">
            <w:pPr>
              <w:pStyle w:val="21"/>
              <w:spacing w:before="234"/>
              <w:ind w:left="54"/>
              <w:jc w:val="left"/>
              <w:rPr>
                <w:sz w:val="22"/>
              </w:rPr>
            </w:pPr>
            <w:r>
              <w:rPr>
                <w:spacing w:val="-10"/>
                <w:sz w:val="22"/>
              </w:rPr>
              <w:t>6</w:t>
            </w:r>
          </w:p>
        </w:tc>
        <w:tc>
          <w:tcPr>
            <w:tcW w:w="1494" w:type="dxa"/>
          </w:tcPr>
          <w:p w14:paraId="7A68D186">
            <w:pPr>
              <w:pStyle w:val="21"/>
              <w:spacing w:before="234"/>
              <w:ind w:left="233" w:right="34"/>
              <w:jc w:val="left"/>
              <w:rPr>
                <w:sz w:val="22"/>
              </w:rPr>
            </w:pPr>
            <w:r>
              <w:rPr>
                <w:spacing w:val="-2"/>
                <w:sz w:val="22"/>
              </w:rPr>
              <w:t>Add</w:t>
            </w:r>
            <w:r>
              <w:rPr>
                <w:spacing w:val="-19"/>
                <w:sz w:val="22"/>
              </w:rPr>
              <w:t xml:space="preserve"> </w:t>
            </w:r>
            <w:r>
              <w:rPr>
                <w:spacing w:val="-2"/>
                <w:sz w:val="22"/>
              </w:rPr>
              <w:t xml:space="preserve">Product </w:t>
            </w:r>
            <w:r>
              <w:rPr>
                <w:spacing w:val="-6"/>
                <w:sz w:val="22"/>
              </w:rPr>
              <w:t xml:space="preserve">to </w:t>
            </w:r>
            <w:r>
              <w:rPr>
                <w:spacing w:val="-2"/>
                <w:sz w:val="22"/>
              </w:rPr>
              <w:t>Marketplace</w:t>
            </w:r>
          </w:p>
        </w:tc>
        <w:tc>
          <w:tcPr>
            <w:tcW w:w="1184" w:type="dxa"/>
          </w:tcPr>
          <w:p w14:paraId="21414FBF">
            <w:pPr>
              <w:pStyle w:val="21"/>
              <w:spacing w:before="234"/>
              <w:ind w:left="148" w:right="252"/>
              <w:jc w:val="left"/>
              <w:rPr>
                <w:sz w:val="22"/>
              </w:rPr>
            </w:pPr>
            <w:r>
              <w:rPr>
                <w:spacing w:val="-2"/>
                <w:sz w:val="22"/>
              </w:rPr>
              <w:t>Enter Product Name, Price, Quantity</w:t>
            </w:r>
          </w:p>
        </w:tc>
        <w:tc>
          <w:tcPr>
            <w:tcW w:w="2124" w:type="dxa"/>
          </w:tcPr>
          <w:p w14:paraId="3D0D0856">
            <w:pPr>
              <w:pStyle w:val="21"/>
              <w:spacing w:before="234"/>
              <w:ind w:left="128"/>
              <w:jc w:val="left"/>
              <w:rPr>
                <w:sz w:val="22"/>
              </w:rPr>
            </w:pPr>
            <w:r>
              <w:rPr>
                <w:sz w:val="22"/>
              </w:rPr>
              <w:t>Wheat,</w:t>
            </w:r>
            <w:r>
              <w:rPr>
                <w:spacing w:val="-14"/>
                <w:sz w:val="22"/>
              </w:rPr>
              <w:t xml:space="preserve"> </w:t>
            </w:r>
            <w:r>
              <w:rPr>
                <w:sz w:val="22"/>
              </w:rPr>
              <w:t>₹2000,</w:t>
            </w:r>
            <w:r>
              <w:rPr>
                <w:spacing w:val="-9"/>
                <w:sz w:val="22"/>
              </w:rPr>
              <w:t xml:space="preserve"> </w:t>
            </w:r>
            <w:r>
              <w:rPr>
                <w:spacing w:val="-4"/>
                <w:sz w:val="22"/>
              </w:rPr>
              <w:t>50kg</w:t>
            </w:r>
          </w:p>
        </w:tc>
        <w:tc>
          <w:tcPr>
            <w:tcW w:w="1421" w:type="dxa"/>
          </w:tcPr>
          <w:p w14:paraId="1F786614">
            <w:pPr>
              <w:pStyle w:val="21"/>
              <w:spacing w:before="234"/>
              <w:ind w:left="164" w:right="136"/>
              <w:jc w:val="left"/>
              <w:rPr>
                <w:sz w:val="22"/>
              </w:rPr>
            </w:pPr>
            <w:r>
              <w:rPr>
                <w:spacing w:val="-2"/>
                <w:sz w:val="22"/>
              </w:rPr>
              <w:t xml:space="preserve">Product Added </w:t>
            </w:r>
            <w:r>
              <w:rPr>
                <w:spacing w:val="-4"/>
                <w:sz w:val="22"/>
              </w:rPr>
              <w:t>Successfully</w:t>
            </w:r>
          </w:p>
        </w:tc>
        <w:tc>
          <w:tcPr>
            <w:tcW w:w="1396" w:type="dxa"/>
          </w:tcPr>
          <w:p w14:paraId="4140DC0E">
            <w:pPr>
              <w:pStyle w:val="21"/>
              <w:spacing w:before="234"/>
              <w:ind w:left="140" w:right="135"/>
              <w:jc w:val="left"/>
              <w:rPr>
                <w:sz w:val="22"/>
              </w:rPr>
            </w:pPr>
            <w:r>
              <w:rPr>
                <w:spacing w:val="-2"/>
                <w:sz w:val="22"/>
              </w:rPr>
              <w:t xml:space="preserve">Product Added </w:t>
            </w:r>
            <w:r>
              <w:rPr>
                <w:spacing w:val="-4"/>
                <w:sz w:val="22"/>
              </w:rPr>
              <w:t>Successfully</w:t>
            </w:r>
          </w:p>
        </w:tc>
        <w:tc>
          <w:tcPr>
            <w:tcW w:w="1031" w:type="dxa"/>
          </w:tcPr>
          <w:p w14:paraId="2B28BA3D">
            <w:pPr>
              <w:pStyle w:val="21"/>
              <w:spacing w:before="234"/>
              <w:ind w:left="138"/>
              <w:jc w:val="left"/>
              <w:rPr>
                <w:sz w:val="22"/>
              </w:rPr>
            </w:pPr>
            <w:r>
              <w:rPr>
                <w:spacing w:val="-4"/>
                <w:sz w:val="22"/>
              </w:rPr>
              <w:t>Pass</w:t>
            </w:r>
          </w:p>
        </w:tc>
      </w:tr>
      <w:tr w14:paraId="54E16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603" w:type="dxa"/>
          </w:tcPr>
          <w:p w14:paraId="79236E78">
            <w:pPr>
              <w:pStyle w:val="21"/>
              <w:spacing w:before="138"/>
              <w:ind w:left="54"/>
              <w:jc w:val="left"/>
              <w:rPr>
                <w:sz w:val="22"/>
              </w:rPr>
            </w:pPr>
            <w:r>
              <w:rPr>
                <w:spacing w:val="-10"/>
                <w:sz w:val="22"/>
              </w:rPr>
              <w:t>7</w:t>
            </w:r>
          </w:p>
        </w:tc>
        <w:tc>
          <w:tcPr>
            <w:tcW w:w="1494" w:type="dxa"/>
          </w:tcPr>
          <w:p w14:paraId="2948A0FA">
            <w:pPr>
              <w:pStyle w:val="21"/>
              <w:spacing w:before="138"/>
              <w:ind w:left="233"/>
              <w:jc w:val="left"/>
              <w:rPr>
                <w:sz w:val="22"/>
              </w:rPr>
            </w:pPr>
            <w:r>
              <w:rPr>
                <w:sz w:val="22"/>
              </w:rPr>
              <w:t>Buy</w:t>
            </w:r>
            <w:r>
              <w:rPr>
                <w:spacing w:val="-10"/>
                <w:sz w:val="22"/>
              </w:rPr>
              <w:t xml:space="preserve"> </w:t>
            </w:r>
            <w:r>
              <w:rPr>
                <w:spacing w:val="-2"/>
                <w:sz w:val="22"/>
              </w:rPr>
              <w:t>Product</w:t>
            </w:r>
          </w:p>
        </w:tc>
        <w:tc>
          <w:tcPr>
            <w:tcW w:w="1184" w:type="dxa"/>
          </w:tcPr>
          <w:p w14:paraId="08B729B7">
            <w:pPr>
              <w:pStyle w:val="21"/>
              <w:spacing w:before="140" w:line="237" w:lineRule="auto"/>
              <w:ind w:left="148"/>
              <w:jc w:val="left"/>
              <w:rPr>
                <w:sz w:val="22"/>
              </w:rPr>
            </w:pPr>
            <w:r>
              <w:rPr>
                <w:spacing w:val="-2"/>
                <w:sz w:val="22"/>
              </w:rPr>
              <w:t>Select Product</w:t>
            </w:r>
            <w:r>
              <w:rPr>
                <w:spacing w:val="-16"/>
                <w:sz w:val="22"/>
              </w:rPr>
              <w:t xml:space="preserve"> </w:t>
            </w:r>
            <w:r>
              <w:rPr>
                <w:spacing w:val="-2"/>
                <w:sz w:val="22"/>
              </w:rPr>
              <w:t>&amp; Confirm</w:t>
            </w:r>
          </w:p>
          <w:p w14:paraId="681169DD">
            <w:pPr>
              <w:pStyle w:val="21"/>
              <w:spacing w:line="237" w:lineRule="exact"/>
              <w:ind w:left="148"/>
              <w:jc w:val="left"/>
              <w:rPr>
                <w:sz w:val="22"/>
              </w:rPr>
            </w:pPr>
            <w:r>
              <w:rPr>
                <w:spacing w:val="-2"/>
                <w:sz w:val="22"/>
              </w:rPr>
              <w:t>Purchase</w:t>
            </w:r>
          </w:p>
        </w:tc>
        <w:tc>
          <w:tcPr>
            <w:tcW w:w="2124" w:type="dxa"/>
          </w:tcPr>
          <w:p w14:paraId="7715D02F">
            <w:pPr>
              <w:pStyle w:val="21"/>
              <w:spacing w:before="138"/>
              <w:ind w:left="128"/>
              <w:jc w:val="left"/>
              <w:rPr>
                <w:sz w:val="22"/>
              </w:rPr>
            </w:pPr>
            <w:r>
              <w:rPr>
                <w:spacing w:val="-2"/>
                <w:sz w:val="22"/>
              </w:rPr>
              <w:t>Fertilizer</w:t>
            </w:r>
            <w:r>
              <w:rPr>
                <w:spacing w:val="3"/>
                <w:sz w:val="22"/>
              </w:rPr>
              <w:t xml:space="preserve"> </w:t>
            </w:r>
            <w:r>
              <w:rPr>
                <w:spacing w:val="-4"/>
                <w:sz w:val="22"/>
              </w:rPr>
              <w:t>Pack</w:t>
            </w:r>
          </w:p>
        </w:tc>
        <w:tc>
          <w:tcPr>
            <w:tcW w:w="1421" w:type="dxa"/>
          </w:tcPr>
          <w:p w14:paraId="66FB23D1">
            <w:pPr>
              <w:pStyle w:val="21"/>
              <w:spacing w:before="138"/>
              <w:ind w:left="164" w:right="306"/>
              <w:jc w:val="left"/>
              <w:rPr>
                <w:sz w:val="22"/>
              </w:rPr>
            </w:pPr>
            <w:r>
              <w:rPr>
                <w:spacing w:val="-2"/>
                <w:sz w:val="22"/>
              </w:rPr>
              <w:t>Purchase Successful</w:t>
            </w:r>
          </w:p>
        </w:tc>
        <w:tc>
          <w:tcPr>
            <w:tcW w:w="1396" w:type="dxa"/>
          </w:tcPr>
          <w:p w14:paraId="6DD7218E">
            <w:pPr>
              <w:pStyle w:val="21"/>
              <w:spacing w:before="138"/>
              <w:ind w:left="140" w:right="305"/>
              <w:jc w:val="left"/>
              <w:rPr>
                <w:sz w:val="22"/>
              </w:rPr>
            </w:pPr>
            <w:r>
              <w:rPr>
                <w:spacing w:val="-2"/>
                <w:sz w:val="22"/>
              </w:rPr>
              <w:t>Purchase Successful</w:t>
            </w:r>
          </w:p>
        </w:tc>
        <w:tc>
          <w:tcPr>
            <w:tcW w:w="1031" w:type="dxa"/>
          </w:tcPr>
          <w:p w14:paraId="58282BB3">
            <w:pPr>
              <w:pStyle w:val="21"/>
              <w:spacing w:before="138"/>
              <w:ind w:left="138"/>
              <w:jc w:val="left"/>
              <w:rPr>
                <w:sz w:val="22"/>
              </w:rPr>
            </w:pPr>
            <w:r>
              <w:rPr>
                <w:spacing w:val="-4"/>
                <w:sz w:val="22"/>
              </w:rPr>
              <w:t>Pass</w:t>
            </w:r>
          </w:p>
        </w:tc>
      </w:tr>
    </w:tbl>
    <w:p w14:paraId="36F4DFA3">
      <w:pPr>
        <w:pStyle w:val="21"/>
        <w:spacing w:after="0"/>
        <w:jc w:val="left"/>
        <w:rPr>
          <w:sz w:val="22"/>
        </w:rPr>
        <w:sectPr>
          <w:pgSz w:w="11920" w:h="16850"/>
          <w:pgMar w:top="1340" w:right="992" w:bottom="1720" w:left="850" w:header="1045" w:footer="1531" w:gutter="0"/>
          <w:cols w:space="720" w:num="1"/>
        </w:sectPr>
      </w:pPr>
    </w:p>
    <w:p w14:paraId="0C478363">
      <w:pPr>
        <w:pStyle w:val="11"/>
        <w:rPr>
          <w:b/>
          <w:sz w:val="20"/>
        </w:rPr>
      </w:pPr>
      <w:r>
        <w:rPr>
          <w:b/>
          <w:sz w:val="20"/>
        </w:rPr>
        <mc:AlternateContent>
          <mc:Choice Requires="wps">
            <w:drawing>
              <wp:anchor distT="0" distB="0" distL="0" distR="0" simplePos="0" relativeHeight="251700224" behindDoc="1" locked="0" layoutInCell="1" allowOverlap="1">
                <wp:simplePos x="0" y="0"/>
                <wp:positionH relativeFrom="page">
                  <wp:posOffset>360045</wp:posOffset>
                </wp:positionH>
                <wp:positionV relativeFrom="page">
                  <wp:posOffset>426085</wp:posOffset>
                </wp:positionV>
                <wp:extent cx="7042150" cy="9843770"/>
                <wp:effectExtent l="0" t="0" r="0" b="0"/>
                <wp:wrapNone/>
                <wp:docPr id="230" name="Graphic 230"/>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903"/>
                              </a:lnTo>
                              <a:lnTo>
                                <a:pt x="47244" y="9796780"/>
                              </a:lnTo>
                              <a:lnTo>
                                <a:pt x="6994525" y="9796780"/>
                              </a:lnTo>
                              <a:lnTo>
                                <a:pt x="6994525" y="9787903"/>
                              </a:lnTo>
                              <a:lnTo>
                                <a:pt x="56388" y="9787903"/>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30" o:spid="_x0000_s1026" o:spt="100" style="position:absolute;left:0pt;margin-left:28.35pt;margin-top:33.55pt;height:775.1pt;width:554.5pt;mso-position-horizontal-relative:page;mso-position-vertical-relative:page;z-index:-251616256;mso-width-relative:page;mso-height-relative:page;" fillcolor="#000000" filled="t" stroked="f" coordsize="7042150,9843770" o:gfxdata="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98Jd2AAAAAsBAAAPAAAAAAAAAAEAIAAAACIAAABkcnMvZG93bnJldi54bWxQSwEC&#10;FAAUAAAACACHTuJAaW/hu9gCAABlCQAADgAAAAAAAAABACAAAAAnAQAAZHJzL2Uyb0RvYy54bWxQ&#10;SwUGAAAAAAYABgBZAQAAcQYAAAAA&#10;" path="m6994525,46990l6985381,46990,47244,46990,47244,57150,47244,9787903,47244,9796780,6994525,9796780,6994525,9787903,56388,9787903,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40505699">
      <w:pPr>
        <w:pStyle w:val="11"/>
        <w:spacing w:before="124" w:after="1"/>
        <w:rPr>
          <w:b/>
          <w:sz w:val="20"/>
        </w:rPr>
      </w:pPr>
    </w:p>
    <w:tbl>
      <w:tblPr>
        <w:tblStyle w:val="10"/>
        <w:tblW w:w="0" w:type="auto"/>
        <w:tblInd w:w="9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79"/>
        <w:gridCol w:w="1377"/>
        <w:gridCol w:w="1170"/>
        <w:gridCol w:w="2180"/>
        <w:gridCol w:w="1382"/>
        <w:gridCol w:w="1396"/>
        <w:gridCol w:w="574"/>
      </w:tblGrid>
      <w:tr w14:paraId="07552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0" w:hRule="atLeast"/>
        </w:trPr>
        <w:tc>
          <w:tcPr>
            <w:tcW w:w="379" w:type="dxa"/>
          </w:tcPr>
          <w:p w14:paraId="5DCA88A6">
            <w:pPr>
              <w:pStyle w:val="21"/>
              <w:spacing w:line="242" w:lineRule="exact"/>
              <w:ind w:left="110" w:right="35"/>
              <w:rPr>
                <w:sz w:val="22"/>
              </w:rPr>
            </w:pPr>
            <w:r>
              <w:rPr>
                <w:spacing w:val="-10"/>
                <w:sz w:val="22"/>
              </w:rPr>
              <w:t>8</w:t>
            </w:r>
          </w:p>
        </w:tc>
        <w:tc>
          <w:tcPr>
            <w:tcW w:w="1377" w:type="dxa"/>
          </w:tcPr>
          <w:p w14:paraId="24B49E03">
            <w:pPr>
              <w:pStyle w:val="21"/>
              <w:ind w:left="111"/>
              <w:jc w:val="left"/>
              <w:rPr>
                <w:sz w:val="22"/>
              </w:rPr>
            </w:pPr>
            <w:r>
              <w:rPr>
                <w:spacing w:val="-2"/>
                <w:sz w:val="22"/>
              </w:rPr>
              <w:t xml:space="preserve">Expert </w:t>
            </w:r>
            <w:r>
              <w:rPr>
                <w:spacing w:val="-4"/>
                <w:sz w:val="22"/>
              </w:rPr>
              <w:t>Consultation</w:t>
            </w:r>
          </w:p>
        </w:tc>
        <w:tc>
          <w:tcPr>
            <w:tcW w:w="1170" w:type="dxa"/>
          </w:tcPr>
          <w:p w14:paraId="075F8203">
            <w:pPr>
              <w:pStyle w:val="21"/>
              <w:ind w:left="143" w:right="467"/>
              <w:jc w:val="left"/>
              <w:rPr>
                <w:sz w:val="22"/>
              </w:rPr>
            </w:pPr>
            <w:r>
              <w:rPr>
                <w:spacing w:val="-2"/>
                <w:sz w:val="22"/>
              </w:rPr>
              <w:t xml:space="preserve">Enter </w:t>
            </w:r>
            <w:r>
              <w:rPr>
                <w:spacing w:val="-4"/>
                <w:sz w:val="22"/>
              </w:rPr>
              <w:t>Query</w:t>
            </w:r>
          </w:p>
        </w:tc>
        <w:tc>
          <w:tcPr>
            <w:tcW w:w="2180" w:type="dxa"/>
          </w:tcPr>
          <w:p w14:paraId="7CCE1450">
            <w:pPr>
              <w:pStyle w:val="21"/>
              <w:ind w:left="137" w:right="592"/>
              <w:jc w:val="left"/>
              <w:rPr>
                <w:sz w:val="22"/>
              </w:rPr>
            </w:pPr>
            <w:r>
              <w:rPr>
                <w:sz w:val="22"/>
              </w:rPr>
              <w:t>“Crop</w:t>
            </w:r>
            <w:r>
              <w:rPr>
                <w:spacing w:val="-17"/>
                <w:sz w:val="22"/>
              </w:rPr>
              <w:t xml:space="preserve"> </w:t>
            </w:r>
            <w:r>
              <w:rPr>
                <w:sz w:val="22"/>
              </w:rPr>
              <w:t>disease</w:t>
            </w:r>
            <w:r>
              <w:rPr>
                <w:spacing w:val="-17"/>
                <w:sz w:val="22"/>
              </w:rPr>
              <w:t xml:space="preserve"> </w:t>
            </w:r>
            <w:r>
              <w:rPr>
                <w:sz w:val="22"/>
              </w:rPr>
              <w:t xml:space="preserve">in </w:t>
            </w:r>
            <w:r>
              <w:rPr>
                <w:spacing w:val="-2"/>
                <w:sz w:val="22"/>
              </w:rPr>
              <w:t>wheat”</w:t>
            </w:r>
          </w:p>
        </w:tc>
        <w:tc>
          <w:tcPr>
            <w:tcW w:w="1382" w:type="dxa"/>
          </w:tcPr>
          <w:p w14:paraId="5324722B">
            <w:pPr>
              <w:pStyle w:val="21"/>
              <w:ind w:left="117"/>
              <w:jc w:val="left"/>
              <w:rPr>
                <w:sz w:val="22"/>
              </w:rPr>
            </w:pPr>
            <w:r>
              <w:rPr>
                <w:spacing w:val="-2"/>
                <w:sz w:val="22"/>
              </w:rPr>
              <w:t xml:space="preserve">Query Submitted </w:t>
            </w:r>
            <w:r>
              <w:rPr>
                <w:spacing w:val="-4"/>
                <w:sz w:val="22"/>
              </w:rPr>
              <w:t>Successfully</w:t>
            </w:r>
          </w:p>
        </w:tc>
        <w:tc>
          <w:tcPr>
            <w:tcW w:w="1396" w:type="dxa"/>
          </w:tcPr>
          <w:p w14:paraId="74244A44">
            <w:pPr>
              <w:pStyle w:val="21"/>
              <w:ind w:left="132" w:right="135"/>
              <w:jc w:val="left"/>
              <w:rPr>
                <w:sz w:val="22"/>
              </w:rPr>
            </w:pPr>
            <w:r>
              <w:rPr>
                <w:spacing w:val="-2"/>
                <w:sz w:val="22"/>
              </w:rPr>
              <w:t xml:space="preserve">Query Submitted </w:t>
            </w:r>
            <w:r>
              <w:rPr>
                <w:spacing w:val="-4"/>
                <w:sz w:val="22"/>
              </w:rPr>
              <w:t>Successfully</w:t>
            </w:r>
          </w:p>
        </w:tc>
        <w:tc>
          <w:tcPr>
            <w:tcW w:w="574" w:type="dxa"/>
          </w:tcPr>
          <w:p w14:paraId="3A105C89">
            <w:pPr>
              <w:pStyle w:val="21"/>
              <w:spacing w:line="242" w:lineRule="exact"/>
              <w:ind w:left="91"/>
              <w:rPr>
                <w:sz w:val="22"/>
              </w:rPr>
            </w:pPr>
            <w:r>
              <w:rPr>
                <w:spacing w:val="-4"/>
                <w:sz w:val="22"/>
              </w:rPr>
              <w:t>Pass</w:t>
            </w:r>
          </w:p>
        </w:tc>
      </w:tr>
      <w:tr w14:paraId="21CF1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2" w:hRule="atLeast"/>
        </w:trPr>
        <w:tc>
          <w:tcPr>
            <w:tcW w:w="379" w:type="dxa"/>
          </w:tcPr>
          <w:p w14:paraId="784EBCA4">
            <w:pPr>
              <w:pStyle w:val="21"/>
              <w:spacing w:before="135"/>
              <w:jc w:val="left"/>
              <w:rPr>
                <w:b/>
                <w:sz w:val="22"/>
              </w:rPr>
            </w:pPr>
          </w:p>
          <w:p w14:paraId="687F1B42">
            <w:pPr>
              <w:pStyle w:val="21"/>
              <w:ind w:left="110" w:right="35"/>
              <w:rPr>
                <w:sz w:val="22"/>
              </w:rPr>
            </w:pPr>
            <w:r>
              <w:rPr>
                <w:spacing w:val="-10"/>
                <w:sz w:val="22"/>
              </w:rPr>
              <w:t>9</w:t>
            </w:r>
          </w:p>
        </w:tc>
        <w:tc>
          <w:tcPr>
            <w:tcW w:w="1377" w:type="dxa"/>
          </w:tcPr>
          <w:p w14:paraId="2949A8B9">
            <w:pPr>
              <w:pStyle w:val="21"/>
              <w:spacing w:before="135"/>
              <w:jc w:val="left"/>
              <w:rPr>
                <w:b/>
                <w:sz w:val="22"/>
              </w:rPr>
            </w:pPr>
          </w:p>
          <w:p w14:paraId="6329A0CF">
            <w:pPr>
              <w:pStyle w:val="21"/>
              <w:ind w:left="111"/>
              <w:jc w:val="left"/>
              <w:rPr>
                <w:sz w:val="22"/>
              </w:rPr>
            </w:pPr>
            <w:r>
              <w:rPr>
                <w:spacing w:val="-2"/>
                <w:sz w:val="22"/>
              </w:rPr>
              <w:t>Logout</w:t>
            </w:r>
          </w:p>
        </w:tc>
        <w:tc>
          <w:tcPr>
            <w:tcW w:w="1170" w:type="dxa"/>
          </w:tcPr>
          <w:p w14:paraId="79018F99">
            <w:pPr>
              <w:pStyle w:val="21"/>
              <w:spacing w:before="135"/>
              <w:jc w:val="left"/>
              <w:rPr>
                <w:b/>
                <w:sz w:val="22"/>
              </w:rPr>
            </w:pPr>
          </w:p>
          <w:p w14:paraId="6EB83ABA">
            <w:pPr>
              <w:pStyle w:val="21"/>
              <w:ind w:left="143" w:right="385"/>
              <w:jc w:val="left"/>
              <w:rPr>
                <w:sz w:val="22"/>
              </w:rPr>
            </w:pPr>
            <w:r>
              <w:rPr>
                <w:spacing w:val="-2"/>
                <w:sz w:val="22"/>
              </w:rPr>
              <w:t xml:space="preserve">Click </w:t>
            </w:r>
            <w:r>
              <w:rPr>
                <w:spacing w:val="-4"/>
                <w:sz w:val="22"/>
              </w:rPr>
              <w:t>Logout</w:t>
            </w:r>
          </w:p>
        </w:tc>
        <w:tc>
          <w:tcPr>
            <w:tcW w:w="2180" w:type="dxa"/>
          </w:tcPr>
          <w:p w14:paraId="5C855020">
            <w:pPr>
              <w:pStyle w:val="21"/>
              <w:spacing w:before="135"/>
              <w:jc w:val="left"/>
              <w:rPr>
                <w:b/>
                <w:sz w:val="22"/>
              </w:rPr>
            </w:pPr>
          </w:p>
          <w:p w14:paraId="4DA34F3E">
            <w:pPr>
              <w:pStyle w:val="21"/>
              <w:ind w:left="137"/>
              <w:jc w:val="left"/>
              <w:rPr>
                <w:sz w:val="22"/>
              </w:rPr>
            </w:pPr>
            <w:r>
              <w:rPr>
                <w:sz w:val="22"/>
              </w:rPr>
              <w:t>—</w:t>
            </w:r>
          </w:p>
        </w:tc>
        <w:tc>
          <w:tcPr>
            <w:tcW w:w="1382" w:type="dxa"/>
          </w:tcPr>
          <w:p w14:paraId="52DC3E99">
            <w:pPr>
              <w:pStyle w:val="21"/>
              <w:spacing w:before="135"/>
              <w:jc w:val="left"/>
              <w:rPr>
                <w:b/>
                <w:sz w:val="22"/>
              </w:rPr>
            </w:pPr>
          </w:p>
          <w:p w14:paraId="57BB6649">
            <w:pPr>
              <w:pStyle w:val="21"/>
              <w:ind w:left="117"/>
              <w:jc w:val="left"/>
              <w:rPr>
                <w:sz w:val="22"/>
              </w:rPr>
            </w:pPr>
            <w:r>
              <w:rPr>
                <w:spacing w:val="-2"/>
                <w:sz w:val="22"/>
              </w:rPr>
              <w:t xml:space="preserve">Logout </w:t>
            </w:r>
            <w:r>
              <w:rPr>
                <w:spacing w:val="-4"/>
                <w:sz w:val="22"/>
              </w:rPr>
              <w:t>Successfully</w:t>
            </w:r>
          </w:p>
        </w:tc>
        <w:tc>
          <w:tcPr>
            <w:tcW w:w="1396" w:type="dxa"/>
          </w:tcPr>
          <w:p w14:paraId="6B04542B">
            <w:pPr>
              <w:pStyle w:val="21"/>
              <w:spacing w:before="135"/>
              <w:jc w:val="left"/>
              <w:rPr>
                <w:b/>
                <w:sz w:val="22"/>
              </w:rPr>
            </w:pPr>
          </w:p>
          <w:p w14:paraId="0411A268">
            <w:pPr>
              <w:pStyle w:val="21"/>
              <w:ind w:left="132" w:right="135"/>
              <w:jc w:val="left"/>
              <w:rPr>
                <w:sz w:val="22"/>
              </w:rPr>
            </w:pPr>
            <w:r>
              <w:rPr>
                <w:spacing w:val="-2"/>
                <w:sz w:val="22"/>
              </w:rPr>
              <w:t xml:space="preserve">Logout </w:t>
            </w:r>
            <w:r>
              <w:rPr>
                <w:spacing w:val="-4"/>
                <w:sz w:val="22"/>
              </w:rPr>
              <w:t>Successfully</w:t>
            </w:r>
          </w:p>
        </w:tc>
        <w:tc>
          <w:tcPr>
            <w:tcW w:w="574" w:type="dxa"/>
          </w:tcPr>
          <w:p w14:paraId="4D2F7175">
            <w:pPr>
              <w:pStyle w:val="21"/>
              <w:spacing w:before="135"/>
              <w:jc w:val="left"/>
              <w:rPr>
                <w:b/>
                <w:sz w:val="22"/>
              </w:rPr>
            </w:pPr>
          </w:p>
          <w:p w14:paraId="0B4EA5BC">
            <w:pPr>
              <w:pStyle w:val="21"/>
              <w:ind w:left="91"/>
              <w:rPr>
                <w:sz w:val="22"/>
              </w:rPr>
            </w:pPr>
            <w:r>
              <w:rPr>
                <w:spacing w:val="-4"/>
                <w:sz w:val="22"/>
              </w:rPr>
              <w:t>Pass</w:t>
            </w:r>
          </w:p>
        </w:tc>
      </w:tr>
      <w:tr w14:paraId="6DB560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trPr>
        <w:tc>
          <w:tcPr>
            <w:tcW w:w="379" w:type="dxa"/>
          </w:tcPr>
          <w:p w14:paraId="468B2F68">
            <w:pPr>
              <w:pStyle w:val="21"/>
              <w:spacing w:before="205"/>
              <w:ind w:right="35"/>
              <w:rPr>
                <w:sz w:val="22"/>
              </w:rPr>
            </w:pPr>
            <w:r>
              <w:rPr>
                <w:spacing w:val="-5"/>
                <w:sz w:val="22"/>
              </w:rPr>
              <w:t>10</w:t>
            </w:r>
          </w:p>
        </w:tc>
        <w:tc>
          <w:tcPr>
            <w:tcW w:w="1377" w:type="dxa"/>
          </w:tcPr>
          <w:p w14:paraId="14CFC58C">
            <w:pPr>
              <w:pStyle w:val="21"/>
              <w:spacing w:before="205"/>
              <w:ind w:left="111" w:right="165"/>
              <w:jc w:val="left"/>
              <w:rPr>
                <w:sz w:val="22"/>
              </w:rPr>
            </w:pPr>
            <w:r>
              <w:rPr>
                <w:spacing w:val="-4"/>
                <w:sz w:val="22"/>
              </w:rPr>
              <w:t xml:space="preserve">Invalid </w:t>
            </w:r>
            <w:r>
              <w:rPr>
                <w:spacing w:val="-2"/>
                <w:sz w:val="22"/>
              </w:rPr>
              <w:t>Login</w:t>
            </w:r>
          </w:p>
        </w:tc>
        <w:tc>
          <w:tcPr>
            <w:tcW w:w="1170" w:type="dxa"/>
          </w:tcPr>
          <w:p w14:paraId="73F4E5BD">
            <w:pPr>
              <w:pStyle w:val="21"/>
              <w:spacing w:before="209" w:line="235" w:lineRule="auto"/>
              <w:ind w:left="143" w:right="48"/>
              <w:jc w:val="left"/>
              <w:rPr>
                <w:sz w:val="22"/>
              </w:rPr>
            </w:pPr>
            <w:r>
              <w:rPr>
                <w:spacing w:val="-2"/>
                <w:sz w:val="22"/>
              </w:rPr>
              <w:t xml:space="preserve">Enter </w:t>
            </w:r>
            <w:r>
              <w:rPr>
                <w:spacing w:val="-4"/>
                <w:sz w:val="22"/>
              </w:rPr>
              <w:t xml:space="preserve">Username </w:t>
            </w:r>
            <w:r>
              <w:rPr>
                <w:spacing w:val="-10"/>
                <w:sz w:val="22"/>
              </w:rPr>
              <w:t xml:space="preserve">&amp; </w:t>
            </w:r>
            <w:r>
              <w:rPr>
                <w:spacing w:val="-2"/>
                <w:sz w:val="22"/>
              </w:rPr>
              <w:t>Password</w:t>
            </w:r>
          </w:p>
        </w:tc>
        <w:tc>
          <w:tcPr>
            <w:tcW w:w="2180" w:type="dxa"/>
          </w:tcPr>
          <w:p w14:paraId="0DFE9CC6">
            <w:pPr>
              <w:pStyle w:val="21"/>
              <w:spacing w:before="205"/>
              <w:ind w:left="137"/>
              <w:jc w:val="left"/>
              <w:rPr>
                <w:sz w:val="22"/>
              </w:rPr>
            </w:pPr>
            <w:r>
              <w:rPr>
                <w:sz w:val="22"/>
              </w:rPr>
              <w:t>testUser,</w:t>
            </w:r>
            <w:r>
              <w:rPr>
                <w:spacing w:val="-12"/>
                <w:sz w:val="22"/>
              </w:rPr>
              <w:t xml:space="preserve"> </w:t>
            </w:r>
            <w:r>
              <w:rPr>
                <w:spacing w:val="-2"/>
                <w:sz w:val="22"/>
              </w:rPr>
              <w:t>wrong@123</w:t>
            </w:r>
          </w:p>
        </w:tc>
        <w:tc>
          <w:tcPr>
            <w:tcW w:w="1382" w:type="dxa"/>
          </w:tcPr>
          <w:p w14:paraId="30B91ED7">
            <w:pPr>
              <w:pStyle w:val="21"/>
              <w:spacing w:before="205"/>
              <w:ind w:left="117"/>
              <w:jc w:val="left"/>
              <w:rPr>
                <w:sz w:val="22"/>
              </w:rPr>
            </w:pPr>
            <w:r>
              <w:rPr>
                <w:spacing w:val="-2"/>
                <w:sz w:val="22"/>
              </w:rPr>
              <w:t>Invalid Credentials, Login</w:t>
            </w:r>
            <w:r>
              <w:rPr>
                <w:spacing w:val="-12"/>
                <w:sz w:val="22"/>
              </w:rPr>
              <w:t xml:space="preserve"> </w:t>
            </w:r>
            <w:r>
              <w:rPr>
                <w:spacing w:val="-2"/>
                <w:sz w:val="22"/>
              </w:rPr>
              <w:t>Failed</w:t>
            </w:r>
          </w:p>
        </w:tc>
        <w:tc>
          <w:tcPr>
            <w:tcW w:w="1396" w:type="dxa"/>
          </w:tcPr>
          <w:p w14:paraId="09AD98B7">
            <w:pPr>
              <w:pStyle w:val="21"/>
              <w:spacing w:before="205"/>
              <w:ind w:left="132"/>
              <w:jc w:val="left"/>
              <w:rPr>
                <w:sz w:val="22"/>
              </w:rPr>
            </w:pPr>
            <w:r>
              <w:rPr>
                <w:sz w:val="22"/>
              </w:rPr>
              <w:t>Login</w:t>
            </w:r>
            <w:r>
              <w:rPr>
                <w:spacing w:val="-7"/>
                <w:sz w:val="22"/>
              </w:rPr>
              <w:t xml:space="preserve"> </w:t>
            </w:r>
            <w:r>
              <w:rPr>
                <w:spacing w:val="-2"/>
                <w:sz w:val="22"/>
              </w:rPr>
              <w:t>Failed</w:t>
            </w:r>
          </w:p>
        </w:tc>
        <w:tc>
          <w:tcPr>
            <w:tcW w:w="574" w:type="dxa"/>
          </w:tcPr>
          <w:p w14:paraId="62A6C24D">
            <w:pPr>
              <w:pStyle w:val="21"/>
              <w:spacing w:before="205"/>
              <w:ind w:left="42"/>
              <w:rPr>
                <w:sz w:val="22"/>
              </w:rPr>
            </w:pPr>
            <w:r>
              <w:rPr>
                <w:spacing w:val="-4"/>
                <w:sz w:val="22"/>
              </w:rPr>
              <w:t>Fail</w:t>
            </w:r>
          </w:p>
        </w:tc>
      </w:tr>
    </w:tbl>
    <w:p w14:paraId="0C381E3E">
      <w:pPr>
        <w:pStyle w:val="21"/>
        <w:spacing w:after="0"/>
        <w:rPr>
          <w:sz w:val="22"/>
        </w:rPr>
        <w:sectPr>
          <w:pgSz w:w="11920" w:h="16850"/>
          <w:pgMar w:top="1340" w:right="992" w:bottom="1740" w:left="850" w:header="1045" w:footer="1531" w:gutter="0"/>
          <w:cols w:space="720" w:num="1"/>
        </w:sectPr>
      </w:pPr>
    </w:p>
    <w:p w14:paraId="4CB1855A">
      <w:pPr>
        <w:pStyle w:val="11"/>
        <w:rPr>
          <w:b/>
          <w:sz w:val="72"/>
        </w:rPr>
      </w:pPr>
      <w:r>
        <w:rPr>
          <w:b/>
          <w:sz w:val="72"/>
        </w:rPr>
        <mc:AlternateContent>
          <mc:Choice Requires="wps">
            <w:drawing>
              <wp:anchor distT="0" distB="0" distL="0" distR="0" simplePos="0" relativeHeight="25170124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36" name="Graphic 236"/>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359908" y="3881120"/>
                              </a:moveTo>
                              <a:lnTo>
                                <a:pt x="1349375" y="3881120"/>
                              </a:lnTo>
                              <a:lnTo>
                                <a:pt x="1349375" y="3948176"/>
                              </a:lnTo>
                              <a:lnTo>
                                <a:pt x="5359908" y="3948176"/>
                              </a:lnTo>
                              <a:lnTo>
                                <a:pt x="5359908" y="388112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36" o:spid="_x0000_s1026" o:spt="100" style="position:absolute;left:0pt;margin-left:20.4pt;margin-top:30.95pt;height:775.1pt;width:554.5pt;mso-position-horizontal-relative:page;mso-position-vertical-relative:page;z-index:-25161523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F28FvzYAAAACwEAAA8AAAAAAAAAAQAgAAAAIgAAAGRycy9kb3ducmV2LnhtbFBLAQIUABQA&#10;AAAIAIdO4kDSIOhyDQMAAIwKAAAOAAAAAAAAAAEAIAAAACcBAABkcnMvZTJvRG9jLnhtbFBLBQYA&#10;AAAABgAGAFkBAACmBgAAAAA=&#10;" path="m5359908,3881120l1349375,3881120,1349375,3948176,5359908,3948176,5359908,388112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61C4753D">
      <w:pPr>
        <w:pStyle w:val="11"/>
        <w:rPr>
          <w:b/>
          <w:sz w:val="72"/>
        </w:rPr>
      </w:pPr>
    </w:p>
    <w:p w14:paraId="647D1A24">
      <w:pPr>
        <w:pStyle w:val="11"/>
        <w:rPr>
          <w:b/>
          <w:sz w:val="72"/>
        </w:rPr>
      </w:pPr>
    </w:p>
    <w:p w14:paraId="6E5D9359">
      <w:pPr>
        <w:pStyle w:val="11"/>
        <w:rPr>
          <w:b/>
          <w:sz w:val="72"/>
        </w:rPr>
      </w:pPr>
    </w:p>
    <w:p w14:paraId="08E4D48B">
      <w:pPr>
        <w:pStyle w:val="11"/>
        <w:spacing w:before="83"/>
        <w:rPr>
          <w:b/>
          <w:sz w:val="72"/>
        </w:rPr>
      </w:pPr>
    </w:p>
    <w:p w14:paraId="7E49CF09">
      <w:pPr>
        <w:pStyle w:val="2"/>
        <w:ind w:right="356"/>
      </w:pPr>
      <w:bookmarkStart w:id="145" w:name="CHAPTER 8"/>
      <w:bookmarkEnd w:id="145"/>
      <w:r>
        <w:t>CHAPTER</w:t>
      </w:r>
      <w:r>
        <w:rPr>
          <w:spacing w:val="-8"/>
        </w:rPr>
        <w:t xml:space="preserve"> </w:t>
      </w:r>
      <w:r>
        <w:rPr>
          <w:spacing w:val="-10"/>
        </w:rPr>
        <w:t>8</w:t>
      </w:r>
    </w:p>
    <w:p w14:paraId="4E16EC9A">
      <w:pPr>
        <w:pStyle w:val="11"/>
        <w:spacing w:before="335"/>
        <w:rPr>
          <w:b/>
          <w:sz w:val="72"/>
        </w:rPr>
      </w:pPr>
    </w:p>
    <w:p w14:paraId="2A2F44C0">
      <w:pPr>
        <w:pStyle w:val="5"/>
        <w:ind w:left="1597" w:right="1538"/>
        <w:jc w:val="center"/>
      </w:pPr>
      <w:bookmarkStart w:id="146" w:name="Risk Management"/>
      <w:bookmarkEnd w:id="146"/>
      <w:r>
        <w:rPr>
          <w:spacing w:val="-2"/>
        </w:rPr>
        <w:t>Risk</w:t>
      </w:r>
      <w:r>
        <w:rPr>
          <w:spacing w:val="-14"/>
        </w:rPr>
        <w:t xml:space="preserve"> </w:t>
      </w:r>
      <w:r>
        <w:rPr>
          <w:spacing w:val="-2"/>
        </w:rPr>
        <w:t>Management</w:t>
      </w:r>
    </w:p>
    <w:p w14:paraId="19F7291B">
      <w:pPr>
        <w:pStyle w:val="5"/>
        <w:spacing w:after="0"/>
        <w:jc w:val="center"/>
        <w:sectPr>
          <w:headerReference r:id="rId28" w:type="default"/>
          <w:footerReference r:id="rId29" w:type="default"/>
          <w:pgSz w:w="11920" w:h="16850"/>
          <w:pgMar w:top="1340" w:right="992" w:bottom="1740" w:left="850" w:header="1045" w:footer="1553" w:gutter="0"/>
          <w:cols w:space="720" w:num="1"/>
        </w:sectPr>
      </w:pPr>
    </w:p>
    <w:p w14:paraId="3CE309A9">
      <w:pPr>
        <w:pStyle w:val="6"/>
        <w:numPr>
          <w:ilvl w:val="1"/>
          <w:numId w:val="22"/>
        </w:numPr>
        <w:tabs>
          <w:tab w:val="left" w:pos="873"/>
        </w:tabs>
        <w:spacing w:before="237" w:after="0" w:line="240" w:lineRule="auto"/>
        <w:ind w:left="873" w:right="0" w:hanging="418"/>
        <w:jc w:val="both"/>
      </w:pPr>
      <w:r>
        <mc:AlternateContent>
          <mc:Choice Requires="wps">
            <w:drawing>
              <wp:anchor distT="0" distB="0" distL="0" distR="0" simplePos="0" relativeHeight="251701248"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37" name="Graphic 237"/>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37" o:spid="_x0000_s1026" o:spt="100" style="position:absolute;left:0pt;margin-left:20.4pt;margin-top:30.95pt;height:775.1pt;width:554.5pt;mso-position-horizontal-relative:page;mso-position-vertical-relative:page;z-index:-251615232;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F28FvzYAAAACwEAAA8AAAAAAAAAAQAgAAAAIgAAAGRycy9kb3ducmV2LnhtbFBL&#10;AQIUABQAAAAIAIdO4kD3thVD2gIAAGUJAAAOAAAAAAAAAAEAIAAAACcBAABkcnMvZTJvRG9jLnht&#10;bFBLBQYAAAAABgAGAFkBAABz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bookmarkStart w:id="147" w:name="_TOC_250000"/>
      <w:r>
        <w:t>RISK</w:t>
      </w:r>
      <w:r>
        <w:rPr>
          <w:spacing w:val="-13"/>
        </w:rPr>
        <w:t xml:space="preserve"> </w:t>
      </w:r>
      <w:bookmarkEnd w:id="147"/>
      <w:r>
        <w:rPr>
          <w:spacing w:val="-2"/>
        </w:rPr>
        <w:t>IDENTIFICATION</w:t>
      </w:r>
    </w:p>
    <w:p w14:paraId="035FA0FA">
      <w:pPr>
        <w:pStyle w:val="8"/>
        <w:numPr>
          <w:ilvl w:val="2"/>
          <w:numId w:val="22"/>
        </w:numPr>
        <w:tabs>
          <w:tab w:val="left" w:pos="675"/>
        </w:tabs>
        <w:spacing w:before="163" w:after="0" w:line="240" w:lineRule="auto"/>
        <w:ind w:left="675" w:right="0" w:hanging="220"/>
        <w:jc w:val="both"/>
      </w:pPr>
      <w:bookmarkStart w:id="148" w:name="System Failure Risk"/>
      <w:bookmarkEnd w:id="148"/>
      <w:r>
        <w:t>System</w:t>
      </w:r>
      <w:r>
        <w:rPr>
          <w:spacing w:val="-8"/>
        </w:rPr>
        <w:t xml:space="preserve"> </w:t>
      </w:r>
      <w:r>
        <w:t>Failure</w:t>
      </w:r>
      <w:r>
        <w:rPr>
          <w:spacing w:val="-6"/>
        </w:rPr>
        <w:t xml:space="preserve"> </w:t>
      </w:r>
      <w:r>
        <w:rPr>
          <w:spacing w:val="-4"/>
        </w:rPr>
        <w:t>Risk</w:t>
      </w:r>
    </w:p>
    <w:p w14:paraId="73DB122F">
      <w:pPr>
        <w:pStyle w:val="11"/>
        <w:spacing w:before="144" w:line="360" w:lineRule="auto"/>
        <w:ind w:left="660" w:leftChars="300" w:right="379" w:firstLine="0" w:firstLineChars="0"/>
        <w:jc w:val="both"/>
      </w:pPr>
      <w:r>
        <w:t>There is a possibility that the system may fail due to server issues, software bugs, or unexpected errors. This can affect the availability of the platform and interrupt user activities. If the system is not available, farmers will not be able to access important information. Identifying this risk helps in preparing backup and recovery strategies.</w:t>
      </w:r>
    </w:p>
    <w:p w14:paraId="1A305B90">
      <w:pPr>
        <w:pStyle w:val="8"/>
        <w:numPr>
          <w:ilvl w:val="2"/>
          <w:numId w:val="22"/>
        </w:numPr>
        <w:tabs>
          <w:tab w:val="left" w:pos="675"/>
        </w:tabs>
        <w:spacing w:before="256" w:after="0" w:line="240" w:lineRule="auto"/>
        <w:ind w:left="675" w:right="0" w:hanging="220"/>
        <w:jc w:val="both"/>
      </w:pPr>
      <w:bookmarkStart w:id="149" w:name="Data Loss Risk"/>
      <w:bookmarkEnd w:id="149"/>
      <w:r>
        <w:t>Data</w:t>
      </w:r>
      <w:r>
        <w:rPr>
          <w:spacing w:val="-6"/>
        </w:rPr>
        <w:t xml:space="preserve"> </w:t>
      </w:r>
      <w:r>
        <w:t>Loss</w:t>
      </w:r>
      <w:r>
        <w:rPr>
          <w:spacing w:val="-4"/>
        </w:rPr>
        <w:t xml:space="preserve"> Risk</w:t>
      </w:r>
    </w:p>
    <w:p w14:paraId="1AB148B4">
      <w:pPr>
        <w:pStyle w:val="11"/>
        <w:spacing w:before="143" w:line="360" w:lineRule="auto"/>
        <w:ind w:left="660" w:leftChars="300" w:right="379" w:firstLine="0" w:firstLineChars="0"/>
        <w:jc w:val="both"/>
      </w:pPr>
      <w:r>
        <w:t>Important</w:t>
      </w:r>
      <w:r>
        <w:rPr>
          <w:spacing w:val="-1"/>
        </w:rPr>
        <w:t xml:space="preserve"> </w:t>
      </w:r>
      <w:r>
        <w:t>data</w:t>
      </w:r>
      <w:r>
        <w:rPr>
          <w:spacing w:val="-2"/>
        </w:rPr>
        <w:t xml:space="preserve"> </w:t>
      </w:r>
      <w:r>
        <w:t>such as</w:t>
      </w:r>
      <w:r>
        <w:rPr>
          <w:spacing w:val="-1"/>
        </w:rPr>
        <w:t xml:space="preserve"> </w:t>
      </w:r>
      <w:r>
        <w:t>user</w:t>
      </w:r>
      <w:r>
        <w:rPr>
          <w:spacing w:val="-4"/>
        </w:rPr>
        <w:t xml:space="preserve"> </w:t>
      </w:r>
      <w:r>
        <w:t>information,</w:t>
      </w:r>
      <w:r>
        <w:rPr>
          <w:spacing w:val="-1"/>
        </w:rPr>
        <w:t xml:space="preserve"> </w:t>
      </w:r>
      <w:r>
        <w:t>crop</w:t>
      </w:r>
      <w:r>
        <w:rPr>
          <w:spacing w:val="-1"/>
        </w:rPr>
        <w:t xml:space="preserve"> </w:t>
      </w:r>
      <w:r>
        <w:t>details,</w:t>
      </w:r>
      <w:r>
        <w:rPr>
          <w:spacing w:val="-1"/>
        </w:rPr>
        <w:t xml:space="preserve"> </w:t>
      </w:r>
      <w:r>
        <w:t>and</w:t>
      </w:r>
      <w:r>
        <w:rPr>
          <w:spacing w:val="-1"/>
        </w:rPr>
        <w:t xml:space="preserve"> </w:t>
      </w:r>
      <w:r>
        <w:t>marketplace</w:t>
      </w:r>
      <w:r>
        <w:rPr>
          <w:spacing w:val="-2"/>
        </w:rPr>
        <w:t xml:space="preserve"> </w:t>
      </w:r>
      <w:r>
        <w:t>data may</w:t>
      </w:r>
      <w:r>
        <w:rPr>
          <w:spacing w:val="-6"/>
        </w:rPr>
        <w:t xml:space="preserve"> </w:t>
      </w:r>
      <w:r>
        <w:t>be</w:t>
      </w:r>
      <w:r>
        <w:rPr>
          <w:spacing w:val="-2"/>
        </w:rPr>
        <w:t xml:space="preserve"> </w:t>
      </w:r>
      <w:r>
        <w:t>lost</w:t>
      </w:r>
      <w:r>
        <w:rPr>
          <w:spacing w:val="-3"/>
        </w:rPr>
        <w:t xml:space="preserve"> </w:t>
      </w:r>
      <w:r>
        <w:t>due to technical failures or cyber-attacks. Data loss can lead to serious issues and reduce user trust. Proper data backup mechanisms are required to prevent this problem.</w:t>
      </w:r>
    </w:p>
    <w:p w14:paraId="7C223B06">
      <w:pPr>
        <w:pStyle w:val="8"/>
        <w:numPr>
          <w:ilvl w:val="2"/>
          <w:numId w:val="22"/>
        </w:numPr>
        <w:tabs>
          <w:tab w:val="left" w:pos="675"/>
        </w:tabs>
        <w:spacing w:before="258" w:after="0" w:line="240" w:lineRule="auto"/>
        <w:ind w:left="675" w:right="0" w:hanging="220"/>
        <w:jc w:val="both"/>
      </w:pPr>
      <w:bookmarkStart w:id="150" w:name="Security Risk"/>
      <w:bookmarkEnd w:id="150"/>
      <w:r>
        <w:t>Security</w:t>
      </w:r>
      <w:r>
        <w:rPr>
          <w:spacing w:val="-11"/>
        </w:rPr>
        <w:t xml:space="preserve"> </w:t>
      </w:r>
      <w:r>
        <w:rPr>
          <w:spacing w:val="-4"/>
        </w:rPr>
        <w:t>Risk</w:t>
      </w:r>
    </w:p>
    <w:p w14:paraId="01A111D9">
      <w:pPr>
        <w:pStyle w:val="11"/>
        <w:spacing w:before="146" w:line="360" w:lineRule="auto"/>
        <w:ind w:left="660" w:leftChars="300" w:right="379" w:firstLine="0" w:firstLineChars="0"/>
        <w:jc w:val="both"/>
      </w:pPr>
      <w:r>
        <w:t xml:space="preserve">Unauthorized access to the system can lead to data breaches and misuse of information. Hackers may try to access user accounts or sensitive data. This risk highlights the importance of implementing strong security measures such as authentication and </w:t>
      </w:r>
      <w:r>
        <w:rPr>
          <w:spacing w:val="-2"/>
        </w:rPr>
        <w:t>encryption.</w:t>
      </w:r>
    </w:p>
    <w:p w14:paraId="47F4CD5E">
      <w:pPr>
        <w:pStyle w:val="8"/>
        <w:numPr>
          <w:ilvl w:val="2"/>
          <w:numId w:val="22"/>
        </w:numPr>
        <w:tabs>
          <w:tab w:val="left" w:pos="675"/>
        </w:tabs>
        <w:spacing w:before="258" w:after="0" w:line="240" w:lineRule="auto"/>
        <w:ind w:left="675" w:right="0" w:hanging="220"/>
        <w:jc w:val="both"/>
      </w:pPr>
      <w:bookmarkStart w:id="151" w:name="Internet Connectivity Risk"/>
      <w:bookmarkEnd w:id="151"/>
      <w:r>
        <w:t>Internet</w:t>
      </w:r>
      <w:r>
        <w:rPr>
          <w:spacing w:val="-11"/>
        </w:rPr>
        <w:t xml:space="preserve"> </w:t>
      </w:r>
      <w:r>
        <w:t>Connectivity</w:t>
      </w:r>
      <w:r>
        <w:rPr>
          <w:spacing w:val="-7"/>
        </w:rPr>
        <w:t xml:space="preserve"> </w:t>
      </w:r>
      <w:r>
        <w:rPr>
          <w:spacing w:val="-4"/>
        </w:rPr>
        <w:t>Risk</w:t>
      </w:r>
    </w:p>
    <w:p w14:paraId="4F4BF555">
      <w:pPr>
        <w:pStyle w:val="11"/>
        <w:spacing w:before="141" w:line="360" w:lineRule="auto"/>
        <w:ind w:left="660" w:leftChars="300" w:right="379" w:firstLine="0" w:firstLineChars="0"/>
        <w:jc w:val="both"/>
      </w:pPr>
      <w:r>
        <w:t>Since FarmEase is a web-based system, it depends on internet connectivity. Poor or unstable internet can affect system performance and accessibility. This is especially important in rural areas where network issues are common.</w:t>
      </w:r>
    </w:p>
    <w:p w14:paraId="0B546F53">
      <w:pPr>
        <w:pStyle w:val="8"/>
        <w:numPr>
          <w:ilvl w:val="2"/>
          <w:numId w:val="22"/>
        </w:numPr>
        <w:tabs>
          <w:tab w:val="left" w:pos="675"/>
        </w:tabs>
        <w:spacing w:before="258" w:after="0" w:line="240" w:lineRule="auto"/>
        <w:ind w:left="675" w:right="0" w:hanging="220"/>
        <w:jc w:val="both"/>
      </w:pPr>
      <w:bookmarkStart w:id="152" w:name="User Adoption Risk"/>
      <w:bookmarkEnd w:id="152"/>
      <w:r>
        <w:t>User</w:t>
      </w:r>
      <w:r>
        <w:rPr>
          <w:spacing w:val="-8"/>
        </w:rPr>
        <w:t xml:space="preserve"> </w:t>
      </w:r>
      <w:r>
        <w:t>Adoption</w:t>
      </w:r>
      <w:r>
        <w:rPr>
          <w:spacing w:val="-4"/>
        </w:rPr>
        <w:t xml:space="preserve"> Risk</w:t>
      </w:r>
    </w:p>
    <w:p w14:paraId="3E2DB018">
      <w:pPr>
        <w:pStyle w:val="11"/>
        <w:spacing w:before="146" w:line="360" w:lineRule="auto"/>
        <w:ind w:left="660" w:leftChars="300" w:right="380" w:firstLine="0" w:firstLineChars="0"/>
        <w:jc w:val="both"/>
      </w:pPr>
      <w:r>
        <w:t>Some farmers may hesitate to use digital platforms due to lack of technical knowledge.</w:t>
      </w:r>
      <w:r>
        <w:rPr>
          <w:spacing w:val="40"/>
        </w:rPr>
        <w:t xml:space="preserve"> </w:t>
      </w:r>
      <w:r>
        <w:t>This can reduce the effectiveness of the system. Proper training and a user-friendly interface can help overcome this risk.</w:t>
      </w:r>
    </w:p>
    <w:p w14:paraId="6D219BD0">
      <w:pPr>
        <w:pStyle w:val="11"/>
        <w:spacing w:before="39"/>
      </w:pPr>
    </w:p>
    <w:p w14:paraId="3A8BB344">
      <w:pPr>
        <w:pStyle w:val="8"/>
        <w:numPr>
          <w:ilvl w:val="2"/>
          <w:numId w:val="22"/>
        </w:numPr>
        <w:tabs>
          <w:tab w:val="left" w:pos="675"/>
        </w:tabs>
        <w:spacing w:before="0" w:after="0" w:line="240" w:lineRule="auto"/>
        <w:ind w:left="675" w:right="0" w:hanging="220"/>
        <w:jc w:val="both"/>
      </w:pPr>
      <w:bookmarkStart w:id="153" w:name="Data Accuracy Risk"/>
      <w:bookmarkEnd w:id="153"/>
      <w:r>
        <w:t>Data</w:t>
      </w:r>
      <w:r>
        <w:rPr>
          <w:spacing w:val="-8"/>
        </w:rPr>
        <w:t xml:space="preserve"> </w:t>
      </w:r>
      <w:r>
        <w:t>Accuracy</w:t>
      </w:r>
      <w:r>
        <w:rPr>
          <w:spacing w:val="-2"/>
        </w:rPr>
        <w:t xml:space="preserve"> </w:t>
      </w:r>
      <w:r>
        <w:rPr>
          <w:spacing w:val="-4"/>
        </w:rPr>
        <w:t>Risk</w:t>
      </w:r>
    </w:p>
    <w:p w14:paraId="02D6B3D7">
      <w:pPr>
        <w:pStyle w:val="11"/>
        <w:spacing w:before="143" w:line="360" w:lineRule="auto"/>
        <w:ind w:left="660" w:leftChars="300" w:right="378" w:firstLine="0" w:firstLineChars="0"/>
        <w:jc w:val="both"/>
      </w:pPr>
      <w:r>
        <w:t xml:space="preserve">The system relies on external data sources like weather APIs. If the data provided is incorrect, it may lead to wrong decisions by farmers. Ensuring reliable data sources is </w:t>
      </w:r>
      <w:r>
        <w:rPr>
          <w:spacing w:val="-2"/>
        </w:rPr>
        <w:t>important.</w:t>
      </w:r>
    </w:p>
    <w:p w14:paraId="51C65192">
      <w:pPr>
        <w:pStyle w:val="11"/>
        <w:spacing w:after="0" w:line="360" w:lineRule="auto"/>
        <w:jc w:val="both"/>
        <w:sectPr>
          <w:pgSz w:w="11920" w:h="16850"/>
          <w:pgMar w:top="1340" w:right="992" w:bottom="1740" w:left="850" w:header="1045" w:footer="1553" w:gutter="0"/>
          <w:cols w:space="720" w:num="1"/>
        </w:sectPr>
      </w:pPr>
    </w:p>
    <w:p w14:paraId="0986BC34">
      <w:pPr>
        <w:pStyle w:val="11"/>
        <w:spacing w:before="270"/>
        <w:rPr>
          <w:sz w:val="28"/>
        </w:rPr>
      </w:pPr>
      <w:r>
        <w:rPr>
          <w:sz w:val="28"/>
        </w:rPr>
        <mc:AlternateContent>
          <mc:Choice Requires="wps">
            <w:drawing>
              <wp:anchor distT="0" distB="0" distL="0" distR="0" simplePos="0" relativeHeight="25170227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38" name="Graphic 238"/>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38" o:spid="_x0000_s1026" o:spt="100" style="position:absolute;left:0pt;margin-left:20.4pt;margin-top:30.95pt;height:775.1pt;width:554.5pt;mso-position-horizontal-relative:page;mso-position-vertical-relative:page;z-index:-25161420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vBb82AAAAAsBAAAPAAAAAAAAAAEAIAAAACIAAABkcnMvZG93bnJldi54&#10;bWxQSwECFAAUAAAACACHTuJAKnp6Wt4CAABlCQAADgAAAAAAAAABACAAAAAnAQAAZHJzL2Uyb0Rv&#10;Yy54bWxQSwUGAAAAAAYABgBZAQAAdw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20F2A139">
      <w:pPr>
        <w:pStyle w:val="6"/>
        <w:numPr>
          <w:ilvl w:val="1"/>
          <w:numId w:val="22"/>
        </w:numPr>
        <w:tabs>
          <w:tab w:val="left" w:pos="873"/>
        </w:tabs>
        <w:spacing w:before="0" w:after="0" w:line="240" w:lineRule="auto"/>
        <w:ind w:left="873" w:right="0" w:hanging="418"/>
        <w:jc w:val="both"/>
      </w:pPr>
      <w:r>
        <w:t>RISK</w:t>
      </w:r>
      <w:r>
        <w:rPr>
          <w:spacing w:val="-10"/>
        </w:rPr>
        <w:t xml:space="preserve"> </w:t>
      </w:r>
      <w:r>
        <w:rPr>
          <w:spacing w:val="-2"/>
        </w:rPr>
        <w:t>ASSESSMENT</w:t>
      </w:r>
    </w:p>
    <w:p w14:paraId="6E539A24">
      <w:pPr>
        <w:pStyle w:val="11"/>
        <w:spacing w:before="122"/>
        <w:rPr>
          <w:b/>
          <w:sz w:val="28"/>
        </w:rPr>
      </w:pPr>
    </w:p>
    <w:p w14:paraId="5C9EB865">
      <w:pPr>
        <w:pStyle w:val="8"/>
        <w:numPr>
          <w:ilvl w:val="2"/>
          <w:numId w:val="22"/>
        </w:numPr>
        <w:tabs>
          <w:tab w:val="left" w:pos="673"/>
        </w:tabs>
        <w:spacing w:before="0" w:after="0" w:line="240" w:lineRule="auto"/>
        <w:ind w:left="673" w:right="0" w:hanging="218"/>
        <w:jc w:val="both"/>
      </w:pPr>
      <w:bookmarkStart w:id="154" w:name="High Risk (Security &amp; Data Loss)"/>
      <w:bookmarkEnd w:id="154"/>
      <w:r>
        <w:t>High</w:t>
      </w:r>
      <w:r>
        <w:rPr>
          <w:spacing w:val="-4"/>
        </w:rPr>
        <w:t xml:space="preserve"> </w:t>
      </w:r>
      <w:r>
        <w:t>Risk</w:t>
      </w:r>
      <w:r>
        <w:rPr>
          <w:spacing w:val="-4"/>
        </w:rPr>
        <w:t xml:space="preserve"> </w:t>
      </w:r>
      <w:r>
        <w:t>(Security</w:t>
      </w:r>
      <w:r>
        <w:rPr>
          <w:spacing w:val="-1"/>
        </w:rPr>
        <w:t xml:space="preserve"> </w:t>
      </w:r>
      <w:r>
        <w:t>&amp;</w:t>
      </w:r>
      <w:r>
        <w:rPr>
          <w:spacing w:val="-3"/>
        </w:rPr>
        <w:t xml:space="preserve"> </w:t>
      </w:r>
      <w:r>
        <w:t>Data</w:t>
      </w:r>
      <w:r>
        <w:rPr>
          <w:spacing w:val="-1"/>
        </w:rPr>
        <w:t xml:space="preserve"> </w:t>
      </w:r>
      <w:r>
        <w:rPr>
          <w:spacing w:val="-4"/>
        </w:rPr>
        <w:t>Loss)</w:t>
      </w:r>
    </w:p>
    <w:p w14:paraId="605F5199">
      <w:pPr>
        <w:pStyle w:val="11"/>
        <w:spacing w:before="134" w:line="360" w:lineRule="auto"/>
        <w:ind w:left="660" w:leftChars="0" w:right="380" w:firstLine="0" w:firstLineChars="0"/>
        <w:jc w:val="both"/>
      </w:pPr>
      <w:r>
        <w:t>Risks related to data security and data loss are considered high because they can cause serious damage to the system and user trust. If sensitive data is leaked or lost, it can affect many users. Therefore, strong preventive measures are required.</w:t>
      </w:r>
    </w:p>
    <w:p w14:paraId="2A9C49F9">
      <w:pPr>
        <w:pStyle w:val="11"/>
        <w:spacing w:before="46"/>
      </w:pPr>
    </w:p>
    <w:p w14:paraId="56B58A2D">
      <w:pPr>
        <w:pStyle w:val="8"/>
        <w:numPr>
          <w:ilvl w:val="0"/>
          <w:numId w:val="23"/>
        </w:numPr>
        <w:tabs>
          <w:tab w:val="left" w:pos="605"/>
        </w:tabs>
        <w:spacing w:before="0" w:after="0" w:line="240" w:lineRule="auto"/>
        <w:ind w:left="679" w:leftChars="0" w:right="0" w:hanging="239" w:firstLineChars="0"/>
        <w:jc w:val="both"/>
      </w:pPr>
      <w:bookmarkStart w:id="155" w:name="Medium Risk (System Failure &amp; Internet "/>
      <w:bookmarkEnd w:id="155"/>
      <w:r>
        <w:t>Medium</w:t>
      </w:r>
      <w:r>
        <w:rPr>
          <w:spacing w:val="-10"/>
        </w:rPr>
        <w:t xml:space="preserve"> </w:t>
      </w:r>
      <w:r>
        <w:t>Risk</w:t>
      </w:r>
      <w:r>
        <w:rPr>
          <w:spacing w:val="-4"/>
        </w:rPr>
        <w:t xml:space="preserve"> </w:t>
      </w:r>
      <w:r>
        <w:t>(System</w:t>
      </w:r>
      <w:r>
        <w:rPr>
          <w:spacing w:val="-3"/>
        </w:rPr>
        <w:t xml:space="preserve"> </w:t>
      </w:r>
      <w:r>
        <w:t>Failure</w:t>
      </w:r>
      <w:r>
        <w:rPr>
          <w:spacing w:val="-3"/>
        </w:rPr>
        <w:t xml:space="preserve"> </w:t>
      </w:r>
      <w:r>
        <w:t>&amp;</w:t>
      </w:r>
      <w:r>
        <w:rPr>
          <w:spacing w:val="-6"/>
        </w:rPr>
        <w:t xml:space="preserve"> </w:t>
      </w:r>
      <w:r>
        <w:t>Internet</w:t>
      </w:r>
      <w:r>
        <w:rPr>
          <w:spacing w:val="-1"/>
        </w:rPr>
        <w:t xml:space="preserve"> </w:t>
      </w:r>
      <w:r>
        <w:rPr>
          <w:spacing w:val="-2"/>
        </w:rPr>
        <w:t>Issues)</w:t>
      </w:r>
    </w:p>
    <w:p w14:paraId="59BE8505">
      <w:pPr>
        <w:pStyle w:val="11"/>
        <w:spacing w:before="136" w:line="360" w:lineRule="auto"/>
        <w:ind w:left="660" w:leftChars="0" w:right="380" w:firstLine="0" w:firstLineChars="0"/>
        <w:jc w:val="both"/>
      </w:pPr>
      <w:r>
        <w:t>System crashes or internet problems are considered medium risks. These issues can temporarily affect system availability but can be managed with proper backup systems and error handling.</w:t>
      </w:r>
    </w:p>
    <w:p w14:paraId="71AE8AFF">
      <w:pPr>
        <w:pStyle w:val="8"/>
        <w:numPr>
          <w:ilvl w:val="0"/>
          <w:numId w:val="23"/>
        </w:numPr>
        <w:tabs>
          <w:tab w:val="left" w:pos="660"/>
        </w:tabs>
        <w:spacing w:before="249" w:after="0" w:line="240" w:lineRule="auto"/>
        <w:ind w:left="679" w:leftChars="0" w:right="0" w:hanging="239" w:firstLineChars="0"/>
        <w:jc w:val="both"/>
      </w:pPr>
      <w:bookmarkStart w:id="156" w:name="Low Risk (User Adoption)"/>
      <w:bookmarkEnd w:id="156"/>
      <w:r>
        <w:t>Low</w:t>
      </w:r>
      <w:r>
        <w:rPr>
          <w:spacing w:val="-5"/>
        </w:rPr>
        <w:t xml:space="preserve"> </w:t>
      </w:r>
      <w:r>
        <w:t>Risk</w:t>
      </w:r>
      <w:r>
        <w:rPr>
          <w:spacing w:val="-3"/>
        </w:rPr>
        <w:t xml:space="preserve"> </w:t>
      </w:r>
      <w:r>
        <w:t>(User</w:t>
      </w:r>
      <w:r>
        <w:rPr>
          <w:spacing w:val="-2"/>
        </w:rPr>
        <w:t xml:space="preserve"> Adoption)</w:t>
      </w:r>
    </w:p>
    <w:p w14:paraId="5354C0C7">
      <w:pPr>
        <w:pStyle w:val="11"/>
        <w:spacing w:before="136" w:line="360" w:lineRule="auto"/>
        <w:ind w:left="660" w:leftChars="0" w:right="380" w:firstLine="0" w:firstLineChars="0"/>
        <w:jc w:val="both"/>
      </w:pPr>
      <w:r>
        <w:t>User adoption is considered a low risk because it can be improved through training and awareness. Providing a simple interface also helps in reducing this risk.</w:t>
      </w:r>
    </w:p>
    <w:p w14:paraId="2CC81C89">
      <w:pPr>
        <w:pStyle w:val="8"/>
        <w:numPr>
          <w:ilvl w:val="0"/>
          <w:numId w:val="23"/>
        </w:numPr>
        <w:tabs>
          <w:tab w:val="left" w:pos="660"/>
        </w:tabs>
        <w:spacing w:before="246" w:after="0" w:line="240" w:lineRule="auto"/>
        <w:ind w:left="679" w:leftChars="0" w:right="0" w:hanging="239" w:firstLineChars="0"/>
        <w:jc w:val="both"/>
      </w:pPr>
      <w:bookmarkStart w:id="157" w:name="Impact Analysis"/>
      <w:bookmarkEnd w:id="157"/>
      <w:r>
        <w:t>Impact</w:t>
      </w:r>
      <w:r>
        <w:rPr>
          <w:spacing w:val="-3"/>
        </w:rPr>
        <w:t xml:space="preserve"> </w:t>
      </w:r>
      <w:r>
        <w:rPr>
          <w:spacing w:val="-2"/>
        </w:rPr>
        <w:t>Analysis</w:t>
      </w:r>
    </w:p>
    <w:p w14:paraId="6F150E83">
      <w:pPr>
        <w:pStyle w:val="11"/>
        <w:spacing w:before="132" w:line="360" w:lineRule="auto"/>
        <w:ind w:left="660" w:leftChars="0" w:right="378" w:firstLine="0" w:firstLineChars="0"/>
        <w:jc w:val="both"/>
      </w:pPr>
      <w:r>
        <w:t>Each risk is analyzed based on its impact on the system. High-impact risks require immediate attention, while low-impact risks can be managed gradually. This helps in prioritizing risk management efforts.</w:t>
      </w:r>
    </w:p>
    <w:p w14:paraId="5AD7B5F1">
      <w:pPr>
        <w:pStyle w:val="11"/>
        <w:spacing w:after="0" w:line="360" w:lineRule="auto"/>
        <w:jc w:val="both"/>
        <w:sectPr>
          <w:pgSz w:w="11920" w:h="16850"/>
          <w:pgMar w:top="1340" w:right="992" w:bottom="1740" w:left="850" w:header="1045" w:footer="1553" w:gutter="0"/>
          <w:cols w:space="720" w:num="1"/>
        </w:sectPr>
      </w:pPr>
    </w:p>
    <w:p w14:paraId="41869C0C">
      <w:pPr>
        <w:pStyle w:val="11"/>
        <w:rPr>
          <w:sz w:val="28"/>
        </w:rPr>
      </w:pPr>
      <w:r>
        <w:rPr>
          <w:sz w:val="28"/>
        </w:rPr>
        <mc:AlternateContent>
          <mc:Choice Requires="wps">
            <w:drawing>
              <wp:anchor distT="0" distB="0" distL="0" distR="0" simplePos="0" relativeHeight="251702272"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39" name="Graphic 239"/>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39" o:spid="_x0000_s1026" o:spt="100" style="position:absolute;left:0pt;margin-left:20.4pt;margin-top:30.95pt;height:775.1pt;width:554.5pt;mso-position-horizontal-relative:page;mso-position-vertical-relative:page;z-index:-251614208;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28FvzYAAAACwEAAA8AAAAAAAAAAQAgAAAAIgAAAGRycy9kb3ducmV2Lnht&#10;bFBLAQIUABQAAAAIAIdO4kDkxxin3QIAAGUJAAAOAAAAAAAAAAEAIAAAACcBAABkcnMvZTJvRG9j&#10;LnhtbFBLBQYAAAAABgAGAFkBAAB2Bg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4062B8BC">
      <w:pPr>
        <w:pStyle w:val="11"/>
        <w:spacing w:before="113"/>
        <w:rPr>
          <w:sz w:val="28"/>
        </w:rPr>
      </w:pPr>
    </w:p>
    <w:p w14:paraId="2F952804">
      <w:pPr>
        <w:pStyle w:val="6"/>
        <w:numPr>
          <w:ilvl w:val="1"/>
          <w:numId w:val="22"/>
        </w:numPr>
        <w:tabs>
          <w:tab w:val="left" w:pos="873"/>
        </w:tabs>
        <w:spacing w:before="0" w:after="0" w:line="240" w:lineRule="auto"/>
        <w:ind w:left="873" w:right="0" w:hanging="418"/>
        <w:jc w:val="left"/>
      </w:pPr>
      <w:r>
        <w:rPr>
          <w:spacing w:val="-2"/>
        </w:rPr>
        <w:t>RISK</w:t>
      </w:r>
      <w:r>
        <w:rPr>
          <w:spacing w:val="-10"/>
        </w:rPr>
        <w:t xml:space="preserve"> </w:t>
      </w:r>
      <w:r>
        <w:rPr>
          <w:spacing w:val="-2"/>
        </w:rPr>
        <w:t>MONITORING</w:t>
      </w:r>
      <w:r>
        <w:rPr>
          <w:spacing w:val="-8"/>
        </w:rPr>
        <w:t xml:space="preserve"> </w:t>
      </w:r>
      <w:r>
        <w:rPr>
          <w:spacing w:val="-2"/>
        </w:rPr>
        <w:t>&amp;</w:t>
      </w:r>
      <w:r>
        <w:rPr>
          <w:spacing w:val="-6"/>
        </w:rPr>
        <w:t xml:space="preserve"> </w:t>
      </w:r>
      <w:r>
        <w:rPr>
          <w:spacing w:val="-2"/>
        </w:rPr>
        <w:t>CONTROL</w:t>
      </w:r>
    </w:p>
    <w:p w14:paraId="7420ECDA">
      <w:pPr>
        <w:pStyle w:val="11"/>
        <w:spacing w:before="123"/>
        <w:rPr>
          <w:b/>
          <w:sz w:val="28"/>
        </w:rPr>
      </w:pPr>
    </w:p>
    <w:p w14:paraId="16E4F5EE">
      <w:pPr>
        <w:pStyle w:val="8"/>
        <w:numPr>
          <w:ilvl w:val="2"/>
          <w:numId w:val="22"/>
        </w:numPr>
        <w:tabs>
          <w:tab w:val="left" w:pos="673"/>
        </w:tabs>
        <w:spacing w:before="0" w:after="0" w:line="240" w:lineRule="auto"/>
        <w:ind w:left="673" w:right="0" w:hanging="218"/>
        <w:jc w:val="left"/>
      </w:pPr>
      <w:bookmarkStart w:id="158" w:name="Regular System Monitoring"/>
      <w:bookmarkEnd w:id="158"/>
      <w:r>
        <w:t>Regular</w:t>
      </w:r>
      <w:r>
        <w:rPr>
          <w:spacing w:val="-4"/>
        </w:rPr>
        <w:t xml:space="preserve"> </w:t>
      </w:r>
      <w:r>
        <w:t>System</w:t>
      </w:r>
      <w:r>
        <w:rPr>
          <w:spacing w:val="-7"/>
        </w:rPr>
        <w:t xml:space="preserve"> </w:t>
      </w:r>
      <w:r>
        <w:rPr>
          <w:spacing w:val="-2"/>
        </w:rPr>
        <w:t>Monitoring</w:t>
      </w:r>
    </w:p>
    <w:p w14:paraId="4B90BE69">
      <w:pPr>
        <w:pStyle w:val="11"/>
        <w:spacing w:before="134" w:line="360" w:lineRule="auto"/>
        <w:ind w:left="660" w:leftChars="300" w:right="382" w:firstLine="0" w:firstLineChars="0"/>
      </w:pPr>
      <w:r>
        <w:t>The system should be continuously monitored to detect any errors or failures. Monitoring tools can help identify issues early and take corrective actions.</w:t>
      </w:r>
    </w:p>
    <w:p w14:paraId="780A01FE">
      <w:pPr>
        <w:pStyle w:val="8"/>
        <w:numPr>
          <w:ilvl w:val="2"/>
          <w:numId w:val="22"/>
        </w:numPr>
        <w:tabs>
          <w:tab w:val="left" w:pos="673"/>
        </w:tabs>
        <w:spacing w:before="246" w:after="0" w:line="240" w:lineRule="auto"/>
        <w:ind w:left="673" w:right="0" w:hanging="218"/>
        <w:jc w:val="left"/>
      </w:pPr>
      <w:bookmarkStart w:id="159" w:name="Data Backup and Recovery"/>
      <w:bookmarkEnd w:id="159"/>
      <w:r>
        <w:t>Data</w:t>
      </w:r>
      <w:r>
        <w:rPr>
          <w:spacing w:val="-2"/>
        </w:rPr>
        <w:t xml:space="preserve"> </w:t>
      </w:r>
      <w:r>
        <w:t>Backup</w:t>
      </w:r>
      <w:r>
        <w:rPr>
          <w:spacing w:val="-3"/>
        </w:rPr>
        <w:t xml:space="preserve"> </w:t>
      </w:r>
      <w:r>
        <w:t>and</w:t>
      </w:r>
      <w:r>
        <w:rPr>
          <w:spacing w:val="-2"/>
        </w:rPr>
        <w:t xml:space="preserve"> Recovery</w:t>
      </w:r>
    </w:p>
    <w:p w14:paraId="553B66FB">
      <w:pPr>
        <w:pStyle w:val="11"/>
        <w:spacing w:before="136" w:line="360" w:lineRule="auto"/>
        <w:ind w:left="660" w:leftChars="300" w:right="35" w:firstLine="0" w:firstLineChars="0"/>
      </w:pPr>
      <w:r>
        <w:t>Regular</w:t>
      </w:r>
      <w:r>
        <w:rPr>
          <w:spacing w:val="40"/>
        </w:rPr>
        <w:t xml:space="preserve"> </w:t>
      </w:r>
      <w:r>
        <w:t>backups</w:t>
      </w:r>
      <w:r>
        <w:rPr>
          <w:spacing w:val="40"/>
        </w:rPr>
        <w:t xml:space="preserve"> </w:t>
      </w:r>
      <w:r>
        <w:t>should</w:t>
      </w:r>
      <w:r>
        <w:rPr>
          <w:spacing w:val="40"/>
        </w:rPr>
        <w:t xml:space="preserve"> </w:t>
      </w:r>
      <w:r>
        <w:t>be</w:t>
      </w:r>
      <w:r>
        <w:rPr>
          <w:spacing w:val="40"/>
        </w:rPr>
        <w:t xml:space="preserve"> </w:t>
      </w:r>
      <w:r>
        <w:t>taken</w:t>
      </w:r>
      <w:r>
        <w:rPr>
          <w:spacing w:val="40"/>
        </w:rPr>
        <w:t xml:space="preserve"> </w:t>
      </w:r>
      <w:r>
        <w:t>to</w:t>
      </w:r>
      <w:r>
        <w:rPr>
          <w:spacing w:val="40"/>
        </w:rPr>
        <w:t xml:space="preserve"> </w:t>
      </w:r>
      <w:r>
        <w:t>prevent</w:t>
      </w:r>
      <w:r>
        <w:rPr>
          <w:spacing w:val="40"/>
        </w:rPr>
        <w:t xml:space="preserve"> </w:t>
      </w:r>
      <w:r>
        <w:t>data</w:t>
      </w:r>
      <w:r>
        <w:rPr>
          <w:spacing w:val="40"/>
        </w:rPr>
        <w:t xml:space="preserve"> </w:t>
      </w:r>
      <w:r>
        <w:t>loss.</w:t>
      </w:r>
      <w:r>
        <w:rPr>
          <w:spacing w:val="40"/>
        </w:rPr>
        <w:t xml:space="preserve"> </w:t>
      </w:r>
      <w:r>
        <w:t>In</w:t>
      </w:r>
      <w:r>
        <w:rPr>
          <w:spacing w:val="40"/>
        </w:rPr>
        <w:t xml:space="preserve"> </w:t>
      </w:r>
      <w:r>
        <w:t>case</w:t>
      </w:r>
      <w:r>
        <w:rPr>
          <w:spacing w:val="40"/>
        </w:rPr>
        <w:t xml:space="preserve"> </w:t>
      </w:r>
      <w:r>
        <w:t>of</w:t>
      </w:r>
      <w:r>
        <w:rPr>
          <w:spacing w:val="40"/>
        </w:rPr>
        <w:t xml:space="preserve"> </w:t>
      </w:r>
      <w:r>
        <w:t>failure,</w:t>
      </w:r>
      <w:r>
        <w:rPr>
          <w:spacing w:val="40"/>
        </w:rPr>
        <w:t xml:space="preserve"> </w:t>
      </w:r>
      <w:r>
        <w:t>data</w:t>
      </w:r>
      <w:r>
        <w:rPr>
          <w:spacing w:val="40"/>
        </w:rPr>
        <w:t xml:space="preserve"> </w:t>
      </w:r>
      <w:r>
        <w:t>can</w:t>
      </w:r>
      <w:r>
        <w:rPr>
          <w:spacing w:val="40"/>
        </w:rPr>
        <w:t xml:space="preserve"> </w:t>
      </w:r>
      <w:r>
        <w:t>be restored quickly. This ensures system reliability.</w:t>
      </w:r>
    </w:p>
    <w:p w14:paraId="074300A0">
      <w:pPr>
        <w:pStyle w:val="8"/>
        <w:numPr>
          <w:ilvl w:val="2"/>
          <w:numId w:val="22"/>
        </w:numPr>
        <w:tabs>
          <w:tab w:val="left" w:pos="673"/>
        </w:tabs>
        <w:spacing w:before="247" w:after="0" w:line="240" w:lineRule="auto"/>
        <w:ind w:left="673" w:right="0" w:hanging="218"/>
        <w:jc w:val="left"/>
      </w:pPr>
      <w:bookmarkStart w:id="160" w:name="Security Measures Implementation"/>
      <w:bookmarkEnd w:id="160"/>
      <w:r>
        <w:t>Security</w:t>
      </w:r>
      <w:r>
        <w:rPr>
          <w:spacing w:val="-7"/>
        </w:rPr>
        <w:t xml:space="preserve"> </w:t>
      </w:r>
      <w:r>
        <w:t>Measures</w:t>
      </w:r>
      <w:r>
        <w:rPr>
          <w:spacing w:val="-7"/>
        </w:rPr>
        <w:t xml:space="preserve"> </w:t>
      </w:r>
      <w:r>
        <w:rPr>
          <w:spacing w:val="-2"/>
        </w:rPr>
        <w:t>Implementation</w:t>
      </w:r>
    </w:p>
    <w:p w14:paraId="6F62581E">
      <w:pPr>
        <w:pStyle w:val="11"/>
        <w:spacing w:before="134" w:line="360" w:lineRule="auto"/>
        <w:ind w:left="660" w:leftChars="300" w:right="35" w:firstLine="0" w:firstLineChars="0"/>
      </w:pPr>
      <w:r>
        <w:t>Strong security practices</w:t>
      </w:r>
      <w:r>
        <w:rPr>
          <w:spacing w:val="32"/>
        </w:rPr>
        <w:t xml:space="preserve"> </w:t>
      </w:r>
      <w:r>
        <w:t>such</w:t>
      </w:r>
      <w:r>
        <w:rPr>
          <w:spacing w:val="29"/>
        </w:rPr>
        <w:t xml:space="preserve"> </w:t>
      </w:r>
      <w:r>
        <w:t>as authentication,</w:t>
      </w:r>
      <w:r>
        <w:rPr>
          <w:spacing w:val="32"/>
        </w:rPr>
        <w:t xml:space="preserve"> </w:t>
      </w:r>
      <w:r>
        <w:t>authorization, and</w:t>
      </w:r>
      <w:r>
        <w:rPr>
          <w:spacing w:val="29"/>
        </w:rPr>
        <w:t xml:space="preserve"> </w:t>
      </w:r>
      <w:r>
        <w:t>encryption</w:t>
      </w:r>
      <w:r>
        <w:rPr>
          <w:spacing w:val="32"/>
        </w:rPr>
        <w:t xml:space="preserve"> </w:t>
      </w:r>
      <w:r>
        <w:t>should be implemented. Regular updates and patches should be applied to prevent vulnerabilities.</w:t>
      </w:r>
    </w:p>
    <w:p w14:paraId="3B655032">
      <w:pPr>
        <w:pStyle w:val="8"/>
        <w:numPr>
          <w:ilvl w:val="2"/>
          <w:numId w:val="22"/>
        </w:numPr>
        <w:tabs>
          <w:tab w:val="left" w:pos="673"/>
        </w:tabs>
        <w:spacing w:before="244" w:after="0" w:line="240" w:lineRule="auto"/>
        <w:ind w:left="673" w:right="0" w:hanging="218"/>
        <w:jc w:val="left"/>
      </w:pPr>
      <w:bookmarkStart w:id="161" w:name="Performance Optimization"/>
      <w:bookmarkEnd w:id="161"/>
      <w:r>
        <w:t>Performance</w:t>
      </w:r>
      <w:r>
        <w:rPr>
          <w:spacing w:val="-11"/>
        </w:rPr>
        <w:t xml:space="preserve"> </w:t>
      </w:r>
      <w:r>
        <w:rPr>
          <w:spacing w:val="-2"/>
        </w:rPr>
        <w:t>Optimization</w:t>
      </w:r>
    </w:p>
    <w:p w14:paraId="5BECE37E">
      <w:pPr>
        <w:pStyle w:val="11"/>
        <w:spacing w:before="136" w:line="360" w:lineRule="auto"/>
        <w:ind w:left="660" w:leftChars="300" w:right="382" w:firstLine="0" w:firstLineChars="0"/>
      </w:pPr>
      <w:r>
        <w:t>The system should be optimized to handle multiple users efficiently. Performance testing helps in identifying and fixing bottlenecks.</w:t>
      </w:r>
    </w:p>
    <w:p w14:paraId="5B000CDD">
      <w:pPr>
        <w:pStyle w:val="8"/>
        <w:numPr>
          <w:ilvl w:val="2"/>
          <w:numId w:val="22"/>
        </w:numPr>
        <w:tabs>
          <w:tab w:val="left" w:pos="673"/>
        </w:tabs>
        <w:spacing w:before="250" w:after="0" w:line="240" w:lineRule="auto"/>
        <w:ind w:left="673" w:right="0" w:hanging="218"/>
        <w:jc w:val="left"/>
      </w:pPr>
      <w:bookmarkStart w:id="162" w:name="User Training and Support"/>
      <w:bookmarkEnd w:id="162"/>
      <w:r>
        <w:t>User</w:t>
      </w:r>
      <w:r>
        <w:rPr>
          <w:spacing w:val="-3"/>
        </w:rPr>
        <w:t xml:space="preserve"> </w:t>
      </w:r>
      <w:r>
        <w:t>Training</w:t>
      </w:r>
      <w:r>
        <w:rPr>
          <w:spacing w:val="-2"/>
        </w:rPr>
        <w:t xml:space="preserve"> </w:t>
      </w:r>
      <w:r>
        <w:t>and</w:t>
      </w:r>
      <w:r>
        <w:rPr>
          <w:spacing w:val="-3"/>
        </w:rPr>
        <w:t xml:space="preserve"> </w:t>
      </w:r>
      <w:r>
        <w:rPr>
          <w:spacing w:val="-2"/>
        </w:rPr>
        <w:t>Support</w:t>
      </w:r>
    </w:p>
    <w:p w14:paraId="18B2E380">
      <w:pPr>
        <w:pStyle w:val="11"/>
        <w:spacing w:before="136" w:line="360" w:lineRule="auto"/>
        <w:ind w:left="660" w:leftChars="300" w:firstLine="0" w:firstLineChars="0"/>
      </w:pPr>
      <w:r>
        <w:t>Providing</w:t>
      </w:r>
      <w:r>
        <w:rPr>
          <w:spacing w:val="32"/>
        </w:rPr>
        <w:t xml:space="preserve"> </w:t>
      </w:r>
      <w:r>
        <w:t>training</w:t>
      </w:r>
      <w:r>
        <w:rPr>
          <w:spacing w:val="36"/>
        </w:rPr>
        <w:t xml:space="preserve"> </w:t>
      </w:r>
      <w:r>
        <w:t>and</w:t>
      </w:r>
      <w:r>
        <w:rPr>
          <w:spacing w:val="39"/>
        </w:rPr>
        <w:t xml:space="preserve"> </w:t>
      </w:r>
      <w:r>
        <w:t>support</w:t>
      </w:r>
      <w:r>
        <w:rPr>
          <w:spacing w:val="39"/>
        </w:rPr>
        <w:t xml:space="preserve"> </w:t>
      </w:r>
      <w:r>
        <w:t>to</w:t>
      </w:r>
      <w:r>
        <w:rPr>
          <w:spacing w:val="36"/>
        </w:rPr>
        <w:t xml:space="preserve"> </w:t>
      </w:r>
      <w:r>
        <w:t>users</w:t>
      </w:r>
      <w:r>
        <w:rPr>
          <w:spacing w:val="39"/>
        </w:rPr>
        <w:t xml:space="preserve"> </w:t>
      </w:r>
      <w:r>
        <w:t>helps</w:t>
      </w:r>
      <w:r>
        <w:rPr>
          <w:spacing w:val="37"/>
        </w:rPr>
        <w:t xml:space="preserve"> </w:t>
      </w:r>
      <w:r>
        <w:t>improve</w:t>
      </w:r>
      <w:r>
        <w:rPr>
          <w:spacing w:val="35"/>
        </w:rPr>
        <w:t xml:space="preserve"> </w:t>
      </w:r>
      <w:r>
        <w:t>system</w:t>
      </w:r>
      <w:r>
        <w:rPr>
          <w:spacing w:val="40"/>
        </w:rPr>
        <w:t xml:space="preserve"> </w:t>
      </w:r>
      <w:r>
        <w:t>adoption.</w:t>
      </w:r>
      <w:r>
        <w:rPr>
          <w:spacing w:val="40"/>
        </w:rPr>
        <w:t xml:space="preserve"> </w:t>
      </w:r>
      <w:r>
        <w:t>It</w:t>
      </w:r>
      <w:r>
        <w:rPr>
          <w:spacing w:val="40"/>
        </w:rPr>
        <w:t xml:space="preserve"> </w:t>
      </w:r>
      <w:r>
        <w:t>also</w:t>
      </w:r>
      <w:r>
        <w:rPr>
          <w:spacing w:val="39"/>
        </w:rPr>
        <w:t xml:space="preserve"> </w:t>
      </w:r>
      <w:r>
        <w:t>reduces errors caused by lack of knowledge.</w:t>
      </w:r>
    </w:p>
    <w:p w14:paraId="00CDA78F">
      <w:pPr>
        <w:pStyle w:val="8"/>
        <w:numPr>
          <w:ilvl w:val="2"/>
          <w:numId w:val="22"/>
        </w:numPr>
        <w:tabs>
          <w:tab w:val="left" w:pos="673"/>
        </w:tabs>
        <w:spacing w:before="246" w:after="0" w:line="240" w:lineRule="auto"/>
        <w:ind w:left="673" w:right="0" w:hanging="218"/>
        <w:jc w:val="left"/>
      </w:pPr>
      <w:bookmarkStart w:id="163" w:name="Use of Reliable Data Sources"/>
      <w:bookmarkEnd w:id="163"/>
      <w:r>
        <w:t>Use</w:t>
      </w:r>
      <w:r>
        <w:rPr>
          <w:spacing w:val="-3"/>
        </w:rPr>
        <w:t xml:space="preserve"> </w:t>
      </w:r>
      <w:r>
        <w:t>of</w:t>
      </w:r>
      <w:r>
        <w:rPr>
          <w:spacing w:val="-2"/>
        </w:rPr>
        <w:t xml:space="preserve"> </w:t>
      </w:r>
      <w:r>
        <w:t>Reliable</w:t>
      </w:r>
      <w:r>
        <w:rPr>
          <w:spacing w:val="-5"/>
        </w:rPr>
        <w:t xml:space="preserve"> </w:t>
      </w:r>
      <w:r>
        <w:t>Data</w:t>
      </w:r>
      <w:r>
        <w:rPr>
          <w:spacing w:val="1"/>
        </w:rPr>
        <w:t xml:space="preserve"> </w:t>
      </w:r>
      <w:r>
        <w:rPr>
          <w:spacing w:val="-2"/>
        </w:rPr>
        <w:t>Sources</w:t>
      </w:r>
    </w:p>
    <w:p w14:paraId="149F5621">
      <w:pPr>
        <w:pStyle w:val="11"/>
        <w:spacing w:before="134" w:line="360" w:lineRule="auto"/>
        <w:ind w:left="660" w:leftChars="300" w:right="382" w:firstLine="0" w:firstLineChars="0"/>
      </w:pPr>
      <w:r>
        <w:t>Only</w:t>
      </w:r>
      <w:r>
        <w:rPr>
          <w:spacing w:val="-11"/>
        </w:rPr>
        <w:t xml:space="preserve"> </w:t>
      </w:r>
      <w:r>
        <w:t>trusted</w:t>
      </w:r>
      <w:r>
        <w:rPr>
          <w:spacing w:val="-4"/>
        </w:rPr>
        <w:t xml:space="preserve"> </w:t>
      </w:r>
      <w:r>
        <w:t>APIs</w:t>
      </w:r>
      <w:r>
        <w:rPr>
          <w:spacing w:val="-2"/>
        </w:rPr>
        <w:t xml:space="preserve"> </w:t>
      </w:r>
      <w:r>
        <w:t>and</w:t>
      </w:r>
      <w:r>
        <w:rPr>
          <w:spacing w:val="-4"/>
        </w:rPr>
        <w:t xml:space="preserve"> </w:t>
      </w:r>
      <w:r>
        <w:t>data</w:t>
      </w:r>
      <w:r>
        <w:rPr>
          <w:spacing w:val="-5"/>
        </w:rPr>
        <w:t xml:space="preserve"> </w:t>
      </w:r>
      <w:r>
        <w:t>sources</w:t>
      </w:r>
      <w:r>
        <w:rPr>
          <w:spacing w:val="-4"/>
        </w:rPr>
        <w:t xml:space="preserve"> </w:t>
      </w:r>
      <w:r>
        <w:t>should</w:t>
      </w:r>
      <w:r>
        <w:rPr>
          <w:spacing w:val="-4"/>
        </w:rPr>
        <w:t xml:space="preserve"> </w:t>
      </w:r>
      <w:r>
        <w:t>be</w:t>
      </w:r>
      <w:r>
        <w:rPr>
          <w:spacing w:val="-7"/>
        </w:rPr>
        <w:t xml:space="preserve"> </w:t>
      </w:r>
      <w:r>
        <w:t>used</w:t>
      </w:r>
      <w:r>
        <w:rPr>
          <w:spacing w:val="-4"/>
        </w:rPr>
        <w:t xml:space="preserve"> </w:t>
      </w:r>
      <w:r>
        <w:t>to</w:t>
      </w:r>
      <w:r>
        <w:rPr>
          <w:spacing w:val="-4"/>
        </w:rPr>
        <w:t xml:space="preserve"> </w:t>
      </w:r>
      <w:r>
        <w:t>ensure</w:t>
      </w:r>
      <w:r>
        <w:rPr>
          <w:spacing w:val="-5"/>
        </w:rPr>
        <w:t xml:space="preserve"> </w:t>
      </w:r>
      <w:r>
        <w:t>accuracy.</w:t>
      </w:r>
      <w:r>
        <w:rPr>
          <w:spacing w:val="-4"/>
        </w:rPr>
        <w:t xml:space="preserve"> </w:t>
      </w:r>
      <w:r>
        <w:t>This</w:t>
      </w:r>
      <w:r>
        <w:rPr>
          <w:spacing w:val="-4"/>
        </w:rPr>
        <w:t xml:space="preserve"> </w:t>
      </w:r>
      <w:r>
        <w:t>reduces</w:t>
      </w:r>
      <w:r>
        <w:rPr>
          <w:spacing w:val="-4"/>
        </w:rPr>
        <w:t xml:space="preserve"> </w:t>
      </w:r>
      <w:r>
        <w:t>the</w:t>
      </w:r>
      <w:r>
        <w:rPr>
          <w:spacing w:val="-5"/>
        </w:rPr>
        <w:t xml:space="preserve"> </w:t>
      </w:r>
      <w:r>
        <w:t>risk of incorrect information.</w:t>
      </w:r>
    </w:p>
    <w:p w14:paraId="2EDC3B2B">
      <w:pPr>
        <w:pStyle w:val="11"/>
        <w:spacing w:after="0" w:line="360" w:lineRule="auto"/>
        <w:sectPr>
          <w:pgSz w:w="11920" w:h="16850"/>
          <w:pgMar w:top="1340" w:right="992" w:bottom="1740" w:left="850" w:header="1045" w:footer="1553" w:gutter="0"/>
          <w:cols w:space="720" w:num="1"/>
        </w:sectPr>
      </w:pPr>
    </w:p>
    <w:p w14:paraId="2D310127">
      <w:pPr>
        <w:pStyle w:val="11"/>
        <w:rPr>
          <w:sz w:val="72"/>
        </w:rPr>
      </w:pPr>
      <w:r>
        <w:rPr>
          <w:sz w:val="72"/>
        </w:rPr>
        <mc:AlternateContent>
          <mc:Choice Requires="wps">
            <w:drawing>
              <wp:anchor distT="0" distB="0" distL="0" distR="0" simplePos="0" relativeHeight="25170329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45" name="Graphic 245"/>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537454" y="4620260"/>
                              </a:moveTo>
                              <a:lnTo>
                                <a:pt x="1528445" y="4620260"/>
                              </a:lnTo>
                              <a:lnTo>
                                <a:pt x="1528445" y="4687316"/>
                              </a:lnTo>
                              <a:lnTo>
                                <a:pt x="5537454" y="4687316"/>
                              </a:lnTo>
                              <a:lnTo>
                                <a:pt x="5537454" y="462026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45" o:spid="_x0000_s1026" o:spt="100" style="position:absolute;left:0pt;margin-left:20.4pt;margin-top:30.95pt;height:775.1pt;width:554.5pt;mso-position-horizontal-relative:page;mso-position-vertical-relative:page;z-index:-25161318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XbwW/NgAAAALAQAADwAAAAAAAAABACAAAAAiAAAAZHJzL2Rvd25yZXYueG1sUEsBAhQAFAAA&#10;AAgAh07iQNh/DbIMAwAAjAoAAA4AAAAAAAAAAQAgAAAAJwEAAGRycy9lMm9Eb2MueG1sUEsFBgAA&#10;AAAGAAYAWQEAAKUGAAAAAA==&#10;" path="m5537454,4620260l1528445,4620260,1528445,4687316,5537454,4687316,5537454,462026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7D75F518">
      <w:pPr>
        <w:pStyle w:val="11"/>
        <w:rPr>
          <w:sz w:val="72"/>
        </w:rPr>
      </w:pPr>
    </w:p>
    <w:p w14:paraId="6411DDD8">
      <w:pPr>
        <w:pStyle w:val="11"/>
        <w:rPr>
          <w:sz w:val="72"/>
        </w:rPr>
      </w:pPr>
    </w:p>
    <w:p w14:paraId="1C28FD53">
      <w:pPr>
        <w:pStyle w:val="11"/>
        <w:rPr>
          <w:sz w:val="72"/>
        </w:rPr>
      </w:pPr>
    </w:p>
    <w:p w14:paraId="5A4BB8B3">
      <w:pPr>
        <w:pStyle w:val="11"/>
        <w:rPr>
          <w:sz w:val="72"/>
        </w:rPr>
      </w:pPr>
    </w:p>
    <w:p w14:paraId="294E99DD">
      <w:pPr>
        <w:pStyle w:val="11"/>
        <w:spacing w:before="419"/>
        <w:rPr>
          <w:sz w:val="72"/>
        </w:rPr>
      </w:pPr>
    </w:p>
    <w:p w14:paraId="645DC51B">
      <w:pPr>
        <w:pStyle w:val="2"/>
        <w:ind w:left="1638"/>
      </w:pPr>
      <w:bookmarkStart w:id="164" w:name="CHAPTER 9"/>
      <w:bookmarkEnd w:id="164"/>
      <w:r>
        <w:t>CHAPTER</w:t>
      </w:r>
      <w:r>
        <w:rPr>
          <w:spacing w:val="-11"/>
        </w:rPr>
        <w:t xml:space="preserve"> </w:t>
      </w:r>
      <w:r>
        <w:rPr>
          <w:spacing w:val="-10"/>
        </w:rPr>
        <w:t>9</w:t>
      </w:r>
    </w:p>
    <w:p w14:paraId="76F37B53">
      <w:pPr>
        <w:pStyle w:val="4"/>
      </w:pPr>
      <w:bookmarkStart w:id="165" w:name="CONCLUSION"/>
      <w:bookmarkEnd w:id="165"/>
      <w:r>
        <w:rPr>
          <w:spacing w:val="-2"/>
        </w:rPr>
        <w:t>CONCLUSION</w:t>
      </w:r>
    </w:p>
    <w:p w14:paraId="3644607B">
      <w:pPr>
        <w:pStyle w:val="4"/>
        <w:spacing w:after="0"/>
        <w:sectPr>
          <w:headerReference r:id="rId30" w:type="default"/>
          <w:footerReference r:id="rId31" w:type="default"/>
          <w:pgSz w:w="11920" w:h="16850"/>
          <w:pgMar w:top="1340" w:right="992" w:bottom="1740" w:left="850" w:header="1045" w:footer="1553" w:gutter="0"/>
          <w:cols w:space="720" w:num="1"/>
        </w:sectPr>
      </w:pPr>
    </w:p>
    <w:p w14:paraId="27ACA0A1">
      <w:pPr>
        <w:pStyle w:val="8"/>
        <w:numPr>
          <w:ilvl w:val="2"/>
          <w:numId w:val="22"/>
        </w:numPr>
        <w:tabs>
          <w:tab w:val="left" w:pos="634"/>
        </w:tabs>
        <w:spacing w:before="158" w:after="0" w:line="240" w:lineRule="auto"/>
        <w:ind w:left="634" w:right="0" w:hanging="179"/>
        <w:jc w:val="both"/>
      </w:pPr>
      <w:r>
        <mc:AlternateContent>
          <mc:Choice Requires="wps">
            <w:drawing>
              <wp:anchor distT="0" distB="0" distL="0" distR="0" simplePos="0" relativeHeight="251703296"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46" name="Graphic 246"/>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46" o:spid="_x0000_s1026" o:spt="100" style="position:absolute;left:0pt;margin-left:20.4pt;margin-top:30.95pt;height:775.1pt;width:554.5pt;mso-position-horizontal-relative:page;mso-position-vertical-relative:page;z-index:-251613184;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dvBb82AAAAAsBAAAPAAAAAAAAAAEAIAAAACIAAABkcnMvZG93bnJldi54bWxQ&#10;SwECFAAUAAAACACHTuJATq7iEdsCAABlCQAADgAAAAAAAAABACAAAAAnAQAAZHJzL2Uyb0RvYy54&#10;bWxQSwUGAAAAAAYABgBZAQAAdA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bookmarkStart w:id="166" w:name="Project Summary"/>
      <w:bookmarkEnd w:id="166"/>
      <w:r>
        <w:t>Project</w:t>
      </w:r>
      <w:r>
        <w:rPr>
          <w:spacing w:val="-7"/>
        </w:rPr>
        <w:t xml:space="preserve"> </w:t>
      </w:r>
      <w:r>
        <w:rPr>
          <w:spacing w:val="-2"/>
        </w:rPr>
        <w:t>Summary</w:t>
      </w:r>
    </w:p>
    <w:p w14:paraId="05FF4903">
      <w:pPr>
        <w:pStyle w:val="11"/>
        <w:spacing w:before="136" w:line="360" w:lineRule="auto"/>
        <w:ind w:left="659" w:leftChars="294" w:right="378" w:hanging="12" w:hangingChars="5"/>
        <w:jc w:val="both"/>
      </w:pPr>
      <w:r>
        <w:t>FarmEase is a web-based platform developed to simplify and modernize agricultural practices. It integrates multiple services such as crop information, weather updates, and marketplace functionality into a single system. This helps farmers access all necessary resources</w:t>
      </w:r>
      <w:r>
        <w:rPr>
          <w:spacing w:val="-1"/>
        </w:rPr>
        <w:t xml:space="preserve"> </w:t>
      </w:r>
      <w:r>
        <w:t>in</w:t>
      </w:r>
      <w:r>
        <w:rPr>
          <w:spacing w:val="-3"/>
        </w:rPr>
        <w:t xml:space="preserve"> </w:t>
      </w:r>
      <w:r>
        <w:t>one</w:t>
      </w:r>
      <w:r>
        <w:rPr>
          <w:spacing w:val="-2"/>
        </w:rPr>
        <w:t xml:space="preserve"> </w:t>
      </w:r>
      <w:r>
        <w:t>place. The</w:t>
      </w:r>
      <w:r>
        <w:rPr>
          <w:spacing w:val="-2"/>
        </w:rPr>
        <w:t xml:space="preserve"> </w:t>
      </w:r>
      <w:r>
        <w:t>system</w:t>
      </w:r>
      <w:r>
        <w:rPr>
          <w:spacing w:val="-1"/>
        </w:rPr>
        <w:t xml:space="preserve"> </w:t>
      </w:r>
      <w:r>
        <w:t>is</w:t>
      </w:r>
      <w:r>
        <w:rPr>
          <w:spacing w:val="-3"/>
        </w:rPr>
        <w:t xml:space="preserve"> </w:t>
      </w:r>
      <w:r>
        <w:t>designed</w:t>
      </w:r>
      <w:r>
        <w:rPr>
          <w:spacing w:val="-1"/>
        </w:rPr>
        <w:t xml:space="preserve"> </w:t>
      </w:r>
      <w:r>
        <w:t>to</w:t>
      </w:r>
      <w:r>
        <w:rPr>
          <w:spacing w:val="-3"/>
        </w:rPr>
        <w:t xml:space="preserve"> </w:t>
      </w:r>
      <w:r>
        <w:t>be</w:t>
      </w:r>
      <w:r>
        <w:rPr>
          <w:spacing w:val="-2"/>
        </w:rPr>
        <w:t xml:space="preserve"> </w:t>
      </w:r>
      <w:r>
        <w:t>user-friendly</w:t>
      </w:r>
      <w:r>
        <w:rPr>
          <w:spacing w:val="-1"/>
        </w:rPr>
        <w:t xml:space="preserve"> </w:t>
      </w:r>
      <w:r>
        <w:t>and</w:t>
      </w:r>
      <w:r>
        <w:rPr>
          <w:spacing w:val="-1"/>
        </w:rPr>
        <w:t xml:space="preserve"> </w:t>
      </w:r>
      <w:r>
        <w:t>accessible,</w:t>
      </w:r>
      <w:r>
        <w:rPr>
          <w:spacing w:val="-1"/>
        </w:rPr>
        <w:t xml:space="preserve"> </w:t>
      </w:r>
      <w:r>
        <w:t>making</w:t>
      </w:r>
      <w:r>
        <w:rPr>
          <w:spacing w:val="-1"/>
        </w:rPr>
        <w:t xml:space="preserve"> </w:t>
      </w:r>
      <w:r>
        <w:t>it suitable for users with basic technical knowledge.</w:t>
      </w:r>
    </w:p>
    <w:p w14:paraId="3EA5C16D">
      <w:pPr>
        <w:pStyle w:val="8"/>
        <w:numPr>
          <w:ilvl w:val="2"/>
          <w:numId w:val="22"/>
        </w:numPr>
        <w:tabs>
          <w:tab w:val="left" w:pos="634"/>
        </w:tabs>
        <w:spacing w:before="246" w:after="0" w:line="240" w:lineRule="auto"/>
        <w:ind w:left="634" w:right="0" w:hanging="179"/>
        <w:jc w:val="both"/>
      </w:pPr>
      <w:bookmarkStart w:id="167" w:name="Achievement of Objectives"/>
      <w:bookmarkEnd w:id="167"/>
      <w:r>
        <w:t>Achievement</w:t>
      </w:r>
      <w:r>
        <w:rPr>
          <w:spacing w:val="-8"/>
        </w:rPr>
        <w:t xml:space="preserve"> </w:t>
      </w:r>
      <w:r>
        <w:t>of</w:t>
      </w:r>
      <w:r>
        <w:rPr>
          <w:spacing w:val="-6"/>
        </w:rPr>
        <w:t xml:space="preserve"> </w:t>
      </w:r>
      <w:r>
        <w:rPr>
          <w:spacing w:val="-2"/>
        </w:rPr>
        <w:t>Objectives</w:t>
      </w:r>
    </w:p>
    <w:p w14:paraId="067E0F53">
      <w:pPr>
        <w:pStyle w:val="11"/>
        <w:spacing w:before="136" w:line="360" w:lineRule="auto"/>
        <w:ind w:left="659" w:leftChars="294" w:right="380" w:hanging="12" w:hangingChars="5"/>
        <w:jc w:val="both"/>
      </w:pPr>
      <w:r>
        <w:t>The project successfully achieves its main objectives, such as providing a centralized platform</w:t>
      </w:r>
      <w:r>
        <w:rPr>
          <w:spacing w:val="-1"/>
        </w:rPr>
        <w:t xml:space="preserve"> </w:t>
      </w:r>
      <w:r>
        <w:t>for farmers,</w:t>
      </w:r>
      <w:r>
        <w:rPr>
          <w:spacing w:val="-4"/>
        </w:rPr>
        <w:t xml:space="preserve"> </w:t>
      </w:r>
      <w:r>
        <w:t>improving</w:t>
      </w:r>
      <w:r>
        <w:rPr>
          <w:spacing w:val="-8"/>
        </w:rPr>
        <w:t xml:space="preserve"> </w:t>
      </w:r>
      <w:r>
        <w:t>productivity, and</w:t>
      </w:r>
      <w:r>
        <w:rPr>
          <w:spacing w:val="-4"/>
        </w:rPr>
        <w:t xml:space="preserve"> </w:t>
      </w:r>
      <w:r>
        <w:t>enhancing</w:t>
      </w:r>
      <w:r>
        <w:rPr>
          <w:spacing w:val="-5"/>
        </w:rPr>
        <w:t xml:space="preserve"> </w:t>
      </w:r>
      <w:r>
        <w:t>decision-making.</w:t>
      </w:r>
      <w:r>
        <w:rPr>
          <w:spacing w:val="-4"/>
        </w:rPr>
        <w:t xml:space="preserve"> </w:t>
      </w:r>
      <w:r>
        <w:t>Farmers</w:t>
      </w:r>
      <w:r>
        <w:rPr>
          <w:spacing w:val="-1"/>
        </w:rPr>
        <w:t xml:space="preserve"> </w:t>
      </w:r>
      <w:r>
        <w:t>can now access reliable information and services easily. This reduces dependency on</w:t>
      </w:r>
      <w:r>
        <w:rPr>
          <w:spacing w:val="40"/>
        </w:rPr>
        <w:t xml:space="preserve"> </w:t>
      </w:r>
      <w:r>
        <w:t>traditional methods and improves efficiency.</w:t>
      </w:r>
    </w:p>
    <w:p w14:paraId="55E9A761">
      <w:pPr>
        <w:pStyle w:val="8"/>
        <w:numPr>
          <w:ilvl w:val="2"/>
          <w:numId w:val="22"/>
        </w:numPr>
        <w:tabs>
          <w:tab w:val="left" w:pos="634"/>
        </w:tabs>
        <w:spacing w:before="249" w:after="0" w:line="240" w:lineRule="auto"/>
        <w:ind w:left="634" w:right="0" w:hanging="179"/>
        <w:jc w:val="both"/>
      </w:pPr>
      <w:bookmarkStart w:id="168" w:name="Benefits to Users"/>
      <w:bookmarkEnd w:id="168"/>
      <w:r>
        <w:t>Benefits</w:t>
      </w:r>
      <w:r>
        <w:rPr>
          <w:spacing w:val="-8"/>
        </w:rPr>
        <w:t xml:space="preserve"> </w:t>
      </w:r>
      <w:r>
        <w:t>to</w:t>
      </w:r>
      <w:r>
        <w:rPr>
          <w:spacing w:val="-2"/>
        </w:rPr>
        <w:t xml:space="preserve"> </w:t>
      </w:r>
      <w:r>
        <w:rPr>
          <w:spacing w:val="-4"/>
        </w:rPr>
        <w:t>Users</w:t>
      </w:r>
    </w:p>
    <w:p w14:paraId="59F66441">
      <w:pPr>
        <w:pStyle w:val="11"/>
        <w:spacing w:before="134" w:line="360" w:lineRule="auto"/>
        <w:ind w:left="659" w:leftChars="294" w:right="379" w:hanging="12" w:hangingChars="5"/>
        <w:jc w:val="both"/>
      </w:pPr>
      <w:r>
        <w:t>FarmEase provides several benefits to farmers, including better access to information, direct marketplace interaction, and expert consultation. It helps farmers increase their income by reducing dependency on intermediaries. The system also saves time and effort by providing all services in one place.</w:t>
      </w:r>
    </w:p>
    <w:p w14:paraId="20F0B565">
      <w:pPr>
        <w:pStyle w:val="8"/>
        <w:numPr>
          <w:ilvl w:val="2"/>
          <w:numId w:val="22"/>
        </w:numPr>
        <w:tabs>
          <w:tab w:val="left" w:pos="634"/>
        </w:tabs>
        <w:spacing w:before="244" w:after="0" w:line="240" w:lineRule="auto"/>
        <w:ind w:left="634" w:right="0" w:hanging="179"/>
        <w:jc w:val="both"/>
      </w:pPr>
      <w:bookmarkStart w:id="169" w:name="System Effectiveness"/>
      <w:bookmarkEnd w:id="169"/>
      <w:r>
        <w:t>System</w:t>
      </w:r>
      <w:r>
        <w:rPr>
          <w:spacing w:val="-8"/>
        </w:rPr>
        <w:t xml:space="preserve"> </w:t>
      </w:r>
      <w:r>
        <w:rPr>
          <w:spacing w:val="-2"/>
        </w:rPr>
        <w:t>Effectiveness</w:t>
      </w:r>
    </w:p>
    <w:p w14:paraId="2EA4C9E8">
      <w:pPr>
        <w:pStyle w:val="11"/>
        <w:spacing w:before="136" w:line="360" w:lineRule="auto"/>
        <w:ind w:left="659" w:leftChars="294" w:right="378" w:hanging="12" w:hangingChars="5"/>
        <w:jc w:val="both"/>
      </w:pPr>
      <w:r>
        <w:t>The system is efficient, reliable, and easy to use. It performs well in handling user requests and providing accurate information. Proper testing ensures that the system works as expected. The use of modern technologies improves overall performance.</w:t>
      </w:r>
    </w:p>
    <w:p w14:paraId="64D4EF9D">
      <w:pPr>
        <w:pStyle w:val="8"/>
        <w:numPr>
          <w:ilvl w:val="2"/>
          <w:numId w:val="22"/>
        </w:numPr>
        <w:tabs>
          <w:tab w:val="left" w:pos="634"/>
        </w:tabs>
        <w:spacing w:before="249" w:after="0" w:line="240" w:lineRule="auto"/>
        <w:ind w:left="634" w:right="0" w:hanging="179"/>
        <w:jc w:val="both"/>
      </w:pPr>
      <w:bookmarkStart w:id="170" w:name="Future Enhancements"/>
      <w:bookmarkEnd w:id="170"/>
      <w:r>
        <w:t>Future</w:t>
      </w:r>
      <w:r>
        <w:rPr>
          <w:spacing w:val="-9"/>
        </w:rPr>
        <w:t xml:space="preserve"> </w:t>
      </w:r>
      <w:r>
        <w:rPr>
          <w:spacing w:val="-2"/>
        </w:rPr>
        <w:t>Enhancements</w:t>
      </w:r>
    </w:p>
    <w:p w14:paraId="6DD5B97E">
      <w:pPr>
        <w:pStyle w:val="11"/>
        <w:spacing w:before="136" w:line="360" w:lineRule="auto"/>
        <w:ind w:left="659" w:leftChars="294" w:right="380" w:hanging="12" w:hangingChars="5"/>
        <w:jc w:val="both"/>
      </w:pPr>
      <w:r>
        <w:t>The project can be further improved by adding advanced features such as AI-based crop recommendations,</w:t>
      </w:r>
      <w:r>
        <w:rPr>
          <w:spacing w:val="-4"/>
        </w:rPr>
        <w:t xml:space="preserve"> </w:t>
      </w:r>
      <w:r>
        <w:t>IoT</w:t>
      </w:r>
      <w:r>
        <w:rPr>
          <w:spacing w:val="-7"/>
        </w:rPr>
        <w:t xml:space="preserve"> </w:t>
      </w:r>
      <w:r>
        <w:t>integration</w:t>
      </w:r>
      <w:r>
        <w:rPr>
          <w:spacing w:val="-4"/>
        </w:rPr>
        <w:t xml:space="preserve"> </w:t>
      </w:r>
      <w:r>
        <w:t>for</w:t>
      </w:r>
      <w:r>
        <w:rPr>
          <w:spacing w:val="-5"/>
        </w:rPr>
        <w:t xml:space="preserve"> </w:t>
      </w:r>
      <w:r>
        <w:t>smart</w:t>
      </w:r>
      <w:r>
        <w:rPr>
          <w:spacing w:val="-6"/>
        </w:rPr>
        <w:t xml:space="preserve"> </w:t>
      </w:r>
      <w:r>
        <w:t>farming,</w:t>
      </w:r>
      <w:r>
        <w:rPr>
          <w:spacing w:val="-4"/>
        </w:rPr>
        <w:t xml:space="preserve"> </w:t>
      </w:r>
      <w:r>
        <w:t>and</w:t>
      </w:r>
      <w:r>
        <w:rPr>
          <w:spacing w:val="-7"/>
        </w:rPr>
        <w:t xml:space="preserve"> </w:t>
      </w:r>
      <w:r>
        <w:t>mobile</w:t>
      </w:r>
      <w:r>
        <w:rPr>
          <w:spacing w:val="-5"/>
        </w:rPr>
        <w:t xml:space="preserve"> </w:t>
      </w:r>
      <w:r>
        <w:t>application</w:t>
      </w:r>
      <w:r>
        <w:rPr>
          <w:spacing w:val="-7"/>
        </w:rPr>
        <w:t xml:space="preserve"> </w:t>
      </w:r>
      <w:r>
        <w:t>support.</w:t>
      </w:r>
      <w:r>
        <w:rPr>
          <w:spacing w:val="-7"/>
        </w:rPr>
        <w:t xml:space="preserve"> </w:t>
      </w:r>
      <w:r>
        <w:t>These enhancements will make the system more powerful and useful.</w:t>
      </w:r>
    </w:p>
    <w:p w14:paraId="2BA75953">
      <w:pPr>
        <w:pStyle w:val="11"/>
        <w:spacing w:before="51"/>
      </w:pPr>
    </w:p>
    <w:p w14:paraId="203DE1A8">
      <w:pPr>
        <w:pStyle w:val="8"/>
        <w:numPr>
          <w:ilvl w:val="2"/>
          <w:numId w:val="22"/>
        </w:numPr>
        <w:tabs>
          <w:tab w:val="left" w:pos="634"/>
        </w:tabs>
        <w:spacing w:before="0" w:after="0" w:line="240" w:lineRule="auto"/>
        <w:ind w:left="634" w:right="0" w:hanging="179"/>
        <w:jc w:val="both"/>
      </w:pPr>
      <w:bookmarkStart w:id="171" w:name="Final Outcome"/>
      <w:bookmarkEnd w:id="171"/>
      <w:r>
        <w:t>Final</w:t>
      </w:r>
      <w:r>
        <w:rPr>
          <w:spacing w:val="-5"/>
        </w:rPr>
        <w:t xml:space="preserve"> </w:t>
      </w:r>
      <w:r>
        <w:rPr>
          <w:spacing w:val="-2"/>
        </w:rPr>
        <w:t>Outcome</w:t>
      </w:r>
    </w:p>
    <w:p w14:paraId="45663945">
      <w:pPr>
        <w:pStyle w:val="11"/>
        <w:spacing w:before="133" w:line="360" w:lineRule="auto"/>
        <w:ind w:left="659" w:leftChars="294" w:right="379" w:hanging="12" w:hangingChars="5"/>
        <w:jc w:val="both"/>
      </w:pPr>
      <w:r>
        <w:t xml:space="preserve">Overall, FarmEase is a successful project that contributes to the digital transformation of agriculture. It helps farmers adopt modern techniques and improves their productivity and profitability. The system has the potential to grow and evolve with future technological </w:t>
      </w:r>
      <w:r>
        <w:rPr>
          <w:spacing w:val="-2"/>
        </w:rPr>
        <w:t>advancements.</w:t>
      </w:r>
    </w:p>
    <w:p w14:paraId="510849E2">
      <w:pPr>
        <w:pStyle w:val="11"/>
        <w:spacing w:after="0" w:line="360" w:lineRule="auto"/>
        <w:jc w:val="both"/>
        <w:sectPr>
          <w:pgSz w:w="11920" w:h="16850"/>
          <w:pgMar w:top="1340" w:right="992" w:bottom="1740" w:left="850" w:header="1045" w:footer="1553" w:gutter="0"/>
          <w:cols w:space="720" w:num="1"/>
        </w:sectPr>
      </w:pPr>
    </w:p>
    <w:p w14:paraId="355428E9">
      <w:pPr>
        <w:pStyle w:val="11"/>
        <w:rPr>
          <w:sz w:val="72"/>
        </w:rPr>
      </w:pPr>
      <w:r>
        <w:rPr>
          <w:sz w:val="72"/>
        </w:rPr>
        <mc:AlternateContent>
          <mc:Choice Requires="wps">
            <w:drawing>
              <wp:anchor distT="0" distB="0" distL="0" distR="0" simplePos="0" relativeHeight="25170432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52" name="Graphic 252"/>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5537454" y="4620260"/>
                              </a:moveTo>
                              <a:lnTo>
                                <a:pt x="1528445" y="4620260"/>
                              </a:lnTo>
                              <a:lnTo>
                                <a:pt x="1528445" y="4687316"/>
                              </a:lnTo>
                              <a:lnTo>
                                <a:pt x="5537454" y="4687316"/>
                              </a:lnTo>
                              <a:lnTo>
                                <a:pt x="5537454" y="4620260"/>
                              </a:lnTo>
                              <a:close/>
                            </a:path>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52" o:spid="_x0000_s1026" o:spt="100" style="position:absolute;left:0pt;margin-left:20.4pt;margin-top:30.95pt;height:775.1pt;width:554.5pt;mso-position-horizontal-relative:page;mso-position-vertical-relative:page;z-index:-25161216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BdvBb82AAAAAsBAAAPAAAAAAAAAAEAIAAAACIAAABkcnMvZG93bnJldi54bWxQSwECFAAU&#10;AAAACACHTuJAugS7Uw4DAACMCgAADgAAAAAAAAABACAAAAAnAQAAZHJzL2Uyb0RvYy54bWxQSwUG&#10;AAAAAAYABgBZAQAApwYAAAAA&#10;" path="m5537454,4620260l1528445,4620260,1528445,4687316,5537454,4687316,5537454,4620260xe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p>
    <w:p w14:paraId="767A1D68">
      <w:pPr>
        <w:pStyle w:val="11"/>
        <w:rPr>
          <w:sz w:val="72"/>
        </w:rPr>
      </w:pPr>
    </w:p>
    <w:p w14:paraId="59340D10">
      <w:pPr>
        <w:pStyle w:val="11"/>
        <w:rPr>
          <w:sz w:val="72"/>
        </w:rPr>
      </w:pPr>
    </w:p>
    <w:p w14:paraId="3BE6FB67">
      <w:pPr>
        <w:pStyle w:val="11"/>
        <w:rPr>
          <w:sz w:val="72"/>
        </w:rPr>
      </w:pPr>
    </w:p>
    <w:p w14:paraId="0DDA7A0A">
      <w:pPr>
        <w:pStyle w:val="11"/>
        <w:rPr>
          <w:sz w:val="72"/>
        </w:rPr>
      </w:pPr>
    </w:p>
    <w:p w14:paraId="37416880">
      <w:pPr>
        <w:pStyle w:val="11"/>
        <w:spacing w:before="419"/>
        <w:rPr>
          <w:sz w:val="72"/>
        </w:rPr>
      </w:pPr>
    </w:p>
    <w:p w14:paraId="0D669AFC">
      <w:pPr>
        <w:pStyle w:val="2"/>
        <w:ind w:left="1638"/>
      </w:pPr>
      <w:bookmarkStart w:id="172" w:name="CHAPTER 10"/>
      <w:bookmarkEnd w:id="172"/>
      <w:r>
        <w:t>CHAPTER</w:t>
      </w:r>
      <w:r>
        <w:rPr>
          <w:spacing w:val="-11"/>
        </w:rPr>
        <w:t xml:space="preserve"> </w:t>
      </w:r>
      <w:r>
        <w:rPr>
          <w:spacing w:val="-5"/>
        </w:rPr>
        <w:t>10</w:t>
      </w:r>
    </w:p>
    <w:p w14:paraId="785DEDAA">
      <w:pPr>
        <w:pStyle w:val="4"/>
      </w:pPr>
      <w:bookmarkStart w:id="173" w:name="REFERENCES"/>
      <w:bookmarkEnd w:id="173"/>
      <w:r>
        <w:rPr>
          <w:spacing w:val="-2"/>
        </w:rPr>
        <w:t>REFERENCES</w:t>
      </w:r>
    </w:p>
    <w:p w14:paraId="54FE824D">
      <w:pPr>
        <w:pStyle w:val="4"/>
        <w:spacing w:after="0"/>
        <w:sectPr>
          <w:headerReference r:id="rId32" w:type="default"/>
          <w:footerReference r:id="rId33" w:type="default"/>
          <w:pgSz w:w="11920" w:h="16850"/>
          <w:pgMar w:top="1340" w:right="992" w:bottom="1740" w:left="850" w:header="1045" w:footer="1553" w:gutter="0"/>
          <w:cols w:space="720" w:num="1"/>
        </w:sectPr>
      </w:pPr>
    </w:p>
    <w:p w14:paraId="60E5F3D2">
      <w:pPr>
        <w:pStyle w:val="20"/>
        <w:keepNext w:val="0"/>
        <w:keepLines w:val="0"/>
        <w:pageBreakBefore w:val="0"/>
        <w:widowControl w:val="0"/>
        <w:numPr>
          <w:ilvl w:val="0"/>
          <w:numId w:val="0"/>
        </w:numPr>
        <w:kinsoku/>
        <w:wordWrap/>
        <w:overflowPunct/>
        <w:topLinePunct w:val="0"/>
        <w:autoSpaceDE w:val="0"/>
        <w:autoSpaceDN w:val="0"/>
        <w:bidi w:val="0"/>
        <w:adjustRightInd/>
        <w:snapToGrid/>
        <w:spacing w:before="0" w:after="0" w:line="344" w:lineRule="auto"/>
        <w:ind w:right="0" w:rightChars="0"/>
        <w:jc w:val="left"/>
        <w:textAlignment w:val="auto"/>
        <w:rPr>
          <w:sz w:val="24"/>
          <w:u w:val="none" w:color="auto"/>
        </w:rPr>
      </w:pPr>
    </w:p>
    <w:p w14:paraId="29806562">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mc:AlternateContent>
          <mc:Choice Requires="wps">
            <w:drawing>
              <wp:anchor distT="0" distB="0" distL="0" distR="0" simplePos="0" relativeHeight="251704320" behindDoc="1" locked="0" layoutInCell="1" allowOverlap="1">
                <wp:simplePos x="0" y="0"/>
                <wp:positionH relativeFrom="page">
                  <wp:posOffset>259080</wp:posOffset>
                </wp:positionH>
                <wp:positionV relativeFrom="page">
                  <wp:posOffset>393065</wp:posOffset>
                </wp:positionV>
                <wp:extent cx="7042150" cy="9843770"/>
                <wp:effectExtent l="0" t="0" r="0" b="0"/>
                <wp:wrapNone/>
                <wp:docPr id="258" name="Graphic 258"/>
                <wp:cNvGraphicFramePr/>
                <a:graphic xmlns:a="http://schemas.openxmlformats.org/drawingml/2006/main">
                  <a:graphicData uri="http://schemas.microsoft.com/office/word/2010/wordprocessingShape">
                    <wps:wsp>
                      <wps:cNvSpPr/>
                      <wps:spPr>
                        <a:xfrm>
                          <a:off x="0" y="0"/>
                          <a:ext cx="7042150" cy="9843770"/>
                        </a:xfrm>
                        <a:custGeom>
                          <a:avLst/>
                          <a:gdLst/>
                          <a:ahLst/>
                          <a:cxnLst/>
                          <a:rect l="l" t="t" r="r" b="b"/>
                          <a:pathLst>
                            <a:path w="7042150" h="9843770">
                              <a:moveTo>
                                <a:pt x="6994525" y="46990"/>
                              </a:moveTo>
                              <a:lnTo>
                                <a:pt x="6985381" y="46990"/>
                              </a:lnTo>
                              <a:lnTo>
                                <a:pt x="47244" y="46990"/>
                              </a:lnTo>
                              <a:lnTo>
                                <a:pt x="47244" y="57150"/>
                              </a:lnTo>
                              <a:lnTo>
                                <a:pt x="47244" y="9787890"/>
                              </a:lnTo>
                              <a:lnTo>
                                <a:pt x="47244" y="9796793"/>
                              </a:lnTo>
                              <a:lnTo>
                                <a:pt x="6994525" y="9796793"/>
                              </a:lnTo>
                              <a:lnTo>
                                <a:pt x="6994525" y="9787890"/>
                              </a:lnTo>
                              <a:lnTo>
                                <a:pt x="56388" y="9787890"/>
                              </a:lnTo>
                              <a:lnTo>
                                <a:pt x="56388" y="57150"/>
                              </a:lnTo>
                              <a:lnTo>
                                <a:pt x="6985381" y="57150"/>
                              </a:lnTo>
                              <a:lnTo>
                                <a:pt x="6985381" y="9787268"/>
                              </a:lnTo>
                              <a:lnTo>
                                <a:pt x="6994525" y="9787268"/>
                              </a:lnTo>
                              <a:lnTo>
                                <a:pt x="6994525" y="46990"/>
                              </a:lnTo>
                              <a:close/>
                            </a:path>
                            <a:path w="7042150" h="9843770">
                              <a:moveTo>
                                <a:pt x="7041769" y="0"/>
                              </a:moveTo>
                              <a:lnTo>
                                <a:pt x="7003669" y="0"/>
                              </a:lnTo>
                              <a:lnTo>
                                <a:pt x="7003669" y="38100"/>
                              </a:lnTo>
                              <a:lnTo>
                                <a:pt x="7003669" y="9805670"/>
                              </a:lnTo>
                              <a:lnTo>
                                <a:pt x="38100" y="9805670"/>
                              </a:lnTo>
                              <a:lnTo>
                                <a:pt x="38100" y="38100"/>
                              </a:lnTo>
                              <a:lnTo>
                                <a:pt x="7003669" y="38100"/>
                              </a:lnTo>
                              <a:lnTo>
                                <a:pt x="7003669" y="0"/>
                              </a:lnTo>
                              <a:lnTo>
                                <a:pt x="0" y="0"/>
                              </a:lnTo>
                              <a:lnTo>
                                <a:pt x="0" y="38100"/>
                              </a:lnTo>
                              <a:lnTo>
                                <a:pt x="0" y="9805670"/>
                              </a:lnTo>
                              <a:lnTo>
                                <a:pt x="0" y="9843770"/>
                              </a:lnTo>
                              <a:lnTo>
                                <a:pt x="7041769" y="9843770"/>
                              </a:lnTo>
                              <a:lnTo>
                                <a:pt x="7041769" y="9805670"/>
                              </a:lnTo>
                              <a:lnTo>
                                <a:pt x="7041769" y="0"/>
                              </a:lnTo>
                              <a:close/>
                            </a:path>
                          </a:pathLst>
                        </a:custGeom>
                        <a:solidFill>
                          <a:srgbClr val="000000"/>
                        </a:solidFill>
                      </wps:spPr>
                      <wps:bodyPr wrap="square" lIns="0" tIns="0" rIns="0" bIns="0" rtlCol="0">
                        <a:noAutofit/>
                      </wps:bodyPr>
                    </wps:wsp>
                  </a:graphicData>
                </a:graphic>
              </wp:anchor>
            </w:drawing>
          </mc:Choice>
          <mc:Fallback>
            <w:pict>
              <v:shape id="Graphic 258" o:spid="_x0000_s1026" o:spt="100" style="position:absolute;left:0pt;margin-left:20.4pt;margin-top:30.95pt;height:775.1pt;width:554.5pt;mso-position-horizontal-relative:page;mso-position-vertical-relative:page;z-index:-251612160;mso-width-relative:page;mso-height-relative:page;" fillcolor="#000000" filled="t" stroked="f" coordsize="7042150,9843770" o:gfxdata="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dvBb82AAAAAsBAAAPAAAAAAAAAAEAIAAAACIAAABkcnMvZG93bnJldi54&#10;bWxQSwECFAAUAAAACACHTuJAV1LOid4CAABlCQAADgAAAAAAAAABACAAAAAnAQAAZHJzL2Uyb0Rv&#10;Yy54bWxQSwUGAAAAAAYABgBZAQAAdwYAAAAA&#10;" path="m6994525,46990l6985381,46990,47244,46990,47244,57150,47244,9787890,47244,9796793,6994525,9796793,6994525,9787890,56388,9787890,56388,57150,6985381,57150,6985381,9787268,6994525,9787268,6994525,46990xem7041769,0l7003669,0,7003669,38100,7003669,9805670,38100,9805670,38100,38100,7003669,38100,7003669,0,0,0,0,38100,0,9805670,0,9843770,7041769,9843770,7041769,9805670,7041769,0xe">
                <v:fill on="t" focussize="0,0"/>
                <v:stroke on="f"/>
                <v:imagedata o:title=""/>
                <o:lock v:ext="edit" aspectratio="f"/>
                <v:textbox inset="0mm,0mm,0mm,0mm"/>
              </v:shape>
            </w:pict>
          </mc:Fallback>
        </mc:AlternateContent>
      </w:r>
      <w:r>
        <w:rPr>
          <w:sz w:val="24"/>
          <w:u w:val="none" w:color="auto"/>
        </w:rPr>
        <w:t>Draw.io</w:t>
      </w:r>
      <w:r>
        <w:rPr>
          <w:spacing w:val="-15"/>
          <w:sz w:val="24"/>
          <w:u w:val="none" w:color="auto"/>
        </w:rPr>
        <w:t xml:space="preserve"> </w:t>
      </w:r>
      <w:r>
        <w:rPr>
          <w:sz w:val="24"/>
          <w:u w:val="none" w:color="auto"/>
        </w:rPr>
        <w:t>–</w:t>
      </w:r>
      <w:r>
        <w:rPr>
          <w:spacing w:val="-15"/>
          <w:sz w:val="24"/>
          <w:u w:val="none" w:color="auto"/>
        </w:rPr>
        <w:t xml:space="preserve"> </w:t>
      </w:r>
      <w:r>
        <w:rPr>
          <w:sz w:val="24"/>
          <w:u w:val="none" w:color="auto"/>
        </w:rPr>
        <w:t>Online</w:t>
      </w:r>
      <w:r>
        <w:rPr>
          <w:spacing w:val="-15"/>
          <w:sz w:val="24"/>
          <w:u w:val="none" w:color="auto"/>
        </w:rPr>
        <w:t xml:space="preserve"> </w:t>
      </w:r>
      <w:r>
        <w:rPr>
          <w:sz w:val="24"/>
          <w:u w:val="none" w:color="auto"/>
        </w:rPr>
        <w:t>Diagram</w:t>
      </w:r>
      <w:r>
        <w:rPr>
          <w:spacing w:val="-15"/>
          <w:sz w:val="24"/>
          <w:u w:val="none" w:color="auto"/>
        </w:rPr>
        <w:t xml:space="preserve"> </w:t>
      </w:r>
      <w:r>
        <w:rPr>
          <w:sz w:val="24"/>
          <w:u w:val="none" w:color="auto"/>
        </w:rPr>
        <w:t>Tool</w:t>
      </w:r>
    </w:p>
    <w:p w14:paraId="5ECD550E">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0" w:firstLineChars="0"/>
        <w:jc w:val="left"/>
        <w:textAlignment w:val="auto"/>
        <w:rPr>
          <w:sz w:val="24"/>
          <w:u w:val="none" w:color="auto"/>
        </w:rPr>
      </w:pPr>
      <w:r>
        <w:rPr>
          <w:sz w:val="24"/>
          <w:u w:val="none" w:color="auto"/>
        </w:rPr>
        <w:t xml:space="preserve"> </w:t>
      </w:r>
      <w:r>
        <w:rPr>
          <w:u w:val="none" w:color="auto"/>
        </w:rPr>
        <w:fldChar w:fldCharType="begin"/>
      </w:r>
      <w:r>
        <w:rPr>
          <w:u w:val="none" w:color="auto"/>
        </w:rPr>
        <w:instrText xml:space="preserve"> HYPERLINK "https://app.diagrams.net/" \h </w:instrText>
      </w:r>
      <w:r>
        <w:rPr>
          <w:u w:val="none" w:color="auto"/>
        </w:rPr>
        <w:fldChar w:fldCharType="separate"/>
      </w:r>
      <w:r>
        <w:rPr>
          <w:color w:val="0000FF"/>
          <w:spacing w:val="-2"/>
          <w:sz w:val="24"/>
          <w:u w:val="none" w:color="auto"/>
        </w:rPr>
        <w:t>https://app.diagrams.net/</w:t>
      </w:r>
      <w:r>
        <w:rPr>
          <w:color w:val="0000FF"/>
          <w:spacing w:val="-2"/>
          <w:sz w:val="24"/>
          <w:u w:val="none" w:color="auto"/>
        </w:rPr>
        <w:fldChar w:fldCharType="end"/>
      </w:r>
    </w:p>
    <w:p w14:paraId="418277A8">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W3Schools</w:t>
      </w:r>
      <w:r>
        <w:rPr>
          <w:spacing w:val="-15"/>
          <w:sz w:val="24"/>
          <w:u w:val="none" w:color="auto"/>
        </w:rPr>
        <w:t xml:space="preserve"> </w:t>
      </w:r>
      <w:r>
        <w:rPr>
          <w:sz w:val="24"/>
          <w:u w:val="none" w:color="auto"/>
        </w:rPr>
        <w:t>–</w:t>
      </w:r>
      <w:r>
        <w:rPr>
          <w:spacing w:val="-15"/>
          <w:sz w:val="24"/>
          <w:u w:val="none" w:color="auto"/>
        </w:rPr>
        <w:t xml:space="preserve"> </w:t>
      </w:r>
      <w:r>
        <w:rPr>
          <w:sz w:val="24"/>
          <w:u w:val="none" w:color="auto"/>
        </w:rPr>
        <w:t>Web</w:t>
      </w:r>
      <w:r>
        <w:rPr>
          <w:spacing w:val="-15"/>
          <w:sz w:val="24"/>
          <w:u w:val="none" w:color="auto"/>
        </w:rPr>
        <w:t xml:space="preserve"> </w:t>
      </w:r>
      <w:r>
        <w:rPr>
          <w:sz w:val="24"/>
          <w:u w:val="none" w:color="auto"/>
        </w:rPr>
        <w:t>Development</w:t>
      </w:r>
      <w:r>
        <w:rPr>
          <w:spacing w:val="-15"/>
          <w:sz w:val="24"/>
          <w:u w:val="none" w:color="auto"/>
        </w:rPr>
        <w:t xml:space="preserve"> </w:t>
      </w:r>
      <w:r>
        <w:rPr>
          <w:sz w:val="24"/>
          <w:u w:val="none" w:color="auto"/>
        </w:rPr>
        <w:t>Tutorials</w:t>
      </w:r>
    </w:p>
    <w:p w14:paraId="002A6B2F">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"https://www.w3schools.com/" \h </w:instrText>
      </w:r>
      <w:r>
        <w:rPr>
          <w:u w:val="none" w:color="auto"/>
        </w:rPr>
        <w:fldChar w:fldCharType="separate"/>
      </w:r>
      <w:r>
        <w:rPr>
          <w:color w:val="0000FF"/>
          <w:spacing w:val="-2"/>
          <w:sz w:val="24"/>
          <w:u w:val="none" w:color="auto"/>
        </w:rPr>
        <w:t>https://www.w3schools.com/</w:t>
      </w:r>
      <w:r>
        <w:rPr>
          <w:color w:val="0000FF"/>
          <w:spacing w:val="-2"/>
          <w:sz w:val="24"/>
          <w:u w:val="none" w:color="auto"/>
        </w:rPr>
        <w:fldChar w:fldCharType="end"/>
      </w:r>
    </w:p>
    <w:p w14:paraId="6C8157E0">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C#</w:t>
      </w:r>
      <w:r>
        <w:rPr>
          <w:spacing w:val="-14"/>
          <w:sz w:val="24"/>
          <w:u w:val="none" w:color="auto"/>
        </w:rPr>
        <w:t xml:space="preserve"> </w:t>
      </w:r>
      <w:r>
        <w:rPr>
          <w:sz w:val="24"/>
          <w:u w:val="none" w:color="auto"/>
        </w:rPr>
        <w:t>Corner</w:t>
      </w:r>
      <w:r>
        <w:rPr>
          <w:spacing w:val="-12"/>
          <w:sz w:val="24"/>
          <w:u w:val="none" w:color="auto"/>
        </w:rPr>
        <w:t xml:space="preserve"> </w:t>
      </w:r>
      <w:r>
        <w:rPr>
          <w:sz w:val="24"/>
          <w:u w:val="none" w:color="auto"/>
        </w:rPr>
        <w:t>–</w:t>
      </w:r>
      <w:r>
        <w:rPr>
          <w:spacing w:val="-14"/>
          <w:sz w:val="24"/>
          <w:u w:val="none" w:color="auto"/>
        </w:rPr>
        <w:t xml:space="preserve"> </w:t>
      </w:r>
      <w:r>
        <w:rPr>
          <w:sz w:val="24"/>
          <w:u w:val="none" w:color="auto"/>
        </w:rPr>
        <w:t>.NET</w:t>
      </w:r>
      <w:r>
        <w:rPr>
          <w:spacing w:val="-10"/>
          <w:sz w:val="24"/>
          <w:u w:val="none" w:color="auto"/>
        </w:rPr>
        <w:t xml:space="preserve"> </w:t>
      </w:r>
      <w:r>
        <w:rPr>
          <w:sz w:val="24"/>
          <w:u w:val="none" w:color="auto"/>
        </w:rPr>
        <w:t>and</w:t>
      </w:r>
      <w:r>
        <w:rPr>
          <w:spacing w:val="-14"/>
          <w:sz w:val="24"/>
          <w:u w:val="none" w:color="auto"/>
        </w:rPr>
        <w:t xml:space="preserve"> </w:t>
      </w:r>
      <w:r>
        <w:rPr>
          <w:sz w:val="24"/>
          <w:u w:val="none" w:color="auto"/>
        </w:rPr>
        <w:t>Programming</w:t>
      </w:r>
      <w:r>
        <w:rPr>
          <w:spacing w:val="-14"/>
          <w:sz w:val="24"/>
          <w:u w:val="none" w:color="auto"/>
        </w:rPr>
        <w:t xml:space="preserve"> </w:t>
      </w:r>
      <w:r>
        <w:rPr>
          <w:sz w:val="24"/>
          <w:u w:val="none" w:color="auto"/>
        </w:rPr>
        <w:t xml:space="preserve">Resources </w:t>
      </w:r>
    </w:p>
    <w:p w14:paraId="4A64612A">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"https://www.c-sharpcorner.com/" \h </w:instrText>
      </w:r>
      <w:r>
        <w:rPr>
          <w:u w:val="none" w:color="auto"/>
        </w:rPr>
        <w:fldChar w:fldCharType="separate"/>
      </w:r>
      <w:r>
        <w:rPr>
          <w:color w:val="0000FF"/>
          <w:spacing w:val="-2"/>
          <w:sz w:val="24"/>
          <w:u w:val="none" w:color="auto"/>
        </w:rPr>
        <w:t>https://www.c-sharpcorner.com/</w:t>
      </w:r>
      <w:r>
        <w:rPr>
          <w:color w:val="0000FF"/>
          <w:spacing w:val="-2"/>
          <w:sz w:val="24"/>
          <w:u w:val="none" w:color="auto"/>
        </w:rPr>
        <w:fldChar w:fldCharType="end"/>
      </w:r>
    </w:p>
    <w:p w14:paraId="0BA43750">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Stack</w:t>
      </w:r>
      <w:r>
        <w:rPr>
          <w:spacing w:val="-15"/>
          <w:sz w:val="24"/>
          <w:u w:val="none" w:color="auto"/>
        </w:rPr>
        <w:t xml:space="preserve"> </w:t>
      </w:r>
      <w:r>
        <w:rPr>
          <w:sz w:val="24"/>
          <w:u w:val="none" w:color="auto"/>
        </w:rPr>
        <w:t>Overflow</w:t>
      </w:r>
      <w:r>
        <w:rPr>
          <w:spacing w:val="-14"/>
          <w:sz w:val="24"/>
          <w:u w:val="none" w:color="auto"/>
        </w:rPr>
        <w:t xml:space="preserve"> </w:t>
      </w:r>
      <w:r>
        <w:rPr>
          <w:sz w:val="24"/>
          <w:u w:val="none" w:color="auto"/>
        </w:rPr>
        <w:t>–</w:t>
      </w:r>
      <w:r>
        <w:rPr>
          <w:spacing w:val="-15"/>
          <w:sz w:val="24"/>
          <w:u w:val="none" w:color="auto"/>
        </w:rPr>
        <w:t xml:space="preserve"> </w:t>
      </w:r>
      <w:r>
        <w:rPr>
          <w:sz w:val="24"/>
          <w:u w:val="none" w:color="auto"/>
        </w:rPr>
        <w:t>Programming</w:t>
      </w:r>
      <w:r>
        <w:rPr>
          <w:spacing w:val="-15"/>
          <w:sz w:val="24"/>
          <w:u w:val="none" w:color="auto"/>
        </w:rPr>
        <w:t xml:space="preserve"> </w:t>
      </w:r>
      <w:r>
        <w:rPr>
          <w:sz w:val="24"/>
          <w:u w:val="none" w:color="auto"/>
        </w:rPr>
        <w:t>Q&amp;A</w:t>
      </w:r>
      <w:r>
        <w:rPr>
          <w:spacing w:val="-11"/>
          <w:sz w:val="24"/>
          <w:u w:val="none" w:color="auto"/>
        </w:rPr>
        <w:t xml:space="preserve"> </w:t>
      </w:r>
      <w:r>
        <w:rPr>
          <w:sz w:val="24"/>
          <w:u w:val="none" w:color="auto"/>
        </w:rPr>
        <w:t>Community</w:t>
      </w:r>
    </w:p>
    <w:p w14:paraId="294149B4">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0" w:firstLineChars="0"/>
        <w:jc w:val="left"/>
        <w:textAlignment w:val="auto"/>
        <w:rPr>
          <w:sz w:val="24"/>
          <w:u w:val="none" w:color="auto"/>
        </w:rPr>
      </w:pPr>
      <w:r>
        <w:rPr>
          <w:sz w:val="24"/>
          <w:u w:val="none" w:color="auto"/>
        </w:rPr>
        <w:t xml:space="preserve"> </w:t>
      </w:r>
      <w:r>
        <w:rPr>
          <w:u w:val="none" w:color="auto"/>
        </w:rPr>
        <w:fldChar w:fldCharType="begin"/>
      </w:r>
      <w:r>
        <w:rPr>
          <w:u w:val="none" w:color="auto"/>
        </w:rPr>
        <w:instrText xml:space="preserve"> HYPERLINK "https://stackoverflow.com/" \h </w:instrText>
      </w:r>
      <w:r>
        <w:rPr>
          <w:u w:val="none" w:color="auto"/>
        </w:rPr>
        <w:fldChar w:fldCharType="separate"/>
      </w:r>
      <w:r>
        <w:rPr>
          <w:color w:val="0000FF"/>
          <w:spacing w:val="-2"/>
          <w:sz w:val="24"/>
          <w:u w:val="none" w:color="auto"/>
        </w:rPr>
        <w:t>https://stackoverflow.com/</w:t>
      </w:r>
      <w:r>
        <w:rPr>
          <w:color w:val="0000FF"/>
          <w:spacing w:val="-2"/>
          <w:sz w:val="24"/>
          <w:u w:val="none" w:color="auto"/>
        </w:rPr>
        <w:fldChar w:fldCharType="end"/>
      </w:r>
    </w:p>
    <w:p w14:paraId="32A998E7">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TutorialsPoint</w:t>
      </w:r>
      <w:r>
        <w:rPr>
          <w:spacing w:val="-15"/>
          <w:sz w:val="24"/>
          <w:u w:val="none" w:color="auto"/>
        </w:rPr>
        <w:t xml:space="preserve"> </w:t>
      </w:r>
      <w:r>
        <w:rPr>
          <w:sz w:val="24"/>
          <w:u w:val="none" w:color="auto"/>
        </w:rPr>
        <w:t>–</w:t>
      </w:r>
      <w:r>
        <w:rPr>
          <w:spacing w:val="-15"/>
          <w:sz w:val="24"/>
          <w:u w:val="none" w:color="auto"/>
        </w:rPr>
        <w:t xml:space="preserve"> </w:t>
      </w:r>
      <w:r>
        <w:rPr>
          <w:sz w:val="24"/>
          <w:u w:val="none" w:color="auto"/>
        </w:rPr>
        <w:t>Programming</w:t>
      </w:r>
      <w:r>
        <w:rPr>
          <w:spacing w:val="-15"/>
          <w:sz w:val="24"/>
          <w:u w:val="none" w:color="auto"/>
        </w:rPr>
        <w:t xml:space="preserve"> </w:t>
      </w:r>
      <w:r>
        <w:rPr>
          <w:sz w:val="24"/>
          <w:u w:val="none" w:color="auto"/>
        </w:rPr>
        <w:t xml:space="preserve">Tutorials </w:t>
      </w:r>
    </w:p>
    <w:p w14:paraId="64FBE8CA">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"https://www.tutorialspoint.com/" \h </w:instrText>
      </w:r>
      <w:r>
        <w:rPr>
          <w:u w:val="none" w:color="auto"/>
        </w:rPr>
        <w:fldChar w:fldCharType="separate"/>
      </w:r>
      <w:r>
        <w:rPr>
          <w:color w:val="0000FF"/>
          <w:spacing w:val="-2"/>
          <w:sz w:val="24"/>
          <w:u w:val="none" w:color="auto"/>
        </w:rPr>
        <w:t>https://www.tutorialspoint.com/</w:t>
      </w:r>
      <w:r>
        <w:rPr>
          <w:color w:val="0000FF"/>
          <w:spacing w:val="-2"/>
          <w:sz w:val="24"/>
          <w:u w:val="none" w:color="auto"/>
        </w:rPr>
        <w:fldChar w:fldCharType="end"/>
      </w:r>
    </w:p>
    <w:p w14:paraId="00801701">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Javatpoint</w:t>
      </w:r>
      <w:r>
        <w:rPr>
          <w:spacing w:val="-15"/>
          <w:sz w:val="24"/>
          <w:u w:val="none" w:color="auto"/>
        </w:rPr>
        <w:t xml:space="preserve"> </w:t>
      </w:r>
      <w:r>
        <w:rPr>
          <w:sz w:val="24"/>
          <w:u w:val="none" w:color="auto"/>
        </w:rPr>
        <w:t>–</w:t>
      </w:r>
      <w:r>
        <w:rPr>
          <w:spacing w:val="-15"/>
          <w:sz w:val="24"/>
          <w:u w:val="none" w:color="auto"/>
        </w:rPr>
        <w:t xml:space="preserve"> </w:t>
      </w:r>
      <w:r>
        <w:rPr>
          <w:sz w:val="24"/>
          <w:u w:val="none" w:color="auto"/>
        </w:rPr>
        <w:t>Technical</w:t>
      </w:r>
      <w:r>
        <w:rPr>
          <w:spacing w:val="-15"/>
          <w:sz w:val="24"/>
          <w:u w:val="none" w:color="auto"/>
        </w:rPr>
        <w:t xml:space="preserve"> </w:t>
      </w:r>
      <w:r>
        <w:rPr>
          <w:sz w:val="24"/>
          <w:u w:val="none" w:color="auto"/>
        </w:rPr>
        <w:t>Tutorials</w:t>
      </w:r>
      <w:r>
        <w:rPr>
          <w:spacing w:val="-14"/>
          <w:sz w:val="24"/>
          <w:u w:val="none" w:color="auto"/>
        </w:rPr>
        <w:t xml:space="preserve"> </w:t>
      </w:r>
      <w:r>
        <w:rPr>
          <w:sz w:val="24"/>
          <w:u w:val="none" w:color="auto"/>
        </w:rPr>
        <w:t>and</w:t>
      </w:r>
      <w:r>
        <w:rPr>
          <w:spacing w:val="-15"/>
          <w:sz w:val="24"/>
          <w:u w:val="none" w:color="auto"/>
        </w:rPr>
        <w:t xml:space="preserve"> </w:t>
      </w:r>
      <w:r>
        <w:rPr>
          <w:sz w:val="24"/>
          <w:u w:val="none" w:color="auto"/>
        </w:rPr>
        <w:t xml:space="preserve">Guides </w:t>
      </w:r>
    </w:p>
    <w:p w14:paraId="71677DBC">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"https://www.javatpoint.com/" \h </w:instrText>
      </w:r>
      <w:r>
        <w:rPr>
          <w:u w:val="none" w:color="auto"/>
        </w:rPr>
        <w:fldChar w:fldCharType="separate"/>
      </w:r>
      <w:r>
        <w:rPr>
          <w:color w:val="0000FF"/>
          <w:spacing w:val="-2"/>
          <w:sz w:val="24"/>
          <w:u w:val="none" w:color="auto"/>
        </w:rPr>
        <w:t>https://www.javatpoint.com/</w:t>
      </w:r>
      <w:r>
        <w:rPr>
          <w:color w:val="0000FF"/>
          <w:spacing w:val="-2"/>
          <w:sz w:val="24"/>
          <w:u w:val="none" w:color="auto"/>
        </w:rPr>
        <w:fldChar w:fldCharType="end"/>
      </w:r>
    </w:p>
    <w:p w14:paraId="43F2711F">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GitHub</w:t>
      </w:r>
      <w:r>
        <w:rPr>
          <w:spacing w:val="-11"/>
          <w:sz w:val="24"/>
          <w:u w:val="none" w:color="auto"/>
        </w:rPr>
        <w:t xml:space="preserve"> </w:t>
      </w:r>
      <w:r>
        <w:rPr>
          <w:sz w:val="24"/>
          <w:u w:val="none" w:color="auto"/>
        </w:rPr>
        <w:t>–</w:t>
      </w:r>
      <w:r>
        <w:rPr>
          <w:spacing w:val="-11"/>
          <w:sz w:val="24"/>
          <w:u w:val="none" w:color="auto"/>
        </w:rPr>
        <w:t xml:space="preserve"> </w:t>
      </w:r>
      <w:r>
        <w:rPr>
          <w:sz w:val="24"/>
          <w:u w:val="none" w:color="auto"/>
        </w:rPr>
        <w:t>Code</w:t>
      </w:r>
      <w:r>
        <w:rPr>
          <w:spacing w:val="-15"/>
          <w:sz w:val="24"/>
          <w:u w:val="none" w:color="auto"/>
        </w:rPr>
        <w:t xml:space="preserve"> </w:t>
      </w:r>
      <w:r>
        <w:rPr>
          <w:sz w:val="24"/>
          <w:u w:val="none" w:color="auto"/>
        </w:rPr>
        <w:t>Repository</w:t>
      </w:r>
      <w:r>
        <w:rPr>
          <w:spacing w:val="-14"/>
          <w:sz w:val="24"/>
          <w:u w:val="none" w:color="auto"/>
        </w:rPr>
        <w:t xml:space="preserve"> </w:t>
      </w:r>
      <w:r>
        <w:rPr>
          <w:sz w:val="24"/>
          <w:u w:val="none" w:color="auto"/>
        </w:rPr>
        <w:t>and</w:t>
      </w:r>
      <w:r>
        <w:rPr>
          <w:spacing w:val="-10"/>
          <w:sz w:val="24"/>
          <w:u w:val="none" w:color="auto"/>
        </w:rPr>
        <w:t xml:space="preserve"> </w:t>
      </w:r>
      <w:r>
        <w:rPr>
          <w:sz w:val="24"/>
          <w:u w:val="none" w:color="auto"/>
        </w:rPr>
        <w:t>Version</w:t>
      </w:r>
      <w:r>
        <w:rPr>
          <w:spacing w:val="-11"/>
          <w:sz w:val="24"/>
          <w:u w:val="none" w:color="auto"/>
        </w:rPr>
        <w:t xml:space="preserve"> </w:t>
      </w:r>
      <w:r>
        <w:rPr>
          <w:sz w:val="24"/>
          <w:u w:val="none" w:color="auto"/>
        </w:rPr>
        <w:t xml:space="preserve">Control </w:t>
      </w:r>
    </w:p>
    <w:p w14:paraId="3CAC40AC">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"https://github.com/" \h </w:instrText>
      </w:r>
      <w:r>
        <w:rPr>
          <w:u w:val="none" w:color="auto"/>
        </w:rPr>
        <w:fldChar w:fldCharType="separate"/>
      </w:r>
      <w:r>
        <w:rPr>
          <w:color w:val="0000FF"/>
          <w:spacing w:val="-2"/>
          <w:sz w:val="24"/>
          <w:u w:val="none" w:color="auto"/>
        </w:rPr>
        <w:t>https://github.com/</w:t>
      </w:r>
      <w:r>
        <w:rPr>
          <w:color w:val="0000FF"/>
          <w:spacing w:val="-2"/>
          <w:sz w:val="24"/>
          <w:u w:val="none" w:color="auto"/>
        </w:rPr>
        <w:fldChar w:fldCharType="end"/>
      </w:r>
    </w:p>
    <w:p w14:paraId="66446FD4">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z w:val="24"/>
          <w:u w:val="none" w:color="auto"/>
        </w:rPr>
        <w:t>Microsoft</w:t>
      </w:r>
      <w:r>
        <w:rPr>
          <w:spacing w:val="-12"/>
          <w:sz w:val="24"/>
          <w:u w:val="none" w:color="auto"/>
        </w:rPr>
        <w:t xml:space="preserve"> </w:t>
      </w:r>
      <w:r>
        <w:rPr>
          <w:sz w:val="24"/>
          <w:u w:val="none" w:color="auto"/>
        </w:rPr>
        <w:t>Documentation</w:t>
      </w:r>
      <w:r>
        <w:rPr>
          <w:spacing w:val="-10"/>
          <w:sz w:val="24"/>
          <w:u w:val="none" w:color="auto"/>
        </w:rPr>
        <w:t xml:space="preserve"> </w:t>
      </w:r>
      <w:r>
        <w:rPr>
          <w:sz w:val="24"/>
          <w:u w:val="none" w:color="auto"/>
        </w:rPr>
        <w:t>–</w:t>
      </w:r>
      <w:r>
        <w:rPr>
          <w:spacing w:val="-12"/>
          <w:sz w:val="24"/>
          <w:u w:val="none" w:color="auto"/>
        </w:rPr>
        <w:t xml:space="preserve"> </w:t>
      </w:r>
      <w:r>
        <w:rPr>
          <w:sz w:val="24"/>
          <w:u w:val="none" w:color="auto"/>
        </w:rPr>
        <w:t>.NET</w:t>
      </w:r>
      <w:r>
        <w:rPr>
          <w:spacing w:val="-12"/>
          <w:sz w:val="24"/>
          <w:u w:val="none" w:color="auto"/>
        </w:rPr>
        <w:t xml:space="preserve"> </w:t>
      </w:r>
      <w:r>
        <w:rPr>
          <w:sz w:val="24"/>
          <w:u w:val="none" w:color="auto"/>
        </w:rPr>
        <w:t>and</w:t>
      </w:r>
      <w:r>
        <w:rPr>
          <w:spacing w:val="-12"/>
          <w:sz w:val="24"/>
          <w:u w:val="none" w:color="auto"/>
        </w:rPr>
        <w:t xml:space="preserve"> </w:t>
      </w:r>
      <w:r>
        <w:rPr>
          <w:sz w:val="24"/>
          <w:u w:val="none" w:color="auto"/>
        </w:rPr>
        <w:t>SQL</w:t>
      </w:r>
      <w:r>
        <w:rPr>
          <w:spacing w:val="-15"/>
          <w:sz w:val="24"/>
          <w:u w:val="none" w:color="auto"/>
        </w:rPr>
        <w:t xml:space="preserve"> </w:t>
      </w:r>
      <w:r>
        <w:rPr>
          <w:sz w:val="24"/>
          <w:u w:val="none" w:color="auto"/>
        </w:rPr>
        <w:t xml:space="preserve">Server </w:t>
      </w:r>
    </w:p>
    <w:p w14:paraId="2695B34E">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"https://learn.microsoft.com/" \h </w:instrText>
      </w:r>
      <w:r>
        <w:rPr>
          <w:u w:val="none" w:color="auto"/>
        </w:rPr>
        <w:fldChar w:fldCharType="separate"/>
      </w:r>
      <w:r>
        <w:rPr>
          <w:color w:val="0000FF"/>
          <w:spacing w:val="-2"/>
          <w:sz w:val="24"/>
          <w:u w:val="none" w:color="auto"/>
        </w:rPr>
        <w:t>https://learn.microsoft.com/</w:t>
      </w:r>
      <w:r>
        <w:rPr>
          <w:color w:val="0000FF"/>
          <w:spacing w:val="-2"/>
          <w:sz w:val="24"/>
          <w:u w:val="none" w:color="auto"/>
        </w:rPr>
        <w:fldChar w:fldCharType="end"/>
      </w:r>
    </w:p>
    <w:p w14:paraId="6670A584">
      <w:pPr>
        <w:pStyle w:val="20"/>
        <w:keepNext w:val="0"/>
        <w:keepLines w:val="0"/>
        <w:pageBreakBefore w:val="0"/>
        <w:widowControl w:val="0"/>
        <w:numPr>
          <w:ilvl w:val="0"/>
          <w:numId w:val="24"/>
        </w:numPr>
        <w:kinsoku/>
        <w:wordWrap/>
        <w:overflowPunct/>
        <w:topLinePunct w:val="0"/>
        <w:autoSpaceDE w:val="0"/>
        <w:autoSpaceDN w:val="0"/>
        <w:bidi w:val="0"/>
        <w:adjustRightInd/>
        <w:snapToGrid/>
        <w:spacing w:before="80" w:after="0" w:line="360" w:lineRule="auto"/>
        <w:ind w:left="440" w:leftChars="200" w:right="0" w:firstLine="0" w:firstLineChars="0"/>
        <w:jc w:val="left"/>
        <w:textAlignment w:val="auto"/>
        <w:rPr>
          <w:sz w:val="24"/>
          <w:u w:val="none" w:color="auto"/>
        </w:rPr>
      </w:pPr>
      <w:r>
        <w:rPr>
          <w:spacing w:val="-2"/>
          <w:sz w:val="24"/>
          <w:u w:val="none" w:color="auto"/>
        </w:rPr>
        <w:t>Angular</w:t>
      </w:r>
      <w:r>
        <w:rPr>
          <w:spacing w:val="-8"/>
          <w:sz w:val="24"/>
          <w:u w:val="none" w:color="auto"/>
        </w:rPr>
        <w:t xml:space="preserve"> </w:t>
      </w:r>
      <w:r>
        <w:rPr>
          <w:spacing w:val="-2"/>
          <w:sz w:val="24"/>
          <w:u w:val="none" w:color="auto"/>
        </w:rPr>
        <w:t>Official</w:t>
      </w:r>
      <w:r>
        <w:rPr>
          <w:spacing w:val="-6"/>
          <w:sz w:val="24"/>
          <w:u w:val="none" w:color="auto"/>
        </w:rPr>
        <w:t xml:space="preserve"> </w:t>
      </w:r>
      <w:r>
        <w:rPr>
          <w:spacing w:val="-2"/>
          <w:sz w:val="24"/>
          <w:u w:val="none" w:color="auto"/>
        </w:rPr>
        <w:t xml:space="preserve">Documentation </w:t>
      </w:r>
    </w:p>
    <w:p w14:paraId="45FB8E61">
      <w:pPr>
        <w:pStyle w:val="20"/>
        <w:keepNext w:val="0"/>
        <w:keepLines w:val="0"/>
        <w:pageBreakBefore w:val="0"/>
        <w:widowControl w:val="0"/>
        <w:numPr>
          <w:ilvl w:val="0"/>
          <w:numId w:val="0"/>
        </w:numPr>
        <w:tabs>
          <w:tab w:val="left" w:pos="660"/>
        </w:tabs>
        <w:kinsoku/>
        <w:wordWrap/>
        <w:overflowPunct/>
        <w:topLinePunct w:val="0"/>
        <w:autoSpaceDE w:val="0"/>
        <w:autoSpaceDN w:val="0"/>
        <w:bidi w:val="0"/>
        <w:adjustRightInd/>
        <w:snapToGrid/>
        <w:spacing w:before="80" w:after="0" w:line="360" w:lineRule="auto"/>
        <w:ind w:left="660" w:leftChars="300" w:right="0" w:rightChars="0" w:firstLine="110" w:firstLineChars="50"/>
        <w:jc w:val="left"/>
        <w:textAlignment w:val="auto"/>
        <w:rPr>
          <w:sz w:val="24"/>
          <w:u w:val="none" w:color="auto"/>
        </w:rPr>
      </w:pPr>
      <w:r>
        <w:rPr>
          <w:u w:val="none" w:color="auto"/>
        </w:rPr>
        <w:fldChar w:fldCharType="begin"/>
      </w:r>
      <w:r>
        <w:rPr>
          <w:u w:val="none" w:color="auto"/>
        </w:rPr>
        <w:instrText xml:space="preserve"> HYPERLINK "https://angular.io/" \h </w:instrText>
      </w:r>
      <w:r>
        <w:rPr>
          <w:u w:val="none" w:color="auto"/>
        </w:rPr>
        <w:fldChar w:fldCharType="separate"/>
      </w:r>
      <w:r>
        <w:rPr>
          <w:color w:val="0000FF"/>
          <w:spacing w:val="-2"/>
          <w:sz w:val="24"/>
          <w:u w:val="none" w:color="auto"/>
        </w:rPr>
        <w:t>https://angular.io/</w:t>
      </w:r>
      <w:r>
        <w:rPr>
          <w:color w:val="0000FF"/>
          <w:spacing w:val="-2"/>
          <w:sz w:val="24"/>
          <w:u w:val="none" w:color="auto"/>
        </w:rPr>
        <w:fldChar w:fldCharType="end"/>
      </w:r>
    </w:p>
    <w:sectPr>
      <w:headerReference r:id="rId34" w:type="default"/>
      <w:footerReference r:id="rId35" w:type="default"/>
      <w:pgSz w:w="11920" w:h="16850"/>
      <w:pgMar w:top="1340" w:right="992" w:bottom="1740" w:left="850" w:header="1045" w:footer="15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CDB1C">
    <w:pPr>
      <w:pStyle w:val="11"/>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561340</wp:posOffset>
              </wp:positionH>
              <wp:positionV relativeFrom="page">
                <wp:posOffset>9664700</wp:posOffset>
              </wp:positionV>
              <wp:extent cx="2209800" cy="194310"/>
              <wp:effectExtent l="0" t="0" r="0" b="0"/>
              <wp:wrapNone/>
              <wp:docPr id="28" name="Textbox 28"/>
              <wp:cNvGraphicFramePr/>
              <a:graphic xmlns:a="http://schemas.openxmlformats.org/drawingml/2006/main">
                <a:graphicData uri="http://schemas.microsoft.com/office/word/2010/wordprocessingShape">
                  <wps:wsp>
                    <wps:cNvSpPr txBox="1"/>
                    <wps:spPr>
                      <a:xfrm>
                        <a:off x="0" y="0"/>
                        <a:ext cx="2209800" cy="194310"/>
                      </a:xfrm>
                      <a:prstGeom prst="rect">
                        <a:avLst/>
                      </a:prstGeom>
                    </wps:spPr>
                    <wps:txbx>
                      <w:txbxContent>
                        <w:p w14:paraId="20BC7A94">
                          <w:pPr>
                            <w:spacing w:before="10"/>
                            <w:ind w:left="20" w:right="0" w:firstLine="0"/>
                            <w:jc w:val="left"/>
                            <w:rPr>
                              <w:b/>
                              <w:sz w:val="24"/>
                            </w:rPr>
                          </w:pPr>
                          <w:r>
                            <w:rPr>
                              <w:b/>
                              <w:sz w:val="24"/>
                            </w:rPr>
                            <w:t>Gujarat</w:t>
                          </w:r>
                          <w:r>
                            <w:rPr>
                              <w:b/>
                              <w:spacing w:val="-4"/>
                              <w:sz w:val="24"/>
                            </w:rPr>
                            <w:t xml:space="preserve"> </w:t>
                          </w:r>
                          <w:r>
                            <w:rPr>
                              <w:b/>
                              <w:sz w:val="24"/>
                            </w:rPr>
                            <w:t>Technological</w:t>
                          </w:r>
                          <w:r>
                            <w:rPr>
                              <w:b/>
                              <w:spacing w:val="-2"/>
                              <w:sz w:val="24"/>
                            </w:rPr>
                            <w:t xml:space="preserve"> University</w:t>
                          </w:r>
                        </w:p>
                      </w:txbxContent>
                    </wps:txbx>
                    <wps:bodyPr wrap="square" lIns="0" tIns="0" rIns="0" bIns="0" rtlCol="0">
                      <a:noAutofit/>
                    </wps:bodyPr>
                  </wps:wsp>
                </a:graphicData>
              </a:graphic>
            </wp:anchor>
          </w:drawing>
        </mc:Choice>
        <mc:Fallback>
          <w:pict>
            <v:shape id="Textbox 28" o:spid="_x0000_s1026" o:spt="202" type="#_x0000_t202" style="position:absolute;left:0pt;margin-left:44.2pt;margin-top:761pt;height:15.3pt;width:174pt;mso-position-horizontal-relative:page;mso-position-vertical-relative:page;z-index:-251657216;mso-width-relative:page;mso-height-relative:page;" filled="f" stroked="f" coordsize="21600,21600" o:gfxdata="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oyq0HZAAAADAEAAA8AAAAAAAAAAQAgAAAAIgAAAGRycy9kb3ducmV2LnhtbFBLAQIUABQAAAAI&#10;AIdO4kC0o1lcswEAAHYDAAAOAAAAAAAAAAEAIAAAACgBAABkcnMvZTJvRG9jLnhtbFBLBQYAAAAA&#10;BgAGAFkBAABNBQAAAAA=&#10;">
              <v:fill on="f" focussize="0,0"/>
              <v:stroke on="f"/>
              <v:imagedata o:title=""/>
              <o:lock v:ext="edit" aspectratio="f"/>
              <v:textbox inset="0mm,0mm,0mm,0mm">
                <w:txbxContent>
                  <w:p w14:paraId="20BC7A94">
                    <w:pPr>
                      <w:spacing w:before="10"/>
                      <w:ind w:left="20" w:right="0" w:firstLine="0"/>
                      <w:jc w:val="left"/>
                      <w:rPr>
                        <w:b/>
                        <w:sz w:val="24"/>
                      </w:rPr>
                    </w:pPr>
                    <w:r>
                      <w:rPr>
                        <w:b/>
                        <w:sz w:val="24"/>
                      </w:rPr>
                      <w:t>Gujarat</w:t>
                    </w:r>
                    <w:r>
                      <w:rPr>
                        <w:b/>
                        <w:spacing w:val="-4"/>
                        <w:sz w:val="24"/>
                      </w:rPr>
                      <w:t xml:space="preserve"> </w:t>
                    </w:r>
                    <w:r>
                      <w:rPr>
                        <w:b/>
                        <w:sz w:val="24"/>
                      </w:rPr>
                      <w:t>Technological</w:t>
                    </w:r>
                    <w:r>
                      <w:rPr>
                        <w:b/>
                        <w:spacing w:val="-2"/>
                        <w:sz w:val="24"/>
                      </w:rPr>
                      <w:t xml:space="preserve"> University</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3667125</wp:posOffset>
              </wp:positionH>
              <wp:positionV relativeFrom="page">
                <wp:posOffset>9665335</wp:posOffset>
              </wp:positionV>
              <wp:extent cx="146050" cy="1524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AEB54F9">
                          <w:pPr>
                            <w:spacing w:before="12"/>
                            <w:ind w:left="20" w:right="0" w:firstLine="0"/>
                            <w:jc w:val="left"/>
                            <w:rPr>
                              <w:sz w:val="18"/>
                            </w:rPr>
                          </w:pPr>
                          <w:r>
                            <w:rPr>
                              <w:spacing w:val="-5"/>
                              <w:sz w:val="18"/>
                            </w:rPr>
                            <w:t>IX</w:t>
                          </w:r>
                        </w:p>
                      </w:txbxContent>
                    </wps:txbx>
                    <wps:bodyPr wrap="square" lIns="0" tIns="0" rIns="0" bIns="0" rtlCol="0">
                      <a:noAutofit/>
                    </wps:bodyPr>
                  </wps:wsp>
                </a:graphicData>
              </a:graphic>
            </wp:anchor>
          </w:drawing>
        </mc:Choice>
        <mc:Fallback>
          <w:pict>
            <v:shape id="Textbox 29" o:spid="_x0000_s1026" o:spt="202" type="#_x0000_t202" style="position:absolute;left:0pt;margin-left:288.75pt;margin-top:761.05pt;height:12pt;width:11.5pt;mso-position-horizontal-relative:page;mso-position-vertical-relative:page;z-index:-251656192;mso-width-relative:page;mso-height-relative:page;" filled="f" stroked="f" coordsize="21600,21600" o:gfxdata="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ZH5azaAAAADQEAAA8AAAAAAAAAAQAgAAAAIgAAAGRycy9kb3ducmV2LnhtbFBLAQIUABQAAAAI&#10;AIdO4kDC+zdwsgEAAHUDAAAOAAAAAAAAAAEAIAAAACkBAABkcnMvZTJvRG9jLnhtbFBLBQYAAAAA&#10;BgAGAFkBAABNBQAAAAA=&#10;">
              <v:fill on="f" focussize="0,0"/>
              <v:stroke on="f"/>
              <v:imagedata o:title=""/>
              <o:lock v:ext="edit" aspectratio="f"/>
              <v:textbox inset="0mm,0mm,0mm,0mm">
                <w:txbxContent>
                  <w:p w14:paraId="7AEB54F9">
                    <w:pPr>
                      <w:spacing w:before="12"/>
                      <w:ind w:left="20" w:right="0" w:firstLine="0"/>
                      <w:jc w:val="left"/>
                      <w:rPr>
                        <w:sz w:val="18"/>
                      </w:rPr>
                    </w:pPr>
                    <w:r>
                      <w:rPr>
                        <w:spacing w:val="-5"/>
                        <w:sz w:val="18"/>
                      </w:rPr>
                      <w:t>IX</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5636260</wp:posOffset>
              </wp:positionH>
              <wp:positionV relativeFrom="page">
                <wp:posOffset>9664700</wp:posOffset>
              </wp:positionV>
              <wp:extent cx="1306195" cy="194310"/>
              <wp:effectExtent l="0" t="0" r="0" b="0"/>
              <wp:wrapNone/>
              <wp:docPr id="30" name="Textbox 30"/>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60645522">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30" o:spid="_x0000_s1026" o:spt="202" type="#_x0000_t202" style="position:absolute;left:0pt;margin-left:443.8pt;margin-top:761pt;height:15.3pt;width:102.85pt;mso-position-horizontal-relative:page;mso-position-vertical-relative:page;z-index:-251656192;mso-width-relative:page;mso-height-relative:page;" filled="f" stroked="f" coordsize="21600,21600" o:gfxdata="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En0jdsAAAAOAQAADwAAAAAAAAABACAAAAAiAAAAZHJzL2Rvd25yZXYueG1sUEsBAhQAFAAA&#10;AAgAh07iQGK2iMizAQAAdgMAAA4AAAAAAAAAAQAgAAAAKgEAAGRycy9lMm9Eb2MueG1sUEsFBgAA&#10;AAAGAAYAWQEAAE8FAAAAAA==&#10;">
              <v:fill on="f" focussize="0,0"/>
              <v:stroke on="f"/>
              <v:imagedata o:title=""/>
              <o:lock v:ext="edit" aspectratio="f"/>
              <v:textbox inset="0mm,0mm,0mm,0mm">
                <w:txbxContent>
                  <w:p w14:paraId="60645522">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F8F7C">
    <w:pPr>
      <w:pStyle w:val="11"/>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34" name="Textbox 34"/>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45CE16A1">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34" o:spid="_x0000_s1026" o:spt="202" type="#_x0000_t202" style="position:absolute;left:0pt;margin-left:42.75pt;margin-top:754.4pt;height:15.3pt;width:173.85pt;mso-position-horizontal-relative:page;mso-position-vertical-relative:page;z-index:-251654144;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Ceut2BtQEAAHYDAAAOAAAAAAAAAAEAIAAAACkBAABkcnMvZTJvRG9jLnhtbFBLBQYA&#10;AAAABgAGAFkBAABQBQAAAAA=&#10;">
              <v:fill on="f" focussize="0,0"/>
              <v:stroke on="f"/>
              <v:imagedata o:title=""/>
              <o:lock v:ext="edit" aspectratio="f"/>
              <v:textbox inset="0mm,0mm,0mm,0mm">
                <w:txbxContent>
                  <w:p w14:paraId="45CE16A1">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3672840</wp:posOffset>
              </wp:positionH>
              <wp:positionV relativeFrom="page">
                <wp:posOffset>9581515</wp:posOffset>
              </wp:positionV>
              <wp:extent cx="146050" cy="152400"/>
              <wp:effectExtent l="0" t="0" r="0" b="0"/>
              <wp:wrapNone/>
              <wp:docPr id="35" name="Textbox 35"/>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49FD5E54">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id="Textbox 35" o:spid="_x0000_s1026" o:spt="202" type="#_x0000_t202" style="position:absolute;left:0pt;margin-left:289.2pt;margin-top:754.45pt;height:12pt;width:11.5pt;mso-position-horizontal-relative:page;mso-position-vertical-relative:page;z-index:-251654144;mso-width-relative:page;mso-height-relative:page;" filled="f" stroked="f" coordsize="21600,21600" o:gfxdata="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fVRe3aAAAADQEAAA8AAAAAAAAAAQAgAAAAIgAAAGRycy9kb3ducmV2LnhtbFBLAQIUABQAAAAI&#10;AIdO4kD1aTTfsgEAAHUDAAAOAAAAAAAAAAEAIAAAACkBAABkcnMvZTJvRG9jLnhtbFBLBQYAAAAA&#10;BgAGAFkBAABNBQAAAAA=&#10;">
              <v:fill on="f" focussize="0,0"/>
              <v:stroke on="f"/>
              <v:imagedata o:title=""/>
              <o:lock v:ext="edit" aspectratio="f"/>
              <v:textbox inset="0mm,0mm,0mm,0mm">
                <w:txbxContent>
                  <w:p w14:paraId="49FD5E54">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36" name="Textbox 36"/>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3A9265D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36" o:spid="_x0000_s1026" o:spt="202" type="#_x0000_t202" style="position:absolute;left:0pt;margin-left:448.6pt;margin-top:754.4pt;height:15.3pt;width:102.85pt;mso-position-horizontal-relative:page;mso-position-vertical-relative:page;z-index:-251653120;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nh9ltoAAAAOAQAADwAAAAAAAAABACAAAAAiAAAAZHJzL2Rvd25yZXYueG1sUEsBAhQAFAAA&#10;AAgAh07iQL3+5le0AQAAdgMAAA4AAAAAAAAAAQAgAAAAKQEAAGRycy9lMm9Eb2MueG1sUEsFBgAA&#10;AAAGAAYAWQEAAE8FAAAAAA==&#10;">
              <v:fill on="f" focussize="0,0"/>
              <v:stroke on="f"/>
              <v:imagedata o:title=""/>
              <o:lock v:ext="edit" aspectratio="f"/>
              <v:textbox inset="0mm,0mm,0mm,0mm">
                <w:txbxContent>
                  <w:p w14:paraId="3A9265D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DADFC">
    <w:pPr>
      <w:pStyle w:val="11"/>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42" name="Textbox 42"/>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0827DD7A">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42" o:spid="_x0000_s1026" o:spt="202" type="#_x0000_t202" style="position:absolute;left:0pt;margin-left:42.75pt;margin-top:754.4pt;height:15.3pt;width:173.85pt;mso-position-horizontal-relative:page;mso-position-vertical-relative:page;z-index:-251652096;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AuYv9VtQEAAHYDAAAOAAAAAAAAAAEAIAAAACkBAABkcnMvZTJvRG9jLnhtbFBLBQYA&#10;AAAABgAGAFkBAABQBQAAAAA=&#10;">
              <v:fill on="f" focussize="0,0"/>
              <v:stroke on="f"/>
              <v:imagedata o:title=""/>
              <o:lock v:ext="edit" aspectratio="f"/>
              <v:textbox inset="0mm,0mm,0mm,0mm">
                <w:txbxContent>
                  <w:p w14:paraId="0827DD7A">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3672840</wp:posOffset>
              </wp:positionH>
              <wp:positionV relativeFrom="page">
                <wp:posOffset>9581515</wp:posOffset>
              </wp:positionV>
              <wp:extent cx="146050" cy="152400"/>
              <wp:effectExtent l="0" t="0" r="0" b="0"/>
              <wp:wrapNone/>
              <wp:docPr id="43" name="Textbox 43"/>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4EAE44CD">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289.2pt;margin-top:754.45pt;height:12pt;width:11.5pt;mso-position-horizontal-relative:page;mso-position-vertical-relative:page;z-index:-251651072;mso-width-relative:page;mso-height-relative:page;" filled="f" stroked="f" coordsize="21600,21600" o:gfxdata="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fVRe3aAAAADQEAAA8AAAAAAAAAAQAgAAAAIgAAAGRycy9kb3ducmV2LnhtbFBLAQIUABQAAAAI&#10;AIdO4kCWO9xGsgEAAHUDAAAOAAAAAAAAAAEAIAAAACkBAABkcnMvZTJvRG9jLnhtbFBLBQYAAAAA&#10;BgAGAFkBAABNBQAAAAA=&#10;">
              <v:fill on="f" focussize="0,0"/>
              <v:stroke on="f"/>
              <v:imagedata o:title=""/>
              <o:lock v:ext="edit" aspectratio="f"/>
              <v:textbox inset="0mm,0mm,0mm,0mm">
                <w:txbxContent>
                  <w:p w14:paraId="4EAE44CD">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44" name="Textbox 44"/>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1CF8FD7B">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44" o:spid="_x0000_s1026" o:spt="202" type="#_x0000_t202" style="position:absolute;left:0pt;margin-left:448.6pt;margin-top:754.4pt;height:15.3pt;width:102.85pt;mso-position-horizontal-relative:page;mso-position-vertical-relative:page;z-index:-251651072;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nh9ltoAAAAOAQAADwAAAAAAAAABACAAAAAiAAAAZHJzL2Rvd25yZXYueG1sUEsBAhQAFAAA&#10;AAgAh07iQGepj2m0AQAAdgMAAA4AAAAAAAAAAQAgAAAAKQEAAGRycy9lMm9Eb2MueG1sUEsFBgAA&#10;AAAGAAYAWQEAAE8FAAAAAA==&#10;">
              <v:fill on="f" focussize="0,0"/>
              <v:stroke on="f"/>
              <v:imagedata o:title=""/>
              <o:lock v:ext="edit" aspectratio="f"/>
              <v:textbox inset="0mm,0mm,0mm,0mm">
                <w:txbxContent>
                  <w:p w14:paraId="1CF8FD7B">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EE97">
    <w:pPr>
      <w:pStyle w:val="11"/>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48" name="Textbox 48"/>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4EAE95F1">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48" o:spid="_x0000_s1026" o:spt="202" type="#_x0000_t202" style="position:absolute;left:0pt;margin-left:42.75pt;margin-top:754.4pt;height:15.3pt;width:173.85pt;mso-position-horizontal-relative:page;mso-position-vertical-relative:page;z-index:-251649024;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AOvTwvtQEAAHYDAAAOAAAAAAAAAAEAIAAAACkBAABkcnMvZTJvRG9jLnhtbFBLBQYA&#10;AAAABgAGAFkBAABQBQAAAAA=&#10;">
              <v:fill on="f" focussize="0,0"/>
              <v:stroke on="f"/>
              <v:imagedata o:title=""/>
              <o:lock v:ext="edit" aspectratio="f"/>
              <v:textbox inset="0mm,0mm,0mm,0mm">
                <w:txbxContent>
                  <w:p w14:paraId="4EAE95F1">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3672840</wp:posOffset>
              </wp:positionH>
              <wp:positionV relativeFrom="page">
                <wp:posOffset>9581515</wp:posOffset>
              </wp:positionV>
              <wp:extent cx="146050" cy="15240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031D659E">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 id="Textbox 49" o:spid="_x0000_s1026" o:spt="202" type="#_x0000_t202" style="position:absolute;left:0pt;margin-left:289.2pt;margin-top:754.45pt;height:12pt;width:11.5pt;mso-position-horizontal-relative:page;mso-position-vertical-relative:page;z-index:-251649024;mso-width-relative:page;mso-height-relative:page;" filled="f" stroked="f" coordsize="21600,21600" o:gfxdata="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fVRe3aAAAADQEAAA8AAAAAAAAAAQAgAAAAIgAAAGRycy9kb3ducmV2LnhtbFBLAQIUABQAAAAI&#10;AIdO4kAds1nvsgEAAHUDAAAOAAAAAAAAAAEAIAAAACkBAABkcnMvZTJvRG9jLnhtbFBLBQYAAAAA&#10;BgAGAFkBAABNBQAAAAA=&#10;">
              <v:fill on="f" focussize="0,0"/>
              <v:stroke on="f"/>
              <v:imagedata o:title=""/>
              <o:lock v:ext="edit" aspectratio="f"/>
              <v:textbox inset="0mm,0mm,0mm,0mm">
                <w:txbxContent>
                  <w:p w14:paraId="031D659E">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0E584AC6">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50" o:spid="_x0000_s1026" o:spt="202" type="#_x0000_t202" style="position:absolute;left:0pt;margin-left:448.6pt;margin-top:754.4pt;height:15.3pt;width:102.85pt;mso-position-horizontal-relative:page;mso-position-vertical-relative:page;z-index:-251648000;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qeH2W2gAAAA4BAAAPAAAAAAAAAAEAIAAAACIAAABkcnMvZG93bnJldi54bWxQSwECFAAUAAAA&#10;CACHTuJAbxd73rMBAAB2AwAADgAAAAAAAAABACAAAAApAQAAZHJzL2Uyb0RvYy54bWxQSwUGAAAA&#10;AAYABgBZAQAATgUAAAAA&#10;">
              <v:fill on="f" focussize="0,0"/>
              <v:stroke on="f"/>
              <v:imagedata o:title=""/>
              <o:lock v:ext="edit" aspectratio="f"/>
              <v:textbox inset="0mm,0mm,0mm,0mm">
                <w:txbxContent>
                  <w:p w14:paraId="0E584AC6">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C1EBC">
    <w:pPr>
      <w:pStyle w:val="11"/>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56" name="Textbox 56"/>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76211C78">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56" o:spid="_x0000_s1026" o:spt="202" type="#_x0000_t202" style="position:absolute;left:0pt;margin-left:42.75pt;margin-top:754.4pt;height:15.3pt;width:173.85pt;mso-position-horizontal-relative:page;mso-position-vertical-relative:page;z-index:-251646976;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Am3AvitQEAAHYDAAAOAAAAAAAAAAEAIAAAACkBAABkcnMvZTJvRG9jLnhtbFBLBQYA&#10;AAAABgAGAFkBAABQBQAAAAA=&#10;">
              <v:fill on="f" focussize="0,0"/>
              <v:stroke on="f"/>
              <v:imagedata o:title=""/>
              <o:lock v:ext="edit" aspectratio="f"/>
              <v:textbox inset="0mm,0mm,0mm,0mm">
                <w:txbxContent>
                  <w:p w14:paraId="76211C78">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3672840</wp:posOffset>
              </wp:positionH>
              <wp:positionV relativeFrom="page">
                <wp:posOffset>9581515</wp:posOffset>
              </wp:positionV>
              <wp:extent cx="146050" cy="15240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2EB6A4D2">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8</w:t>
                          </w:r>
                          <w:r>
                            <w:rPr>
                              <w:spacing w:val="-10"/>
                              <w:sz w:val="18"/>
                            </w:rPr>
                            <w:fldChar w:fldCharType="end"/>
                          </w:r>
                        </w:p>
                      </w:txbxContent>
                    </wps:txbx>
                    <wps:bodyPr wrap="square" lIns="0" tIns="0" rIns="0" bIns="0" rtlCol="0">
                      <a:noAutofit/>
                    </wps:bodyPr>
                  </wps:wsp>
                </a:graphicData>
              </a:graphic>
            </wp:anchor>
          </w:drawing>
        </mc:Choice>
        <mc:Fallback>
          <w:pict>
            <v:shape id="Textbox 57" o:spid="_x0000_s1026" o:spt="202" type="#_x0000_t202" style="position:absolute;left:0pt;margin-left:289.2pt;margin-top:754.45pt;height:12pt;width:11.5pt;mso-position-horizontal-relative:page;mso-position-vertical-relative:page;z-index:-251645952;mso-width-relative:page;mso-height-relative:page;" filled="f" stroked="f" coordsize="21600,21600" o:gfxdata="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fVRe3aAAAADQEAAA8AAAAAAAAAAQAgAAAAIgAAAGRycy9kb3ducmV2LnhtbFBLAQIUABQAAAAI&#10;AIdO4kDoCD4PsgEAAHUDAAAOAAAAAAAAAAEAIAAAACkBAABkcnMvZTJvRG9jLnhtbFBLBQYAAAAA&#10;BgAGAFkBAABNBQAAAAA=&#10;">
              <v:fill on="f" focussize="0,0"/>
              <v:stroke on="f"/>
              <v:imagedata o:title=""/>
              <o:lock v:ext="edit" aspectratio="f"/>
              <v:textbox inset="0mm,0mm,0mm,0mm">
                <w:txbxContent>
                  <w:p w14:paraId="2EB6A4D2">
                    <w:pPr>
                      <w:spacing w:before="12"/>
                      <w:ind w:left="60" w:right="0" w:firstLine="0"/>
                      <w:jc w:val="left"/>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8</w:t>
                    </w:r>
                    <w:r>
                      <w:rPr>
                        <w:spacing w:val="-10"/>
                        <w:sz w:val="18"/>
                      </w:rPr>
                      <w:fldChar w:fldCharType="end"/>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0455496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58" o:spid="_x0000_s1026" o:spt="202" type="#_x0000_t202" style="position:absolute;left:0pt;margin-left:448.6pt;margin-top:754.4pt;height:15.3pt;width:102.85pt;mso-position-horizontal-relative:page;mso-position-vertical-relative:page;z-index:-251645952;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nh9ltoAAAAOAQAADwAAAAAAAAABACAAAAAiAAAAZHJzL2Rvd25yZXYueG1sUEsBAhQAFAAA&#10;AAgAh07iQPoPndG0AQAAdgMAAA4AAAAAAAAAAQAgAAAAKQEAAGRycy9lMm9Eb2MueG1sUEsFBgAA&#10;AAAGAAYAWQEAAE8FAAAAAA==&#10;">
              <v:fill on="f" focussize="0,0"/>
              <v:stroke on="f"/>
              <v:imagedata o:title=""/>
              <o:lock v:ext="edit" aspectratio="f"/>
              <v:textbox inset="0mm,0mm,0mm,0mm">
                <w:txbxContent>
                  <w:p w14:paraId="0455496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955D4">
    <w:pPr>
      <w:pStyle w:val="11"/>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63" name="Textbox 63"/>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14EE9CE5">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63" o:spid="_x0000_s1026" o:spt="202" type="#_x0000_t202" style="position:absolute;left:0pt;margin-left:42.75pt;margin-top:754.4pt;height:15.3pt;width:173.85pt;mso-position-horizontal-relative:page;mso-position-vertical-relative:page;z-index:-251643904;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AQYKs5tQEAAHYDAAAOAAAAAAAAAAEAIAAAACkBAABkcnMvZTJvRG9jLnhtbFBLBQYA&#10;AAAABgAGAFkBAABQBQAAAAA=&#10;">
              <v:fill on="f" focussize="0,0"/>
              <v:stroke on="f"/>
              <v:imagedata o:title=""/>
              <o:lock v:ext="edit" aspectratio="f"/>
              <v:textbox inset="0mm,0mm,0mm,0mm">
                <w:txbxContent>
                  <w:p w14:paraId="14EE9CE5">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3643630</wp:posOffset>
              </wp:positionH>
              <wp:positionV relativeFrom="page">
                <wp:posOffset>9581515</wp:posOffset>
              </wp:positionV>
              <wp:extent cx="204470" cy="152400"/>
              <wp:effectExtent l="0" t="0" r="0" b="0"/>
              <wp:wrapNone/>
              <wp:docPr id="64" name="Textbox 64"/>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67A39875">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64" o:spid="_x0000_s1026" o:spt="202" type="#_x0000_t202" style="position:absolute;left:0pt;margin-left:286.9pt;margin-top:754.45pt;height:12pt;width:16.1pt;mso-position-horizontal-relative:page;mso-position-vertical-relative:page;z-index:-251643904;mso-width-relative:page;mso-height-relative:page;" filled="f" stroked="f" coordsize="21600,21600" o:gfxdata="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104k2gAAAA0BAAAPAAAAAAAAAAEAIAAAACIAAABkcnMvZG93bnJldi54bWxQSwECFAAUAAAA&#10;CACHTuJALNHa4LMBAAB1AwAADgAAAAAAAAABACAAAAApAQAAZHJzL2Uyb0RvYy54bWxQSwUGAAAA&#10;AAYABgBZAQAATgUAAAAA&#10;">
              <v:fill on="f" focussize="0,0"/>
              <v:stroke on="f"/>
              <v:imagedata o:title=""/>
              <o:lock v:ext="edit" aspectratio="f"/>
              <v:textbox inset="0mm,0mm,0mm,0mm">
                <w:txbxContent>
                  <w:p w14:paraId="67A39875">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65" name="Textbox 65"/>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69D8F28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65" o:spid="_x0000_s1026" o:spt="202" type="#_x0000_t202" style="position:absolute;left:0pt;margin-left:448.6pt;margin-top:754.4pt;height:15.3pt;width:102.85pt;mso-position-horizontal-relative:page;mso-position-vertical-relative:page;z-index:-251642880;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qeH2W2gAAAA4BAAAPAAAAAAAAAAEAIAAAACIAAABkcnMvZG93bnJldi54bWxQSwECFAAUAAAA&#10;CACHTuJAWavbBbMBAAB2AwAADgAAAAAAAAABACAAAAApAQAAZHJzL2Uyb0RvYy54bWxQSwUGAAAA&#10;AAYABgBZAQAATgUAAAAA&#10;">
              <v:fill on="f" focussize="0,0"/>
              <v:stroke on="f"/>
              <v:imagedata o:title=""/>
              <o:lock v:ext="edit" aspectratio="f"/>
              <v:textbox inset="0mm,0mm,0mm,0mm">
                <w:txbxContent>
                  <w:p w14:paraId="69D8F28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48719">
    <w:pPr>
      <w:pStyle w:val="11"/>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79" name="Textbox 79"/>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4CFEA368">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79" o:spid="_x0000_s1026" o:spt="202" type="#_x0000_t202" style="position:absolute;left:0pt;margin-left:42.75pt;margin-top:754.4pt;height:15.3pt;width:173.85pt;mso-position-horizontal-relative:page;mso-position-vertical-relative:page;z-index:-251641856;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BSjtcetQEAAHYDAAAOAAAAAAAAAAEAIAAAACkBAABkcnMvZTJvRG9jLnhtbFBLBQYA&#10;AAAABgAGAFkBAABQBQAAAAA=&#10;">
              <v:fill on="f" focussize="0,0"/>
              <v:stroke on="f"/>
              <v:imagedata o:title=""/>
              <o:lock v:ext="edit" aspectratio="f"/>
              <v:textbox inset="0mm,0mm,0mm,0mm">
                <w:txbxContent>
                  <w:p w14:paraId="4CFEA368">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3643630</wp:posOffset>
              </wp:positionH>
              <wp:positionV relativeFrom="page">
                <wp:posOffset>9581515</wp:posOffset>
              </wp:positionV>
              <wp:extent cx="204470" cy="152400"/>
              <wp:effectExtent l="0" t="0" r="0" b="0"/>
              <wp:wrapNone/>
              <wp:docPr id="80" name="Textbox 80"/>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4AE75037">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16</w:t>
                          </w:r>
                          <w:r>
                            <w:rPr>
                              <w:spacing w:val="-5"/>
                              <w:sz w:val="18"/>
                            </w:rPr>
                            <w:fldChar w:fldCharType="end"/>
                          </w:r>
                        </w:p>
                      </w:txbxContent>
                    </wps:txbx>
                    <wps:bodyPr wrap="square" lIns="0" tIns="0" rIns="0" bIns="0" rtlCol="0">
                      <a:noAutofit/>
                    </wps:bodyPr>
                  </wps:wsp>
                </a:graphicData>
              </a:graphic>
            </wp:anchor>
          </w:drawing>
        </mc:Choice>
        <mc:Fallback>
          <w:pict>
            <v:shape id="Textbox 80" o:spid="_x0000_s1026" o:spt="202" type="#_x0000_t202" style="position:absolute;left:0pt;margin-left:286.9pt;margin-top:754.45pt;height:12pt;width:16.1pt;mso-position-horizontal-relative:page;mso-position-vertical-relative:page;z-index:-251640832;mso-width-relative:page;mso-height-relative:page;" filled="f" stroked="f" coordsize="21600,21600" o:gfxdata="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ddOJNoAAAANAQAADwAAAAAAAAABACAAAAAiAAAAZHJzL2Rvd25yZXYueG1sUEsBAhQAFAAAAAgA&#10;h07iQOLSmu6xAQAAdQMAAA4AAAAAAAAAAQAgAAAAKQEAAGRycy9lMm9Eb2MueG1sUEsFBgAAAAAG&#10;AAYAWQEAAEwFAAAAAA==&#10;">
              <v:fill on="f" focussize="0,0"/>
              <v:stroke on="f"/>
              <v:imagedata o:title=""/>
              <o:lock v:ext="edit" aspectratio="f"/>
              <v:textbox inset="0mm,0mm,0mm,0mm">
                <w:txbxContent>
                  <w:p w14:paraId="4AE75037">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16</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81" name="Textbox 81"/>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1652B0F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81" o:spid="_x0000_s1026" o:spt="202" type="#_x0000_t202" style="position:absolute;left:0pt;margin-left:448.6pt;margin-top:754.4pt;height:15.3pt;width:102.85pt;mso-position-horizontal-relative:page;mso-position-vertical-relative:page;z-index:-251640832;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nh9ltoAAAAOAQAADwAAAAAAAAABACAAAAAiAAAAZHJzL2Rvd25yZXYueG1sUEsBAhQAFAAA&#10;AAgAh07iQO0ECXm0AQAAdgMAAA4AAAAAAAAAAQAgAAAAKQEAAGRycy9lMm9Eb2MueG1sUEsFBgAA&#10;AAAGAAYAWQEAAE8FAAAAAA==&#10;">
              <v:fill on="f" focussize="0,0"/>
              <v:stroke on="f"/>
              <v:imagedata o:title=""/>
              <o:lock v:ext="edit" aspectratio="f"/>
              <v:textbox inset="0mm,0mm,0mm,0mm">
                <w:txbxContent>
                  <w:p w14:paraId="1652B0F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0B75">
    <w:pPr>
      <w:pStyle w:val="11"/>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5343525</wp:posOffset>
              </wp:positionH>
              <wp:positionV relativeFrom="page">
                <wp:posOffset>9396730</wp:posOffset>
              </wp:positionV>
              <wp:extent cx="1439545" cy="194310"/>
              <wp:effectExtent l="0" t="0" r="0" b="0"/>
              <wp:wrapNone/>
              <wp:docPr id="87" name="Textbox 87"/>
              <wp:cNvGraphicFramePr/>
              <a:graphic xmlns:a="http://schemas.openxmlformats.org/drawingml/2006/main">
                <a:graphicData uri="http://schemas.microsoft.com/office/word/2010/wordprocessingShape">
                  <wps:wsp>
                    <wps:cNvSpPr txBox="1"/>
                    <wps:spPr>
                      <a:xfrm>
                        <a:off x="0" y="0"/>
                        <a:ext cx="1439545" cy="194310"/>
                      </a:xfrm>
                      <a:prstGeom prst="rect">
                        <a:avLst/>
                      </a:prstGeom>
                    </wps:spPr>
                    <wps:txbx>
                      <w:txbxContent>
                        <w:p w14:paraId="3B033E1D">
                          <w:pPr>
                            <w:spacing w:before="10"/>
                            <w:ind w:right="0"/>
                            <w:jc w:val="left"/>
                            <w:rPr>
                              <w:rFonts w:hint="default"/>
                              <w:b/>
                              <w:sz w:val="24"/>
                              <w:lang w:val="en-US"/>
                            </w:rPr>
                          </w:pPr>
                          <w:r>
                            <w:rPr>
                              <w:b/>
                              <w:spacing w:val="-4"/>
                              <w:sz w:val="24"/>
                            </w:rPr>
                            <w:t>GEC,</w:t>
                          </w:r>
                          <w:r>
                            <w:rPr>
                              <w:rFonts w:hint="default"/>
                              <w:b/>
                              <w:spacing w:val="-4"/>
                              <w:sz w:val="24"/>
                              <w:lang w:val="en-US"/>
                            </w:rPr>
                            <w:t xml:space="preserve"> Gandhinagar</w:t>
                          </w:r>
                        </w:p>
                      </w:txbxContent>
                    </wps:txbx>
                    <wps:bodyPr wrap="square" lIns="0" tIns="0" rIns="0" bIns="0" rtlCol="0">
                      <a:noAutofit/>
                    </wps:bodyPr>
                  </wps:wsp>
                </a:graphicData>
              </a:graphic>
            </wp:anchor>
          </w:drawing>
        </mc:Choice>
        <mc:Fallback>
          <w:pict>
            <v:shape id="Textbox 87" o:spid="_x0000_s1026" o:spt="202" type="#_x0000_t202" style="position:absolute;left:0pt;margin-left:420.75pt;margin-top:739.9pt;height:15.3pt;width:113.35pt;mso-position-horizontal-relative:page;mso-position-vertical-relative:page;z-index:-251637760;mso-width-relative:page;mso-height-relative:page;" filled="f" stroked="f" coordsize="21600,21600" o:gfxdata="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iUS/q2wAAAA4BAAAPAAAAAAAAAAEAIAAAACIAAABkcnMvZG93bnJldi54bWxQSwECFAAU&#10;AAAACACHTuJAMR370bUBAAB2AwAADgAAAAAAAAABACAAAAAqAQAAZHJzL2Uyb0RvYy54bWxQSwUG&#10;AAAAAAYABgBZAQAAUQUAAAAA&#10;">
              <v:fill on="f" focussize="0,0"/>
              <v:stroke on="f"/>
              <v:imagedata o:title=""/>
              <o:lock v:ext="edit" aspectratio="f"/>
              <v:textbox inset="0mm,0mm,0mm,0mm">
                <w:txbxContent>
                  <w:p w14:paraId="3B033E1D">
                    <w:pPr>
                      <w:spacing w:before="10"/>
                      <w:ind w:right="0"/>
                      <w:jc w:val="left"/>
                      <w:rPr>
                        <w:rFonts w:hint="default"/>
                        <w:b/>
                        <w:sz w:val="24"/>
                        <w:lang w:val="en-US"/>
                      </w:rPr>
                    </w:pPr>
                    <w:r>
                      <w:rPr>
                        <w:b/>
                        <w:spacing w:val="-4"/>
                        <w:sz w:val="24"/>
                      </w:rPr>
                      <w:t>GEC,</w:t>
                    </w:r>
                    <w:r>
                      <w:rPr>
                        <w:rFonts w:hint="default"/>
                        <w:b/>
                        <w:spacing w:val="-4"/>
                        <w:sz w:val="24"/>
                        <w:lang w:val="en-US"/>
                      </w:rPr>
                      <w:t xml:space="preserve"> Gandhinagar</w:t>
                    </w:r>
                  </w:p>
                </w:txbxContent>
              </v:textbox>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256540</wp:posOffset>
              </wp:positionH>
              <wp:positionV relativeFrom="page">
                <wp:posOffset>9405620</wp:posOffset>
              </wp:positionV>
              <wp:extent cx="2494280" cy="238760"/>
              <wp:effectExtent l="0" t="0" r="0" b="0"/>
              <wp:wrapNone/>
              <wp:docPr id="85" name="Textbox 85"/>
              <wp:cNvGraphicFramePr/>
              <a:graphic xmlns:a="http://schemas.openxmlformats.org/drawingml/2006/main">
                <a:graphicData uri="http://schemas.microsoft.com/office/word/2010/wordprocessingShape">
                  <wps:wsp>
                    <wps:cNvSpPr txBox="1"/>
                    <wps:spPr>
                      <a:xfrm>
                        <a:off x="0" y="0"/>
                        <a:ext cx="2494280" cy="238760"/>
                      </a:xfrm>
                      <a:prstGeom prst="rect">
                        <a:avLst/>
                      </a:prstGeom>
                    </wps:spPr>
                    <wps:txbx>
                      <w:txbxContent>
                        <w:p w14:paraId="4479A5ED">
                          <w:pPr>
                            <w:spacing w:before="12" w:line="237" w:lineRule="auto"/>
                            <w:ind w:left="20" w:right="18" w:firstLine="451"/>
                            <w:jc w:val="left"/>
                            <w:rPr>
                              <w:b/>
                              <w:sz w:val="24"/>
                            </w:rPr>
                          </w:pPr>
                          <w:r>
                            <w:rPr>
                              <w:b/>
                              <w:sz w:val="24"/>
                            </w:rPr>
                            <w:t>Gujarat</w:t>
                          </w:r>
                          <w:r>
                            <w:rPr>
                              <w:b/>
                              <w:spacing w:val="-15"/>
                              <w:sz w:val="24"/>
                            </w:rPr>
                            <w:t xml:space="preserve"> </w:t>
                          </w:r>
                          <w:r>
                            <w:rPr>
                              <w:b/>
                              <w:sz w:val="24"/>
                            </w:rPr>
                            <w:t>Technological</w:t>
                          </w:r>
                          <w:r>
                            <w:rPr>
                              <w:b/>
                              <w:spacing w:val="-15"/>
                              <w:sz w:val="24"/>
                            </w:rPr>
                            <w:t xml:space="preserve"> </w:t>
                          </w:r>
                          <w:r>
                            <w:rPr>
                              <w:b/>
                              <w:sz w:val="24"/>
                            </w:rPr>
                            <w:t xml:space="preserve">University </w:t>
                          </w:r>
                        </w:p>
                      </w:txbxContent>
                    </wps:txbx>
                    <wps:bodyPr wrap="square" lIns="0" tIns="0" rIns="0" bIns="0" rtlCol="0">
                      <a:noAutofit/>
                    </wps:bodyPr>
                  </wps:wsp>
                </a:graphicData>
              </a:graphic>
            </wp:anchor>
          </w:drawing>
        </mc:Choice>
        <mc:Fallback>
          <w:pict>
            <v:shape id="Textbox 85" o:spid="_x0000_s1026" o:spt="202" type="#_x0000_t202" style="position:absolute;left:0pt;margin-left:20.2pt;margin-top:740.6pt;height:18.8pt;width:196.4pt;mso-position-horizontal-relative:page;mso-position-vertical-relative:page;z-index:-251638784;mso-width-relative:page;mso-height-relative:page;" filled="f" stroked="f" coordsize="21600,21600" o:gfxdata="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A3we7aAAAADAEAAA8AAAAAAAAAAQAgAAAAIgAAAGRycy9kb3ducmV2LnhtbFBLAQIUABQA&#10;AAAIAIdO4kBS2OK7tQEAAHYDAAAOAAAAAAAAAAEAIAAAACkBAABkcnMvZTJvRG9jLnhtbFBLBQYA&#10;AAAABgAGAFkBAABQBQAAAAA=&#10;">
              <v:fill on="f" focussize="0,0"/>
              <v:stroke on="f"/>
              <v:imagedata o:title=""/>
              <o:lock v:ext="edit" aspectratio="f"/>
              <v:textbox inset="0mm,0mm,0mm,0mm">
                <w:txbxContent>
                  <w:p w14:paraId="4479A5ED">
                    <w:pPr>
                      <w:spacing w:before="12" w:line="237" w:lineRule="auto"/>
                      <w:ind w:left="20" w:right="18" w:firstLine="451"/>
                      <w:jc w:val="left"/>
                      <w:rPr>
                        <w:b/>
                        <w:sz w:val="24"/>
                      </w:rPr>
                    </w:pPr>
                    <w:r>
                      <w:rPr>
                        <w:b/>
                        <w:sz w:val="24"/>
                      </w:rPr>
                      <w:t>Gujarat</w:t>
                    </w:r>
                    <w:r>
                      <w:rPr>
                        <w:b/>
                        <w:spacing w:val="-15"/>
                        <w:sz w:val="24"/>
                      </w:rPr>
                      <w:t xml:space="preserve"> </w:t>
                    </w:r>
                    <w:r>
                      <w:rPr>
                        <w:b/>
                        <w:sz w:val="24"/>
                      </w:rPr>
                      <w:t>Technological</w:t>
                    </w:r>
                    <w:r>
                      <w:rPr>
                        <w:b/>
                        <w:spacing w:val="-15"/>
                        <w:sz w:val="24"/>
                      </w:rPr>
                      <w:t xml:space="preserve"> </w:t>
                    </w:r>
                    <w:r>
                      <w:rPr>
                        <w:b/>
                        <w:sz w:val="24"/>
                      </w:rPr>
                      <w:t xml:space="preserve">University </w:t>
                    </w:r>
                  </w:p>
                </w:txbxContent>
              </v:textbox>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3387725</wp:posOffset>
              </wp:positionH>
              <wp:positionV relativeFrom="page">
                <wp:posOffset>9406255</wp:posOffset>
              </wp:positionV>
              <wp:extent cx="204470" cy="152400"/>
              <wp:effectExtent l="0" t="0" r="0" b="0"/>
              <wp:wrapNone/>
              <wp:docPr id="86" name="Textbox 86"/>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45A9D7CF">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wps:txbx>
                    <wps:bodyPr wrap="square" lIns="0" tIns="0" rIns="0" bIns="0" rtlCol="0">
                      <a:noAutofit/>
                    </wps:bodyPr>
                  </wps:wsp>
                </a:graphicData>
              </a:graphic>
            </wp:anchor>
          </w:drawing>
        </mc:Choice>
        <mc:Fallback>
          <w:pict>
            <v:shape id="Textbox 86" o:spid="_x0000_s1026" o:spt="202" type="#_x0000_t202" style="position:absolute;left:0pt;margin-left:266.75pt;margin-top:740.65pt;height:12pt;width:16.1pt;mso-position-horizontal-relative:page;mso-position-vertical-relative:page;z-index:-251638784;mso-width-relative:page;mso-height-relative:page;" filled="f" stroked="f" coordsize="21600,21600" o:gfxdata="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KZhqNsAAAANAQAADwAAAAAAAAABACAAAAAiAAAAZHJzL2Rvd25yZXYueG1sUEsBAhQAFAAA&#10;AAgAh07iQKSoNj+zAQAAdQMAAA4AAAAAAAAAAQAgAAAAKgEAAGRycy9lMm9Eb2MueG1sUEsFBgAA&#10;AAAGAAYAWQEAAE8FAAAAAA==&#10;">
              <v:fill on="f" focussize="0,0"/>
              <v:stroke on="f"/>
              <v:imagedata o:title=""/>
              <o:lock v:ext="edit" aspectratio="f"/>
              <v:textbox inset="0mm,0mm,0mm,0mm">
                <w:txbxContent>
                  <w:p w14:paraId="45A9D7CF">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17</w:t>
                    </w:r>
                    <w:r>
                      <w:rPr>
                        <w:spacing w:val="-5"/>
                        <w:sz w:val="18"/>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B05B7">
    <w:pPr>
      <w:pStyle w:val="11"/>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92" name="Textbox 92"/>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3BCBEC70">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92" o:spid="_x0000_s1026" o:spt="202" type="#_x0000_t202" style="position:absolute;left:0pt;margin-left:42.75pt;margin-top:754.4pt;height:15.3pt;width:173.85pt;mso-position-horizontal-relative:page;mso-position-vertical-relative:page;z-index:-251636736;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BWEacltQEAAHYDAAAOAAAAAAAAAAEAIAAAACkBAABkcnMvZTJvRG9jLnhtbFBLBQYA&#10;AAAABgAGAFkBAABQBQAAAAA=&#10;">
              <v:fill on="f" focussize="0,0"/>
              <v:stroke on="f"/>
              <v:imagedata o:title=""/>
              <o:lock v:ext="edit" aspectratio="f"/>
              <v:textbox inset="0mm,0mm,0mm,0mm">
                <w:txbxContent>
                  <w:p w14:paraId="3BCBEC70">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3643630</wp:posOffset>
              </wp:positionH>
              <wp:positionV relativeFrom="page">
                <wp:posOffset>9581515</wp:posOffset>
              </wp:positionV>
              <wp:extent cx="204470" cy="152400"/>
              <wp:effectExtent l="0" t="0" r="0" b="0"/>
              <wp:wrapNone/>
              <wp:docPr id="93" name="Textbox 93"/>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44CAE188">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wps:txbx>
                    <wps:bodyPr wrap="square" lIns="0" tIns="0" rIns="0" bIns="0" rtlCol="0">
                      <a:noAutofit/>
                    </wps:bodyPr>
                  </wps:wsp>
                </a:graphicData>
              </a:graphic>
            </wp:anchor>
          </w:drawing>
        </mc:Choice>
        <mc:Fallback>
          <w:pict>
            <v:shape id="Textbox 93" o:spid="_x0000_s1026" o:spt="202" type="#_x0000_t202" style="position:absolute;left:0pt;margin-left:286.9pt;margin-top:754.45pt;height:12pt;width:16.1pt;mso-position-horizontal-relative:page;mso-position-vertical-relative:page;z-index:-251635712;mso-width-relative:page;mso-height-relative:page;" filled="f" stroked="f" coordsize="21600,21600" o:gfxdata="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104k2gAAAA0BAAAPAAAAAAAAAAEAIAAAACIAAABkcnMvZG93bnJldi54bWxQSwECFAAUAAAA&#10;CACHTuJAO49mUbMBAAB1AwAADgAAAAAAAAABACAAAAApAQAAZHJzL2Uyb0RvYy54bWxQSwUGAAAA&#10;AAYABgBZAQAATgUAAAAA&#10;">
              <v:fill on="f" focussize="0,0"/>
              <v:stroke on="f"/>
              <v:imagedata o:title=""/>
              <o:lock v:ext="edit" aspectratio="f"/>
              <v:textbox inset="0mm,0mm,0mm,0mm">
                <w:txbxContent>
                  <w:p w14:paraId="44CAE188">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19</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94" name="Textbox 94"/>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4DF6470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94" o:spid="_x0000_s1026" o:spt="202" type="#_x0000_t202" style="position:absolute;left:0pt;margin-left:448.6pt;margin-top:754.4pt;height:15.3pt;width:102.85pt;mso-position-horizontal-relative:page;mso-position-vertical-relative:page;z-index:-251635712;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nh9ltoAAAAOAQAADwAAAAAAAAABACAAAAAiAAAAZHJzL2Rvd25yZXYueG1sUEsBAhQAFAAA&#10;AAgAh07iQB/a1xm0AQAAdgMAAA4AAAAAAAAAAQAgAAAAKQEAAGRycy9lMm9Eb2MueG1sUEsFBgAA&#10;AAAGAAYAWQEAAE8FAAAAAA==&#10;">
              <v:fill on="f" focussize="0,0"/>
              <v:stroke on="f"/>
              <v:imagedata o:title=""/>
              <o:lock v:ext="edit" aspectratio="f"/>
              <v:textbox inset="0mm,0mm,0mm,0mm">
                <w:txbxContent>
                  <w:p w14:paraId="4DF6470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F91CF">
    <w:pPr>
      <w:pStyle w:val="11"/>
      <w:spacing w:line="14"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542925</wp:posOffset>
              </wp:positionH>
              <wp:positionV relativeFrom="page">
                <wp:posOffset>9580880</wp:posOffset>
              </wp:positionV>
              <wp:extent cx="2207895" cy="194310"/>
              <wp:effectExtent l="0" t="0" r="0" b="0"/>
              <wp:wrapNone/>
              <wp:docPr id="105" name="Textbox 105"/>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64FA459A">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105" o:spid="_x0000_s1026" o:spt="202" type="#_x0000_t202" style="position:absolute;left:0pt;margin-left:42.75pt;margin-top:754.4pt;height:15.3pt;width:173.85pt;mso-position-horizontal-relative:page;mso-position-vertical-relative:page;z-index:-251633664;mso-width-relative:page;mso-height-relative:page;" filled="f" stroked="f" coordsize="21600,21600" o:gfxdata="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qVf1jaAAAADAEAAA8AAAAAAAAAAQAgAAAAIgAAAGRycy9kb3ducmV2LnhtbFBLAQIUABQA&#10;AAAIAIdO4kBORXGxtQEAAHgDAAAOAAAAAAAAAAEAIAAAACkBAABkcnMvZTJvRG9jLnhtbFBLBQYA&#10;AAAABgAGAFkBAABQBQAAAAA=&#10;">
              <v:fill on="f" focussize="0,0"/>
              <v:stroke on="f"/>
              <v:imagedata o:title=""/>
              <o:lock v:ext="edit" aspectratio="f"/>
              <v:textbox inset="0mm,0mm,0mm,0mm">
                <w:txbxContent>
                  <w:p w14:paraId="64FA459A">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82816" behindDoc="1" locked="0" layoutInCell="1" allowOverlap="1">
              <wp:simplePos x="0" y="0"/>
              <wp:positionH relativeFrom="page">
                <wp:posOffset>3643630</wp:posOffset>
              </wp:positionH>
              <wp:positionV relativeFrom="page">
                <wp:posOffset>9581515</wp:posOffset>
              </wp:positionV>
              <wp:extent cx="204470" cy="152400"/>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2BAFAB95">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28</w:t>
                          </w:r>
                          <w:r>
                            <w:rPr>
                              <w:spacing w:val="-5"/>
                              <w:sz w:val="18"/>
                            </w:rPr>
                            <w:fldChar w:fldCharType="end"/>
                          </w:r>
                        </w:p>
                      </w:txbxContent>
                    </wps:txbx>
                    <wps:bodyPr wrap="square" lIns="0" tIns="0" rIns="0" bIns="0" rtlCol="0">
                      <a:noAutofit/>
                    </wps:bodyPr>
                  </wps:wsp>
                </a:graphicData>
              </a:graphic>
            </wp:anchor>
          </w:drawing>
        </mc:Choice>
        <mc:Fallback>
          <w:pict>
            <v:shape id="Textbox 106" o:spid="_x0000_s1026" o:spt="202" type="#_x0000_t202" style="position:absolute;left:0pt;margin-left:286.9pt;margin-top:754.45pt;height:12pt;width:16.1pt;mso-position-horizontal-relative:page;mso-position-vertical-relative:page;z-index:-251633664;mso-width-relative:page;mso-height-relative:page;" filled="f" stroked="f" coordsize="21600,21600" o:gfxdata="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l104k2gAAAA0BAAAPAAAAAAAAAAEAIAAAACIAAABkcnMvZG93bnJldi54bWxQSwECFAAUAAAA&#10;CACHTuJADrDT1rMBAAB3AwAADgAAAAAAAAABACAAAAApAQAAZHJzL2Uyb0RvYy54bWxQSwUGAAAA&#10;AAYABgBZAQAATgUAAAAA&#10;">
              <v:fill on="f" focussize="0,0"/>
              <v:stroke on="f"/>
              <v:imagedata o:title=""/>
              <o:lock v:ext="edit" aspectratio="f"/>
              <v:textbox inset="0mm,0mm,0mm,0mm">
                <w:txbxContent>
                  <w:p w14:paraId="2BAFAB95">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28</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83840" behindDoc="1" locked="0" layoutInCell="1" allowOverlap="1">
              <wp:simplePos x="0" y="0"/>
              <wp:positionH relativeFrom="page">
                <wp:posOffset>5697220</wp:posOffset>
              </wp:positionH>
              <wp:positionV relativeFrom="page">
                <wp:posOffset>9580880</wp:posOffset>
              </wp:positionV>
              <wp:extent cx="1306195" cy="194310"/>
              <wp:effectExtent l="0" t="0" r="0" b="0"/>
              <wp:wrapNone/>
              <wp:docPr id="107" name="Textbox 107"/>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1396889D">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107" o:spid="_x0000_s1026" o:spt="202" type="#_x0000_t202" style="position:absolute;left:0pt;margin-left:448.6pt;margin-top:754.4pt;height:15.3pt;width:102.85pt;mso-position-horizontal-relative:page;mso-position-vertical-relative:page;z-index:-251632640;mso-width-relative:page;mso-height-relative:page;" filled="f" stroked="f" coordsize="21600,21600" o:gfxdata="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nh9ltoAAAAOAQAADwAAAAAAAAABACAAAAAiAAAAZHJzL2Rvd25yZXYueG1sUEsBAhQAFAAA&#10;AAgAh07iQIy/Hwu0AQAAeAMAAA4AAAAAAAAAAQAgAAAAKQEAAGRycy9lMm9Eb2MueG1sUEsFBgAA&#10;AAAGAAYAWQEAAE8FAAAAAA==&#10;">
              <v:fill on="f" focussize="0,0"/>
              <v:stroke on="f"/>
              <v:imagedata o:title=""/>
              <o:lock v:ext="edit" aspectratio="f"/>
              <v:textbox inset="0mm,0mm,0mm,0mm">
                <w:txbxContent>
                  <w:p w14:paraId="1396889D">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1BBC9">
    <w:pPr>
      <w:pStyle w:val="11"/>
      <w:spacing w:line="14" w:lineRule="auto"/>
      <w:rPr>
        <w:sz w:val="20"/>
      </w:rPr>
    </w:pPr>
    <w:r>
      <w:rPr>
        <w:sz w:val="20"/>
      </w:rPr>
      <mc:AlternateContent>
        <mc:Choice Requires="wps">
          <w:drawing>
            <wp:anchor distT="0" distB="0" distL="0" distR="0" simplePos="0" relativeHeight="251684864" behindDoc="1" locked="0" layoutInCell="1" allowOverlap="1">
              <wp:simplePos x="0" y="0"/>
              <wp:positionH relativeFrom="page">
                <wp:posOffset>542925</wp:posOffset>
              </wp:positionH>
              <wp:positionV relativeFrom="page">
                <wp:posOffset>9573260</wp:posOffset>
              </wp:positionV>
              <wp:extent cx="2207895" cy="194310"/>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4DC3C8BD">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154" o:spid="_x0000_s1026" o:spt="202" type="#_x0000_t202" style="position:absolute;left:0pt;margin-left:42.75pt;margin-top:753.8pt;height:15.3pt;width:173.85pt;mso-position-horizontal-relative:page;mso-position-vertical-relative:page;z-index:-251631616;mso-width-relative:page;mso-height-relative:page;" filled="f" stroked="f" coordsize="21600,21600" o:gfxdata="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SPGCn2gAAAAwBAAAPAAAAAAAAAAEAIAAAACIAAABkcnMvZG93bnJldi54bWxQSwECFAAU&#10;AAAACACHTuJABkD5U7YBAAB4AwAADgAAAAAAAAABACAAAAApAQAAZHJzL2Uyb0RvYy54bWxQSwUG&#10;AAAAAAYABgBZAQAAUQUAAAAA&#10;">
              <v:fill on="f" focussize="0,0"/>
              <v:stroke on="f"/>
              <v:imagedata o:title=""/>
              <o:lock v:ext="edit" aspectratio="f"/>
              <v:textbox inset="0mm,0mm,0mm,0mm">
                <w:txbxContent>
                  <w:p w14:paraId="4DC3C8BD">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85888" behindDoc="1" locked="0" layoutInCell="1" allowOverlap="1">
              <wp:simplePos x="0" y="0"/>
              <wp:positionH relativeFrom="page">
                <wp:posOffset>3643630</wp:posOffset>
              </wp:positionH>
              <wp:positionV relativeFrom="page">
                <wp:posOffset>9573895</wp:posOffset>
              </wp:positionV>
              <wp:extent cx="204470" cy="152400"/>
              <wp:effectExtent l="0" t="0" r="0" b="0"/>
              <wp:wrapNone/>
              <wp:docPr id="155" name="Textbox 155"/>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1144F6EB">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42</w:t>
                          </w:r>
                          <w:r>
                            <w:rPr>
                              <w:spacing w:val="-5"/>
                              <w:sz w:val="18"/>
                            </w:rPr>
                            <w:fldChar w:fldCharType="end"/>
                          </w:r>
                        </w:p>
                      </w:txbxContent>
                    </wps:txbx>
                    <wps:bodyPr wrap="square" lIns="0" tIns="0" rIns="0" bIns="0" rtlCol="0">
                      <a:noAutofit/>
                    </wps:bodyPr>
                  </wps:wsp>
                </a:graphicData>
              </a:graphic>
            </wp:anchor>
          </w:drawing>
        </mc:Choice>
        <mc:Fallback>
          <w:pict>
            <v:shape id="Textbox 155" o:spid="_x0000_s1026" o:spt="202" type="#_x0000_t202" style="position:absolute;left:0pt;margin-left:286.9pt;margin-top:753.85pt;height:12pt;width:16.1pt;mso-position-horizontal-relative:page;mso-position-vertical-relative:page;z-index:-251630592;mso-width-relative:page;mso-height-relative:page;" filled="f" stroked="f" coordsize="21600,21600" o:gfxdata="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0FT4Y2gAAAA0BAAAPAAAAAAAAAAEAIAAAACIAAABkcnMvZG93bnJldi54bWxQSwECFAAUAAAA&#10;CACHTuJAUcnj+rMBAAB3AwAADgAAAAAAAAABACAAAAApAQAAZHJzL2Uyb0RvYy54bWxQSwUGAAAA&#10;AAYABgBZAQAATgUAAAAA&#10;">
              <v:fill on="f" focussize="0,0"/>
              <v:stroke on="f"/>
              <v:imagedata o:title=""/>
              <o:lock v:ext="edit" aspectratio="f"/>
              <v:textbox inset="0mm,0mm,0mm,0mm">
                <w:txbxContent>
                  <w:p w14:paraId="1144F6EB">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42</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85888" behindDoc="1" locked="0" layoutInCell="1" allowOverlap="1">
              <wp:simplePos x="0" y="0"/>
              <wp:positionH relativeFrom="page">
                <wp:posOffset>5697220</wp:posOffset>
              </wp:positionH>
              <wp:positionV relativeFrom="page">
                <wp:posOffset>9573260</wp:posOffset>
              </wp:positionV>
              <wp:extent cx="1306195" cy="194310"/>
              <wp:effectExtent l="0" t="0" r="0" b="0"/>
              <wp:wrapNone/>
              <wp:docPr id="156" name="Textbox 156"/>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0590545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156" o:spid="_x0000_s1026" o:spt="202" type="#_x0000_t202" style="position:absolute;left:0pt;margin-left:448.6pt;margin-top:753.8pt;height:15.3pt;width:102.85pt;mso-position-horizontal-relative:page;mso-position-vertical-relative:page;z-index:-251630592;mso-width-relative:page;mso-height-relative:page;" filled="f" stroked="f" coordsize="21600,21600" o:gfxdata="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tSFIvaAAAADgEAAA8AAAAAAAAAAQAgAAAAIgAAAGRycy9kb3ducmV2LnhtbFBLAQIUABQA&#10;AAAIAIdO4kDEupfptQEAAHgDAAAOAAAAAAAAAAEAIAAAACkBAABkcnMvZTJvRG9jLnhtbFBLBQYA&#10;AAAABgAGAFkBAABQBQAAAAA=&#10;">
              <v:fill on="f" focussize="0,0"/>
              <v:stroke on="f"/>
              <v:imagedata o:title=""/>
              <o:lock v:ext="edit" aspectratio="f"/>
              <v:textbox inset="0mm,0mm,0mm,0mm">
                <w:txbxContent>
                  <w:p w14:paraId="0590545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5B57D">
    <w:pPr>
      <w:pStyle w:val="11"/>
      <w:spacing w:line="14" w:lineRule="auto"/>
      <w:rPr>
        <w:sz w:val="20"/>
      </w:rPr>
    </w:pPr>
    <w:r>
      <w:rPr>
        <w:sz w:val="20"/>
      </w:rPr>
      <mc:AlternateContent>
        <mc:Choice Requires="wps">
          <w:drawing>
            <wp:anchor distT="0" distB="0" distL="0" distR="0" simplePos="0" relativeHeight="251687936" behindDoc="1" locked="0" layoutInCell="1" allowOverlap="1">
              <wp:simplePos x="0" y="0"/>
              <wp:positionH relativeFrom="page">
                <wp:posOffset>542925</wp:posOffset>
              </wp:positionH>
              <wp:positionV relativeFrom="page">
                <wp:posOffset>9573260</wp:posOffset>
              </wp:positionV>
              <wp:extent cx="2207895" cy="194310"/>
              <wp:effectExtent l="0" t="0" r="0" b="0"/>
              <wp:wrapNone/>
              <wp:docPr id="223" name="Textbox 223"/>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7F717C23">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223" o:spid="_x0000_s1026" o:spt="202" type="#_x0000_t202" style="position:absolute;left:0pt;margin-left:42.75pt;margin-top:753.8pt;height:15.3pt;width:173.85pt;mso-position-horizontal-relative:page;mso-position-vertical-relative:page;z-index:-251628544;mso-width-relative:page;mso-height-relative:page;" filled="f" stroked="f" coordsize="21600,21600" o:gfxdata="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SPGCn2gAAAAwBAAAPAAAAAAAAAAEAIAAAACIAAABkcnMvZG93bnJldi54bWxQSwECFAAU&#10;AAAACACHTuJAwkd3erYBAAB4AwAADgAAAAAAAAABACAAAAApAQAAZHJzL2Uyb0RvYy54bWxQSwUG&#10;AAAAAAYABgBZAQAAUQUAAAAA&#10;">
              <v:fill on="f" focussize="0,0"/>
              <v:stroke on="f"/>
              <v:imagedata o:title=""/>
              <o:lock v:ext="edit" aspectratio="f"/>
              <v:textbox inset="0mm,0mm,0mm,0mm">
                <w:txbxContent>
                  <w:p w14:paraId="7F717C23">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87936" behindDoc="1" locked="0" layoutInCell="1" allowOverlap="1">
              <wp:simplePos x="0" y="0"/>
              <wp:positionH relativeFrom="page">
                <wp:posOffset>3643630</wp:posOffset>
              </wp:positionH>
              <wp:positionV relativeFrom="page">
                <wp:posOffset>9573895</wp:posOffset>
              </wp:positionV>
              <wp:extent cx="204470" cy="152400"/>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3F083775">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63</w:t>
                          </w:r>
                          <w:r>
                            <w:rPr>
                              <w:spacing w:val="-5"/>
                              <w:sz w:val="18"/>
                            </w:rPr>
                            <w:fldChar w:fldCharType="end"/>
                          </w:r>
                        </w:p>
                      </w:txbxContent>
                    </wps:txbx>
                    <wps:bodyPr wrap="square" lIns="0" tIns="0" rIns="0" bIns="0" rtlCol="0">
                      <a:noAutofit/>
                    </wps:bodyPr>
                  </wps:wsp>
                </a:graphicData>
              </a:graphic>
            </wp:anchor>
          </w:drawing>
        </mc:Choice>
        <mc:Fallback>
          <w:pict>
            <v:shape id="Textbox 224" o:spid="_x0000_s1026" o:spt="202" type="#_x0000_t202" style="position:absolute;left:0pt;margin-left:286.9pt;margin-top:753.85pt;height:12pt;width:16.1pt;mso-position-horizontal-relative:page;mso-position-vertical-relative:page;z-index:-251628544;mso-width-relative:page;mso-height-relative:page;" filled="f" stroked="f" coordsize="21600,21600" o:gfxdata="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0FT4Y2gAAAA0BAAAPAAAAAAAAAAEAIAAAACIAAABkcnMvZG93bnJldi54bWxQSwECFAAUAAAA&#10;CACHTuJAkvv8ibMBAAB3AwAADgAAAAAAAAABACAAAAApAQAAZHJzL2Uyb0RvYy54bWxQSwUGAAAA&#10;AAYABgBZAQAATgUAAAAA&#10;">
              <v:fill on="f" focussize="0,0"/>
              <v:stroke on="f"/>
              <v:imagedata o:title=""/>
              <o:lock v:ext="edit" aspectratio="f"/>
              <v:textbox inset="0mm,0mm,0mm,0mm">
                <w:txbxContent>
                  <w:p w14:paraId="3F083775">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63</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88960" behindDoc="1" locked="0" layoutInCell="1" allowOverlap="1">
              <wp:simplePos x="0" y="0"/>
              <wp:positionH relativeFrom="page">
                <wp:posOffset>5697220</wp:posOffset>
              </wp:positionH>
              <wp:positionV relativeFrom="page">
                <wp:posOffset>9573260</wp:posOffset>
              </wp:positionV>
              <wp:extent cx="1306195" cy="194310"/>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7556AA10">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225" o:spid="_x0000_s1026" o:spt="202" type="#_x0000_t202" style="position:absolute;left:0pt;margin-left:448.6pt;margin-top:753.8pt;height:15.3pt;width:102.85pt;mso-position-horizontal-relative:page;mso-position-vertical-relative:page;z-index:-251627520;mso-width-relative:page;mso-height-relative:page;" filled="f" stroked="f" coordsize="21600,21600" o:gfxdata="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1IUi9oAAAAOAQAADwAAAAAAAAABACAAAAAiAAAAZHJzL2Rvd25yZXYueG1sUEsBAhQAFAAA&#10;AAgAh07iQKhP+fK0AQAAeAMAAA4AAAAAAAAAAQAgAAAAKQEAAGRycy9lMm9Eb2MueG1sUEsFBgAA&#10;AAAGAAYAWQEAAE8FAAAAAA==&#10;">
              <v:fill on="f" focussize="0,0"/>
              <v:stroke on="f"/>
              <v:imagedata o:title=""/>
              <o:lock v:ext="edit" aspectratio="f"/>
              <v:textbox inset="0mm,0mm,0mm,0mm">
                <w:txbxContent>
                  <w:p w14:paraId="7556AA10">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F5EBA">
    <w:pPr>
      <w:pStyle w:val="11"/>
      <w:spacing w:line="14" w:lineRule="auto"/>
      <w:rPr>
        <w:sz w:val="20"/>
      </w:rPr>
    </w:pPr>
    <w:r>
      <w:rPr>
        <w:sz w:val="20"/>
      </w:rPr>
      <mc:AlternateContent>
        <mc:Choice Requires="wps">
          <w:drawing>
            <wp:anchor distT="0" distB="0" distL="0" distR="0" simplePos="0" relativeHeight="251689984" behindDoc="1" locked="0" layoutInCell="1" allowOverlap="1">
              <wp:simplePos x="0" y="0"/>
              <wp:positionH relativeFrom="page">
                <wp:posOffset>542925</wp:posOffset>
              </wp:positionH>
              <wp:positionV relativeFrom="page">
                <wp:posOffset>9573260</wp:posOffset>
              </wp:positionV>
              <wp:extent cx="2207895" cy="194310"/>
              <wp:effectExtent l="0" t="0" r="0" b="0"/>
              <wp:wrapNone/>
              <wp:docPr id="233" name="Textbox 233"/>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1E8A0C17">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233" o:spid="_x0000_s1026" o:spt="202" type="#_x0000_t202" style="position:absolute;left:0pt;margin-left:42.75pt;margin-top:753.8pt;height:15.3pt;width:173.85pt;mso-position-horizontal-relative:page;mso-position-vertical-relative:page;z-index:-251626496;mso-width-relative:page;mso-height-relative:page;" filled="f" stroked="f" coordsize="21600,21600" o:gfxdata="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SPGCn2gAAAAwBAAAPAAAAAAAAAAEAIAAAACIAAABkcnMvZG93bnJldi54bWxQSwECFAAU&#10;AAAACACHTuJACLV4TLYBAAB4AwAADgAAAAAAAAABACAAAAApAQAAZHJzL2Uyb0RvYy54bWxQSwUG&#10;AAAAAAYABgBZAQAAUQUAAAAA&#10;">
              <v:fill on="f" focussize="0,0"/>
              <v:stroke on="f"/>
              <v:imagedata o:title=""/>
              <o:lock v:ext="edit" aspectratio="f"/>
              <v:textbox inset="0mm,0mm,0mm,0mm">
                <w:txbxContent>
                  <w:p w14:paraId="1E8A0C17">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91008" behindDoc="1" locked="0" layoutInCell="1" allowOverlap="1">
              <wp:simplePos x="0" y="0"/>
              <wp:positionH relativeFrom="page">
                <wp:posOffset>3643630</wp:posOffset>
              </wp:positionH>
              <wp:positionV relativeFrom="page">
                <wp:posOffset>9573895</wp:posOffset>
              </wp:positionV>
              <wp:extent cx="204470" cy="152400"/>
              <wp:effectExtent l="0" t="0" r="0" b="0"/>
              <wp:wrapNone/>
              <wp:docPr id="234" name="Textbox 234"/>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12668E71">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65</w:t>
                          </w:r>
                          <w:r>
                            <w:rPr>
                              <w:spacing w:val="-5"/>
                              <w:sz w:val="18"/>
                            </w:rPr>
                            <w:fldChar w:fldCharType="end"/>
                          </w:r>
                        </w:p>
                      </w:txbxContent>
                    </wps:txbx>
                    <wps:bodyPr wrap="square" lIns="0" tIns="0" rIns="0" bIns="0" rtlCol="0">
                      <a:noAutofit/>
                    </wps:bodyPr>
                  </wps:wsp>
                </a:graphicData>
              </a:graphic>
            </wp:anchor>
          </w:drawing>
        </mc:Choice>
        <mc:Fallback>
          <w:pict>
            <v:shape id="Textbox 234" o:spid="_x0000_s1026" o:spt="202" type="#_x0000_t202" style="position:absolute;left:0pt;margin-left:286.9pt;margin-top:753.85pt;height:12pt;width:16.1pt;mso-position-horizontal-relative:page;mso-position-vertical-relative:page;z-index:-251625472;mso-width-relative:page;mso-height-relative:page;" filled="f" stroked="f" coordsize="21600,21600" o:gfxdata="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0FT4Y2gAAAA0BAAAPAAAAAAAAAAEAIAAAACIAAABkcnMvZG93bnJldi54bWxQSwECFAAUAAAA&#10;CACHTuJAOMdEhbMBAAB3AwAADgAAAAAAAAABACAAAAApAQAAZHJzL2Uyb0RvYy54bWxQSwUGAAAA&#10;AAYABgBZAQAATgUAAAAA&#10;">
              <v:fill on="f" focussize="0,0"/>
              <v:stroke on="f"/>
              <v:imagedata o:title=""/>
              <o:lock v:ext="edit" aspectratio="f"/>
              <v:textbox inset="0mm,0mm,0mm,0mm">
                <w:txbxContent>
                  <w:p w14:paraId="12668E71">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65</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91008" behindDoc="1" locked="0" layoutInCell="1" allowOverlap="1">
              <wp:simplePos x="0" y="0"/>
              <wp:positionH relativeFrom="page">
                <wp:posOffset>5697220</wp:posOffset>
              </wp:positionH>
              <wp:positionV relativeFrom="page">
                <wp:posOffset>9573260</wp:posOffset>
              </wp:positionV>
              <wp:extent cx="1306195" cy="194310"/>
              <wp:effectExtent l="0" t="0" r="0" b="0"/>
              <wp:wrapNone/>
              <wp:docPr id="235" name="Textbox 235"/>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41CA440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235" o:spid="_x0000_s1026" o:spt="202" type="#_x0000_t202" style="position:absolute;left:0pt;margin-left:448.6pt;margin-top:753.8pt;height:15.3pt;width:102.85pt;mso-position-horizontal-relative:page;mso-position-vertical-relative:page;z-index:-251625472;mso-width-relative:page;mso-height-relative:page;" filled="f" stroked="f" coordsize="21600,21600" o:gfxdata="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tSFIvaAAAADgEAAA8AAAAAAAAAAQAgAAAAIgAAAGRycy9kb3ducmV2LnhtbFBLAQIUABQA&#10;AAAIAIdO4kBivfbEtQEAAHgDAAAOAAAAAAAAAAEAIAAAACkBAABkcnMvZTJvRG9jLnhtbFBLBQYA&#10;AAAABgAGAFkBAABQBQAAAAA=&#10;">
              <v:fill on="f" focussize="0,0"/>
              <v:stroke on="f"/>
              <v:imagedata o:title=""/>
              <o:lock v:ext="edit" aspectratio="f"/>
              <v:textbox inset="0mm,0mm,0mm,0mm">
                <w:txbxContent>
                  <w:p w14:paraId="41CA440A">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BC60E">
    <w:pPr>
      <w:pStyle w:val="11"/>
      <w:spacing w:line="14" w:lineRule="auto"/>
      <w:rPr>
        <w:sz w:val="20"/>
      </w:rPr>
    </w:pPr>
    <w:r>
      <w:rPr>
        <w:sz w:val="20"/>
      </w:rPr>
      <mc:AlternateContent>
        <mc:Choice Requires="wps">
          <w:drawing>
            <wp:anchor distT="0" distB="0" distL="0" distR="0" simplePos="0" relativeHeight="251693056" behindDoc="1" locked="0" layoutInCell="1" allowOverlap="1">
              <wp:simplePos x="0" y="0"/>
              <wp:positionH relativeFrom="page">
                <wp:posOffset>542925</wp:posOffset>
              </wp:positionH>
              <wp:positionV relativeFrom="page">
                <wp:posOffset>9573260</wp:posOffset>
              </wp:positionV>
              <wp:extent cx="2207895" cy="194310"/>
              <wp:effectExtent l="0" t="0" r="0" b="0"/>
              <wp:wrapNone/>
              <wp:docPr id="242" name="Textbox 242"/>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7BC83769">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242" o:spid="_x0000_s1026" o:spt="202" type="#_x0000_t202" style="position:absolute;left:0pt;margin-left:42.75pt;margin-top:753.8pt;height:15.3pt;width:173.85pt;mso-position-horizontal-relative:page;mso-position-vertical-relative:page;z-index:-251623424;mso-width-relative:page;mso-height-relative:page;" filled="f" stroked="f" coordsize="21600,21600" o:gfxdata="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SPGCn2gAAAAwBAAAPAAAAAAAAAAEAIAAAACIAAABkcnMvZG93bnJldi54bWxQSwECFAAU&#10;AAAACACHTuJA1FXvwrYBAAB4AwAADgAAAAAAAAABACAAAAApAQAAZHJzL2Uyb0RvYy54bWxQSwUG&#10;AAAAAAYABgBZAQAAUQUAAAAA&#10;">
              <v:fill on="f" focussize="0,0"/>
              <v:stroke on="f"/>
              <v:imagedata o:title=""/>
              <o:lock v:ext="edit" aspectratio="f"/>
              <v:textbox inset="0mm,0mm,0mm,0mm">
                <w:txbxContent>
                  <w:p w14:paraId="7BC83769">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93056" behindDoc="1" locked="0" layoutInCell="1" allowOverlap="1">
              <wp:simplePos x="0" y="0"/>
              <wp:positionH relativeFrom="page">
                <wp:posOffset>3643630</wp:posOffset>
              </wp:positionH>
              <wp:positionV relativeFrom="page">
                <wp:posOffset>9573895</wp:posOffset>
              </wp:positionV>
              <wp:extent cx="204470" cy="152400"/>
              <wp:effectExtent l="0" t="0" r="0" b="0"/>
              <wp:wrapNone/>
              <wp:docPr id="243" name="Textbox 243"/>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3DAF9433">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69</w:t>
                          </w:r>
                          <w:r>
                            <w:rPr>
                              <w:spacing w:val="-5"/>
                              <w:sz w:val="18"/>
                            </w:rPr>
                            <w:fldChar w:fldCharType="end"/>
                          </w:r>
                        </w:p>
                      </w:txbxContent>
                    </wps:txbx>
                    <wps:bodyPr wrap="square" lIns="0" tIns="0" rIns="0" bIns="0" rtlCol="0">
                      <a:noAutofit/>
                    </wps:bodyPr>
                  </wps:wsp>
                </a:graphicData>
              </a:graphic>
            </wp:anchor>
          </w:drawing>
        </mc:Choice>
        <mc:Fallback>
          <w:pict>
            <v:shape id="Textbox 243" o:spid="_x0000_s1026" o:spt="202" type="#_x0000_t202" style="position:absolute;left:0pt;margin-left:286.9pt;margin-top:753.85pt;height:12pt;width:16.1pt;mso-position-horizontal-relative:page;mso-position-vertical-relative:page;z-index:-251623424;mso-width-relative:page;mso-height-relative:page;" filled="f" stroked="f" coordsize="21600,21600" o:gfxdata="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0FT4Y2gAAAA0BAAAPAAAAAAAAAAEAIAAAACIAAABkcnMvZG93bnJldi54bWxQSwECFAAUAAAA&#10;CACHTuJAH4yaiLMBAAB3AwAADgAAAAAAAAABACAAAAApAQAAZHJzL2Uyb0RvYy54bWxQSwUGAAAA&#10;AAYABgBZAQAATgUAAAAA&#10;">
              <v:fill on="f" focussize="0,0"/>
              <v:stroke on="f"/>
              <v:imagedata o:title=""/>
              <o:lock v:ext="edit" aspectratio="f"/>
              <v:textbox inset="0mm,0mm,0mm,0mm">
                <w:txbxContent>
                  <w:p w14:paraId="3DAF9433">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69</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94080" behindDoc="1" locked="0" layoutInCell="1" allowOverlap="1">
              <wp:simplePos x="0" y="0"/>
              <wp:positionH relativeFrom="page">
                <wp:posOffset>5697220</wp:posOffset>
              </wp:positionH>
              <wp:positionV relativeFrom="page">
                <wp:posOffset>9573260</wp:posOffset>
              </wp:positionV>
              <wp:extent cx="1306195" cy="194310"/>
              <wp:effectExtent l="0" t="0" r="0" b="0"/>
              <wp:wrapNone/>
              <wp:docPr id="244" name="Textbox 244"/>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3926669C">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244" o:spid="_x0000_s1026" o:spt="202" type="#_x0000_t202" style="position:absolute;left:0pt;margin-left:448.6pt;margin-top:753.8pt;height:15.3pt;width:102.85pt;mso-position-horizontal-relative:page;mso-position-vertical-relative:page;z-index:-251622400;mso-width-relative:page;mso-height-relative:page;" filled="f" stroked="f" coordsize="21600,21600" o:gfxdata="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tSFIvaAAAADgEAAA8AAAAAAAAAAQAgAAAAIgAAAGRycy9kb3ducmV2LnhtbFBLAQIUABQA&#10;AAAIAIdO4kC+XWFKtQEAAHgDAAAOAAAAAAAAAAEAIAAAACkBAABkcnMvZTJvRG9jLnhtbFBLBQYA&#10;AAAABgAGAFkBAABQBQAAAAA=&#10;">
              <v:fill on="f" focussize="0,0"/>
              <v:stroke on="f"/>
              <v:imagedata o:title=""/>
              <o:lock v:ext="edit" aspectratio="f"/>
              <v:textbox inset="0mm,0mm,0mm,0mm">
                <w:txbxContent>
                  <w:p w14:paraId="3926669C">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3D879">
    <w:pPr>
      <w:pStyle w:val="11"/>
      <w:spacing w:line="14" w:lineRule="auto"/>
      <w:rPr>
        <w:sz w:val="20"/>
      </w:rPr>
    </w:pPr>
    <w:r>
      <w:rPr>
        <w:sz w:val="20"/>
      </w:rPr>
      <mc:AlternateContent>
        <mc:Choice Requires="wps">
          <w:drawing>
            <wp:anchor distT="0" distB="0" distL="0" distR="0" simplePos="0" relativeHeight="251695104" behindDoc="1" locked="0" layoutInCell="1" allowOverlap="1">
              <wp:simplePos x="0" y="0"/>
              <wp:positionH relativeFrom="page">
                <wp:posOffset>542925</wp:posOffset>
              </wp:positionH>
              <wp:positionV relativeFrom="page">
                <wp:posOffset>9573260</wp:posOffset>
              </wp:positionV>
              <wp:extent cx="2207895" cy="194310"/>
              <wp:effectExtent l="0" t="0" r="0" b="0"/>
              <wp:wrapNone/>
              <wp:docPr id="249" name="Textbox 249"/>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40A85A61">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249" o:spid="_x0000_s1026" o:spt="202" type="#_x0000_t202" style="position:absolute;left:0pt;margin-left:42.75pt;margin-top:753.8pt;height:15.3pt;width:173.85pt;mso-position-horizontal-relative:page;mso-position-vertical-relative:page;z-index:-251621376;mso-width-relative:page;mso-height-relative:page;" filled="f" stroked="f" coordsize="21600,21600" o:gfxdata="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SPGCn2gAAAAwBAAAPAAAAAAAAAAEAIAAAACIAAABkcnMvZG93bnJldi54bWxQSwECFAAU&#10;AAAACACHTuJAevXmsrYBAAB4AwAADgAAAAAAAAABACAAAAApAQAAZHJzL2Uyb0RvYy54bWxQSwUG&#10;AAAAAAYABgBZAQAAUQUAAAAA&#10;">
              <v:fill on="f" focussize="0,0"/>
              <v:stroke on="f"/>
              <v:imagedata o:title=""/>
              <o:lock v:ext="edit" aspectratio="f"/>
              <v:textbox inset="0mm,0mm,0mm,0mm">
                <w:txbxContent>
                  <w:p w14:paraId="40A85A61">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96128" behindDoc="1" locked="0" layoutInCell="1" allowOverlap="1">
              <wp:simplePos x="0" y="0"/>
              <wp:positionH relativeFrom="page">
                <wp:posOffset>3643630</wp:posOffset>
              </wp:positionH>
              <wp:positionV relativeFrom="page">
                <wp:posOffset>9573895</wp:posOffset>
              </wp:positionV>
              <wp:extent cx="204470" cy="152400"/>
              <wp:effectExtent l="0" t="0" r="0" b="0"/>
              <wp:wrapNone/>
              <wp:docPr id="250" name="Textbox 250"/>
              <wp:cNvGraphicFramePr/>
              <a:graphic xmlns:a="http://schemas.openxmlformats.org/drawingml/2006/main">
                <a:graphicData uri="http://schemas.microsoft.com/office/word/2010/wordprocessingShape">
                  <wps:wsp>
                    <wps:cNvSpPr txBox="1"/>
                    <wps:spPr>
                      <a:xfrm>
                        <a:off x="0" y="0"/>
                        <a:ext cx="204470" cy="152400"/>
                      </a:xfrm>
                      <a:prstGeom prst="rect">
                        <a:avLst/>
                      </a:prstGeom>
                    </wps:spPr>
                    <wps:txbx>
                      <w:txbxContent>
                        <w:p w14:paraId="13E6AA72">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71</w:t>
                          </w:r>
                          <w:r>
                            <w:rPr>
                              <w:spacing w:val="-5"/>
                              <w:sz w:val="18"/>
                            </w:rPr>
                            <w:fldChar w:fldCharType="end"/>
                          </w:r>
                        </w:p>
                      </w:txbxContent>
                    </wps:txbx>
                    <wps:bodyPr wrap="square" lIns="0" tIns="0" rIns="0" bIns="0" rtlCol="0">
                      <a:noAutofit/>
                    </wps:bodyPr>
                  </wps:wsp>
                </a:graphicData>
              </a:graphic>
            </wp:anchor>
          </w:drawing>
        </mc:Choice>
        <mc:Fallback>
          <w:pict>
            <v:shape id="Textbox 250" o:spid="_x0000_s1026" o:spt="202" type="#_x0000_t202" style="position:absolute;left:0pt;margin-left:286.9pt;margin-top:753.85pt;height:12pt;width:16.1pt;mso-position-horizontal-relative:page;mso-position-vertical-relative:page;z-index:-251620352;mso-width-relative:page;mso-height-relative:page;" filled="f" stroked="f" coordsize="21600,21600" o:gfxdata="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QVPhjaAAAADQEAAA8AAAAAAAAAAQAgAAAAIgAAAGRycy9kb3ducmV2LnhtbFBLAQIUABQAAAAI&#10;AIdO4kDoB0qWsgEAAHcDAAAOAAAAAAAAAAEAIAAAACkBAABkcnMvZTJvRG9jLnhtbFBLBQYAAAAA&#10;BgAGAFkBAABNBQAAAAA=&#10;">
              <v:fill on="f" focussize="0,0"/>
              <v:stroke on="f"/>
              <v:imagedata o:title=""/>
              <o:lock v:ext="edit" aspectratio="f"/>
              <v:textbox inset="0mm,0mm,0mm,0mm">
                <w:txbxContent>
                  <w:p w14:paraId="13E6AA72">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71</w:t>
                    </w:r>
                    <w:r>
                      <w:rPr>
                        <w:spacing w:val="-5"/>
                        <w:sz w:val="18"/>
                      </w:rPr>
                      <w:fldChar w:fldCharType="end"/>
                    </w:r>
                  </w:p>
                </w:txbxContent>
              </v:textbox>
            </v:shape>
          </w:pict>
        </mc:Fallback>
      </mc:AlternateContent>
    </w:r>
    <w:r>
      <w:rPr>
        <w:sz w:val="20"/>
      </w:rPr>
      <mc:AlternateContent>
        <mc:Choice Requires="wps">
          <w:drawing>
            <wp:anchor distT="0" distB="0" distL="0" distR="0" simplePos="0" relativeHeight="251696128" behindDoc="1" locked="0" layoutInCell="1" allowOverlap="1">
              <wp:simplePos x="0" y="0"/>
              <wp:positionH relativeFrom="page">
                <wp:posOffset>5697220</wp:posOffset>
              </wp:positionH>
              <wp:positionV relativeFrom="page">
                <wp:posOffset>9573260</wp:posOffset>
              </wp:positionV>
              <wp:extent cx="1306195" cy="194310"/>
              <wp:effectExtent l="0" t="0" r="0" b="0"/>
              <wp:wrapNone/>
              <wp:docPr id="251" name="Textbox 251"/>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186DA78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251" o:spid="_x0000_s1026" o:spt="202" type="#_x0000_t202" style="position:absolute;left:0pt;margin-left:448.6pt;margin-top:753.8pt;height:15.3pt;width:102.85pt;mso-position-horizontal-relative:page;mso-position-vertical-relative:page;z-index:-251620352;mso-width-relative:page;mso-height-relative:page;" filled="f" stroked="f" coordsize="21600,21600" o:gfxdata="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tSFIvaAAAADgEAAA8AAAAAAAAAAQAgAAAAIgAAAGRycy9kb3ducmV2LnhtbFBLAQIUABQA&#10;AAAIAIdO4kB2YTZCtQEAAHgDAAAOAAAAAAAAAAEAIAAAACkBAABkcnMvZTJvRG9jLnhtbFBLBQYA&#10;AAAABgAGAFkBAABQBQAAAAA=&#10;">
              <v:fill on="f" focussize="0,0"/>
              <v:stroke on="f"/>
              <v:imagedata o:title=""/>
              <o:lock v:ext="edit" aspectratio="f"/>
              <v:textbox inset="0mm,0mm,0mm,0mm">
                <w:txbxContent>
                  <w:p w14:paraId="186DA785">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1C95A">
    <w:pPr>
      <w:pStyle w:val="11"/>
      <w:spacing w:line="14" w:lineRule="auto"/>
      <w:rPr>
        <w:sz w:val="20"/>
      </w:rPr>
    </w:pPr>
    <w:r>
      <w:rPr>
        <w:sz w:val="20"/>
      </w:rPr>
      <mc:AlternateContent>
        <mc:Choice Requires="wps">
          <w:drawing>
            <wp:anchor distT="0" distB="0" distL="0" distR="0" simplePos="0" relativeHeight="251698176" behindDoc="1" locked="0" layoutInCell="1" allowOverlap="1">
              <wp:simplePos x="0" y="0"/>
              <wp:positionH relativeFrom="page">
                <wp:posOffset>542925</wp:posOffset>
              </wp:positionH>
              <wp:positionV relativeFrom="page">
                <wp:posOffset>9573260</wp:posOffset>
              </wp:positionV>
              <wp:extent cx="2207895" cy="194310"/>
              <wp:effectExtent l="0" t="0" r="0" b="0"/>
              <wp:wrapNone/>
              <wp:docPr id="255" name="Textbox 255"/>
              <wp:cNvGraphicFramePr/>
              <a:graphic xmlns:a="http://schemas.openxmlformats.org/drawingml/2006/main">
                <a:graphicData uri="http://schemas.microsoft.com/office/word/2010/wordprocessingShape">
                  <wps:wsp>
                    <wps:cNvSpPr txBox="1"/>
                    <wps:spPr>
                      <a:xfrm>
                        <a:off x="0" y="0"/>
                        <a:ext cx="2207895" cy="194310"/>
                      </a:xfrm>
                      <a:prstGeom prst="rect">
                        <a:avLst/>
                      </a:prstGeom>
                    </wps:spPr>
                    <wps:txbx>
                      <w:txbxContent>
                        <w:p w14:paraId="5F291994">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wps:txbx>
                    <wps:bodyPr wrap="square" lIns="0" tIns="0" rIns="0" bIns="0" rtlCol="0">
                      <a:noAutofit/>
                    </wps:bodyPr>
                  </wps:wsp>
                </a:graphicData>
              </a:graphic>
            </wp:anchor>
          </w:drawing>
        </mc:Choice>
        <mc:Fallback>
          <w:pict>
            <v:shape id="Textbox 255" o:spid="_x0000_s1026" o:spt="202" type="#_x0000_t202" style="position:absolute;left:0pt;margin-left:42.75pt;margin-top:753.8pt;height:15.3pt;width:173.85pt;mso-position-horizontal-relative:page;mso-position-vertical-relative:page;z-index:-251618304;mso-width-relative:page;mso-height-relative:page;" filled="f" stroked="f" coordsize="21600,21600" o:gfxdata="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SPGCn2gAAAAwBAAAPAAAAAAAAAAEAIAAAACIAAABkcnMvZG93bnJldi54bWxQSwECFAAU&#10;AAAACACHTuJASBDI07YBAAB4AwAADgAAAAAAAAABACAAAAApAQAAZHJzL2Uyb0RvYy54bWxQSwUG&#10;AAAAAAYABgBZAQAAUQUAAAAA&#10;">
              <v:fill on="f" focussize="0,0"/>
              <v:stroke on="f"/>
              <v:imagedata o:title=""/>
              <o:lock v:ext="edit" aspectratio="f"/>
              <v:textbox inset="0mm,0mm,0mm,0mm">
                <w:txbxContent>
                  <w:p w14:paraId="5F291994">
                    <w:pPr>
                      <w:spacing w:before="10"/>
                      <w:ind w:left="20" w:right="0" w:firstLine="0"/>
                      <w:jc w:val="left"/>
                      <w:rPr>
                        <w:b/>
                        <w:sz w:val="24"/>
                      </w:rPr>
                    </w:pPr>
                    <w:r>
                      <w:rPr>
                        <w:b/>
                        <w:sz w:val="24"/>
                      </w:rPr>
                      <w:t>Gujarat</w:t>
                    </w:r>
                    <w:r>
                      <w:rPr>
                        <w:b/>
                        <w:spacing w:val="-3"/>
                        <w:sz w:val="24"/>
                      </w:rPr>
                      <w:t xml:space="preserve"> </w:t>
                    </w:r>
                    <w:r>
                      <w:rPr>
                        <w:b/>
                        <w:sz w:val="24"/>
                      </w:rPr>
                      <w:t>Technological</w:t>
                    </w:r>
                    <w:r>
                      <w:rPr>
                        <w:b/>
                        <w:spacing w:val="-5"/>
                        <w:sz w:val="24"/>
                      </w:rPr>
                      <w:t xml:space="preserve"> </w:t>
                    </w:r>
                    <w:r>
                      <w:rPr>
                        <w:b/>
                        <w:spacing w:val="-2"/>
                        <w:sz w:val="24"/>
                      </w:rPr>
                      <w:t>University</w:t>
                    </w:r>
                  </w:p>
                </w:txbxContent>
              </v:textbox>
            </v:shape>
          </w:pict>
        </mc:Fallback>
      </mc:AlternateContent>
    </w:r>
    <w:r>
      <w:rPr>
        <w:sz w:val="20"/>
      </w:rPr>
      <mc:AlternateContent>
        <mc:Choice Requires="wps">
          <w:drawing>
            <wp:anchor distT="0" distB="0" distL="0" distR="0" simplePos="0" relativeHeight="251698176" behindDoc="1" locked="0" layoutInCell="1" allowOverlap="1">
              <wp:simplePos x="0" y="0"/>
              <wp:positionH relativeFrom="page">
                <wp:posOffset>3809365</wp:posOffset>
              </wp:positionH>
              <wp:positionV relativeFrom="page">
                <wp:posOffset>9573895</wp:posOffset>
              </wp:positionV>
              <wp:extent cx="140970" cy="152400"/>
              <wp:effectExtent l="0" t="0" r="0" b="0"/>
              <wp:wrapNone/>
              <wp:docPr id="256" name="Textbox 256"/>
              <wp:cNvGraphicFramePr/>
              <a:graphic xmlns:a="http://schemas.openxmlformats.org/drawingml/2006/main">
                <a:graphicData uri="http://schemas.microsoft.com/office/word/2010/wordprocessingShape">
                  <wps:wsp>
                    <wps:cNvSpPr txBox="1"/>
                    <wps:spPr>
                      <a:xfrm>
                        <a:off x="0" y="0"/>
                        <a:ext cx="140970" cy="152400"/>
                      </a:xfrm>
                      <a:prstGeom prst="rect">
                        <a:avLst/>
                      </a:prstGeom>
                    </wps:spPr>
                    <wps:txbx>
                      <w:txbxContent>
                        <w:p w14:paraId="2DA5D64C">
                          <w:pPr>
                            <w:spacing w:before="12"/>
                            <w:ind w:left="20" w:right="0" w:firstLine="0"/>
                            <w:jc w:val="left"/>
                            <w:rPr>
                              <w:sz w:val="18"/>
                            </w:rPr>
                          </w:pPr>
                          <w:r>
                            <w:rPr>
                              <w:spacing w:val="-5"/>
                              <w:sz w:val="18"/>
                            </w:rPr>
                            <w:t>72</w:t>
                          </w:r>
                        </w:p>
                      </w:txbxContent>
                    </wps:txbx>
                    <wps:bodyPr wrap="square" lIns="0" tIns="0" rIns="0" bIns="0" rtlCol="0">
                      <a:noAutofit/>
                    </wps:bodyPr>
                  </wps:wsp>
                </a:graphicData>
              </a:graphic>
            </wp:anchor>
          </w:drawing>
        </mc:Choice>
        <mc:Fallback>
          <w:pict>
            <v:shape id="Textbox 256" o:spid="_x0000_s1026" o:spt="202" type="#_x0000_t202" style="position:absolute;left:0pt;margin-left:299.95pt;margin-top:753.85pt;height:12pt;width:11.1pt;mso-position-horizontal-relative:page;mso-position-vertical-relative:page;z-index:-251618304;mso-width-relative:page;mso-height-relative:page;" filled="f" stroked="f" coordsize="21600,21600" o:gfxdata="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coImtoAAAANAQAADwAAAAAAAAABACAAAAAiAAAAZHJzL2Rvd25yZXYueG1sUEsBAhQAFAAA&#10;AAgAh07iQGkXcq20AQAAdwMAAA4AAAAAAAAAAQAgAAAAKQEAAGRycy9lMm9Eb2MueG1sUEsFBgAA&#10;AAAGAAYAWQEAAE8FAAAAAA==&#10;">
              <v:fill on="f" focussize="0,0"/>
              <v:stroke on="f"/>
              <v:imagedata o:title=""/>
              <o:lock v:ext="edit" aspectratio="f"/>
              <v:textbox inset="0mm,0mm,0mm,0mm">
                <w:txbxContent>
                  <w:p w14:paraId="2DA5D64C">
                    <w:pPr>
                      <w:spacing w:before="12"/>
                      <w:ind w:left="20" w:right="0" w:firstLine="0"/>
                      <w:jc w:val="left"/>
                      <w:rPr>
                        <w:sz w:val="18"/>
                      </w:rPr>
                    </w:pPr>
                    <w:r>
                      <w:rPr>
                        <w:spacing w:val="-5"/>
                        <w:sz w:val="18"/>
                      </w:rPr>
                      <w:t>72</w:t>
                    </w:r>
                  </w:p>
                </w:txbxContent>
              </v:textbox>
            </v:shape>
          </w:pict>
        </mc:Fallback>
      </mc:AlternateContent>
    </w:r>
    <w:r>
      <w:rPr>
        <w:sz w:val="20"/>
      </w:rPr>
      <mc:AlternateContent>
        <mc:Choice Requires="wps">
          <w:drawing>
            <wp:anchor distT="0" distB="0" distL="0" distR="0" simplePos="0" relativeHeight="251699200" behindDoc="1" locked="0" layoutInCell="1" allowOverlap="1">
              <wp:simplePos x="0" y="0"/>
              <wp:positionH relativeFrom="page">
                <wp:posOffset>5697220</wp:posOffset>
              </wp:positionH>
              <wp:positionV relativeFrom="page">
                <wp:posOffset>9573260</wp:posOffset>
              </wp:positionV>
              <wp:extent cx="1306195" cy="194310"/>
              <wp:effectExtent l="0" t="0" r="0" b="0"/>
              <wp:wrapNone/>
              <wp:docPr id="257" name="Textbox 257"/>
              <wp:cNvGraphicFramePr/>
              <a:graphic xmlns:a="http://schemas.openxmlformats.org/drawingml/2006/main">
                <a:graphicData uri="http://schemas.microsoft.com/office/word/2010/wordprocessingShape">
                  <wps:wsp>
                    <wps:cNvSpPr txBox="1"/>
                    <wps:spPr>
                      <a:xfrm>
                        <a:off x="0" y="0"/>
                        <a:ext cx="1306195" cy="194310"/>
                      </a:xfrm>
                      <a:prstGeom prst="rect">
                        <a:avLst/>
                      </a:prstGeom>
                    </wps:spPr>
                    <wps:txbx>
                      <w:txbxContent>
                        <w:p w14:paraId="62C94C10">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wps:txbx>
                    <wps:bodyPr wrap="square" lIns="0" tIns="0" rIns="0" bIns="0" rtlCol="0">
                      <a:noAutofit/>
                    </wps:bodyPr>
                  </wps:wsp>
                </a:graphicData>
              </a:graphic>
            </wp:anchor>
          </w:drawing>
        </mc:Choice>
        <mc:Fallback>
          <w:pict>
            <v:shape id="Textbox 257" o:spid="_x0000_s1026" o:spt="202" type="#_x0000_t202" style="position:absolute;left:0pt;margin-left:448.6pt;margin-top:753.8pt;height:15.3pt;width:102.85pt;mso-position-horizontal-relative:page;mso-position-vertical-relative:page;z-index:-251617280;mso-width-relative:page;mso-height-relative:page;" filled="f" stroked="f" coordsize="21600,21600" o:gfxdata="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UhSL2gAAAA4BAAAPAAAAAAAAAAEAIAAAACIAAABkcnMvZG93bnJldi54bWxQSwECFAAU&#10;AAAACACHTuJAiuqmabYBAAB4AwAADgAAAAAAAAABACAAAAApAQAAZHJzL2Uyb0RvYy54bWxQSwUG&#10;AAAAAAYABgBZAQAAUQUAAAAA&#10;">
              <v:fill on="f" focussize="0,0"/>
              <v:stroke on="f"/>
              <v:imagedata o:title=""/>
              <o:lock v:ext="edit" aspectratio="f"/>
              <v:textbox inset="0mm,0mm,0mm,0mm">
                <w:txbxContent>
                  <w:p w14:paraId="62C94C10">
                    <w:pPr>
                      <w:spacing w:before="10"/>
                      <w:ind w:left="20" w:right="0" w:firstLine="0"/>
                      <w:jc w:val="left"/>
                      <w:rPr>
                        <w:b/>
                        <w:sz w:val="24"/>
                      </w:rPr>
                    </w:pPr>
                    <w:r>
                      <w:rPr>
                        <w:b/>
                        <w:sz w:val="24"/>
                      </w:rPr>
                      <w:t>GEC,</w:t>
                    </w:r>
                    <w:r>
                      <w:rPr>
                        <w:b/>
                        <w:spacing w:val="-1"/>
                        <w:sz w:val="24"/>
                      </w:rPr>
                      <w:t xml:space="preserve"> </w:t>
                    </w:r>
                    <w:r>
                      <w:rPr>
                        <w:b/>
                        <w:spacing w:val="-2"/>
                        <w:sz w:val="24"/>
                      </w:rPr>
                      <w:t>Gandhinagar</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55E16">
    <w:pPr>
      <w:pStyle w:val="11"/>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561340</wp:posOffset>
              </wp:positionH>
              <wp:positionV relativeFrom="page">
                <wp:posOffset>650240</wp:posOffset>
              </wp:positionV>
              <wp:extent cx="482600" cy="194310"/>
              <wp:effectExtent l="0" t="0" r="0" b="0"/>
              <wp:wrapNone/>
              <wp:docPr id="32" name="Textbox 32"/>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49D1EB10">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32" o:spid="_x0000_s1026" o:spt="202" type="#_x0000_t202" style="position:absolute;left:0pt;margin-left:44.2pt;margin-top:51.2pt;height:15.3pt;width:38pt;mso-position-horizontal-relative:page;mso-position-vertical-relative:page;z-index:-251655168;mso-width-relative:page;mso-height-relative:page;" filled="f" stroked="f" coordsize="21600,21600" o:gfxdata="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C&#10;06dg1wAAAAoBAAAPAAAAAAAAAAEAIAAAACIAAABkcnMvZG93bnJldi54bWxQSwECFAAUAAAACACH&#10;TuJAHKFjj7MBAAB1AwAADgAAAAAAAAABACAAAAAmAQAAZHJzL2Uyb0RvYy54bWxQSwUGAAAAAAYA&#10;BgBZAQAASwUAAAAA&#10;">
              <v:fill on="f" focussize="0,0"/>
              <v:stroke on="f"/>
              <v:imagedata o:title=""/>
              <o:lock v:ext="edit" aspectratio="f"/>
              <v:textbox inset="0mm,0mm,0mm,0mm">
                <w:txbxContent>
                  <w:p w14:paraId="49D1EB10">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5560060</wp:posOffset>
              </wp:positionH>
              <wp:positionV relativeFrom="page">
                <wp:posOffset>650240</wp:posOffset>
              </wp:positionV>
              <wp:extent cx="1491615" cy="194310"/>
              <wp:effectExtent l="0" t="0" r="0" b="0"/>
              <wp:wrapNone/>
              <wp:docPr id="33" name="Textbox 33"/>
              <wp:cNvGraphicFramePr/>
              <a:graphic xmlns:a="http://schemas.openxmlformats.org/drawingml/2006/main">
                <a:graphicData uri="http://schemas.microsoft.com/office/word/2010/wordprocessingShape">
                  <wps:wsp>
                    <wps:cNvSpPr txBox="1"/>
                    <wps:spPr>
                      <a:xfrm>
                        <a:off x="0" y="0"/>
                        <a:ext cx="1491615" cy="194310"/>
                      </a:xfrm>
                      <a:prstGeom prst="rect">
                        <a:avLst/>
                      </a:prstGeom>
                    </wps:spPr>
                    <wps:txbx>
                      <w:txbxContent>
                        <w:p w14:paraId="1927269A">
                          <w:pPr>
                            <w:spacing w:before="10"/>
                            <w:ind w:left="20" w:right="0" w:firstLine="0"/>
                            <w:jc w:val="left"/>
                            <w:rPr>
                              <w:b/>
                              <w:sz w:val="24"/>
                            </w:rPr>
                          </w:pPr>
                          <w:r>
                            <w:rPr>
                              <w:b/>
                              <w:sz w:val="24"/>
                            </w:rPr>
                            <w:t>Overview</w:t>
                          </w:r>
                          <w:r>
                            <w:rPr>
                              <w:b/>
                              <w:spacing w:val="-1"/>
                              <w:sz w:val="24"/>
                            </w:rPr>
                            <w:t xml:space="preserve"> </w:t>
                          </w:r>
                          <w:r>
                            <w:rPr>
                              <w:b/>
                              <w:sz w:val="24"/>
                            </w:rPr>
                            <w:t xml:space="preserve">of </w:t>
                          </w:r>
                          <w:r>
                            <w:rPr>
                              <w:b/>
                              <w:spacing w:val="-2"/>
                              <w:sz w:val="24"/>
                            </w:rPr>
                            <w:t>Company</w:t>
                          </w:r>
                        </w:p>
                      </w:txbxContent>
                    </wps:txbx>
                    <wps:bodyPr wrap="square" lIns="0" tIns="0" rIns="0" bIns="0" rtlCol="0">
                      <a:noAutofit/>
                    </wps:bodyPr>
                  </wps:wsp>
                </a:graphicData>
              </a:graphic>
            </wp:anchor>
          </w:drawing>
        </mc:Choice>
        <mc:Fallback>
          <w:pict>
            <v:shape id="Textbox 33" o:spid="_x0000_s1026" o:spt="202" type="#_x0000_t202" style="position:absolute;left:0pt;margin-left:437.8pt;margin-top:51.2pt;height:15.3pt;width:117.45pt;mso-position-horizontal-relative:page;mso-position-vertical-relative:page;z-index:-251655168;mso-width-relative:page;mso-height-relative:page;" filled="f" stroked="f" coordsize="21600,21600" o:gfxdata="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3F9ttoAAAAMAQAADwAAAAAAAAABACAAAAAiAAAAZHJzL2Rvd25yZXYueG1sUEsBAhQAFAAA&#10;AAgAh07iQFsCx960AQAAdgMAAA4AAAAAAAAAAQAgAAAAKQEAAGRycy9lMm9Eb2MueG1sUEsFBgAA&#10;AAAGAAYAWQEAAE8FAAAAAA==&#10;">
              <v:fill on="f" focussize="0,0"/>
              <v:stroke on="f"/>
              <v:imagedata o:title=""/>
              <o:lock v:ext="edit" aspectratio="f"/>
              <v:textbox inset="0mm,0mm,0mm,0mm">
                <w:txbxContent>
                  <w:p w14:paraId="1927269A">
                    <w:pPr>
                      <w:spacing w:before="10"/>
                      <w:ind w:left="20" w:right="0" w:firstLine="0"/>
                      <w:jc w:val="left"/>
                      <w:rPr>
                        <w:b/>
                        <w:sz w:val="24"/>
                      </w:rPr>
                    </w:pPr>
                    <w:r>
                      <w:rPr>
                        <w:b/>
                        <w:sz w:val="24"/>
                      </w:rPr>
                      <w:t>Overview</w:t>
                    </w:r>
                    <w:r>
                      <w:rPr>
                        <w:b/>
                        <w:spacing w:val="-1"/>
                        <w:sz w:val="24"/>
                      </w:rPr>
                      <w:t xml:space="preserve"> </w:t>
                    </w:r>
                    <w:r>
                      <w:rPr>
                        <w:b/>
                        <w:sz w:val="24"/>
                      </w:rPr>
                      <w:t xml:space="preserve">of </w:t>
                    </w:r>
                    <w:r>
                      <w:rPr>
                        <w:b/>
                        <w:spacing w:val="-2"/>
                        <w:sz w:val="24"/>
                      </w:rPr>
                      <w:t>Company</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6D856">
    <w:pPr>
      <w:pStyle w:val="11"/>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5331460</wp:posOffset>
              </wp:positionH>
              <wp:positionV relativeFrom="page">
                <wp:posOffset>643890</wp:posOffset>
              </wp:positionV>
              <wp:extent cx="1819275" cy="221615"/>
              <wp:effectExtent l="0" t="0" r="0" b="0"/>
              <wp:wrapNone/>
              <wp:docPr id="41" name="Textbox 41"/>
              <wp:cNvGraphicFramePr/>
              <a:graphic xmlns:a="http://schemas.openxmlformats.org/drawingml/2006/main">
                <a:graphicData uri="http://schemas.microsoft.com/office/word/2010/wordprocessingShape">
                  <wps:wsp>
                    <wps:cNvSpPr txBox="1"/>
                    <wps:spPr>
                      <a:xfrm>
                        <a:off x="0" y="0"/>
                        <a:ext cx="1819275" cy="221615"/>
                      </a:xfrm>
                      <a:prstGeom prst="rect">
                        <a:avLst/>
                      </a:prstGeom>
                    </wps:spPr>
                    <wps:txbx>
                      <w:txbxContent>
                        <w:p w14:paraId="3E42CD24">
                          <w:pPr>
                            <w:spacing w:before="10"/>
                            <w:ind w:right="0"/>
                            <w:jc w:val="left"/>
                            <w:rPr>
                              <w:b/>
                              <w:sz w:val="24"/>
                            </w:rPr>
                          </w:pPr>
                          <w:r>
                            <w:rPr>
                              <w:b/>
                              <w:sz w:val="24"/>
                            </w:rPr>
                            <w:t>Overview</w:t>
                          </w:r>
                          <w:r>
                            <w:rPr>
                              <w:b/>
                              <w:spacing w:val="-15"/>
                              <w:sz w:val="24"/>
                            </w:rPr>
                            <w:t xml:space="preserve"> </w:t>
                          </w:r>
                          <w:r>
                            <w:rPr>
                              <w:b/>
                              <w:sz w:val="24"/>
                            </w:rPr>
                            <w:t>of</w:t>
                          </w:r>
                          <w:r>
                            <w:rPr>
                              <w:rFonts w:hint="default"/>
                              <w:b/>
                              <w:sz w:val="24"/>
                              <w:lang w:val="en-US"/>
                            </w:rPr>
                            <w:t xml:space="preserve"> </w:t>
                          </w:r>
                          <w:r>
                            <w:rPr>
                              <w:b/>
                              <w:spacing w:val="-2"/>
                              <w:sz w:val="24"/>
                            </w:rPr>
                            <w:t>FarmEase</w:t>
                          </w:r>
                        </w:p>
                      </w:txbxContent>
                    </wps:txbx>
                    <wps:bodyPr wrap="square" lIns="0" tIns="0" rIns="0" bIns="0" rtlCol="0">
                      <a:noAutofit/>
                    </wps:bodyPr>
                  </wps:wsp>
                </a:graphicData>
              </a:graphic>
            </wp:anchor>
          </w:drawing>
        </mc:Choice>
        <mc:Fallback>
          <w:pict>
            <v:shape id="Textbox 41" o:spid="_x0000_s1026" o:spt="202" type="#_x0000_t202" style="position:absolute;left:0pt;margin-left:419.8pt;margin-top:50.7pt;height:17.45pt;width:143.25pt;mso-position-horizontal-relative:page;mso-position-vertical-relative:page;z-index:-251652096;mso-width-relative:page;mso-height-relative:page;" filled="f" stroked="f" coordsize="21600,21600" o:gfxdata="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X+eu2gAAAAwBAAAPAAAAAAAAAAEAIAAAACIAAABkcnMvZG93bnJldi54bWxQSwECFAAUAAAA&#10;CACHTuJA148DArMBAAB2AwAADgAAAAAAAAABACAAAAApAQAAZHJzL2Uyb0RvYy54bWxQSwUGAAAA&#10;AAYABgBZAQAATgUAAAAA&#10;">
              <v:fill on="f" focussize="0,0"/>
              <v:stroke on="f"/>
              <v:imagedata o:title=""/>
              <o:lock v:ext="edit" aspectratio="f"/>
              <v:textbox inset="0mm,0mm,0mm,0mm">
                <w:txbxContent>
                  <w:p w14:paraId="3E42CD24">
                    <w:pPr>
                      <w:spacing w:before="10"/>
                      <w:ind w:right="0"/>
                      <w:jc w:val="left"/>
                      <w:rPr>
                        <w:b/>
                        <w:sz w:val="24"/>
                      </w:rPr>
                    </w:pPr>
                    <w:r>
                      <w:rPr>
                        <w:b/>
                        <w:sz w:val="24"/>
                      </w:rPr>
                      <w:t>Overview</w:t>
                    </w:r>
                    <w:r>
                      <w:rPr>
                        <w:b/>
                        <w:spacing w:val="-15"/>
                        <w:sz w:val="24"/>
                      </w:rPr>
                      <w:t xml:space="preserve"> </w:t>
                    </w:r>
                    <w:r>
                      <w:rPr>
                        <w:b/>
                        <w:sz w:val="24"/>
                      </w:rPr>
                      <w:t>of</w:t>
                    </w:r>
                    <w:r>
                      <w:rPr>
                        <w:rFonts w:hint="default"/>
                        <w:b/>
                        <w:sz w:val="24"/>
                        <w:lang w:val="en-US"/>
                      </w:rPr>
                      <w:t xml:space="preserve"> </w:t>
                    </w:r>
                    <w:r>
                      <w:rPr>
                        <w:b/>
                        <w:spacing w:val="-2"/>
                        <w:sz w:val="24"/>
                      </w:rPr>
                      <w:t>FarmEase</w:t>
                    </w: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561340</wp:posOffset>
              </wp:positionH>
              <wp:positionV relativeFrom="page">
                <wp:posOffset>650240</wp:posOffset>
              </wp:positionV>
              <wp:extent cx="482600" cy="194310"/>
              <wp:effectExtent l="0" t="0" r="0" b="0"/>
              <wp:wrapNone/>
              <wp:docPr id="40" name="Textbox 40"/>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3946CAED">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40" o:spid="_x0000_s1026" o:spt="202" type="#_x0000_t202" style="position:absolute;left:0pt;margin-left:44.2pt;margin-top:51.2pt;height:15.3pt;width:38pt;mso-position-horizontal-relative:page;mso-position-vertical-relative:page;z-index:-251653120;mso-width-relative:page;mso-height-relative:page;" filled="f" stroked="f" coordsize="21600,21600" o:gfxdata="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LT&#10;p2DXAAAACgEAAA8AAAAAAAAAAQAgAAAAIgAAAGRycy9kb3ducmV2LnhtbFBLAQIUABQAAAAIAIdO&#10;4kD7oEOIsgEAAHUDAAAOAAAAAAAAAAEAIAAAACYBAABkcnMvZTJvRG9jLnhtbFBLBQYAAAAABgAG&#10;AFkBAABKBQAAAAA=&#10;">
              <v:fill on="f" focussize="0,0"/>
              <v:stroke on="f"/>
              <v:imagedata o:title=""/>
              <o:lock v:ext="edit" aspectratio="f"/>
              <v:textbox inset="0mm,0mm,0mm,0mm">
                <w:txbxContent>
                  <w:p w14:paraId="3946CAED">
                    <w:pPr>
                      <w:spacing w:before="10"/>
                      <w:ind w:left="20" w:right="0" w:firstLine="0"/>
                      <w:jc w:val="left"/>
                      <w:rPr>
                        <w:b/>
                        <w:sz w:val="24"/>
                      </w:rPr>
                    </w:pPr>
                    <w:r>
                      <w:rPr>
                        <w:b/>
                        <w:spacing w:val="-2"/>
                        <w:sz w:val="24"/>
                      </w:rPr>
                      <w:t>980319</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7E927">
    <w:pPr>
      <w:pStyle w:val="11"/>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485140</wp:posOffset>
              </wp:positionH>
              <wp:positionV relativeFrom="page">
                <wp:posOffset>650240</wp:posOffset>
              </wp:positionV>
              <wp:extent cx="482600" cy="194310"/>
              <wp:effectExtent l="0" t="0" r="0" b="0"/>
              <wp:wrapNone/>
              <wp:docPr id="46" name="Textbox 46"/>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207D20C9">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46" o:spid="_x0000_s1026" o:spt="202" type="#_x0000_t202" style="position:absolute;left:0pt;margin-left:38.2pt;margin-top:51.2pt;height:15.3pt;width:38pt;mso-position-horizontal-relative:page;mso-position-vertical-relative:page;z-index:-251650048;mso-width-relative:page;mso-height-relative:page;" filled="f" stroked="f" coordsize="21600,21600" o:gfxdata="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qsFi1wAAAAoBAAAPAAAAAAAAAAEAIAAAACIAAABkcnMvZG93bnJldi54bWxQSwECFAAUAAAACACH&#10;TuJAvdrvWbMBAAB1AwAADgAAAAAAAAABACAAAAAmAQAAZHJzL2Uyb0RvYy54bWxQSwUGAAAAAAYA&#10;BgBZAQAASwUAAAAA&#10;">
              <v:fill on="f" focussize="0,0"/>
              <v:stroke on="f"/>
              <v:imagedata o:title=""/>
              <o:lock v:ext="edit" aspectratio="f"/>
              <v:textbox inset="0mm,0mm,0mm,0mm">
                <w:txbxContent>
                  <w:p w14:paraId="207D20C9">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5483860</wp:posOffset>
              </wp:positionH>
              <wp:positionV relativeFrom="page">
                <wp:posOffset>650240</wp:posOffset>
              </wp:positionV>
              <wp:extent cx="1524635" cy="19431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524635" cy="194310"/>
                      </a:xfrm>
                      <a:prstGeom prst="rect">
                        <a:avLst/>
                      </a:prstGeom>
                    </wps:spPr>
                    <wps:txbx>
                      <w:txbxContent>
                        <w:p w14:paraId="00F3CDF9">
                          <w:pPr>
                            <w:spacing w:before="10"/>
                            <w:ind w:left="20" w:right="0" w:firstLine="0"/>
                            <w:jc w:val="left"/>
                            <w:rPr>
                              <w:b/>
                              <w:sz w:val="24"/>
                            </w:rPr>
                          </w:pPr>
                          <w:r>
                            <w:rPr>
                              <w:b/>
                              <w:sz w:val="24"/>
                            </w:rPr>
                            <w:t>Overview</w:t>
                          </w:r>
                          <w:r>
                            <w:rPr>
                              <w:b/>
                              <w:spacing w:val="-1"/>
                              <w:sz w:val="24"/>
                            </w:rPr>
                            <w:t xml:space="preserve"> </w:t>
                          </w:r>
                          <w:r>
                            <w:rPr>
                              <w:b/>
                              <w:sz w:val="24"/>
                            </w:rPr>
                            <w:t xml:space="preserve">of </w:t>
                          </w:r>
                          <w:r>
                            <w:rPr>
                              <w:b/>
                              <w:spacing w:val="-2"/>
                              <w:sz w:val="24"/>
                            </w:rPr>
                            <w:t>FarmEase</w:t>
                          </w:r>
                        </w:p>
                      </w:txbxContent>
                    </wps:txbx>
                    <wps:bodyPr wrap="square" lIns="0" tIns="0" rIns="0" bIns="0" rtlCol="0">
                      <a:noAutofit/>
                    </wps:bodyPr>
                  </wps:wsp>
                </a:graphicData>
              </a:graphic>
            </wp:anchor>
          </w:drawing>
        </mc:Choice>
        <mc:Fallback>
          <w:pict>
            <v:shape id="Textbox 47" o:spid="_x0000_s1026" o:spt="202" type="#_x0000_t202" style="position:absolute;left:0pt;margin-left:431.8pt;margin-top:51.2pt;height:15.3pt;width:120.05pt;mso-position-horizontal-relative:page;mso-position-vertical-relative:page;z-index:-251650048;mso-width-relative:page;mso-height-relative:page;" filled="f" stroked="f" coordsize="21600,21600" o:gfxdata="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AkaCLtkAAAAMAQAADwAAAAAAAAABACAAAAAiAAAAZHJzL2Rvd25yZXYueG1sUEsBAhQAFAAA&#10;AAgAh07iQGafltS1AQAAdgMAAA4AAAAAAAAAAQAgAAAAKAEAAGRycy9lMm9Eb2MueG1sUEsFBgAA&#10;AAAGAAYAWQEAAE8FAAAAAA==&#10;">
              <v:fill on="f" focussize="0,0"/>
              <v:stroke on="f"/>
              <v:imagedata o:title=""/>
              <o:lock v:ext="edit" aspectratio="f"/>
              <v:textbox inset="0mm,0mm,0mm,0mm">
                <w:txbxContent>
                  <w:p w14:paraId="00F3CDF9">
                    <w:pPr>
                      <w:spacing w:before="10"/>
                      <w:ind w:left="20" w:right="0" w:firstLine="0"/>
                      <w:jc w:val="left"/>
                      <w:rPr>
                        <w:b/>
                        <w:sz w:val="24"/>
                      </w:rPr>
                    </w:pPr>
                    <w:r>
                      <w:rPr>
                        <w:b/>
                        <w:sz w:val="24"/>
                      </w:rPr>
                      <w:t>Overview</w:t>
                    </w:r>
                    <w:r>
                      <w:rPr>
                        <w:b/>
                        <w:spacing w:val="-1"/>
                        <w:sz w:val="24"/>
                      </w:rPr>
                      <w:t xml:space="preserve"> </w:t>
                    </w:r>
                    <w:r>
                      <w:rPr>
                        <w:b/>
                        <w:sz w:val="24"/>
                      </w:rPr>
                      <w:t xml:space="preserve">of </w:t>
                    </w:r>
                    <w:r>
                      <w:rPr>
                        <w:b/>
                        <w:spacing w:val="-2"/>
                        <w:sz w:val="24"/>
                      </w:rPr>
                      <w:t>FarmEase</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C77C">
    <w:pPr>
      <w:pStyle w:val="11"/>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485140</wp:posOffset>
              </wp:positionH>
              <wp:positionV relativeFrom="page">
                <wp:posOffset>650240</wp:posOffset>
              </wp:positionV>
              <wp:extent cx="482600" cy="194310"/>
              <wp:effectExtent l="0" t="0" r="0" b="0"/>
              <wp:wrapNone/>
              <wp:docPr id="54" name="Textbox 54"/>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4AFFB2AE">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54" o:spid="_x0000_s1026" o:spt="202" type="#_x0000_t202" style="position:absolute;left:0pt;margin-left:38.2pt;margin-top:51.2pt;height:15.3pt;width:38pt;mso-position-horizontal-relative:page;mso-position-vertical-relative:page;z-index:-251648000;mso-width-relative:page;mso-height-relative:page;" filled="f" stroked="f" coordsize="21600,21600" o:gfxdata="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qsFi1wAAAAoBAAAPAAAAAAAAAAEAIAAAACIAAABkcnMvZG93bnJldi54bWxQSwECFAAUAAAACACH&#10;TuJAhZOhwbMBAAB1AwAADgAAAAAAAAABACAAAAAmAQAAZHJzL2Uyb0RvYy54bWxQSwUGAAAAAAYA&#10;BgBZAQAASwUAAAAA&#10;">
              <v:fill on="f" focussize="0,0"/>
              <v:stroke on="f"/>
              <v:imagedata o:title=""/>
              <o:lock v:ext="edit" aspectratio="f"/>
              <v:textbox inset="0mm,0mm,0mm,0mm">
                <w:txbxContent>
                  <w:p w14:paraId="4AFFB2AE">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5483860</wp:posOffset>
              </wp:positionH>
              <wp:positionV relativeFrom="page">
                <wp:posOffset>650240</wp:posOffset>
              </wp:positionV>
              <wp:extent cx="1548765" cy="194310"/>
              <wp:effectExtent l="0" t="0" r="0" b="0"/>
              <wp:wrapNone/>
              <wp:docPr id="55" name="Textbox 55"/>
              <wp:cNvGraphicFramePr/>
              <a:graphic xmlns:a="http://schemas.openxmlformats.org/drawingml/2006/main">
                <a:graphicData uri="http://schemas.microsoft.com/office/word/2010/wordprocessingShape">
                  <wps:wsp>
                    <wps:cNvSpPr txBox="1"/>
                    <wps:spPr>
                      <a:xfrm>
                        <a:off x="0" y="0"/>
                        <a:ext cx="1548765" cy="194310"/>
                      </a:xfrm>
                      <a:prstGeom prst="rect">
                        <a:avLst/>
                      </a:prstGeom>
                    </wps:spPr>
                    <wps:txbx>
                      <w:txbxContent>
                        <w:p w14:paraId="4E35456A">
                          <w:pPr>
                            <w:spacing w:before="10"/>
                            <w:ind w:left="20" w:right="0" w:firstLine="0"/>
                            <w:jc w:val="left"/>
                            <w:rPr>
                              <w:b/>
                              <w:sz w:val="24"/>
                            </w:rPr>
                          </w:pPr>
                          <w:r>
                            <w:rPr>
                              <w:b/>
                              <w:sz w:val="24"/>
                            </w:rPr>
                            <w:t>Background</w:t>
                          </w:r>
                          <w:r>
                            <w:rPr>
                              <w:b/>
                              <w:spacing w:val="-5"/>
                              <w:sz w:val="24"/>
                            </w:rPr>
                            <w:t xml:space="preserve"> </w:t>
                          </w:r>
                          <w:r>
                            <w:rPr>
                              <w:b/>
                              <w:sz w:val="24"/>
                            </w:rPr>
                            <w:t>&amp;</w:t>
                          </w:r>
                          <w:r>
                            <w:rPr>
                              <w:b/>
                              <w:spacing w:val="-2"/>
                              <w:sz w:val="24"/>
                            </w:rPr>
                            <w:t xml:space="preserve"> Context</w:t>
                          </w:r>
                        </w:p>
                      </w:txbxContent>
                    </wps:txbx>
                    <wps:bodyPr wrap="square" lIns="0" tIns="0" rIns="0" bIns="0" rtlCol="0">
                      <a:noAutofit/>
                    </wps:bodyPr>
                  </wps:wsp>
                </a:graphicData>
              </a:graphic>
            </wp:anchor>
          </w:drawing>
        </mc:Choice>
        <mc:Fallback>
          <w:pict>
            <v:shape id="Textbox 55" o:spid="_x0000_s1026" o:spt="202" type="#_x0000_t202" style="position:absolute;left:0pt;margin-left:431.8pt;margin-top:51.2pt;height:15.3pt;width:121.95pt;mso-position-horizontal-relative:page;mso-position-vertical-relative:page;z-index:-251646976;mso-width-relative:page;mso-height-relative:page;" filled="f" stroked="f" coordsize="21600,21600" o:gfxdata="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6d6HetoAAAAMAQAADwAAAAAAAAABACAAAAAiAAAAZHJzL2Rvd25yZXYueG1sUEsBAhQAFAAA&#10;AAgAh07iQCCQy2K0AQAAdgMAAA4AAAAAAAAAAQAgAAAAKQEAAGRycy9lMm9Eb2MueG1sUEsFBgAA&#10;AAAGAAYAWQEAAE8FAAAAAA==&#10;">
              <v:fill on="f" focussize="0,0"/>
              <v:stroke on="f"/>
              <v:imagedata o:title=""/>
              <o:lock v:ext="edit" aspectratio="f"/>
              <v:textbox inset="0mm,0mm,0mm,0mm">
                <w:txbxContent>
                  <w:p w14:paraId="4E35456A">
                    <w:pPr>
                      <w:spacing w:before="10"/>
                      <w:ind w:left="20" w:right="0" w:firstLine="0"/>
                      <w:jc w:val="left"/>
                      <w:rPr>
                        <w:b/>
                        <w:sz w:val="24"/>
                      </w:rPr>
                    </w:pPr>
                    <w:r>
                      <w:rPr>
                        <w:b/>
                        <w:sz w:val="24"/>
                      </w:rPr>
                      <w:t>Background</w:t>
                    </w:r>
                    <w:r>
                      <w:rPr>
                        <w:b/>
                        <w:spacing w:val="-5"/>
                        <w:sz w:val="24"/>
                      </w:rPr>
                      <w:t xml:space="preserve"> </w:t>
                    </w:r>
                    <w:r>
                      <w:rPr>
                        <w:b/>
                        <w:sz w:val="24"/>
                      </w:rPr>
                      <w:t>&amp;</w:t>
                    </w:r>
                    <w:r>
                      <w:rPr>
                        <w:b/>
                        <w:spacing w:val="-2"/>
                        <w:sz w:val="24"/>
                      </w:rPr>
                      <w:t xml:space="preserve"> Context</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83E00">
    <w:pPr>
      <w:pStyle w:val="11"/>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485140</wp:posOffset>
              </wp:positionH>
              <wp:positionV relativeFrom="page">
                <wp:posOffset>650240</wp:posOffset>
              </wp:positionV>
              <wp:extent cx="482600" cy="194310"/>
              <wp:effectExtent l="0" t="0" r="0" b="0"/>
              <wp:wrapNone/>
              <wp:docPr id="61" name="Textbox 61"/>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46C3ED15">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61" o:spid="_x0000_s1026" o:spt="202" type="#_x0000_t202" style="position:absolute;left:0pt;margin-left:38.2pt;margin-top:51.2pt;height:15.3pt;width:38pt;mso-position-horizontal-relative:page;mso-position-vertical-relative:page;z-index:-251644928;mso-width-relative:page;mso-height-relative:page;" filled="f" stroked="f" coordsize="21600,21600" o:gfxdata="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qsFi1wAAAAoBAAAPAAAAAAAAAAEAIAAAACIAAABkcnMvZG93bnJldi54bWxQSwECFAAUAAAACACH&#10;TuJAr3PU2rMBAAB1AwAADgAAAAAAAAABACAAAAAmAQAAZHJzL2Uyb0RvYy54bWxQSwUGAAAAAAYA&#10;BgBZAQAASwUAAAAA&#10;">
              <v:fill on="f" focussize="0,0"/>
              <v:stroke on="f"/>
              <v:imagedata o:title=""/>
              <o:lock v:ext="edit" aspectratio="f"/>
              <v:textbox inset="0mm,0mm,0mm,0mm">
                <w:txbxContent>
                  <w:p w14:paraId="46C3ED15">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5483860</wp:posOffset>
              </wp:positionH>
              <wp:positionV relativeFrom="page">
                <wp:posOffset>650240</wp:posOffset>
              </wp:positionV>
              <wp:extent cx="1548765" cy="194310"/>
              <wp:effectExtent l="0" t="0" r="0" b="0"/>
              <wp:wrapNone/>
              <wp:docPr id="62" name="Textbox 62"/>
              <wp:cNvGraphicFramePr/>
              <a:graphic xmlns:a="http://schemas.openxmlformats.org/drawingml/2006/main">
                <a:graphicData uri="http://schemas.microsoft.com/office/word/2010/wordprocessingShape">
                  <wps:wsp>
                    <wps:cNvSpPr txBox="1"/>
                    <wps:spPr>
                      <a:xfrm>
                        <a:off x="0" y="0"/>
                        <a:ext cx="1548765" cy="194310"/>
                      </a:xfrm>
                      <a:prstGeom prst="rect">
                        <a:avLst/>
                      </a:prstGeom>
                    </wps:spPr>
                    <wps:txbx>
                      <w:txbxContent>
                        <w:p w14:paraId="687DF484">
                          <w:pPr>
                            <w:spacing w:before="10"/>
                            <w:ind w:left="20" w:right="0" w:firstLine="0"/>
                            <w:jc w:val="left"/>
                            <w:rPr>
                              <w:b/>
                              <w:sz w:val="24"/>
                            </w:rPr>
                          </w:pPr>
                          <w:r>
                            <w:rPr>
                              <w:b/>
                              <w:sz w:val="24"/>
                            </w:rPr>
                            <w:t>Background</w:t>
                          </w:r>
                          <w:r>
                            <w:rPr>
                              <w:b/>
                              <w:spacing w:val="-5"/>
                              <w:sz w:val="24"/>
                            </w:rPr>
                            <w:t xml:space="preserve"> </w:t>
                          </w:r>
                          <w:r>
                            <w:rPr>
                              <w:b/>
                              <w:sz w:val="24"/>
                            </w:rPr>
                            <w:t>&amp;</w:t>
                          </w:r>
                          <w:r>
                            <w:rPr>
                              <w:b/>
                              <w:spacing w:val="-2"/>
                              <w:sz w:val="24"/>
                            </w:rPr>
                            <w:t xml:space="preserve"> Context</w:t>
                          </w:r>
                        </w:p>
                      </w:txbxContent>
                    </wps:txbx>
                    <wps:bodyPr wrap="square" lIns="0" tIns="0" rIns="0" bIns="0" rtlCol="0">
                      <a:noAutofit/>
                    </wps:bodyPr>
                  </wps:wsp>
                </a:graphicData>
              </a:graphic>
            </wp:anchor>
          </w:drawing>
        </mc:Choice>
        <mc:Fallback>
          <w:pict>
            <v:shape id="Textbox 62" o:spid="_x0000_s1026" o:spt="202" type="#_x0000_t202" style="position:absolute;left:0pt;margin-left:431.8pt;margin-top:51.2pt;height:15.3pt;width:121.95pt;mso-position-horizontal-relative:page;mso-position-vertical-relative:page;z-index:-251644928;mso-width-relative:page;mso-height-relative:page;" filled="f" stroked="f" coordsize="21600,21600" o:gfxdata="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neh3raAAAADAEAAA8AAAAAAAAAAQAgAAAAIgAAAGRycy9kb3ducmV2LnhtbFBLAQIUABQA&#10;AAAIAIdO4kCj607MtQEAAHYDAAAOAAAAAAAAAAEAIAAAACkBAABkcnMvZTJvRG9jLnhtbFBLBQYA&#10;AAAABgAGAFkBAABQBQAAAAA=&#10;">
              <v:fill on="f" focussize="0,0"/>
              <v:stroke on="f"/>
              <v:imagedata o:title=""/>
              <o:lock v:ext="edit" aspectratio="f"/>
              <v:textbox inset="0mm,0mm,0mm,0mm">
                <w:txbxContent>
                  <w:p w14:paraId="687DF484">
                    <w:pPr>
                      <w:spacing w:before="10"/>
                      <w:ind w:left="20" w:right="0" w:firstLine="0"/>
                      <w:jc w:val="left"/>
                      <w:rPr>
                        <w:b/>
                        <w:sz w:val="24"/>
                      </w:rPr>
                    </w:pPr>
                    <w:r>
                      <w:rPr>
                        <w:b/>
                        <w:sz w:val="24"/>
                      </w:rPr>
                      <w:t>Background</w:t>
                    </w:r>
                    <w:r>
                      <w:rPr>
                        <w:b/>
                        <w:spacing w:val="-5"/>
                        <w:sz w:val="24"/>
                      </w:rPr>
                      <w:t xml:space="preserve"> </w:t>
                    </w:r>
                    <w:r>
                      <w:rPr>
                        <w:b/>
                        <w:sz w:val="24"/>
                      </w:rPr>
                      <w:t>&amp;</w:t>
                    </w:r>
                    <w:r>
                      <w:rPr>
                        <w:b/>
                        <w:spacing w:val="-2"/>
                        <w:sz w:val="24"/>
                      </w:rPr>
                      <w:t xml:space="preserve"> Context</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DA915">
    <w:pPr>
      <w:pStyle w:val="11"/>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77" name="Textbox 77"/>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3CA9FDF6">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77" o:spid="_x0000_s1026" o:spt="202" type="#_x0000_t202" style="position:absolute;left:0pt;margin-left:49.25pt;margin-top:51.2pt;height:15.3pt;width:38pt;mso-position-horizontal-relative:page;mso-position-vertical-relative:page;z-index:-251642880;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LoKH9gAAAAKAQAADwAAAAAAAAABACAAAAAiAAAAZHJzL2Rvd25yZXYueG1sUEsBAhQAFAAAAAgA&#10;h07iQBNpUtyzAQAAdQMAAA4AAAAAAAAAAQAgAAAAJwEAAGRycy9lMm9Eb2MueG1sUEsFBgAAAAAG&#10;AAYAWQEAAEwFAAAAAA==&#10;">
              <v:fill on="f" focussize="0,0"/>
              <v:stroke on="f"/>
              <v:imagedata o:title=""/>
              <o:lock v:ext="edit" aspectratio="f"/>
              <v:textbox inset="0mm,0mm,0mm,0mm">
                <w:txbxContent>
                  <w:p w14:paraId="3CA9FDF6">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5864860</wp:posOffset>
              </wp:positionH>
              <wp:positionV relativeFrom="page">
                <wp:posOffset>650240</wp:posOffset>
              </wp:positionV>
              <wp:extent cx="1081405" cy="194310"/>
              <wp:effectExtent l="0" t="0" r="0" b="0"/>
              <wp:wrapNone/>
              <wp:docPr id="78" name="Textbox 78"/>
              <wp:cNvGraphicFramePr/>
              <a:graphic xmlns:a="http://schemas.openxmlformats.org/drawingml/2006/main">
                <a:graphicData uri="http://schemas.microsoft.com/office/word/2010/wordprocessingShape">
                  <wps:wsp>
                    <wps:cNvSpPr txBox="1"/>
                    <wps:spPr>
                      <a:xfrm>
                        <a:off x="0" y="0"/>
                        <a:ext cx="1081405" cy="194310"/>
                      </a:xfrm>
                      <a:prstGeom prst="rect">
                        <a:avLst/>
                      </a:prstGeom>
                    </wps:spPr>
                    <wps:txbx>
                      <w:txbxContent>
                        <w:p w14:paraId="371A50A2">
                          <w:pPr>
                            <w:spacing w:before="10"/>
                            <w:ind w:left="20" w:right="0" w:firstLine="0"/>
                            <w:jc w:val="left"/>
                            <w:rPr>
                              <w:b/>
                              <w:sz w:val="24"/>
                            </w:rPr>
                          </w:pPr>
                          <w:r>
                            <w:rPr>
                              <w:b/>
                              <w:sz w:val="24"/>
                            </w:rPr>
                            <w:t>System</w:t>
                          </w:r>
                          <w:r>
                            <w:rPr>
                              <w:b/>
                              <w:spacing w:val="-3"/>
                              <w:sz w:val="24"/>
                            </w:rPr>
                            <w:t xml:space="preserve"> </w:t>
                          </w:r>
                          <w:r>
                            <w:rPr>
                              <w:b/>
                              <w:spacing w:val="-2"/>
                              <w:sz w:val="24"/>
                            </w:rPr>
                            <w:t>Analysis</w:t>
                          </w:r>
                        </w:p>
                      </w:txbxContent>
                    </wps:txbx>
                    <wps:bodyPr wrap="square" lIns="0" tIns="0" rIns="0" bIns="0" rtlCol="0">
                      <a:noAutofit/>
                    </wps:bodyPr>
                  </wps:wsp>
                </a:graphicData>
              </a:graphic>
            </wp:anchor>
          </w:drawing>
        </mc:Choice>
        <mc:Fallback>
          <w:pict>
            <v:shape id="Textbox 78" o:spid="_x0000_s1026" o:spt="202" type="#_x0000_t202" style="position:absolute;left:0pt;margin-left:461.8pt;margin-top:51.2pt;height:15.3pt;width:85.15pt;mso-position-horizontal-relative:page;mso-position-vertical-relative:page;z-index:-251641856;mso-width-relative:page;mso-height-relative:page;" filled="f" stroked="f" coordsize="21600,21600" o:gfxdata="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GqL42QAAAAwBAAAPAAAAAAAAAAEAIAAAACIAAABkcnMvZG93bnJldi54bWxQSwECFAAUAAAA&#10;CACHTuJAR9nUOLQBAAB2AwAADgAAAAAAAAABACAAAAAoAQAAZHJzL2Uyb0RvYy54bWxQSwUGAAAA&#10;AAYABgBZAQAATgUAAAAA&#10;">
              <v:fill on="f" focussize="0,0"/>
              <v:stroke on="f"/>
              <v:imagedata o:title=""/>
              <o:lock v:ext="edit" aspectratio="f"/>
              <v:textbox inset="0mm,0mm,0mm,0mm">
                <w:txbxContent>
                  <w:p w14:paraId="371A50A2">
                    <w:pPr>
                      <w:spacing w:before="10"/>
                      <w:ind w:left="20" w:right="0" w:firstLine="0"/>
                      <w:jc w:val="left"/>
                      <w:rPr>
                        <w:b/>
                        <w:sz w:val="24"/>
                      </w:rPr>
                    </w:pPr>
                    <w:r>
                      <w:rPr>
                        <w:b/>
                        <w:sz w:val="24"/>
                      </w:rPr>
                      <w:t>System</w:t>
                    </w:r>
                    <w:r>
                      <w:rPr>
                        <w:b/>
                        <w:spacing w:val="-3"/>
                        <w:sz w:val="24"/>
                      </w:rPr>
                      <w:t xml:space="preserve"> </w:t>
                    </w:r>
                    <w:r>
                      <w:rPr>
                        <w:b/>
                        <w:spacing w:val="-2"/>
                        <w:sz w:val="24"/>
                      </w:rPr>
                      <w:t>Analysis</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7D83C">
    <w:pPr>
      <w:pStyle w:val="11"/>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83" name="Textbox 83"/>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0A425A80">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83" o:spid="_x0000_s1026" o:spt="202" type="#_x0000_t202" style="position:absolute;left:0pt;margin-left:49.25pt;margin-top:51.2pt;height:15.3pt;width:38pt;mso-position-horizontal-relative:page;mso-position-vertical-relative:page;z-index:-251639808;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LoKH9gAAAAKAQAADwAAAAAAAAABACAAAAAiAAAAZHJzL2Rvd25yZXYueG1sUEsBAhQAFAAAAAgA&#10;h07iQCcKOAWzAQAAdQMAAA4AAAAAAAAAAQAgAAAAJwEAAGRycy9lMm9Eb2MueG1sUEsFBgAAAAAG&#10;AAYAWQEAAEwFAAAAAA==&#10;">
              <v:fill on="f" focussize="0,0"/>
              <v:stroke on="f"/>
              <v:imagedata o:title=""/>
              <o:lock v:ext="edit" aspectratio="f"/>
              <v:textbox inset="0mm,0mm,0mm,0mm">
                <w:txbxContent>
                  <w:p w14:paraId="0A425A80">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76672" behindDoc="1" locked="0" layoutInCell="1" allowOverlap="1">
              <wp:simplePos x="0" y="0"/>
              <wp:positionH relativeFrom="page">
                <wp:posOffset>5864860</wp:posOffset>
              </wp:positionH>
              <wp:positionV relativeFrom="page">
                <wp:posOffset>650240</wp:posOffset>
              </wp:positionV>
              <wp:extent cx="1081405" cy="194310"/>
              <wp:effectExtent l="0" t="0" r="0" b="0"/>
              <wp:wrapNone/>
              <wp:docPr id="84" name="Textbox 84"/>
              <wp:cNvGraphicFramePr/>
              <a:graphic xmlns:a="http://schemas.openxmlformats.org/drawingml/2006/main">
                <a:graphicData uri="http://schemas.microsoft.com/office/word/2010/wordprocessingShape">
                  <wps:wsp>
                    <wps:cNvSpPr txBox="1"/>
                    <wps:spPr>
                      <a:xfrm>
                        <a:off x="0" y="0"/>
                        <a:ext cx="1081405" cy="194310"/>
                      </a:xfrm>
                      <a:prstGeom prst="rect">
                        <a:avLst/>
                      </a:prstGeom>
                    </wps:spPr>
                    <wps:txbx>
                      <w:txbxContent>
                        <w:p w14:paraId="24416B8A">
                          <w:pPr>
                            <w:spacing w:before="10"/>
                            <w:ind w:left="20" w:right="0" w:firstLine="0"/>
                            <w:jc w:val="left"/>
                            <w:rPr>
                              <w:b/>
                              <w:sz w:val="24"/>
                            </w:rPr>
                          </w:pPr>
                          <w:r>
                            <w:rPr>
                              <w:b/>
                              <w:sz w:val="24"/>
                            </w:rPr>
                            <w:t>System</w:t>
                          </w:r>
                          <w:r>
                            <w:rPr>
                              <w:b/>
                              <w:spacing w:val="-3"/>
                              <w:sz w:val="24"/>
                            </w:rPr>
                            <w:t xml:space="preserve"> </w:t>
                          </w:r>
                          <w:r>
                            <w:rPr>
                              <w:b/>
                              <w:spacing w:val="-2"/>
                              <w:sz w:val="24"/>
                            </w:rPr>
                            <w:t>Analysis</w:t>
                          </w:r>
                        </w:p>
                      </w:txbxContent>
                    </wps:txbx>
                    <wps:bodyPr wrap="square" lIns="0" tIns="0" rIns="0" bIns="0" rtlCol="0">
                      <a:noAutofit/>
                    </wps:bodyPr>
                  </wps:wsp>
                </a:graphicData>
              </a:graphic>
            </wp:anchor>
          </w:drawing>
        </mc:Choice>
        <mc:Fallback>
          <w:pict>
            <v:shape id="Textbox 84" o:spid="_x0000_s1026" o:spt="202" type="#_x0000_t202" style="position:absolute;left:0pt;margin-left:461.8pt;margin-top:51.2pt;height:15.3pt;width:85.15pt;mso-position-horizontal-relative:page;mso-position-vertical-relative:page;z-index:-251639808;mso-width-relative:page;mso-height-relative:page;" filled="f" stroked="f" coordsize="21600,21600" o:gfxdata="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GqL42QAAAAwBAAAPAAAAAAAAAAEAIAAAACIAAABkcnMvZG93bnJldi54bWxQSwECFAAUAAAA&#10;CACHTuJABF9fFrQBAAB2AwAADgAAAAAAAAABACAAAAAoAQAAZHJzL2Uyb0RvYy54bWxQSwUGAAAA&#10;AAYABgBZAQAATgUAAAAA&#10;">
              <v:fill on="f" focussize="0,0"/>
              <v:stroke on="f"/>
              <v:imagedata o:title=""/>
              <o:lock v:ext="edit" aspectratio="f"/>
              <v:textbox inset="0mm,0mm,0mm,0mm">
                <w:txbxContent>
                  <w:p w14:paraId="24416B8A">
                    <w:pPr>
                      <w:spacing w:before="10"/>
                      <w:ind w:left="20" w:right="0" w:firstLine="0"/>
                      <w:jc w:val="left"/>
                      <w:rPr>
                        <w:b/>
                        <w:sz w:val="24"/>
                      </w:rPr>
                    </w:pPr>
                    <w:r>
                      <w:rPr>
                        <w:b/>
                        <w:sz w:val="24"/>
                      </w:rPr>
                      <w:t>System</w:t>
                    </w:r>
                    <w:r>
                      <w:rPr>
                        <w:b/>
                        <w:spacing w:val="-3"/>
                        <w:sz w:val="24"/>
                      </w:rPr>
                      <w:t xml:space="preserve"> </w:t>
                    </w:r>
                    <w:r>
                      <w:rPr>
                        <w:b/>
                        <w:spacing w:val="-2"/>
                        <w:sz w:val="24"/>
                      </w:rPr>
                      <w:t>Analysis</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0E464">
    <w:pPr>
      <w:pStyle w:val="11"/>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90" name="Textbox 90"/>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13964BD8">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90" o:spid="_x0000_s1026" o:spt="202" type="#_x0000_t202" style="position:absolute;left:0pt;margin-left:49.25pt;margin-top:51.2pt;height:15.3pt;width:38pt;mso-position-horizontal-relative:page;mso-position-vertical-relative:page;z-index:-251637760;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Y&#10;ugof2AAAAAoBAAAPAAAAAAAAAAEAIAAAACIAAABkcnMvZG93bnJldi54bWxQSwECFAAUAAAACACH&#10;TuJA/lfEurIBAAB1AwAADgAAAAAAAAABACAAAAAnAQAAZHJzL2Uyb0RvYy54bWxQSwUGAAAAAAYA&#10;BgBZAQAASwUAAAAA&#10;">
              <v:fill on="f" focussize="0,0"/>
              <v:stroke on="f"/>
              <v:imagedata o:title=""/>
              <o:lock v:ext="edit" aspectratio="f"/>
              <v:textbox inset="0mm,0mm,0mm,0mm">
                <w:txbxContent>
                  <w:p w14:paraId="13964BD8">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5864860</wp:posOffset>
              </wp:positionH>
              <wp:positionV relativeFrom="page">
                <wp:posOffset>650240</wp:posOffset>
              </wp:positionV>
              <wp:extent cx="1081405" cy="194310"/>
              <wp:effectExtent l="0" t="0" r="0" b="0"/>
              <wp:wrapNone/>
              <wp:docPr id="91" name="Textbox 91"/>
              <wp:cNvGraphicFramePr/>
              <a:graphic xmlns:a="http://schemas.openxmlformats.org/drawingml/2006/main">
                <a:graphicData uri="http://schemas.microsoft.com/office/word/2010/wordprocessingShape">
                  <wps:wsp>
                    <wps:cNvSpPr txBox="1"/>
                    <wps:spPr>
                      <a:xfrm>
                        <a:off x="0" y="0"/>
                        <a:ext cx="1081405" cy="194310"/>
                      </a:xfrm>
                      <a:prstGeom prst="rect">
                        <a:avLst/>
                      </a:prstGeom>
                    </wps:spPr>
                    <wps:txbx>
                      <w:txbxContent>
                        <w:p w14:paraId="61AD5B68">
                          <w:pPr>
                            <w:spacing w:before="10"/>
                            <w:ind w:left="20" w:right="0" w:firstLine="0"/>
                            <w:jc w:val="left"/>
                            <w:rPr>
                              <w:b/>
                              <w:sz w:val="24"/>
                            </w:rPr>
                          </w:pPr>
                          <w:r>
                            <w:rPr>
                              <w:b/>
                              <w:sz w:val="24"/>
                            </w:rPr>
                            <w:t>System</w:t>
                          </w:r>
                          <w:r>
                            <w:rPr>
                              <w:b/>
                              <w:spacing w:val="-3"/>
                              <w:sz w:val="24"/>
                            </w:rPr>
                            <w:t xml:space="preserve"> </w:t>
                          </w:r>
                          <w:r>
                            <w:rPr>
                              <w:b/>
                              <w:spacing w:val="-2"/>
                              <w:sz w:val="24"/>
                            </w:rPr>
                            <w:t>Analysis</w:t>
                          </w:r>
                        </w:p>
                      </w:txbxContent>
                    </wps:txbx>
                    <wps:bodyPr wrap="square" lIns="0" tIns="0" rIns="0" bIns="0" rtlCol="0">
                      <a:noAutofit/>
                    </wps:bodyPr>
                  </wps:wsp>
                </a:graphicData>
              </a:graphic>
            </wp:anchor>
          </w:drawing>
        </mc:Choice>
        <mc:Fallback>
          <w:pict>
            <v:shape id="Textbox 91" o:spid="_x0000_s1026" o:spt="202" type="#_x0000_t202" style="position:absolute;left:0pt;margin-left:461.8pt;margin-top:51.2pt;height:15.3pt;width:85.15pt;mso-position-horizontal-relative:page;mso-position-vertical-relative:page;z-index:-251636736;mso-width-relative:page;mso-height-relative:page;" filled="f" stroked="f" coordsize="21600,21600" o:gfxdata="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GqL42QAAAAwBAAAPAAAAAAAAAAEAIAAAACIAAABkcnMvZG93bnJldi54bWxQSwECFAAUAAAA&#10;CACHTuJA9oGBdrQBAAB2AwAADgAAAAAAAAABACAAAAAoAQAAZHJzL2Uyb0RvYy54bWxQSwUGAAAA&#10;AAYABgBZAQAATgUAAAAA&#10;">
              <v:fill on="f" focussize="0,0"/>
              <v:stroke on="f"/>
              <v:imagedata o:title=""/>
              <o:lock v:ext="edit" aspectratio="f"/>
              <v:textbox inset="0mm,0mm,0mm,0mm">
                <w:txbxContent>
                  <w:p w14:paraId="61AD5B68">
                    <w:pPr>
                      <w:spacing w:before="10"/>
                      <w:ind w:left="20" w:right="0" w:firstLine="0"/>
                      <w:jc w:val="left"/>
                      <w:rPr>
                        <w:b/>
                        <w:sz w:val="24"/>
                      </w:rPr>
                    </w:pPr>
                    <w:r>
                      <w:rPr>
                        <w:b/>
                        <w:sz w:val="24"/>
                      </w:rPr>
                      <w:t>System</w:t>
                    </w:r>
                    <w:r>
                      <w:rPr>
                        <w:b/>
                        <w:spacing w:val="-3"/>
                        <w:sz w:val="24"/>
                      </w:rPr>
                      <w:t xml:space="preserve"> </w:t>
                    </w:r>
                    <w:r>
                      <w:rPr>
                        <w:b/>
                        <w:spacing w:val="-2"/>
                        <w:sz w:val="24"/>
                      </w:rPr>
                      <w:t>Analysis</w:t>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BA4A7">
    <w:pPr>
      <w:pStyle w:val="11"/>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1CA27423">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103" o:spid="_x0000_s1026" o:spt="202" type="#_x0000_t202" style="position:absolute;left:0pt;margin-left:49.25pt;margin-top:51.2pt;height:15.3pt;width:38pt;mso-position-horizontal-relative:page;mso-position-vertical-relative:page;z-index:-251634688;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LoKH9gAAAAKAQAADwAAAAAAAAABACAAAAAiAAAAZHJzL2Rvd25yZXYueG1sUEsBAhQAFAAAAAgA&#10;h07iQA+MHmOzAQAAdwMAAA4AAAAAAAAAAQAgAAAAJwEAAGRycy9lMm9Eb2MueG1sUEsFBgAAAAAG&#10;AAYAWQEAAEwFAAAAAA==&#10;">
              <v:fill on="f" focussize="0,0"/>
              <v:stroke on="f"/>
              <v:imagedata o:title=""/>
              <o:lock v:ext="edit" aspectratio="f"/>
              <v:textbox inset="0mm,0mm,0mm,0mm">
                <w:txbxContent>
                  <w:p w14:paraId="1CA27423">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81792" behindDoc="1" locked="0" layoutInCell="1" allowOverlap="1">
              <wp:simplePos x="0" y="0"/>
              <wp:positionH relativeFrom="page">
                <wp:posOffset>6017260</wp:posOffset>
              </wp:positionH>
              <wp:positionV relativeFrom="page">
                <wp:posOffset>650240</wp:posOffset>
              </wp:positionV>
              <wp:extent cx="970280" cy="194310"/>
              <wp:effectExtent l="0" t="0" r="0" b="0"/>
              <wp:wrapNone/>
              <wp:docPr id="104" name="Textbox 104"/>
              <wp:cNvGraphicFramePr/>
              <a:graphic xmlns:a="http://schemas.openxmlformats.org/drawingml/2006/main">
                <a:graphicData uri="http://schemas.microsoft.com/office/word/2010/wordprocessingShape">
                  <wps:wsp>
                    <wps:cNvSpPr txBox="1"/>
                    <wps:spPr>
                      <a:xfrm>
                        <a:off x="0" y="0"/>
                        <a:ext cx="970280" cy="194310"/>
                      </a:xfrm>
                      <a:prstGeom prst="rect">
                        <a:avLst/>
                      </a:prstGeom>
                    </wps:spPr>
                    <wps:txbx>
                      <w:txbxContent>
                        <w:p w14:paraId="0CD963F6">
                          <w:pPr>
                            <w:spacing w:before="10"/>
                            <w:ind w:left="20" w:right="0" w:firstLine="0"/>
                            <w:jc w:val="left"/>
                            <w:rPr>
                              <w:b/>
                              <w:sz w:val="24"/>
                            </w:rPr>
                          </w:pPr>
                          <w:r>
                            <w:rPr>
                              <w:b/>
                              <w:sz w:val="24"/>
                            </w:rPr>
                            <w:t>System</w:t>
                          </w:r>
                          <w:r>
                            <w:rPr>
                              <w:b/>
                              <w:spacing w:val="-3"/>
                              <w:sz w:val="24"/>
                            </w:rPr>
                            <w:t xml:space="preserve"> </w:t>
                          </w:r>
                          <w:r>
                            <w:rPr>
                              <w:b/>
                              <w:spacing w:val="-2"/>
                              <w:sz w:val="24"/>
                            </w:rPr>
                            <w:t>Design</w:t>
                          </w:r>
                        </w:p>
                      </w:txbxContent>
                    </wps:txbx>
                    <wps:bodyPr wrap="square" lIns="0" tIns="0" rIns="0" bIns="0" rtlCol="0">
                      <a:noAutofit/>
                    </wps:bodyPr>
                  </wps:wsp>
                </a:graphicData>
              </a:graphic>
            </wp:anchor>
          </w:drawing>
        </mc:Choice>
        <mc:Fallback>
          <w:pict>
            <v:shape id="Textbox 104" o:spid="_x0000_s1026" o:spt="202" type="#_x0000_t202" style="position:absolute;left:0pt;margin-left:473.8pt;margin-top:51.2pt;height:15.3pt;width:76.4pt;mso-position-horizontal-relative:page;mso-position-vertical-relative:page;z-index:-251634688;mso-width-relative:page;mso-height-relative:page;" filled="f" stroked="f" coordsize="21600,21600" o:gfxdata="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YYz7ZAAAADAEAAA8AAAAAAAAAAQAgAAAAIgAAAGRycy9kb3ducmV2LnhtbFBLAQIUABQAAAAI&#10;AIdO4kD+j42RswEAAHcDAAAOAAAAAAAAAAEAIAAAACgBAABkcnMvZTJvRG9jLnhtbFBLBQYAAAAA&#10;BgAGAFkBAABNBQAAAAA=&#10;">
              <v:fill on="f" focussize="0,0"/>
              <v:stroke on="f"/>
              <v:imagedata o:title=""/>
              <o:lock v:ext="edit" aspectratio="f"/>
              <v:textbox inset="0mm,0mm,0mm,0mm">
                <w:txbxContent>
                  <w:p w14:paraId="0CD963F6">
                    <w:pPr>
                      <w:spacing w:before="10"/>
                      <w:ind w:left="20" w:right="0" w:firstLine="0"/>
                      <w:jc w:val="left"/>
                      <w:rPr>
                        <w:b/>
                        <w:sz w:val="24"/>
                      </w:rPr>
                    </w:pPr>
                    <w:r>
                      <w:rPr>
                        <w:b/>
                        <w:sz w:val="24"/>
                      </w:rPr>
                      <w:t>System</w:t>
                    </w:r>
                    <w:r>
                      <w:rPr>
                        <w:b/>
                        <w:spacing w:val="-3"/>
                        <w:sz w:val="24"/>
                      </w:rPr>
                      <w:t xml:space="preserve"> </w:t>
                    </w:r>
                    <w:r>
                      <w:rPr>
                        <w:b/>
                        <w:spacing w:val="-2"/>
                        <w:sz w:val="24"/>
                      </w:rPr>
                      <w:t>Design</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2EB18">
    <w:pPr>
      <w:pStyle w:val="11"/>
      <w:spacing w:line="14" w:lineRule="auto"/>
      <w:rPr>
        <w:sz w:val="20"/>
      </w:rPr>
    </w:pPr>
    <w:r>
      <w:rPr>
        <w:sz w:val="20"/>
      </w:rPr>
      <mc:AlternateContent>
        <mc:Choice Requires="wps">
          <w:drawing>
            <wp:anchor distT="0" distB="0" distL="0" distR="0" simplePos="0" relativeHeight="251683840"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152" name="Textbox 152"/>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64214EE4">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152" o:spid="_x0000_s1026" o:spt="202" type="#_x0000_t202" style="position:absolute;left:0pt;margin-left:49.25pt;margin-top:51.2pt;height:15.3pt;width:38pt;mso-position-horizontal-relative:page;mso-position-vertical-relative:page;z-index:-251632640;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i6Ch/YAAAACgEAAA8AAAAAAAAAAQAgAAAAIgAAAGRycy9kb3ducmV2LnhtbFBLAQIUABQAAAAI&#10;AIdO4kDG0GFTtAEAAHcDAAAOAAAAAAAAAAEAIAAAACcBAABkcnMvZTJvRG9jLnhtbFBLBQYAAAAA&#10;BgAGAFkBAABNBQAAAAA=&#10;">
              <v:fill on="f" focussize="0,0"/>
              <v:stroke on="f"/>
              <v:imagedata o:title=""/>
              <o:lock v:ext="edit" aspectratio="f"/>
              <v:textbox inset="0mm,0mm,0mm,0mm">
                <w:txbxContent>
                  <w:p w14:paraId="64214EE4">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84864" behindDoc="1" locked="0" layoutInCell="1" allowOverlap="1">
              <wp:simplePos x="0" y="0"/>
              <wp:positionH relativeFrom="page">
                <wp:posOffset>4721860</wp:posOffset>
              </wp:positionH>
              <wp:positionV relativeFrom="page">
                <wp:posOffset>650240</wp:posOffset>
              </wp:positionV>
              <wp:extent cx="2340610" cy="194310"/>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2340610" cy="194310"/>
                      </a:xfrm>
                      <a:prstGeom prst="rect">
                        <a:avLst/>
                      </a:prstGeom>
                    </wps:spPr>
                    <wps:txbx>
                      <w:txbxContent>
                        <w:p w14:paraId="34DEC9B0">
                          <w:pPr>
                            <w:spacing w:before="10"/>
                            <w:ind w:left="20" w:right="0" w:firstLine="0"/>
                            <w:jc w:val="left"/>
                            <w:rPr>
                              <w:b/>
                              <w:sz w:val="24"/>
                            </w:rPr>
                          </w:pPr>
                          <w:r>
                            <w:rPr>
                              <w:b/>
                              <w:sz w:val="24"/>
                            </w:rPr>
                            <w:t>Implementation</w:t>
                          </w:r>
                          <w:r>
                            <w:rPr>
                              <w:b/>
                              <w:spacing w:val="-5"/>
                              <w:sz w:val="24"/>
                            </w:rPr>
                            <w:t xml:space="preserve"> </w:t>
                          </w:r>
                          <w:r>
                            <w:rPr>
                              <w:b/>
                              <w:sz w:val="24"/>
                            </w:rPr>
                            <w:t>&amp;</w:t>
                          </w:r>
                          <w:r>
                            <w:rPr>
                              <w:b/>
                              <w:spacing w:val="-2"/>
                              <w:sz w:val="24"/>
                            </w:rPr>
                            <w:t xml:space="preserve"> </w:t>
                          </w:r>
                          <w:r>
                            <w:rPr>
                              <w:b/>
                              <w:sz w:val="24"/>
                            </w:rPr>
                            <w:t>Planning</w:t>
                          </w:r>
                          <w:r>
                            <w:rPr>
                              <w:b/>
                              <w:spacing w:val="-5"/>
                              <w:sz w:val="24"/>
                            </w:rPr>
                            <w:t xml:space="preserve"> </w:t>
                          </w:r>
                          <w:r>
                            <w:rPr>
                              <w:b/>
                              <w:spacing w:val="-2"/>
                              <w:sz w:val="24"/>
                            </w:rPr>
                            <w:t>Details</w:t>
                          </w:r>
                        </w:p>
                      </w:txbxContent>
                    </wps:txbx>
                    <wps:bodyPr wrap="square" lIns="0" tIns="0" rIns="0" bIns="0" rtlCol="0">
                      <a:noAutofit/>
                    </wps:bodyPr>
                  </wps:wsp>
                </a:graphicData>
              </a:graphic>
            </wp:anchor>
          </w:drawing>
        </mc:Choice>
        <mc:Fallback>
          <w:pict>
            <v:shape id="Textbox 153" o:spid="_x0000_s1026" o:spt="202" type="#_x0000_t202" style="position:absolute;left:0pt;margin-left:371.8pt;margin-top:51.2pt;height:15.3pt;width:184.3pt;mso-position-horizontal-relative:page;mso-position-vertical-relative:page;z-index:-251631616;mso-width-relative:page;mso-height-relative:page;" filled="f" stroked="f" coordsize="21600,21600" o:gfxdata="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7tp1j2gAAAAwBAAAPAAAAAAAAAAEAIAAAACIAAABkcnMvZG93bnJldi54bWxQSwECFAAUAAAA&#10;CACHTuJAU/Zvd7MBAAB4AwAADgAAAAAAAAABACAAAAApAQAAZHJzL2Uyb0RvYy54bWxQSwUGAAAA&#10;AAYABgBZAQAATgUAAAAA&#10;">
              <v:fill on="f" focussize="0,0"/>
              <v:stroke on="f"/>
              <v:imagedata o:title=""/>
              <o:lock v:ext="edit" aspectratio="f"/>
              <v:textbox inset="0mm,0mm,0mm,0mm">
                <w:txbxContent>
                  <w:p w14:paraId="34DEC9B0">
                    <w:pPr>
                      <w:spacing w:before="10"/>
                      <w:ind w:left="20" w:right="0" w:firstLine="0"/>
                      <w:jc w:val="left"/>
                      <w:rPr>
                        <w:b/>
                        <w:sz w:val="24"/>
                      </w:rPr>
                    </w:pPr>
                    <w:r>
                      <w:rPr>
                        <w:b/>
                        <w:sz w:val="24"/>
                      </w:rPr>
                      <w:t>Implementation</w:t>
                    </w:r>
                    <w:r>
                      <w:rPr>
                        <w:b/>
                        <w:spacing w:val="-5"/>
                        <w:sz w:val="24"/>
                      </w:rPr>
                      <w:t xml:space="preserve"> </w:t>
                    </w:r>
                    <w:r>
                      <w:rPr>
                        <w:b/>
                        <w:sz w:val="24"/>
                      </w:rPr>
                      <w:t>&amp;</w:t>
                    </w:r>
                    <w:r>
                      <w:rPr>
                        <w:b/>
                        <w:spacing w:val="-2"/>
                        <w:sz w:val="24"/>
                      </w:rPr>
                      <w:t xml:space="preserve"> </w:t>
                    </w:r>
                    <w:r>
                      <w:rPr>
                        <w:b/>
                        <w:sz w:val="24"/>
                      </w:rPr>
                      <w:t>Planning</w:t>
                    </w:r>
                    <w:r>
                      <w:rPr>
                        <w:b/>
                        <w:spacing w:val="-5"/>
                        <w:sz w:val="24"/>
                      </w:rPr>
                      <w:t xml:space="preserve"> </w:t>
                    </w:r>
                    <w:r>
                      <w:rPr>
                        <w:b/>
                        <w:spacing w:val="-2"/>
                        <w:sz w:val="24"/>
                      </w:rPr>
                      <w:t>Details</w:t>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8C4A8">
    <w:pPr>
      <w:pStyle w:val="11"/>
      <w:spacing w:line="14" w:lineRule="auto"/>
      <w:rPr>
        <w:sz w:val="20"/>
      </w:rPr>
    </w:pPr>
    <w:r>
      <w:rPr>
        <w:sz w:val="20"/>
      </w:rPr>
      <mc:AlternateContent>
        <mc:Choice Requires="wps">
          <w:drawing>
            <wp:anchor distT="0" distB="0" distL="0" distR="0" simplePos="0" relativeHeight="251686912"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221" name="Textbox 221"/>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3A8CEADB">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221" o:spid="_x0000_s1026" o:spt="202" type="#_x0000_t202" style="position:absolute;left:0pt;margin-left:49.25pt;margin-top:51.2pt;height:15.3pt;width:38pt;mso-position-horizontal-relative:page;mso-position-vertical-relative:page;z-index:-251629568;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i6Ch/YAAAACgEAAA8AAAAAAAAAAQAgAAAAIgAAAGRycy9kb3ducmV2LnhtbFBLAQIUABQAAAAI&#10;AIdO4kCTxzE8tAEAAHcDAAAOAAAAAAAAAAEAIAAAACcBAABkcnMvZTJvRG9jLnhtbFBLBQYAAAAA&#10;BgAGAFkBAABNBQAAAAA=&#10;">
              <v:fill on="f" focussize="0,0"/>
              <v:stroke on="f"/>
              <v:imagedata o:title=""/>
              <o:lock v:ext="edit" aspectratio="f"/>
              <v:textbox inset="0mm,0mm,0mm,0mm">
                <w:txbxContent>
                  <w:p w14:paraId="3A8CEADB">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86912" behindDoc="1" locked="0" layoutInCell="1" allowOverlap="1">
              <wp:simplePos x="0" y="0"/>
              <wp:positionH relativeFrom="page">
                <wp:posOffset>6474460</wp:posOffset>
              </wp:positionH>
              <wp:positionV relativeFrom="page">
                <wp:posOffset>650240</wp:posOffset>
              </wp:positionV>
              <wp:extent cx="508635" cy="194310"/>
              <wp:effectExtent l="0" t="0" r="0" b="0"/>
              <wp:wrapNone/>
              <wp:docPr id="222" name="Textbox 222"/>
              <wp:cNvGraphicFramePr/>
              <a:graphic xmlns:a="http://schemas.openxmlformats.org/drawingml/2006/main">
                <a:graphicData uri="http://schemas.microsoft.com/office/word/2010/wordprocessingShape">
                  <wps:wsp>
                    <wps:cNvSpPr txBox="1"/>
                    <wps:spPr>
                      <a:xfrm>
                        <a:off x="0" y="0"/>
                        <a:ext cx="508634" cy="194310"/>
                      </a:xfrm>
                      <a:prstGeom prst="rect">
                        <a:avLst/>
                      </a:prstGeom>
                    </wps:spPr>
                    <wps:txbx>
                      <w:txbxContent>
                        <w:p w14:paraId="79B1BCCB">
                          <w:pPr>
                            <w:spacing w:before="10"/>
                            <w:ind w:left="20" w:right="0" w:firstLine="0"/>
                            <w:jc w:val="left"/>
                            <w:rPr>
                              <w:b/>
                              <w:sz w:val="24"/>
                            </w:rPr>
                          </w:pPr>
                          <w:r>
                            <w:rPr>
                              <w:b/>
                              <w:spacing w:val="-2"/>
                              <w:sz w:val="24"/>
                            </w:rPr>
                            <w:t>Testing</w:t>
                          </w:r>
                        </w:p>
                      </w:txbxContent>
                    </wps:txbx>
                    <wps:bodyPr wrap="square" lIns="0" tIns="0" rIns="0" bIns="0" rtlCol="0">
                      <a:noAutofit/>
                    </wps:bodyPr>
                  </wps:wsp>
                </a:graphicData>
              </a:graphic>
            </wp:anchor>
          </w:drawing>
        </mc:Choice>
        <mc:Fallback>
          <w:pict>
            <v:shape id="Textbox 222" o:spid="_x0000_s1026" o:spt="202" type="#_x0000_t202" style="position:absolute;left:0pt;margin-left:509.8pt;margin-top:51.2pt;height:15.3pt;width:40.05pt;mso-position-horizontal-relative:page;mso-position-vertical-relative:page;z-index:-251629568;mso-width-relative:page;mso-height-relative:page;" filled="f" stroked="f" coordsize="21600,21600" o:gfxdata="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FNgE9kAAAANAQAADwAAAAAAAAABACAAAAAiAAAAZHJzL2Rvd25yZXYueG1sUEsBAhQAFAAA&#10;AAgAh07iQO7juey1AQAAdwMAAA4AAAAAAAAAAQAgAAAAKAEAAGRycy9lMm9Eb2MueG1sUEsFBgAA&#10;AAAGAAYAWQEAAE8FAAAAAA==&#10;">
              <v:fill on="f" focussize="0,0"/>
              <v:stroke on="f"/>
              <v:imagedata o:title=""/>
              <o:lock v:ext="edit" aspectratio="f"/>
              <v:textbox inset="0mm,0mm,0mm,0mm">
                <w:txbxContent>
                  <w:p w14:paraId="79B1BCCB">
                    <w:pPr>
                      <w:spacing w:before="10"/>
                      <w:ind w:left="20" w:right="0" w:firstLine="0"/>
                      <w:jc w:val="left"/>
                      <w:rPr>
                        <w:b/>
                        <w:sz w:val="24"/>
                      </w:rPr>
                    </w:pPr>
                    <w:r>
                      <w:rPr>
                        <w:b/>
                        <w:spacing w:val="-2"/>
                        <w:sz w:val="24"/>
                      </w:rPr>
                      <w:t>Testing</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45AF9">
    <w:pPr>
      <w:pStyle w:val="11"/>
      <w:spacing w:line="14" w:lineRule="auto"/>
      <w:rPr>
        <w:sz w:val="20"/>
      </w:rPr>
    </w:pPr>
    <w:r>
      <w:rPr>
        <w:sz w:val="20"/>
      </w:rPr>
      <mc:AlternateContent>
        <mc:Choice Requires="wps">
          <w:drawing>
            <wp:anchor distT="0" distB="0" distL="0" distR="0" simplePos="0" relativeHeight="251688960"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231" name="Textbox 231"/>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0572DC65">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231" o:spid="_x0000_s1026" o:spt="202" type="#_x0000_t202" style="position:absolute;left:0pt;margin-left:49.25pt;margin-top:51.2pt;height:15.3pt;width:38pt;mso-position-horizontal-relative:page;mso-position-vertical-relative:page;z-index:-251627520;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i6Ch/YAAAACgEAAA8AAAAAAAAAAQAgAAAAIgAAAGRycy9kb3ducmV2LnhtbFBLAQIUABQAAAAI&#10;AIdO4kA5+4kwtAEAAHcDAAAOAAAAAAAAAAEAIAAAACcBAABkcnMvZTJvRG9jLnhtbFBLBQYAAAAA&#10;BgAGAFkBAABNBQAAAAA=&#10;">
              <v:fill on="f" focussize="0,0"/>
              <v:stroke on="f"/>
              <v:imagedata o:title=""/>
              <o:lock v:ext="edit" aspectratio="f"/>
              <v:textbox inset="0mm,0mm,0mm,0mm">
                <w:txbxContent>
                  <w:p w14:paraId="0572DC65">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89984" behindDoc="1" locked="0" layoutInCell="1" allowOverlap="1">
              <wp:simplePos x="0" y="0"/>
              <wp:positionH relativeFrom="page">
                <wp:posOffset>5864860</wp:posOffset>
              </wp:positionH>
              <wp:positionV relativeFrom="page">
                <wp:posOffset>650240</wp:posOffset>
              </wp:positionV>
              <wp:extent cx="1214755" cy="194310"/>
              <wp:effectExtent l="0" t="0" r="0" b="0"/>
              <wp:wrapNone/>
              <wp:docPr id="232" name="Textbox 232"/>
              <wp:cNvGraphicFramePr/>
              <a:graphic xmlns:a="http://schemas.openxmlformats.org/drawingml/2006/main">
                <a:graphicData uri="http://schemas.microsoft.com/office/word/2010/wordprocessingShape">
                  <wps:wsp>
                    <wps:cNvSpPr txBox="1"/>
                    <wps:spPr>
                      <a:xfrm>
                        <a:off x="0" y="0"/>
                        <a:ext cx="1214755" cy="194310"/>
                      </a:xfrm>
                      <a:prstGeom prst="rect">
                        <a:avLst/>
                      </a:prstGeom>
                    </wps:spPr>
                    <wps:txbx>
                      <w:txbxContent>
                        <w:p w14:paraId="57DB895A">
                          <w:pPr>
                            <w:spacing w:before="10"/>
                            <w:ind w:left="20" w:right="0" w:firstLine="0"/>
                            <w:jc w:val="left"/>
                            <w:rPr>
                              <w:b/>
                              <w:sz w:val="24"/>
                            </w:rPr>
                          </w:pPr>
                          <w:r>
                            <w:rPr>
                              <w:b/>
                              <w:sz w:val="24"/>
                            </w:rPr>
                            <w:t>Risk</w:t>
                          </w:r>
                          <w:r>
                            <w:rPr>
                              <w:b/>
                              <w:spacing w:val="-1"/>
                              <w:sz w:val="24"/>
                            </w:rPr>
                            <w:t xml:space="preserve"> </w:t>
                          </w:r>
                          <w:r>
                            <w:rPr>
                              <w:b/>
                              <w:spacing w:val="-2"/>
                              <w:sz w:val="24"/>
                            </w:rPr>
                            <w:t>Management</w:t>
                          </w:r>
                        </w:p>
                      </w:txbxContent>
                    </wps:txbx>
                    <wps:bodyPr wrap="square" lIns="0" tIns="0" rIns="0" bIns="0" rtlCol="0">
                      <a:noAutofit/>
                    </wps:bodyPr>
                  </wps:wsp>
                </a:graphicData>
              </a:graphic>
            </wp:anchor>
          </w:drawing>
        </mc:Choice>
        <mc:Fallback>
          <w:pict>
            <v:shape id="Textbox 232" o:spid="_x0000_s1026" o:spt="202" type="#_x0000_t202" style="position:absolute;left:0pt;margin-left:461.8pt;margin-top:51.2pt;height:15.3pt;width:95.65pt;mso-position-horizontal-relative:page;mso-position-vertical-relative:page;z-index:-251626496;mso-width-relative:page;mso-height-relative:page;" filled="f" stroked="f" coordsize="21600,21600" o:gfxdata="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v5VU82gAAAAwBAAAPAAAAAAAAAAEAIAAAACIAAABkcnMvZG93bnJldi54bWxQSwECFAAU&#10;AAAACACHTuJAiLi7G7YBAAB4AwAADgAAAAAAAAABACAAAAApAQAAZHJzL2Uyb0RvYy54bWxQSwUG&#10;AAAAAAYABgBZAQAAUQUAAAAA&#10;">
              <v:fill on="f" focussize="0,0"/>
              <v:stroke on="f"/>
              <v:imagedata o:title=""/>
              <o:lock v:ext="edit" aspectratio="f"/>
              <v:textbox inset="0mm,0mm,0mm,0mm">
                <w:txbxContent>
                  <w:p w14:paraId="57DB895A">
                    <w:pPr>
                      <w:spacing w:before="10"/>
                      <w:ind w:left="20" w:right="0" w:firstLine="0"/>
                      <w:jc w:val="left"/>
                      <w:rPr>
                        <w:b/>
                        <w:sz w:val="24"/>
                      </w:rPr>
                    </w:pPr>
                    <w:r>
                      <w:rPr>
                        <w:b/>
                        <w:sz w:val="24"/>
                      </w:rPr>
                      <w:t>Risk</w:t>
                    </w:r>
                    <w:r>
                      <w:rPr>
                        <w:b/>
                        <w:spacing w:val="-1"/>
                        <w:sz w:val="24"/>
                      </w:rPr>
                      <w:t xml:space="preserve"> </w:t>
                    </w:r>
                    <w:r>
                      <w:rPr>
                        <w:b/>
                        <w:spacing w:val="-2"/>
                        <w:sz w:val="24"/>
                      </w:rPr>
                      <w:t>Management</w:t>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48656">
    <w:pPr>
      <w:pStyle w:val="11"/>
      <w:spacing w:line="14" w:lineRule="auto"/>
      <w:rPr>
        <w:sz w:val="20"/>
      </w:rPr>
    </w:pPr>
    <w:r>
      <w:rPr>
        <w:sz w:val="20"/>
      </w:rPr>
      <mc:AlternateContent>
        <mc:Choice Requires="wps">
          <w:drawing>
            <wp:anchor distT="0" distB="0" distL="0" distR="0" simplePos="0" relativeHeight="251692032"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240" name="Textbox 240"/>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19B4E472">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240" o:spid="_x0000_s1026" o:spt="202" type="#_x0000_t202" style="position:absolute;left:0pt;margin-left:49.25pt;margin-top:51.2pt;height:15.3pt;width:38pt;mso-position-horizontal-relative:page;mso-position-vertical-relative:page;z-index:-251624448;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LoKH9gAAAAKAQAADwAAAAAAAAABACAAAAAiAAAAZHJzL2Rvd25yZXYueG1sUEsBAhQAFAAAAAgA&#10;h07iQKTehhmzAQAAdwMAAA4AAAAAAAAAAQAgAAAAJwEAAGRycy9lMm9Eb2MueG1sUEsFBgAAAAAG&#10;AAYAWQEAAEwFAAAAAA==&#10;">
              <v:fill on="f" focussize="0,0"/>
              <v:stroke on="f"/>
              <v:imagedata o:title=""/>
              <o:lock v:ext="edit" aspectratio="f"/>
              <v:textbox inset="0mm,0mm,0mm,0mm">
                <w:txbxContent>
                  <w:p w14:paraId="19B4E472">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92032" behindDoc="1" locked="0" layoutInCell="1" allowOverlap="1">
              <wp:simplePos x="0" y="0"/>
              <wp:positionH relativeFrom="page">
                <wp:posOffset>6322060</wp:posOffset>
              </wp:positionH>
              <wp:positionV relativeFrom="page">
                <wp:posOffset>650240</wp:posOffset>
              </wp:positionV>
              <wp:extent cx="755015" cy="194310"/>
              <wp:effectExtent l="0" t="0" r="0" b="0"/>
              <wp:wrapNone/>
              <wp:docPr id="241" name="Textbox 241"/>
              <wp:cNvGraphicFramePr/>
              <a:graphic xmlns:a="http://schemas.openxmlformats.org/drawingml/2006/main">
                <a:graphicData uri="http://schemas.microsoft.com/office/word/2010/wordprocessingShape">
                  <wps:wsp>
                    <wps:cNvSpPr txBox="1"/>
                    <wps:spPr>
                      <a:xfrm>
                        <a:off x="0" y="0"/>
                        <a:ext cx="755015" cy="194310"/>
                      </a:xfrm>
                      <a:prstGeom prst="rect">
                        <a:avLst/>
                      </a:prstGeom>
                    </wps:spPr>
                    <wps:txbx>
                      <w:txbxContent>
                        <w:p w14:paraId="1DBD61DF">
                          <w:pPr>
                            <w:spacing w:before="10"/>
                            <w:ind w:left="20" w:right="0" w:firstLine="0"/>
                            <w:jc w:val="left"/>
                            <w:rPr>
                              <w:b/>
                              <w:sz w:val="24"/>
                            </w:rPr>
                          </w:pPr>
                          <w:r>
                            <w:rPr>
                              <w:b/>
                              <w:spacing w:val="-2"/>
                              <w:sz w:val="24"/>
                            </w:rPr>
                            <w:t>Conclusion</w:t>
                          </w:r>
                        </w:p>
                      </w:txbxContent>
                    </wps:txbx>
                    <wps:bodyPr wrap="square" lIns="0" tIns="0" rIns="0" bIns="0" rtlCol="0">
                      <a:noAutofit/>
                    </wps:bodyPr>
                  </wps:wsp>
                </a:graphicData>
              </a:graphic>
            </wp:anchor>
          </w:drawing>
        </mc:Choice>
        <mc:Fallback>
          <w:pict>
            <v:shape id="Textbox 241" o:spid="_x0000_s1026" o:spt="202" type="#_x0000_t202" style="position:absolute;left:0pt;margin-left:497.8pt;margin-top:51.2pt;height:15.3pt;width:59.45pt;mso-position-horizontal-relative:page;mso-position-vertical-relative:page;z-index:-251624448;mso-width-relative:page;mso-height-relative:page;" filled="f" stroked="f" coordsize="21600,21600" o:gfxdata="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GJ91HaAAAADAEAAA8AAAAAAAAAAQAgAAAAIgAAAGRycy9kb3ducmV2LnhtbFBLAQIUABQA&#10;AAAIAIdO4kCH1+djtQEAAHcDAAAOAAAAAAAAAAEAIAAAACkBAABkcnMvZTJvRG9jLnhtbFBLBQYA&#10;AAAABgAGAFkBAABQBQAAAAA=&#10;">
              <v:fill on="f" focussize="0,0"/>
              <v:stroke on="f"/>
              <v:imagedata o:title=""/>
              <o:lock v:ext="edit" aspectratio="f"/>
              <v:textbox inset="0mm,0mm,0mm,0mm">
                <w:txbxContent>
                  <w:p w14:paraId="1DBD61DF">
                    <w:pPr>
                      <w:spacing w:before="10"/>
                      <w:ind w:left="20" w:right="0" w:firstLine="0"/>
                      <w:jc w:val="left"/>
                      <w:rPr>
                        <w:b/>
                        <w:sz w:val="24"/>
                      </w:rPr>
                    </w:pPr>
                    <w:r>
                      <w:rPr>
                        <w:b/>
                        <w:spacing w:val="-2"/>
                        <w:sz w:val="24"/>
                      </w:rPr>
                      <w:t>Conclusion</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3B35F">
    <w:pPr>
      <w:pStyle w:val="11"/>
      <w:spacing w:line="14" w:lineRule="auto"/>
      <w:rPr>
        <w:sz w:val="20"/>
      </w:rPr>
    </w:pPr>
    <w:r>
      <w:rPr>
        <w:sz w:val="20"/>
      </w:rPr>
      <mc:AlternateContent>
        <mc:Choice Requires="wps">
          <w:drawing>
            <wp:anchor distT="0" distB="0" distL="0" distR="0" simplePos="0" relativeHeight="251694080"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247" name="Textbox 247"/>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274CB5AE">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247" o:spid="_x0000_s1026" o:spt="202" type="#_x0000_t202" style="position:absolute;left:0pt;margin-left:49.25pt;margin-top:51.2pt;height:15.3pt;width:38pt;mso-position-horizontal-relative:page;mso-position-vertical-relative:page;z-index:-251622400;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i6Ch/YAAAACgEAAA8AAAAAAAAAAQAgAAAAIgAAAGRycy9kb3ducmV2LnhtbFBLAQIUABQAAAAI&#10;AIdO4kDVInAztAEAAHcDAAAOAAAAAAAAAAEAIAAAACcBAABkcnMvZTJvRG9jLnhtbFBLBQYAAAAA&#10;BgAGAFkBAABNBQAAAAA=&#10;">
              <v:fill on="f" focussize="0,0"/>
              <v:stroke on="f"/>
              <v:imagedata o:title=""/>
              <o:lock v:ext="edit" aspectratio="f"/>
              <v:textbox inset="0mm,0mm,0mm,0mm">
                <w:txbxContent>
                  <w:p w14:paraId="274CB5AE">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95104" behindDoc="1" locked="0" layoutInCell="1" allowOverlap="1">
              <wp:simplePos x="0" y="0"/>
              <wp:positionH relativeFrom="page">
                <wp:posOffset>6322060</wp:posOffset>
              </wp:positionH>
              <wp:positionV relativeFrom="page">
                <wp:posOffset>650240</wp:posOffset>
              </wp:positionV>
              <wp:extent cx="735965" cy="194310"/>
              <wp:effectExtent l="0" t="0" r="0" b="0"/>
              <wp:wrapNone/>
              <wp:docPr id="248" name="Textbox 248"/>
              <wp:cNvGraphicFramePr/>
              <a:graphic xmlns:a="http://schemas.openxmlformats.org/drawingml/2006/main">
                <a:graphicData uri="http://schemas.microsoft.com/office/word/2010/wordprocessingShape">
                  <wps:wsp>
                    <wps:cNvSpPr txBox="1"/>
                    <wps:spPr>
                      <a:xfrm>
                        <a:off x="0" y="0"/>
                        <a:ext cx="735965" cy="194310"/>
                      </a:xfrm>
                      <a:prstGeom prst="rect">
                        <a:avLst/>
                      </a:prstGeom>
                    </wps:spPr>
                    <wps:txbx>
                      <w:txbxContent>
                        <w:p w14:paraId="2DDB16CE">
                          <w:pPr>
                            <w:spacing w:before="10"/>
                            <w:ind w:left="20" w:right="0" w:firstLine="0"/>
                            <w:jc w:val="left"/>
                            <w:rPr>
                              <w:b/>
                              <w:sz w:val="24"/>
                            </w:rPr>
                          </w:pPr>
                          <w:r>
                            <w:rPr>
                              <w:b/>
                              <w:spacing w:val="-2"/>
                              <w:sz w:val="24"/>
                            </w:rPr>
                            <w:t>References</w:t>
                          </w:r>
                        </w:p>
                      </w:txbxContent>
                    </wps:txbx>
                    <wps:bodyPr wrap="square" lIns="0" tIns="0" rIns="0" bIns="0" rtlCol="0">
                      <a:noAutofit/>
                    </wps:bodyPr>
                  </wps:wsp>
                </a:graphicData>
              </a:graphic>
            </wp:anchor>
          </w:drawing>
        </mc:Choice>
        <mc:Fallback>
          <w:pict>
            <v:shape id="Textbox 248" o:spid="_x0000_s1026" o:spt="202" type="#_x0000_t202" style="position:absolute;left:0pt;margin-left:497.8pt;margin-top:51.2pt;height:15.3pt;width:57.95pt;mso-position-horizontal-relative:page;mso-position-vertical-relative:page;z-index:-251621376;mso-width-relative:page;mso-height-relative:page;" filled="f" stroked="f" coordsize="21600,21600" o:gfxdata="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QynmXZAAAADAEAAA8AAAAAAAAAAQAgAAAAIgAAAGRycy9kb3ducmV2LnhtbFBLAQIUABQA&#10;AAAIAIdO4kD0NxVVtgEAAHcDAAAOAAAAAAAAAAEAIAAAACgBAABkcnMvZTJvRG9jLnhtbFBLBQYA&#10;AAAABgAGAFkBAABQBQAAAAA=&#10;">
              <v:fill on="f" focussize="0,0"/>
              <v:stroke on="f"/>
              <v:imagedata o:title=""/>
              <o:lock v:ext="edit" aspectratio="f"/>
              <v:textbox inset="0mm,0mm,0mm,0mm">
                <w:txbxContent>
                  <w:p w14:paraId="2DDB16CE">
                    <w:pPr>
                      <w:spacing w:before="10"/>
                      <w:ind w:left="20" w:right="0" w:firstLine="0"/>
                      <w:jc w:val="left"/>
                      <w:rPr>
                        <w:b/>
                        <w:sz w:val="24"/>
                      </w:rPr>
                    </w:pPr>
                    <w:r>
                      <w:rPr>
                        <w:b/>
                        <w:spacing w:val="-2"/>
                        <w:sz w:val="24"/>
                      </w:rPr>
                      <w:t>References</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D045E">
    <w:pPr>
      <w:pStyle w:val="11"/>
      <w:spacing w:line="14" w:lineRule="auto"/>
      <w:rPr>
        <w:sz w:val="20"/>
      </w:rPr>
    </w:pPr>
    <w:r>
      <w:rPr>
        <w:sz w:val="20"/>
      </w:rPr>
      <mc:AlternateContent>
        <mc:Choice Requires="wps">
          <w:drawing>
            <wp:anchor distT="0" distB="0" distL="0" distR="0" simplePos="0" relativeHeight="251697152" behindDoc="1" locked="0" layoutInCell="1" allowOverlap="1">
              <wp:simplePos x="0" y="0"/>
              <wp:positionH relativeFrom="page">
                <wp:posOffset>625475</wp:posOffset>
              </wp:positionH>
              <wp:positionV relativeFrom="page">
                <wp:posOffset>650240</wp:posOffset>
              </wp:positionV>
              <wp:extent cx="482600" cy="194310"/>
              <wp:effectExtent l="0" t="0" r="0" b="0"/>
              <wp:wrapNone/>
              <wp:docPr id="253" name="Textbox 253"/>
              <wp:cNvGraphicFramePr/>
              <a:graphic xmlns:a="http://schemas.openxmlformats.org/drawingml/2006/main">
                <a:graphicData uri="http://schemas.microsoft.com/office/word/2010/wordprocessingShape">
                  <wps:wsp>
                    <wps:cNvSpPr txBox="1"/>
                    <wps:spPr>
                      <a:xfrm>
                        <a:off x="0" y="0"/>
                        <a:ext cx="482600" cy="194310"/>
                      </a:xfrm>
                      <a:prstGeom prst="rect">
                        <a:avLst/>
                      </a:prstGeom>
                    </wps:spPr>
                    <wps:txbx>
                      <w:txbxContent>
                        <w:p w14:paraId="0E7D8747">
                          <w:pPr>
                            <w:spacing w:before="10"/>
                            <w:ind w:left="20" w:right="0" w:firstLine="0"/>
                            <w:jc w:val="left"/>
                            <w:rPr>
                              <w:b/>
                              <w:sz w:val="24"/>
                            </w:rPr>
                          </w:pPr>
                          <w:r>
                            <w:rPr>
                              <w:b/>
                              <w:spacing w:val="-2"/>
                              <w:sz w:val="24"/>
                            </w:rPr>
                            <w:t>980319</w:t>
                          </w:r>
                        </w:p>
                      </w:txbxContent>
                    </wps:txbx>
                    <wps:bodyPr wrap="square" lIns="0" tIns="0" rIns="0" bIns="0" rtlCol="0">
                      <a:noAutofit/>
                    </wps:bodyPr>
                  </wps:wsp>
                </a:graphicData>
              </a:graphic>
            </wp:anchor>
          </w:drawing>
        </mc:Choice>
        <mc:Fallback>
          <w:pict>
            <v:shape id="Textbox 253" o:spid="_x0000_s1026" o:spt="202" type="#_x0000_t202" style="position:absolute;left:0pt;margin-left:49.25pt;margin-top:51.2pt;height:15.3pt;width:38pt;mso-position-horizontal-relative:page;mso-position-vertical-relative:page;z-index:-251619328;mso-width-relative:page;mso-height-relative:page;" filled="f" stroked="f" coordsize="21600,21600" o:gfxdata="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i6Ch/YAAAACgEAAA8AAAAAAAAAAQAgAAAAIgAAAGRycy9kb3ducmV2LnhtbFBLAQIUABQAAAAI&#10;AIdO4kBTVVYHtAEAAHcDAAAOAAAAAAAAAAEAIAAAACcBAABkcnMvZTJvRG9jLnhtbFBLBQYAAAAA&#10;BgAGAFkBAABNBQAAAAA=&#10;">
              <v:fill on="f" focussize="0,0"/>
              <v:stroke on="f"/>
              <v:imagedata o:title=""/>
              <o:lock v:ext="edit" aspectratio="f"/>
              <v:textbox inset="0mm,0mm,0mm,0mm">
                <w:txbxContent>
                  <w:p w14:paraId="0E7D8747">
                    <w:pPr>
                      <w:spacing w:before="10"/>
                      <w:ind w:left="20" w:right="0" w:firstLine="0"/>
                      <w:jc w:val="left"/>
                      <w:rPr>
                        <w:b/>
                        <w:sz w:val="24"/>
                      </w:rPr>
                    </w:pPr>
                    <w:r>
                      <w:rPr>
                        <w:b/>
                        <w:spacing w:val="-2"/>
                        <w:sz w:val="24"/>
                      </w:rPr>
                      <w:t>980319</w:t>
                    </w:r>
                  </w:p>
                </w:txbxContent>
              </v:textbox>
            </v:shape>
          </w:pict>
        </mc:Fallback>
      </mc:AlternateContent>
    </w:r>
    <w:r>
      <w:rPr>
        <w:sz w:val="20"/>
      </w:rPr>
      <mc:AlternateContent>
        <mc:Choice Requires="wps">
          <w:drawing>
            <wp:anchor distT="0" distB="0" distL="0" distR="0" simplePos="0" relativeHeight="251697152" behindDoc="1" locked="0" layoutInCell="1" allowOverlap="1">
              <wp:simplePos x="0" y="0"/>
              <wp:positionH relativeFrom="page">
                <wp:posOffset>6322060</wp:posOffset>
              </wp:positionH>
              <wp:positionV relativeFrom="page">
                <wp:posOffset>650240</wp:posOffset>
              </wp:positionV>
              <wp:extent cx="735965" cy="194310"/>
              <wp:effectExtent l="0" t="0" r="0" b="0"/>
              <wp:wrapNone/>
              <wp:docPr id="254" name="Textbox 254"/>
              <wp:cNvGraphicFramePr/>
              <a:graphic xmlns:a="http://schemas.openxmlformats.org/drawingml/2006/main">
                <a:graphicData uri="http://schemas.microsoft.com/office/word/2010/wordprocessingShape">
                  <wps:wsp>
                    <wps:cNvSpPr txBox="1"/>
                    <wps:spPr>
                      <a:xfrm>
                        <a:off x="0" y="0"/>
                        <a:ext cx="735965" cy="194310"/>
                      </a:xfrm>
                      <a:prstGeom prst="rect">
                        <a:avLst/>
                      </a:prstGeom>
                    </wps:spPr>
                    <wps:txbx>
                      <w:txbxContent>
                        <w:p w14:paraId="2DDC2D12">
                          <w:pPr>
                            <w:spacing w:before="10"/>
                            <w:ind w:left="20" w:right="0" w:firstLine="0"/>
                            <w:jc w:val="left"/>
                            <w:rPr>
                              <w:b/>
                              <w:sz w:val="24"/>
                            </w:rPr>
                          </w:pPr>
                          <w:r>
                            <w:rPr>
                              <w:b/>
                              <w:spacing w:val="-2"/>
                              <w:sz w:val="24"/>
                            </w:rPr>
                            <w:t>References</w:t>
                          </w:r>
                        </w:p>
                      </w:txbxContent>
                    </wps:txbx>
                    <wps:bodyPr wrap="square" lIns="0" tIns="0" rIns="0" bIns="0" rtlCol="0">
                      <a:noAutofit/>
                    </wps:bodyPr>
                  </wps:wsp>
                </a:graphicData>
              </a:graphic>
            </wp:anchor>
          </w:drawing>
        </mc:Choice>
        <mc:Fallback>
          <w:pict>
            <v:shape id="Textbox 254" o:spid="_x0000_s1026" o:spt="202" type="#_x0000_t202" style="position:absolute;left:0pt;margin-left:497.8pt;margin-top:51.2pt;height:15.3pt;width:57.95pt;mso-position-horizontal-relative:page;mso-position-vertical-relative:page;z-index:-251619328;mso-width-relative:page;mso-height-relative:page;" filled="f" stroked="f" coordsize="21600,21600" o:gfxdata="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QynmXZAAAADAEAAA8AAAAAAAAAAQAgAAAAIgAAAGRycy9kb3ducmV2LnhtbFBLAQIUABQA&#10;AAAIAIdO4kAq1g8QtgEAAHcDAAAOAAAAAAAAAAEAIAAAACgBAABkcnMvZTJvRG9jLnhtbFBLBQYA&#10;AAAABgAGAFkBAABQBQAAAAA=&#10;">
              <v:fill on="f" focussize="0,0"/>
              <v:stroke on="f"/>
              <v:imagedata o:title=""/>
              <o:lock v:ext="edit" aspectratio="f"/>
              <v:textbox inset="0mm,0mm,0mm,0mm">
                <w:txbxContent>
                  <w:p w14:paraId="2DDC2D12">
                    <w:pPr>
                      <w:spacing w:before="10"/>
                      <w:ind w:left="20" w:right="0" w:firstLine="0"/>
                      <w:jc w:val="left"/>
                      <w:rPr>
                        <w:b/>
                        <w:sz w:val="24"/>
                      </w:rPr>
                    </w:pPr>
                    <w:r>
                      <w:rPr>
                        <w:b/>
                        <w:spacing w:val="-2"/>
                        <w:sz w:val="24"/>
                      </w:rPr>
                      <w:t>References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F42C23"/>
    <w:multiLevelType w:val="multilevel"/>
    <w:tmpl w:val="8EF42C23"/>
    <w:lvl w:ilvl="0" w:tentative="0">
      <w:start w:val="0"/>
      <w:numFmt w:val="bullet"/>
      <w:lvlText w:val=""/>
      <w:lvlJc w:val="left"/>
      <w:pPr>
        <w:ind w:left="674" w:hanging="219"/>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19" w:hanging="219"/>
      </w:pPr>
      <w:rPr>
        <w:rFonts w:hint="default"/>
        <w:lang w:val="en-US" w:eastAsia="en-US" w:bidi="ar-SA"/>
      </w:rPr>
    </w:lvl>
    <w:lvl w:ilvl="2" w:tentative="0">
      <w:start w:val="0"/>
      <w:numFmt w:val="bullet"/>
      <w:lvlText w:val="•"/>
      <w:lvlJc w:val="left"/>
      <w:pPr>
        <w:ind w:left="2559" w:hanging="219"/>
      </w:pPr>
      <w:rPr>
        <w:rFonts w:hint="default"/>
        <w:lang w:val="en-US" w:eastAsia="en-US" w:bidi="ar-SA"/>
      </w:rPr>
    </w:lvl>
    <w:lvl w:ilvl="3" w:tentative="0">
      <w:start w:val="0"/>
      <w:numFmt w:val="bullet"/>
      <w:lvlText w:val="•"/>
      <w:lvlJc w:val="left"/>
      <w:pPr>
        <w:ind w:left="3499" w:hanging="219"/>
      </w:pPr>
      <w:rPr>
        <w:rFonts w:hint="default"/>
        <w:lang w:val="en-US" w:eastAsia="en-US" w:bidi="ar-SA"/>
      </w:rPr>
    </w:lvl>
    <w:lvl w:ilvl="4" w:tentative="0">
      <w:start w:val="0"/>
      <w:numFmt w:val="bullet"/>
      <w:lvlText w:val="•"/>
      <w:lvlJc w:val="left"/>
      <w:pPr>
        <w:ind w:left="4439" w:hanging="219"/>
      </w:pPr>
      <w:rPr>
        <w:rFonts w:hint="default"/>
        <w:lang w:val="en-US" w:eastAsia="en-US" w:bidi="ar-SA"/>
      </w:rPr>
    </w:lvl>
    <w:lvl w:ilvl="5" w:tentative="0">
      <w:start w:val="0"/>
      <w:numFmt w:val="bullet"/>
      <w:lvlText w:val="•"/>
      <w:lvlJc w:val="left"/>
      <w:pPr>
        <w:ind w:left="5379" w:hanging="219"/>
      </w:pPr>
      <w:rPr>
        <w:rFonts w:hint="default"/>
        <w:lang w:val="en-US" w:eastAsia="en-US" w:bidi="ar-SA"/>
      </w:rPr>
    </w:lvl>
    <w:lvl w:ilvl="6" w:tentative="0">
      <w:start w:val="0"/>
      <w:numFmt w:val="bullet"/>
      <w:lvlText w:val="•"/>
      <w:lvlJc w:val="left"/>
      <w:pPr>
        <w:ind w:left="6318" w:hanging="219"/>
      </w:pPr>
      <w:rPr>
        <w:rFonts w:hint="default"/>
        <w:lang w:val="en-US" w:eastAsia="en-US" w:bidi="ar-SA"/>
      </w:rPr>
    </w:lvl>
    <w:lvl w:ilvl="7" w:tentative="0">
      <w:start w:val="0"/>
      <w:numFmt w:val="bullet"/>
      <w:lvlText w:val="•"/>
      <w:lvlJc w:val="left"/>
      <w:pPr>
        <w:ind w:left="7258" w:hanging="219"/>
      </w:pPr>
      <w:rPr>
        <w:rFonts w:hint="default"/>
        <w:lang w:val="en-US" w:eastAsia="en-US" w:bidi="ar-SA"/>
      </w:rPr>
    </w:lvl>
    <w:lvl w:ilvl="8" w:tentative="0">
      <w:start w:val="0"/>
      <w:numFmt w:val="bullet"/>
      <w:lvlText w:val="•"/>
      <w:lvlJc w:val="left"/>
      <w:pPr>
        <w:ind w:left="8198" w:hanging="219"/>
      </w:pPr>
      <w:rPr>
        <w:rFonts w:hint="default"/>
        <w:lang w:val="en-US" w:eastAsia="en-US" w:bidi="ar-SA"/>
      </w:rPr>
    </w:lvl>
  </w:abstractNum>
  <w:abstractNum w:abstractNumId="1">
    <w:nsid w:val="93F6FB2B"/>
    <w:multiLevelType w:val="multilevel"/>
    <w:tmpl w:val="93F6FB2B"/>
    <w:lvl w:ilvl="0" w:tentative="0">
      <w:start w:val="0"/>
      <w:numFmt w:val="bullet"/>
      <w:lvlText w:val=""/>
      <w:lvlJc w:val="left"/>
      <w:pPr>
        <w:ind w:left="80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741" w:hanging="360"/>
      </w:pPr>
      <w:rPr>
        <w:rFonts w:hint="default"/>
        <w:lang w:val="en-US" w:eastAsia="en-US" w:bidi="ar-SA"/>
      </w:rPr>
    </w:lvl>
    <w:lvl w:ilvl="2" w:tentative="0">
      <w:start w:val="0"/>
      <w:numFmt w:val="bullet"/>
      <w:lvlText w:val="•"/>
      <w:lvlJc w:val="left"/>
      <w:pPr>
        <w:ind w:left="2689" w:hanging="360"/>
      </w:pPr>
      <w:rPr>
        <w:rFonts w:hint="default"/>
        <w:lang w:val="en-US" w:eastAsia="en-US" w:bidi="ar-SA"/>
      </w:rPr>
    </w:lvl>
    <w:lvl w:ilvl="3" w:tentative="0">
      <w:start w:val="0"/>
      <w:numFmt w:val="bullet"/>
      <w:lvlText w:val="•"/>
      <w:lvlJc w:val="left"/>
      <w:pPr>
        <w:ind w:left="3637" w:hanging="360"/>
      </w:pPr>
      <w:rPr>
        <w:rFonts w:hint="default"/>
        <w:lang w:val="en-US" w:eastAsia="en-US" w:bidi="ar-SA"/>
      </w:rPr>
    </w:lvl>
    <w:lvl w:ilvl="4" w:tentative="0">
      <w:start w:val="0"/>
      <w:numFmt w:val="bullet"/>
      <w:lvlText w:val="•"/>
      <w:lvlJc w:val="left"/>
      <w:pPr>
        <w:ind w:left="4585" w:hanging="360"/>
      </w:pPr>
      <w:rPr>
        <w:rFonts w:hint="default"/>
        <w:lang w:val="en-US" w:eastAsia="en-US" w:bidi="ar-SA"/>
      </w:rPr>
    </w:lvl>
    <w:lvl w:ilvl="5" w:tentative="0">
      <w:start w:val="0"/>
      <w:numFmt w:val="bullet"/>
      <w:lvlText w:val="•"/>
      <w:lvlJc w:val="left"/>
      <w:pPr>
        <w:ind w:left="5533"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428" w:hanging="360"/>
      </w:pPr>
      <w:rPr>
        <w:rFonts w:hint="default"/>
        <w:lang w:val="en-US" w:eastAsia="en-US" w:bidi="ar-SA"/>
      </w:rPr>
    </w:lvl>
    <w:lvl w:ilvl="8" w:tentative="0">
      <w:start w:val="0"/>
      <w:numFmt w:val="bullet"/>
      <w:lvlText w:val="•"/>
      <w:lvlJc w:val="left"/>
      <w:pPr>
        <w:ind w:left="8376" w:hanging="360"/>
      </w:pPr>
      <w:rPr>
        <w:rFonts w:hint="default"/>
        <w:lang w:val="en-US" w:eastAsia="en-US" w:bidi="ar-SA"/>
      </w:rPr>
    </w:lvl>
  </w:abstractNum>
  <w:abstractNum w:abstractNumId="2">
    <w:nsid w:val="999120BB"/>
    <w:multiLevelType w:val="multilevel"/>
    <w:tmpl w:val="999120BB"/>
    <w:lvl w:ilvl="0" w:tentative="0">
      <w:start w:val="0"/>
      <w:numFmt w:val="bullet"/>
      <w:lvlText w:val=""/>
      <w:lvlJc w:val="left"/>
      <w:pPr>
        <w:ind w:left="674" w:hanging="219"/>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19" w:hanging="219"/>
      </w:pPr>
      <w:rPr>
        <w:rFonts w:hint="default"/>
        <w:lang w:val="en-US" w:eastAsia="en-US" w:bidi="ar-SA"/>
      </w:rPr>
    </w:lvl>
    <w:lvl w:ilvl="2" w:tentative="0">
      <w:start w:val="0"/>
      <w:numFmt w:val="bullet"/>
      <w:lvlText w:val="•"/>
      <w:lvlJc w:val="left"/>
      <w:pPr>
        <w:ind w:left="2559" w:hanging="219"/>
      </w:pPr>
      <w:rPr>
        <w:rFonts w:hint="default"/>
        <w:lang w:val="en-US" w:eastAsia="en-US" w:bidi="ar-SA"/>
      </w:rPr>
    </w:lvl>
    <w:lvl w:ilvl="3" w:tentative="0">
      <w:start w:val="0"/>
      <w:numFmt w:val="bullet"/>
      <w:lvlText w:val="•"/>
      <w:lvlJc w:val="left"/>
      <w:pPr>
        <w:ind w:left="3499" w:hanging="219"/>
      </w:pPr>
      <w:rPr>
        <w:rFonts w:hint="default"/>
        <w:lang w:val="en-US" w:eastAsia="en-US" w:bidi="ar-SA"/>
      </w:rPr>
    </w:lvl>
    <w:lvl w:ilvl="4" w:tentative="0">
      <w:start w:val="0"/>
      <w:numFmt w:val="bullet"/>
      <w:lvlText w:val="•"/>
      <w:lvlJc w:val="left"/>
      <w:pPr>
        <w:ind w:left="4439" w:hanging="219"/>
      </w:pPr>
      <w:rPr>
        <w:rFonts w:hint="default"/>
        <w:lang w:val="en-US" w:eastAsia="en-US" w:bidi="ar-SA"/>
      </w:rPr>
    </w:lvl>
    <w:lvl w:ilvl="5" w:tentative="0">
      <w:start w:val="0"/>
      <w:numFmt w:val="bullet"/>
      <w:lvlText w:val="•"/>
      <w:lvlJc w:val="left"/>
      <w:pPr>
        <w:ind w:left="5379" w:hanging="219"/>
      </w:pPr>
      <w:rPr>
        <w:rFonts w:hint="default"/>
        <w:lang w:val="en-US" w:eastAsia="en-US" w:bidi="ar-SA"/>
      </w:rPr>
    </w:lvl>
    <w:lvl w:ilvl="6" w:tentative="0">
      <w:start w:val="0"/>
      <w:numFmt w:val="bullet"/>
      <w:lvlText w:val="•"/>
      <w:lvlJc w:val="left"/>
      <w:pPr>
        <w:ind w:left="6318" w:hanging="219"/>
      </w:pPr>
      <w:rPr>
        <w:rFonts w:hint="default"/>
        <w:lang w:val="en-US" w:eastAsia="en-US" w:bidi="ar-SA"/>
      </w:rPr>
    </w:lvl>
    <w:lvl w:ilvl="7" w:tentative="0">
      <w:start w:val="0"/>
      <w:numFmt w:val="bullet"/>
      <w:lvlText w:val="•"/>
      <w:lvlJc w:val="left"/>
      <w:pPr>
        <w:ind w:left="7258" w:hanging="219"/>
      </w:pPr>
      <w:rPr>
        <w:rFonts w:hint="default"/>
        <w:lang w:val="en-US" w:eastAsia="en-US" w:bidi="ar-SA"/>
      </w:rPr>
    </w:lvl>
    <w:lvl w:ilvl="8" w:tentative="0">
      <w:start w:val="0"/>
      <w:numFmt w:val="bullet"/>
      <w:lvlText w:val="•"/>
      <w:lvlJc w:val="left"/>
      <w:pPr>
        <w:ind w:left="8198" w:hanging="219"/>
      </w:pPr>
      <w:rPr>
        <w:rFonts w:hint="default"/>
        <w:lang w:val="en-US" w:eastAsia="en-US" w:bidi="ar-SA"/>
      </w:rPr>
    </w:lvl>
  </w:abstractNum>
  <w:abstractNum w:abstractNumId="3">
    <w:nsid w:val="A388D0E1"/>
    <w:multiLevelType w:val="multilevel"/>
    <w:tmpl w:val="A388D0E1"/>
    <w:lvl w:ilvl="0" w:tentative="0">
      <w:start w:val="0"/>
      <w:numFmt w:val="bullet"/>
      <w:lvlText w:val=""/>
      <w:lvlJc w:val="left"/>
      <w:pPr>
        <w:ind w:left="674" w:hanging="219"/>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19" w:hanging="219"/>
      </w:pPr>
      <w:rPr>
        <w:rFonts w:hint="default"/>
        <w:lang w:val="en-US" w:eastAsia="en-US" w:bidi="ar-SA"/>
      </w:rPr>
    </w:lvl>
    <w:lvl w:ilvl="2" w:tentative="0">
      <w:start w:val="0"/>
      <w:numFmt w:val="bullet"/>
      <w:lvlText w:val="•"/>
      <w:lvlJc w:val="left"/>
      <w:pPr>
        <w:ind w:left="2559" w:hanging="219"/>
      </w:pPr>
      <w:rPr>
        <w:rFonts w:hint="default"/>
        <w:lang w:val="en-US" w:eastAsia="en-US" w:bidi="ar-SA"/>
      </w:rPr>
    </w:lvl>
    <w:lvl w:ilvl="3" w:tentative="0">
      <w:start w:val="0"/>
      <w:numFmt w:val="bullet"/>
      <w:lvlText w:val="•"/>
      <w:lvlJc w:val="left"/>
      <w:pPr>
        <w:ind w:left="3499" w:hanging="219"/>
      </w:pPr>
      <w:rPr>
        <w:rFonts w:hint="default"/>
        <w:lang w:val="en-US" w:eastAsia="en-US" w:bidi="ar-SA"/>
      </w:rPr>
    </w:lvl>
    <w:lvl w:ilvl="4" w:tentative="0">
      <w:start w:val="0"/>
      <w:numFmt w:val="bullet"/>
      <w:lvlText w:val="•"/>
      <w:lvlJc w:val="left"/>
      <w:pPr>
        <w:ind w:left="4439" w:hanging="219"/>
      </w:pPr>
      <w:rPr>
        <w:rFonts w:hint="default"/>
        <w:lang w:val="en-US" w:eastAsia="en-US" w:bidi="ar-SA"/>
      </w:rPr>
    </w:lvl>
    <w:lvl w:ilvl="5" w:tentative="0">
      <w:start w:val="0"/>
      <w:numFmt w:val="bullet"/>
      <w:lvlText w:val="•"/>
      <w:lvlJc w:val="left"/>
      <w:pPr>
        <w:ind w:left="5379" w:hanging="219"/>
      </w:pPr>
      <w:rPr>
        <w:rFonts w:hint="default"/>
        <w:lang w:val="en-US" w:eastAsia="en-US" w:bidi="ar-SA"/>
      </w:rPr>
    </w:lvl>
    <w:lvl w:ilvl="6" w:tentative="0">
      <w:start w:val="0"/>
      <w:numFmt w:val="bullet"/>
      <w:lvlText w:val="•"/>
      <w:lvlJc w:val="left"/>
      <w:pPr>
        <w:ind w:left="6318" w:hanging="219"/>
      </w:pPr>
      <w:rPr>
        <w:rFonts w:hint="default"/>
        <w:lang w:val="en-US" w:eastAsia="en-US" w:bidi="ar-SA"/>
      </w:rPr>
    </w:lvl>
    <w:lvl w:ilvl="7" w:tentative="0">
      <w:start w:val="0"/>
      <w:numFmt w:val="bullet"/>
      <w:lvlText w:val="•"/>
      <w:lvlJc w:val="left"/>
      <w:pPr>
        <w:ind w:left="7258" w:hanging="219"/>
      </w:pPr>
      <w:rPr>
        <w:rFonts w:hint="default"/>
        <w:lang w:val="en-US" w:eastAsia="en-US" w:bidi="ar-SA"/>
      </w:rPr>
    </w:lvl>
    <w:lvl w:ilvl="8" w:tentative="0">
      <w:start w:val="0"/>
      <w:numFmt w:val="bullet"/>
      <w:lvlText w:val="•"/>
      <w:lvlJc w:val="left"/>
      <w:pPr>
        <w:ind w:left="8198" w:hanging="219"/>
      </w:pPr>
      <w:rPr>
        <w:rFonts w:hint="default"/>
        <w:lang w:val="en-US" w:eastAsia="en-US" w:bidi="ar-SA"/>
      </w:rPr>
    </w:lvl>
  </w:abstractNum>
  <w:abstractNum w:abstractNumId="4">
    <w:nsid w:val="B5E306ED"/>
    <w:multiLevelType w:val="multilevel"/>
    <w:tmpl w:val="B5E306ED"/>
    <w:lvl w:ilvl="0" w:tentative="0">
      <w:start w:val="5"/>
      <w:numFmt w:val="decimal"/>
      <w:lvlText w:val="%1."/>
      <w:lvlJc w:val="left"/>
      <w:pPr>
        <w:ind w:left="1142" w:hanging="708"/>
        <w:jc w:val="left"/>
      </w:pPr>
      <w:rPr>
        <w:rFonts w:hint="default"/>
        <w:spacing w:val="-8"/>
        <w:w w:val="100"/>
        <w:lang w:val="en-US" w:eastAsia="en-US" w:bidi="ar-SA"/>
      </w:rPr>
    </w:lvl>
    <w:lvl w:ilvl="1" w:tentative="0">
      <w:start w:val="1"/>
      <w:numFmt w:val="decimal"/>
      <w:lvlText w:val="%1.%2"/>
      <w:lvlJc w:val="left"/>
      <w:pPr>
        <w:ind w:left="1624" w:hanging="45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tentative="0">
      <w:start w:val="1"/>
      <w:numFmt w:val="decimal"/>
      <w:lvlText w:val="%1.%2.%3"/>
      <w:lvlJc w:val="left"/>
      <w:pPr>
        <w:ind w:left="2620" w:hanging="996"/>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3" w:tentative="0">
      <w:start w:val="0"/>
      <w:numFmt w:val="bullet"/>
      <w:lvlText w:val="•"/>
      <w:lvlJc w:val="left"/>
      <w:pPr>
        <w:ind w:left="3552" w:hanging="996"/>
      </w:pPr>
      <w:rPr>
        <w:rFonts w:hint="default"/>
        <w:lang w:val="en-US" w:eastAsia="en-US" w:bidi="ar-SA"/>
      </w:rPr>
    </w:lvl>
    <w:lvl w:ilvl="4" w:tentative="0">
      <w:start w:val="0"/>
      <w:numFmt w:val="bullet"/>
      <w:lvlText w:val="•"/>
      <w:lvlJc w:val="left"/>
      <w:pPr>
        <w:ind w:left="4484" w:hanging="996"/>
      </w:pPr>
      <w:rPr>
        <w:rFonts w:hint="default"/>
        <w:lang w:val="en-US" w:eastAsia="en-US" w:bidi="ar-SA"/>
      </w:rPr>
    </w:lvl>
    <w:lvl w:ilvl="5" w:tentative="0">
      <w:start w:val="0"/>
      <w:numFmt w:val="bullet"/>
      <w:lvlText w:val="•"/>
      <w:lvlJc w:val="left"/>
      <w:pPr>
        <w:ind w:left="5416" w:hanging="996"/>
      </w:pPr>
      <w:rPr>
        <w:rFonts w:hint="default"/>
        <w:lang w:val="en-US" w:eastAsia="en-US" w:bidi="ar-SA"/>
      </w:rPr>
    </w:lvl>
    <w:lvl w:ilvl="6" w:tentative="0">
      <w:start w:val="0"/>
      <w:numFmt w:val="bullet"/>
      <w:lvlText w:val="•"/>
      <w:lvlJc w:val="left"/>
      <w:pPr>
        <w:ind w:left="6349" w:hanging="996"/>
      </w:pPr>
      <w:rPr>
        <w:rFonts w:hint="default"/>
        <w:lang w:val="en-US" w:eastAsia="en-US" w:bidi="ar-SA"/>
      </w:rPr>
    </w:lvl>
    <w:lvl w:ilvl="7" w:tentative="0">
      <w:start w:val="0"/>
      <w:numFmt w:val="bullet"/>
      <w:lvlText w:val="•"/>
      <w:lvlJc w:val="left"/>
      <w:pPr>
        <w:ind w:left="7281" w:hanging="996"/>
      </w:pPr>
      <w:rPr>
        <w:rFonts w:hint="default"/>
        <w:lang w:val="en-US" w:eastAsia="en-US" w:bidi="ar-SA"/>
      </w:rPr>
    </w:lvl>
    <w:lvl w:ilvl="8" w:tentative="0">
      <w:start w:val="0"/>
      <w:numFmt w:val="bullet"/>
      <w:lvlText w:val="•"/>
      <w:lvlJc w:val="left"/>
      <w:pPr>
        <w:ind w:left="8213" w:hanging="996"/>
      </w:pPr>
      <w:rPr>
        <w:rFonts w:hint="default"/>
        <w:lang w:val="en-US" w:eastAsia="en-US" w:bidi="ar-SA"/>
      </w:rPr>
    </w:lvl>
  </w:abstractNum>
  <w:abstractNum w:abstractNumId="5">
    <w:nsid w:val="B68AF4D6"/>
    <w:multiLevelType w:val="multilevel"/>
    <w:tmpl w:val="B68AF4D6"/>
    <w:lvl w:ilvl="0" w:tentative="0">
      <w:start w:val="6"/>
      <w:numFmt w:val="decimal"/>
      <w:lvlText w:val="%1"/>
      <w:lvlJc w:val="left"/>
      <w:pPr>
        <w:ind w:left="594" w:hanging="420"/>
        <w:jc w:val="left"/>
      </w:pPr>
      <w:rPr>
        <w:rFonts w:hint="default"/>
        <w:lang w:val="en-US" w:eastAsia="en-US" w:bidi="ar-SA"/>
      </w:rPr>
    </w:lvl>
    <w:lvl w:ilvl="1" w:tentative="0">
      <w:start w:val="1"/>
      <w:numFmt w:val="decimal"/>
      <w:lvlText w:val="%1.%2"/>
      <w:lvlJc w:val="left"/>
      <w:pPr>
        <w:ind w:left="594" w:hanging="420"/>
        <w:jc w:val="righ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890" w:hanging="216"/>
      </w:pPr>
      <w:rPr>
        <w:rFonts w:hint="default" w:ascii="Symbol" w:hAnsi="Symbol" w:eastAsia="Symbol" w:cs="Symbol"/>
        <w:b w:val="0"/>
        <w:bCs w:val="0"/>
        <w:i w:val="0"/>
        <w:iCs w:val="0"/>
        <w:spacing w:val="0"/>
        <w:w w:val="80"/>
        <w:sz w:val="24"/>
        <w:szCs w:val="24"/>
        <w:lang w:val="en-US" w:eastAsia="en-US" w:bidi="ar-SA"/>
      </w:rPr>
    </w:lvl>
    <w:lvl w:ilvl="3" w:tentative="0">
      <w:start w:val="0"/>
      <w:numFmt w:val="bullet"/>
      <w:lvlText w:val="•"/>
      <w:lvlJc w:val="left"/>
      <w:pPr>
        <w:ind w:left="2939" w:hanging="216"/>
      </w:pPr>
      <w:rPr>
        <w:rFonts w:hint="default"/>
        <w:lang w:val="en-US" w:eastAsia="en-US" w:bidi="ar-SA"/>
      </w:rPr>
    </w:lvl>
    <w:lvl w:ilvl="4" w:tentative="0">
      <w:start w:val="0"/>
      <w:numFmt w:val="bullet"/>
      <w:lvlText w:val="•"/>
      <w:lvlJc w:val="left"/>
      <w:pPr>
        <w:ind w:left="3959" w:hanging="216"/>
      </w:pPr>
      <w:rPr>
        <w:rFonts w:hint="default"/>
        <w:lang w:val="en-US" w:eastAsia="en-US" w:bidi="ar-SA"/>
      </w:rPr>
    </w:lvl>
    <w:lvl w:ilvl="5" w:tentative="0">
      <w:start w:val="0"/>
      <w:numFmt w:val="bullet"/>
      <w:lvlText w:val="•"/>
      <w:lvlJc w:val="left"/>
      <w:pPr>
        <w:ind w:left="4979" w:hanging="216"/>
      </w:pPr>
      <w:rPr>
        <w:rFonts w:hint="default"/>
        <w:lang w:val="en-US" w:eastAsia="en-US" w:bidi="ar-SA"/>
      </w:rPr>
    </w:lvl>
    <w:lvl w:ilvl="6" w:tentative="0">
      <w:start w:val="0"/>
      <w:numFmt w:val="bullet"/>
      <w:lvlText w:val="•"/>
      <w:lvlJc w:val="left"/>
      <w:pPr>
        <w:ind w:left="5998" w:hanging="216"/>
      </w:pPr>
      <w:rPr>
        <w:rFonts w:hint="default"/>
        <w:lang w:val="en-US" w:eastAsia="en-US" w:bidi="ar-SA"/>
      </w:rPr>
    </w:lvl>
    <w:lvl w:ilvl="7" w:tentative="0">
      <w:start w:val="0"/>
      <w:numFmt w:val="bullet"/>
      <w:lvlText w:val="•"/>
      <w:lvlJc w:val="left"/>
      <w:pPr>
        <w:ind w:left="7018" w:hanging="216"/>
      </w:pPr>
      <w:rPr>
        <w:rFonts w:hint="default"/>
        <w:lang w:val="en-US" w:eastAsia="en-US" w:bidi="ar-SA"/>
      </w:rPr>
    </w:lvl>
    <w:lvl w:ilvl="8" w:tentative="0">
      <w:start w:val="0"/>
      <w:numFmt w:val="bullet"/>
      <w:lvlText w:val="•"/>
      <w:lvlJc w:val="left"/>
      <w:pPr>
        <w:ind w:left="8038" w:hanging="216"/>
      </w:pPr>
      <w:rPr>
        <w:rFonts w:hint="default"/>
        <w:lang w:val="en-US" w:eastAsia="en-US" w:bidi="ar-SA"/>
      </w:rPr>
    </w:lvl>
  </w:abstractNum>
  <w:abstractNum w:abstractNumId="6">
    <w:nsid w:val="BF205925"/>
    <w:multiLevelType w:val="multilevel"/>
    <w:tmpl w:val="BF205925"/>
    <w:lvl w:ilvl="0" w:tentative="0">
      <w:start w:val="4"/>
      <w:numFmt w:val="decimal"/>
      <w:lvlText w:val="%1"/>
      <w:lvlJc w:val="left"/>
      <w:pPr>
        <w:ind w:left="1775" w:hanging="608"/>
        <w:jc w:val="left"/>
      </w:pPr>
      <w:rPr>
        <w:rFonts w:hint="default"/>
        <w:lang w:val="en-US" w:eastAsia="en-US" w:bidi="ar-SA"/>
      </w:rPr>
    </w:lvl>
    <w:lvl w:ilvl="1" w:tentative="0">
      <w:start w:val="3"/>
      <w:numFmt w:val="decimal"/>
      <w:lvlText w:val="%1.%2"/>
      <w:lvlJc w:val="left"/>
      <w:pPr>
        <w:ind w:left="1775" w:hanging="608"/>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tentative="0">
      <w:start w:val="1"/>
      <w:numFmt w:val="decimal"/>
      <w:lvlText w:val="%1.%2.%3"/>
      <w:lvlJc w:val="left"/>
      <w:pPr>
        <w:ind w:left="2567" w:hanging="79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3" w:tentative="0">
      <w:start w:val="0"/>
      <w:numFmt w:val="bullet"/>
      <w:lvlText w:val="•"/>
      <w:lvlJc w:val="left"/>
      <w:pPr>
        <w:ind w:left="4230" w:hanging="790"/>
      </w:pPr>
      <w:rPr>
        <w:rFonts w:hint="default"/>
        <w:lang w:val="en-US" w:eastAsia="en-US" w:bidi="ar-SA"/>
      </w:rPr>
    </w:lvl>
    <w:lvl w:ilvl="4" w:tentative="0">
      <w:start w:val="0"/>
      <w:numFmt w:val="bullet"/>
      <w:lvlText w:val="•"/>
      <w:lvlJc w:val="left"/>
      <w:pPr>
        <w:ind w:left="5066" w:hanging="790"/>
      </w:pPr>
      <w:rPr>
        <w:rFonts w:hint="default"/>
        <w:lang w:val="en-US" w:eastAsia="en-US" w:bidi="ar-SA"/>
      </w:rPr>
    </w:lvl>
    <w:lvl w:ilvl="5" w:tentative="0">
      <w:start w:val="0"/>
      <w:numFmt w:val="bullet"/>
      <w:lvlText w:val="•"/>
      <w:lvlJc w:val="left"/>
      <w:pPr>
        <w:ind w:left="5901" w:hanging="790"/>
      </w:pPr>
      <w:rPr>
        <w:rFonts w:hint="default"/>
        <w:lang w:val="en-US" w:eastAsia="en-US" w:bidi="ar-SA"/>
      </w:rPr>
    </w:lvl>
    <w:lvl w:ilvl="6" w:tentative="0">
      <w:start w:val="0"/>
      <w:numFmt w:val="bullet"/>
      <w:lvlText w:val="•"/>
      <w:lvlJc w:val="left"/>
      <w:pPr>
        <w:ind w:left="6736" w:hanging="790"/>
      </w:pPr>
      <w:rPr>
        <w:rFonts w:hint="default"/>
        <w:lang w:val="en-US" w:eastAsia="en-US" w:bidi="ar-SA"/>
      </w:rPr>
    </w:lvl>
    <w:lvl w:ilvl="7" w:tentative="0">
      <w:start w:val="0"/>
      <w:numFmt w:val="bullet"/>
      <w:lvlText w:val="•"/>
      <w:lvlJc w:val="left"/>
      <w:pPr>
        <w:ind w:left="7572" w:hanging="790"/>
      </w:pPr>
      <w:rPr>
        <w:rFonts w:hint="default"/>
        <w:lang w:val="en-US" w:eastAsia="en-US" w:bidi="ar-SA"/>
      </w:rPr>
    </w:lvl>
    <w:lvl w:ilvl="8" w:tentative="0">
      <w:start w:val="0"/>
      <w:numFmt w:val="bullet"/>
      <w:lvlText w:val="•"/>
      <w:lvlJc w:val="left"/>
      <w:pPr>
        <w:ind w:left="8407" w:hanging="790"/>
      </w:pPr>
      <w:rPr>
        <w:rFonts w:hint="default"/>
        <w:lang w:val="en-US" w:eastAsia="en-US" w:bidi="ar-SA"/>
      </w:rPr>
    </w:lvl>
  </w:abstractNum>
  <w:abstractNum w:abstractNumId="7">
    <w:nsid w:val="CEC2A352"/>
    <w:multiLevelType w:val="multilevel"/>
    <w:tmpl w:val="CEC2A352"/>
    <w:lvl w:ilvl="0" w:tentative="0">
      <w:start w:val="1"/>
      <w:numFmt w:val="decimal"/>
      <w:lvlText w:val="%1"/>
      <w:lvlJc w:val="left"/>
      <w:pPr>
        <w:ind w:left="1014" w:hanging="560"/>
        <w:jc w:val="left"/>
      </w:pPr>
      <w:rPr>
        <w:rFonts w:hint="default"/>
        <w:lang w:val="en-US" w:eastAsia="en-US" w:bidi="ar-SA"/>
      </w:rPr>
    </w:lvl>
    <w:lvl w:ilvl="1" w:tentative="0">
      <w:start w:val="1"/>
      <w:numFmt w:val="decimal"/>
      <w:lvlText w:val="%1.%2"/>
      <w:lvlJc w:val="left"/>
      <w:pPr>
        <w:ind w:left="1014" w:hanging="560"/>
        <w:jc w:val="left"/>
      </w:pPr>
      <w:rPr>
        <w:rFonts w:hint="default"/>
        <w:spacing w:val="-1"/>
        <w:w w:val="100"/>
        <w:lang w:val="en-US" w:eastAsia="en-US" w:bidi="ar-SA"/>
      </w:rPr>
    </w:lvl>
    <w:lvl w:ilvl="2" w:tentative="0">
      <w:start w:val="0"/>
      <w:numFmt w:val="bullet"/>
      <w:lvlText w:val=""/>
      <w:lvlJc w:val="left"/>
      <w:pPr>
        <w:ind w:left="1134" w:hanging="24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2257" w:hanging="240"/>
      </w:pPr>
      <w:rPr>
        <w:rFonts w:hint="default"/>
        <w:lang w:val="en-US" w:eastAsia="en-US" w:bidi="ar-SA"/>
      </w:rPr>
    </w:lvl>
    <w:lvl w:ilvl="4" w:tentative="0">
      <w:start w:val="0"/>
      <w:numFmt w:val="bullet"/>
      <w:lvlText w:val="•"/>
      <w:lvlJc w:val="left"/>
      <w:pPr>
        <w:ind w:left="3374" w:hanging="240"/>
      </w:pPr>
      <w:rPr>
        <w:rFonts w:hint="default"/>
        <w:lang w:val="en-US" w:eastAsia="en-US" w:bidi="ar-SA"/>
      </w:rPr>
    </w:lvl>
    <w:lvl w:ilvl="5" w:tentative="0">
      <w:start w:val="0"/>
      <w:numFmt w:val="bullet"/>
      <w:lvlText w:val="•"/>
      <w:lvlJc w:val="left"/>
      <w:pPr>
        <w:ind w:left="4491" w:hanging="240"/>
      </w:pPr>
      <w:rPr>
        <w:rFonts w:hint="default"/>
        <w:lang w:val="en-US" w:eastAsia="en-US" w:bidi="ar-SA"/>
      </w:rPr>
    </w:lvl>
    <w:lvl w:ilvl="6" w:tentative="0">
      <w:start w:val="0"/>
      <w:numFmt w:val="bullet"/>
      <w:lvlText w:val="•"/>
      <w:lvlJc w:val="left"/>
      <w:pPr>
        <w:ind w:left="5609" w:hanging="240"/>
      </w:pPr>
      <w:rPr>
        <w:rFonts w:hint="default"/>
        <w:lang w:val="en-US" w:eastAsia="en-US" w:bidi="ar-SA"/>
      </w:rPr>
    </w:lvl>
    <w:lvl w:ilvl="7" w:tentative="0">
      <w:start w:val="0"/>
      <w:numFmt w:val="bullet"/>
      <w:lvlText w:val="•"/>
      <w:lvlJc w:val="left"/>
      <w:pPr>
        <w:ind w:left="6726" w:hanging="240"/>
      </w:pPr>
      <w:rPr>
        <w:rFonts w:hint="default"/>
        <w:lang w:val="en-US" w:eastAsia="en-US" w:bidi="ar-SA"/>
      </w:rPr>
    </w:lvl>
    <w:lvl w:ilvl="8" w:tentative="0">
      <w:start w:val="0"/>
      <w:numFmt w:val="bullet"/>
      <w:lvlText w:val="•"/>
      <w:lvlJc w:val="left"/>
      <w:pPr>
        <w:ind w:left="7843" w:hanging="240"/>
      </w:pPr>
      <w:rPr>
        <w:rFonts w:hint="default"/>
        <w:lang w:val="en-US" w:eastAsia="en-US" w:bidi="ar-SA"/>
      </w:rPr>
    </w:lvl>
  </w:abstractNum>
  <w:abstractNum w:abstractNumId="8">
    <w:nsid w:val="CF092B84"/>
    <w:multiLevelType w:val="multilevel"/>
    <w:tmpl w:val="CF092B84"/>
    <w:lvl w:ilvl="0" w:tentative="0">
      <w:start w:val="0"/>
      <w:numFmt w:val="bullet"/>
      <w:lvlText w:val=""/>
      <w:lvlJc w:val="left"/>
      <w:pPr>
        <w:ind w:left="834" w:hanging="420"/>
      </w:pPr>
      <w:rPr>
        <w:rFonts w:hint="default" w:ascii="Wingdings" w:hAnsi="Wingdings" w:eastAsia="Wingdings" w:cs="Wingdings"/>
        <w:b w:val="0"/>
        <w:bCs w:val="0"/>
        <w:i w:val="0"/>
        <w:iCs w:val="0"/>
        <w:spacing w:val="0"/>
        <w:w w:val="100"/>
        <w:sz w:val="18"/>
        <w:szCs w:val="18"/>
        <w:lang w:val="en-US" w:eastAsia="en-US" w:bidi="ar-SA"/>
      </w:rPr>
    </w:lvl>
    <w:lvl w:ilvl="1" w:tentative="0">
      <w:start w:val="0"/>
      <w:numFmt w:val="bullet"/>
      <w:lvlText w:val="•"/>
      <w:lvlJc w:val="left"/>
      <w:pPr>
        <w:ind w:left="1763" w:hanging="420"/>
      </w:pPr>
      <w:rPr>
        <w:rFonts w:hint="default"/>
        <w:lang w:val="en-US" w:eastAsia="en-US" w:bidi="ar-SA"/>
      </w:rPr>
    </w:lvl>
    <w:lvl w:ilvl="2" w:tentative="0">
      <w:start w:val="0"/>
      <w:numFmt w:val="bullet"/>
      <w:lvlText w:val="•"/>
      <w:lvlJc w:val="left"/>
      <w:pPr>
        <w:ind w:left="2687" w:hanging="420"/>
      </w:pPr>
      <w:rPr>
        <w:rFonts w:hint="default"/>
        <w:lang w:val="en-US" w:eastAsia="en-US" w:bidi="ar-SA"/>
      </w:rPr>
    </w:lvl>
    <w:lvl w:ilvl="3" w:tentative="0">
      <w:start w:val="0"/>
      <w:numFmt w:val="bullet"/>
      <w:lvlText w:val="•"/>
      <w:lvlJc w:val="left"/>
      <w:pPr>
        <w:ind w:left="3611" w:hanging="420"/>
      </w:pPr>
      <w:rPr>
        <w:rFonts w:hint="default"/>
        <w:lang w:val="en-US" w:eastAsia="en-US" w:bidi="ar-SA"/>
      </w:rPr>
    </w:lvl>
    <w:lvl w:ilvl="4" w:tentative="0">
      <w:start w:val="0"/>
      <w:numFmt w:val="bullet"/>
      <w:lvlText w:val="•"/>
      <w:lvlJc w:val="left"/>
      <w:pPr>
        <w:ind w:left="4535" w:hanging="420"/>
      </w:pPr>
      <w:rPr>
        <w:rFonts w:hint="default"/>
        <w:lang w:val="en-US" w:eastAsia="en-US" w:bidi="ar-SA"/>
      </w:rPr>
    </w:lvl>
    <w:lvl w:ilvl="5" w:tentative="0">
      <w:start w:val="0"/>
      <w:numFmt w:val="bullet"/>
      <w:lvlText w:val="•"/>
      <w:lvlJc w:val="left"/>
      <w:pPr>
        <w:ind w:left="5459" w:hanging="420"/>
      </w:pPr>
      <w:rPr>
        <w:rFonts w:hint="default"/>
        <w:lang w:val="en-US" w:eastAsia="en-US" w:bidi="ar-SA"/>
      </w:rPr>
    </w:lvl>
    <w:lvl w:ilvl="6" w:tentative="0">
      <w:start w:val="0"/>
      <w:numFmt w:val="bullet"/>
      <w:lvlText w:val="•"/>
      <w:lvlJc w:val="left"/>
      <w:pPr>
        <w:ind w:left="6382" w:hanging="420"/>
      </w:pPr>
      <w:rPr>
        <w:rFonts w:hint="default"/>
        <w:lang w:val="en-US" w:eastAsia="en-US" w:bidi="ar-SA"/>
      </w:rPr>
    </w:lvl>
    <w:lvl w:ilvl="7" w:tentative="0">
      <w:start w:val="0"/>
      <w:numFmt w:val="bullet"/>
      <w:lvlText w:val="•"/>
      <w:lvlJc w:val="left"/>
      <w:pPr>
        <w:ind w:left="7306" w:hanging="420"/>
      </w:pPr>
      <w:rPr>
        <w:rFonts w:hint="default"/>
        <w:lang w:val="en-US" w:eastAsia="en-US" w:bidi="ar-SA"/>
      </w:rPr>
    </w:lvl>
    <w:lvl w:ilvl="8" w:tentative="0">
      <w:start w:val="0"/>
      <w:numFmt w:val="bullet"/>
      <w:lvlText w:val="•"/>
      <w:lvlJc w:val="left"/>
      <w:pPr>
        <w:ind w:left="8230" w:hanging="420"/>
      </w:pPr>
      <w:rPr>
        <w:rFonts w:hint="default"/>
        <w:lang w:val="en-US" w:eastAsia="en-US" w:bidi="ar-SA"/>
      </w:rPr>
    </w:lvl>
  </w:abstractNum>
  <w:abstractNum w:abstractNumId="9">
    <w:nsid w:val="CFDBA307"/>
    <w:multiLevelType w:val="multilevel"/>
    <w:tmpl w:val="CFDBA307"/>
    <w:lvl w:ilvl="0" w:tentative="0">
      <w:start w:val="0"/>
      <w:numFmt w:val="bullet"/>
      <w:lvlText w:val=""/>
      <w:lvlJc w:val="left"/>
      <w:pPr>
        <w:ind w:left="674" w:hanging="219"/>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19" w:hanging="219"/>
      </w:pPr>
      <w:rPr>
        <w:rFonts w:hint="default"/>
        <w:lang w:val="en-US" w:eastAsia="en-US" w:bidi="ar-SA"/>
      </w:rPr>
    </w:lvl>
    <w:lvl w:ilvl="2" w:tentative="0">
      <w:start w:val="0"/>
      <w:numFmt w:val="bullet"/>
      <w:lvlText w:val="•"/>
      <w:lvlJc w:val="left"/>
      <w:pPr>
        <w:ind w:left="2559" w:hanging="219"/>
      </w:pPr>
      <w:rPr>
        <w:rFonts w:hint="default"/>
        <w:lang w:val="en-US" w:eastAsia="en-US" w:bidi="ar-SA"/>
      </w:rPr>
    </w:lvl>
    <w:lvl w:ilvl="3" w:tentative="0">
      <w:start w:val="0"/>
      <w:numFmt w:val="bullet"/>
      <w:lvlText w:val="•"/>
      <w:lvlJc w:val="left"/>
      <w:pPr>
        <w:ind w:left="3499" w:hanging="219"/>
      </w:pPr>
      <w:rPr>
        <w:rFonts w:hint="default"/>
        <w:lang w:val="en-US" w:eastAsia="en-US" w:bidi="ar-SA"/>
      </w:rPr>
    </w:lvl>
    <w:lvl w:ilvl="4" w:tentative="0">
      <w:start w:val="0"/>
      <w:numFmt w:val="bullet"/>
      <w:lvlText w:val="•"/>
      <w:lvlJc w:val="left"/>
      <w:pPr>
        <w:ind w:left="4439" w:hanging="219"/>
      </w:pPr>
      <w:rPr>
        <w:rFonts w:hint="default"/>
        <w:lang w:val="en-US" w:eastAsia="en-US" w:bidi="ar-SA"/>
      </w:rPr>
    </w:lvl>
    <w:lvl w:ilvl="5" w:tentative="0">
      <w:start w:val="0"/>
      <w:numFmt w:val="bullet"/>
      <w:lvlText w:val="•"/>
      <w:lvlJc w:val="left"/>
      <w:pPr>
        <w:ind w:left="5379" w:hanging="219"/>
      </w:pPr>
      <w:rPr>
        <w:rFonts w:hint="default"/>
        <w:lang w:val="en-US" w:eastAsia="en-US" w:bidi="ar-SA"/>
      </w:rPr>
    </w:lvl>
    <w:lvl w:ilvl="6" w:tentative="0">
      <w:start w:val="0"/>
      <w:numFmt w:val="bullet"/>
      <w:lvlText w:val="•"/>
      <w:lvlJc w:val="left"/>
      <w:pPr>
        <w:ind w:left="6318" w:hanging="219"/>
      </w:pPr>
      <w:rPr>
        <w:rFonts w:hint="default"/>
        <w:lang w:val="en-US" w:eastAsia="en-US" w:bidi="ar-SA"/>
      </w:rPr>
    </w:lvl>
    <w:lvl w:ilvl="7" w:tentative="0">
      <w:start w:val="0"/>
      <w:numFmt w:val="bullet"/>
      <w:lvlText w:val="•"/>
      <w:lvlJc w:val="left"/>
      <w:pPr>
        <w:ind w:left="7258" w:hanging="219"/>
      </w:pPr>
      <w:rPr>
        <w:rFonts w:hint="default"/>
        <w:lang w:val="en-US" w:eastAsia="en-US" w:bidi="ar-SA"/>
      </w:rPr>
    </w:lvl>
    <w:lvl w:ilvl="8" w:tentative="0">
      <w:start w:val="0"/>
      <w:numFmt w:val="bullet"/>
      <w:lvlText w:val="•"/>
      <w:lvlJc w:val="left"/>
      <w:pPr>
        <w:ind w:left="8198" w:hanging="219"/>
      </w:pPr>
      <w:rPr>
        <w:rFonts w:hint="default"/>
        <w:lang w:val="en-US" w:eastAsia="en-US" w:bidi="ar-SA"/>
      </w:rPr>
    </w:lvl>
  </w:abstractNum>
  <w:abstractNum w:abstractNumId="10">
    <w:nsid w:val="DA9B322C"/>
    <w:multiLevelType w:val="multilevel"/>
    <w:tmpl w:val="DA9B322C"/>
    <w:lvl w:ilvl="0" w:tentative="0">
      <w:start w:val="0"/>
      <w:numFmt w:val="bullet"/>
      <w:lvlText w:val=""/>
      <w:lvlJc w:val="left"/>
      <w:pPr>
        <w:ind w:left="674" w:hanging="219"/>
      </w:pPr>
      <w:rPr>
        <w:rFonts w:hint="default" w:ascii="Symbol" w:hAnsi="Symbol" w:eastAsia="Symbol" w:cs="Symbol"/>
        <w:spacing w:val="0"/>
        <w:w w:val="100"/>
        <w:lang w:val="en-US" w:eastAsia="en-US" w:bidi="ar-SA"/>
      </w:rPr>
    </w:lvl>
    <w:lvl w:ilvl="1" w:tentative="0">
      <w:start w:val="0"/>
      <w:numFmt w:val="bullet"/>
      <w:lvlText w:val="•"/>
      <w:lvlJc w:val="left"/>
      <w:pPr>
        <w:ind w:left="1619" w:hanging="219"/>
      </w:pPr>
      <w:rPr>
        <w:rFonts w:hint="default"/>
        <w:lang w:val="en-US" w:eastAsia="en-US" w:bidi="ar-SA"/>
      </w:rPr>
    </w:lvl>
    <w:lvl w:ilvl="2" w:tentative="0">
      <w:start w:val="0"/>
      <w:numFmt w:val="bullet"/>
      <w:lvlText w:val="•"/>
      <w:lvlJc w:val="left"/>
      <w:pPr>
        <w:ind w:left="2559" w:hanging="219"/>
      </w:pPr>
      <w:rPr>
        <w:rFonts w:hint="default"/>
        <w:lang w:val="en-US" w:eastAsia="en-US" w:bidi="ar-SA"/>
      </w:rPr>
    </w:lvl>
    <w:lvl w:ilvl="3" w:tentative="0">
      <w:start w:val="0"/>
      <w:numFmt w:val="bullet"/>
      <w:lvlText w:val="•"/>
      <w:lvlJc w:val="left"/>
      <w:pPr>
        <w:ind w:left="3499" w:hanging="219"/>
      </w:pPr>
      <w:rPr>
        <w:rFonts w:hint="default"/>
        <w:lang w:val="en-US" w:eastAsia="en-US" w:bidi="ar-SA"/>
      </w:rPr>
    </w:lvl>
    <w:lvl w:ilvl="4" w:tentative="0">
      <w:start w:val="0"/>
      <w:numFmt w:val="bullet"/>
      <w:lvlText w:val="•"/>
      <w:lvlJc w:val="left"/>
      <w:pPr>
        <w:ind w:left="4439" w:hanging="219"/>
      </w:pPr>
      <w:rPr>
        <w:rFonts w:hint="default"/>
        <w:lang w:val="en-US" w:eastAsia="en-US" w:bidi="ar-SA"/>
      </w:rPr>
    </w:lvl>
    <w:lvl w:ilvl="5" w:tentative="0">
      <w:start w:val="0"/>
      <w:numFmt w:val="bullet"/>
      <w:lvlText w:val="•"/>
      <w:lvlJc w:val="left"/>
      <w:pPr>
        <w:ind w:left="5379" w:hanging="219"/>
      </w:pPr>
      <w:rPr>
        <w:rFonts w:hint="default"/>
        <w:lang w:val="en-US" w:eastAsia="en-US" w:bidi="ar-SA"/>
      </w:rPr>
    </w:lvl>
    <w:lvl w:ilvl="6" w:tentative="0">
      <w:start w:val="0"/>
      <w:numFmt w:val="bullet"/>
      <w:lvlText w:val="•"/>
      <w:lvlJc w:val="left"/>
      <w:pPr>
        <w:ind w:left="6318" w:hanging="219"/>
      </w:pPr>
      <w:rPr>
        <w:rFonts w:hint="default"/>
        <w:lang w:val="en-US" w:eastAsia="en-US" w:bidi="ar-SA"/>
      </w:rPr>
    </w:lvl>
    <w:lvl w:ilvl="7" w:tentative="0">
      <w:start w:val="0"/>
      <w:numFmt w:val="bullet"/>
      <w:lvlText w:val="•"/>
      <w:lvlJc w:val="left"/>
      <w:pPr>
        <w:ind w:left="7258" w:hanging="219"/>
      </w:pPr>
      <w:rPr>
        <w:rFonts w:hint="default"/>
        <w:lang w:val="en-US" w:eastAsia="en-US" w:bidi="ar-SA"/>
      </w:rPr>
    </w:lvl>
    <w:lvl w:ilvl="8" w:tentative="0">
      <w:start w:val="0"/>
      <w:numFmt w:val="bullet"/>
      <w:lvlText w:val="•"/>
      <w:lvlJc w:val="left"/>
      <w:pPr>
        <w:ind w:left="8198" w:hanging="219"/>
      </w:pPr>
      <w:rPr>
        <w:rFonts w:hint="default"/>
        <w:lang w:val="en-US" w:eastAsia="en-US" w:bidi="ar-SA"/>
      </w:rPr>
    </w:lvl>
  </w:abstractNum>
  <w:abstractNum w:abstractNumId="11">
    <w:nsid w:val="E6731456"/>
    <w:multiLevelType w:val="multilevel"/>
    <w:tmpl w:val="E6731456"/>
    <w:lvl w:ilvl="0" w:tentative="0">
      <w:start w:val="8"/>
      <w:numFmt w:val="decimal"/>
      <w:lvlText w:val="%1"/>
      <w:lvlJc w:val="left"/>
      <w:pPr>
        <w:ind w:left="875" w:hanging="420"/>
        <w:jc w:val="left"/>
      </w:pPr>
      <w:rPr>
        <w:rFonts w:hint="default"/>
        <w:lang w:val="en-US" w:eastAsia="en-US" w:bidi="ar-SA"/>
      </w:rPr>
    </w:lvl>
    <w:lvl w:ilvl="1" w:tentative="0">
      <w:start w:val="1"/>
      <w:numFmt w:val="decimal"/>
      <w:lvlText w:val="%1.%2"/>
      <w:lvlJc w:val="left"/>
      <w:pPr>
        <w:ind w:left="875" w:hanging="420"/>
        <w:jc w:val="lef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0"/>
      <w:numFmt w:val="bullet"/>
      <w:lvlText w:val=""/>
      <w:lvlJc w:val="left"/>
      <w:pPr>
        <w:ind w:left="676" w:hanging="221"/>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924" w:hanging="221"/>
      </w:pPr>
      <w:rPr>
        <w:rFonts w:hint="default"/>
        <w:lang w:val="en-US" w:eastAsia="en-US" w:bidi="ar-SA"/>
      </w:rPr>
    </w:lvl>
    <w:lvl w:ilvl="4" w:tentative="0">
      <w:start w:val="0"/>
      <w:numFmt w:val="bullet"/>
      <w:lvlText w:val="•"/>
      <w:lvlJc w:val="left"/>
      <w:pPr>
        <w:ind w:left="3946" w:hanging="221"/>
      </w:pPr>
      <w:rPr>
        <w:rFonts w:hint="default"/>
        <w:lang w:val="en-US" w:eastAsia="en-US" w:bidi="ar-SA"/>
      </w:rPr>
    </w:lvl>
    <w:lvl w:ilvl="5" w:tentative="0">
      <w:start w:val="0"/>
      <w:numFmt w:val="bullet"/>
      <w:lvlText w:val="•"/>
      <w:lvlJc w:val="left"/>
      <w:pPr>
        <w:ind w:left="4968" w:hanging="221"/>
      </w:pPr>
      <w:rPr>
        <w:rFonts w:hint="default"/>
        <w:lang w:val="en-US" w:eastAsia="en-US" w:bidi="ar-SA"/>
      </w:rPr>
    </w:lvl>
    <w:lvl w:ilvl="6" w:tentative="0">
      <w:start w:val="0"/>
      <w:numFmt w:val="bullet"/>
      <w:lvlText w:val="•"/>
      <w:lvlJc w:val="left"/>
      <w:pPr>
        <w:ind w:left="5990" w:hanging="221"/>
      </w:pPr>
      <w:rPr>
        <w:rFonts w:hint="default"/>
        <w:lang w:val="en-US" w:eastAsia="en-US" w:bidi="ar-SA"/>
      </w:rPr>
    </w:lvl>
    <w:lvl w:ilvl="7" w:tentative="0">
      <w:start w:val="0"/>
      <w:numFmt w:val="bullet"/>
      <w:lvlText w:val="•"/>
      <w:lvlJc w:val="left"/>
      <w:pPr>
        <w:ind w:left="7012" w:hanging="221"/>
      </w:pPr>
      <w:rPr>
        <w:rFonts w:hint="default"/>
        <w:lang w:val="en-US" w:eastAsia="en-US" w:bidi="ar-SA"/>
      </w:rPr>
    </w:lvl>
    <w:lvl w:ilvl="8" w:tentative="0">
      <w:start w:val="0"/>
      <w:numFmt w:val="bullet"/>
      <w:lvlText w:val="•"/>
      <w:lvlJc w:val="left"/>
      <w:pPr>
        <w:ind w:left="8034" w:hanging="221"/>
      </w:pPr>
      <w:rPr>
        <w:rFonts w:hint="default"/>
        <w:lang w:val="en-US" w:eastAsia="en-US" w:bidi="ar-SA"/>
      </w:rPr>
    </w:lvl>
  </w:abstractNum>
  <w:abstractNum w:abstractNumId="12">
    <w:nsid w:val="FFA7F14E"/>
    <w:multiLevelType w:val="multilevel"/>
    <w:tmpl w:val="FFA7F14E"/>
    <w:lvl w:ilvl="0" w:tentative="0">
      <w:start w:val="3"/>
      <w:numFmt w:val="decimal"/>
      <w:lvlText w:val="%1"/>
      <w:lvlJc w:val="left"/>
      <w:pPr>
        <w:ind w:left="1084" w:hanging="629"/>
        <w:jc w:val="left"/>
      </w:pPr>
      <w:rPr>
        <w:rFonts w:hint="default"/>
        <w:lang w:val="en-US" w:eastAsia="en-US" w:bidi="ar-SA"/>
      </w:rPr>
    </w:lvl>
    <w:lvl w:ilvl="1" w:tentative="0">
      <w:start w:val="1"/>
      <w:numFmt w:val="decimal"/>
      <w:lvlText w:val="%1.%2"/>
      <w:lvlJc w:val="left"/>
      <w:pPr>
        <w:ind w:left="1084" w:hanging="629"/>
        <w:jc w:val="righ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3."/>
      <w:lvlJc w:val="left"/>
      <w:pPr>
        <w:ind w:left="1014"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079" w:hanging="286"/>
      </w:pPr>
      <w:rPr>
        <w:rFonts w:hint="default"/>
        <w:lang w:val="en-US" w:eastAsia="en-US" w:bidi="ar-SA"/>
      </w:rPr>
    </w:lvl>
    <w:lvl w:ilvl="4" w:tentative="0">
      <w:start w:val="0"/>
      <w:numFmt w:val="bullet"/>
      <w:lvlText w:val="•"/>
      <w:lvlJc w:val="left"/>
      <w:pPr>
        <w:ind w:left="4079" w:hanging="286"/>
      </w:pPr>
      <w:rPr>
        <w:rFonts w:hint="default"/>
        <w:lang w:val="en-US" w:eastAsia="en-US" w:bidi="ar-SA"/>
      </w:rPr>
    </w:lvl>
    <w:lvl w:ilvl="5" w:tentative="0">
      <w:start w:val="0"/>
      <w:numFmt w:val="bullet"/>
      <w:lvlText w:val="•"/>
      <w:lvlJc w:val="left"/>
      <w:pPr>
        <w:ind w:left="5079" w:hanging="286"/>
      </w:pPr>
      <w:rPr>
        <w:rFonts w:hint="default"/>
        <w:lang w:val="en-US" w:eastAsia="en-US" w:bidi="ar-SA"/>
      </w:rPr>
    </w:lvl>
    <w:lvl w:ilvl="6" w:tentative="0">
      <w:start w:val="0"/>
      <w:numFmt w:val="bullet"/>
      <w:lvlText w:val="•"/>
      <w:lvlJc w:val="left"/>
      <w:pPr>
        <w:ind w:left="6078" w:hanging="286"/>
      </w:pPr>
      <w:rPr>
        <w:rFonts w:hint="default"/>
        <w:lang w:val="en-US" w:eastAsia="en-US" w:bidi="ar-SA"/>
      </w:rPr>
    </w:lvl>
    <w:lvl w:ilvl="7" w:tentative="0">
      <w:start w:val="0"/>
      <w:numFmt w:val="bullet"/>
      <w:lvlText w:val="•"/>
      <w:lvlJc w:val="left"/>
      <w:pPr>
        <w:ind w:left="7078" w:hanging="286"/>
      </w:pPr>
      <w:rPr>
        <w:rFonts w:hint="default"/>
        <w:lang w:val="en-US" w:eastAsia="en-US" w:bidi="ar-SA"/>
      </w:rPr>
    </w:lvl>
    <w:lvl w:ilvl="8" w:tentative="0">
      <w:start w:val="0"/>
      <w:numFmt w:val="bullet"/>
      <w:lvlText w:val="•"/>
      <w:lvlJc w:val="left"/>
      <w:pPr>
        <w:ind w:left="8078" w:hanging="286"/>
      </w:pPr>
      <w:rPr>
        <w:rFonts w:hint="default"/>
        <w:lang w:val="en-US" w:eastAsia="en-US" w:bidi="ar-SA"/>
      </w:rPr>
    </w:lvl>
  </w:abstractNum>
  <w:abstractNum w:abstractNumId="13">
    <w:nsid w:val="0053208E"/>
    <w:multiLevelType w:val="multilevel"/>
    <w:tmpl w:val="0053208E"/>
    <w:lvl w:ilvl="0" w:tentative="0">
      <w:start w:val="1"/>
      <w:numFmt w:val="decimal"/>
      <w:lvlText w:val="%1."/>
      <w:lvlJc w:val="left"/>
      <w:pPr>
        <w:ind w:left="79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1070" w:hanging="615"/>
        <w:jc w:val="right"/>
      </w:pPr>
      <w:rPr>
        <w:rFonts w:hint="default" w:ascii="Times New Roman" w:hAnsi="Times New Roman" w:eastAsia="Times New Roman" w:cs="Times New Roman"/>
        <w:b/>
        <w:bCs/>
        <w:i w:val="0"/>
        <w:iCs w:val="0"/>
        <w:spacing w:val="-4"/>
        <w:w w:val="100"/>
        <w:sz w:val="28"/>
        <w:szCs w:val="28"/>
        <w:lang w:val="en-US" w:eastAsia="en-US" w:bidi="ar-SA"/>
      </w:rPr>
    </w:lvl>
    <w:lvl w:ilvl="2" w:tentative="0">
      <w:start w:val="1"/>
      <w:numFmt w:val="decimal"/>
      <w:lvlText w:val="%3."/>
      <w:lvlJc w:val="left"/>
      <w:pPr>
        <w:ind w:left="674" w:hanging="219"/>
        <w:jc w:val="left"/>
      </w:pPr>
      <w:rPr>
        <w:rFonts w:hint="default"/>
        <w:spacing w:val="0"/>
        <w:w w:val="100"/>
        <w:lang w:val="en-US" w:eastAsia="en-US" w:bidi="ar-SA"/>
      </w:rPr>
    </w:lvl>
    <w:lvl w:ilvl="3" w:tentative="0">
      <w:start w:val="0"/>
      <w:numFmt w:val="bullet"/>
      <w:lvlText w:val="•"/>
      <w:lvlJc w:val="left"/>
      <w:pPr>
        <w:ind w:left="2204" w:hanging="219"/>
      </w:pPr>
      <w:rPr>
        <w:rFonts w:hint="default"/>
        <w:lang w:val="en-US" w:eastAsia="en-US" w:bidi="ar-SA"/>
      </w:rPr>
    </w:lvl>
    <w:lvl w:ilvl="4" w:tentative="0">
      <w:start w:val="0"/>
      <w:numFmt w:val="bullet"/>
      <w:lvlText w:val="•"/>
      <w:lvlJc w:val="left"/>
      <w:pPr>
        <w:ind w:left="3329" w:hanging="219"/>
      </w:pPr>
      <w:rPr>
        <w:rFonts w:hint="default"/>
        <w:lang w:val="en-US" w:eastAsia="en-US" w:bidi="ar-SA"/>
      </w:rPr>
    </w:lvl>
    <w:lvl w:ilvl="5" w:tentative="0">
      <w:start w:val="0"/>
      <w:numFmt w:val="bullet"/>
      <w:lvlText w:val="•"/>
      <w:lvlJc w:val="left"/>
      <w:pPr>
        <w:ind w:left="4454" w:hanging="219"/>
      </w:pPr>
      <w:rPr>
        <w:rFonts w:hint="default"/>
        <w:lang w:val="en-US" w:eastAsia="en-US" w:bidi="ar-SA"/>
      </w:rPr>
    </w:lvl>
    <w:lvl w:ilvl="6" w:tentative="0">
      <w:start w:val="0"/>
      <w:numFmt w:val="bullet"/>
      <w:lvlText w:val="•"/>
      <w:lvlJc w:val="left"/>
      <w:pPr>
        <w:ind w:left="5579" w:hanging="219"/>
      </w:pPr>
      <w:rPr>
        <w:rFonts w:hint="default"/>
        <w:lang w:val="en-US" w:eastAsia="en-US" w:bidi="ar-SA"/>
      </w:rPr>
    </w:lvl>
    <w:lvl w:ilvl="7" w:tentative="0">
      <w:start w:val="0"/>
      <w:numFmt w:val="bullet"/>
      <w:lvlText w:val="•"/>
      <w:lvlJc w:val="left"/>
      <w:pPr>
        <w:ind w:left="6703" w:hanging="219"/>
      </w:pPr>
      <w:rPr>
        <w:rFonts w:hint="default"/>
        <w:lang w:val="en-US" w:eastAsia="en-US" w:bidi="ar-SA"/>
      </w:rPr>
    </w:lvl>
    <w:lvl w:ilvl="8" w:tentative="0">
      <w:start w:val="0"/>
      <w:numFmt w:val="bullet"/>
      <w:lvlText w:val="•"/>
      <w:lvlJc w:val="left"/>
      <w:pPr>
        <w:ind w:left="7828" w:hanging="219"/>
      </w:pPr>
      <w:rPr>
        <w:rFonts w:hint="default"/>
        <w:lang w:val="en-US" w:eastAsia="en-US" w:bidi="ar-SA"/>
      </w:rPr>
    </w:lvl>
  </w:abstractNum>
  <w:abstractNum w:abstractNumId="14">
    <w:nsid w:val="03D88ACE"/>
    <w:multiLevelType w:val="multilevel"/>
    <w:tmpl w:val="03D88ACE"/>
    <w:lvl w:ilvl="0" w:tentative="0">
      <w:start w:val="5"/>
      <w:numFmt w:val="decimal"/>
      <w:lvlText w:val="%1"/>
      <w:lvlJc w:val="left"/>
      <w:pPr>
        <w:ind w:left="875" w:hanging="420"/>
        <w:jc w:val="left"/>
      </w:pPr>
      <w:rPr>
        <w:rFonts w:hint="default"/>
        <w:lang w:val="en-US" w:eastAsia="en-US" w:bidi="ar-SA"/>
      </w:rPr>
    </w:lvl>
    <w:lvl w:ilvl="1" w:tentative="0">
      <w:start w:val="1"/>
      <w:numFmt w:val="decimal"/>
      <w:lvlText w:val="%1.%2"/>
      <w:lvlJc w:val="left"/>
      <w:pPr>
        <w:ind w:left="875" w:hanging="420"/>
        <w:jc w:val="righ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1"/>
      <w:numFmt w:val="decimal"/>
      <w:lvlText w:val="%1.%2.%3"/>
      <w:lvlJc w:val="left"/>
      <w:pPr>
        <w:ind w:left="1158" w:hanging="632"/>
        <w:jc w:val="left"/>
      </w:pPr>
      <w:rPr>
        <w:rFonts w:hint="default" w:ascii="Times New Roman" w:hAnsi="Times New Roman" w:eastAsia="Times New Roman" w:cs="Times New Roman"/>
        <w:b/>
        <w:bCs/>
        <w:i w:val="0"/>
        <w:iCs w:val="0"/>
        <w:spacing w:val="-2"/>
        <w:w w:val="100"/>
        <w:sz w:val="28"/>
        <w:szCs w:val="28"/>
        <w:lang w:val="en-US" w:eastAsia="en-US" w:bidi="ar-SA"/>
      </w:rPr>
    </w:lvl>
    <w:lvl w:ilvl="3" w:tentative="0">
      <w:start w:val="0"/>
      <w:numFmt w:val="bullet"/>
      <w:lvlText w:val="•"/>
      <w:lvlJc w:val="left"/>
      <w:pPr>
        <w:ind w:left="3141" w:hanging="632"/>
      </w:pPr>
      <w:rPr>
        <w:rFonts w:hint="default"/>
        <w:lang w:val="en-US" w:eastAsia="en-US" w:bidi="ar-SA"/>
      </w:rPr>
    </w:lvl>
    <w:lvl w:ilvl="4" w:tentative="0">
      <w:start w:val="0"/>
      <w:numFmt w:val="bullet"/>
      <w:lvlText w:val="•"/>
      <w:lvlJc w:val="left"/>
      <w:pPr>
        <w:ind w:left="4132" w:hanging="632"/>
      </w:pPr>
      <w:rPr>
        <w:rFonts w:hint="default"/>
        <w:lang w:val="en-US" w:eastAsia="en-US" w:bidi="ar-SA"/>
      </w:rPr>
    </w:lvl>
    <w:lvl w:ilvl="5" w:tentative="0">
      <w:start w:val="0"/>
      <w:numFmt w:val="bullet"/>
      <w:lvlText w:val="•"/>
      <w:lvlJc w:val="left"/>
      <w:pPr>
        <w:ind w:left="5123" w:hanging="632"/>
      </w:pPr>
      <w:rPr>
        <w:rFonts w:hint="default"/>
        <w:lang w:val="en-US" w:eastAsia="en-US" w:bidi="ar-SA"/>
      </w:rPr>
    </w:lvl>
    <w:lvl w:ilvl="6" w:tentative="0">
      <w:start w:val="0"/>
      <w:numFmt w:val="bullet"/>
      <w:lvlText w:val="•"/>
      <w:lvlJc w:val="left"/>
      <w:pPr>
        <w:ind w:left="6114" w:hanging="632"/>
      </w:pPr>
      <w:rPr>
        <w:rFonts w:hint="default"/>
        <w:lang w:val="en-US" w:eastAsia="en-US" w:bidi="ar-SA"/>
      </w:rPr>
    </w:lvl>
    <w:lvl w:ilvl="7" w:tentative="0">
      <w:start w:val="0"/>
      <w:numFmt w:val="bullet"/>
      <w:lvlText w:val="•"/>
      <w:lvlJc w:val="left"/>
      <w:pPr>
        <w:ind w:left="7105" w:hanging="632"/>
      </w:pPr>
      <w:rPr>
        <w:rFonts w:hint="default"/>
        <w:lang w:val="en-US" w:eastAsia="en-US" w:bidi="ar-SA"/>
      </w:rPr>
    </w:lvl>
    <w:lvl w:ilvl="8" w:tentative="0">
      <w:start w:val="0"/>
      <w:numFmt w:val="bullet"/>
      <w:lvlText w:val="•"/>
      <w:lvlJc w:val="left"/>
      <w:pPr>
        <w:ind w:left="8096" w:hanging="632"/>
      </w:pPr>
      <w:rPr>
        <w:rFonts w:hint="default"/>
        <w:lang w:val="en-US" w:eastAsia="en-US" w:bidi="ar-SA"/>
      </w:rPr>
    </w:lvl>
  </w:abstractNum>
  <w:abstractNum w:abstractNumId="15">
    <w:nsid w:val="2AA461ED"/>
    <w:multiLevelType w:val="multilevel"/>
    <w:tmpl w:val="2AA461ED"/>
    <w:lvl w:ilvl="0" w:tentative="0">
      <w:start w:val="0"/>
      <w:numFmt w:val="bullet"/>
      <w:lvlText w:val=""/>
      <w:lvlJc w:val="left"/>
      <w:pPr>
        <w:ind w:left="674" w:hanging="260"/>
      </w:pPr>
      <w:rPr>
        <w:rFonts w:hint="default" w:ascii="Symbol" w:hAnsi="Symbol" w:eastAsia="Symbol" w:cs="Symbol"/>
        <w:spacing w:val="0"/>
        <w:w w:val="100"/>
        <w:lang w:val="en-US" w:eastAsia="en-US" w:bidi="ar-SA"/>
      </w:rPr>
    </w:lvl>
    <w:lvl w:ilvl="1" w:tentative="0">
      <w:start w:val="0"/>
      <w:numFmt w:val="bullet"/>
      <w:lvlText w:val="•"/>
      <w:lvlJc w:val="left"/>
      <w:pPr>
        <w:ind w:left="1619" w:hanging="260"/>
      </w:pPr>
      <w:rPr>
        <w:rFonts w:hint="default"/>
        <w:lang w:val="en-US" w:eastAsia="en-US" w:bidi="ar-SA"/>
      </w:rPr>
    </w:lvl>
    <w:lvl w:ilvl="2" w:tentative="0">
      <w:start w:val="0"/>
      <w:numFmt w:val="bullet"/>
      <w:lvlText w:val="•"/>
      <w:lvlJc w:val="left"/>
      <w:pPr>
        <w:ind w:left="2559" w:hanging="260"/>
      </w:pPr>
      <w:rPr>
        <w:rFonts w:hint="default"/>
        <w:lang w:val="en-US" w:eastAsia="en-US" w:bidi="ar-SA"/>
      </w:rPr>
    </w:lvl>
    <w:lvl w:ilvl="3" w:tentative="0">
      <w:start w:val="0"/>
      <w:numFmt w:val="bullet"/>
      <w:lvlText w:val="•"/>
      <w:lvlJc w:val="left"/>
      <w:pPr>
        <w:ind w:left="3499" w:hanging="260"/>
      </w:pPr>
      <w:rPr>
        <w:rFonts w:hint="default"/>
        <w:lang w:val="en-US" w:eastAsia="en-US" w:bidi="ar-SA"/>
      </w:rPr>
    </w:lvl>
    <w:lvl w:ilvl="4" w:tentative="0">
      <w:start w:val="0"/>
      <w:numFmt w:val="bullet"/>
      <w:lvlText w:val="•"/>
      <w:lvlJc w:val="left"/>
      <w:pPr>
        <w:ind w:left="4439" w:hanging="260"/>
      </w:pPr>
      <w:rPr>
        <w:rFonts w:hint="default"/>
        <w:lang w:val="en-US" w:eastAsia="en-US" w:bidi="ar-SA"/>
      </w:rPr>
    </w:lvl>
    <w:lvl w:ilvl="5" w:tentative="0">
      <w:start w:val="0"/>
      <w:numFmt w:val="bullet"/>
      <w:lvlText w:val="•"/>
      <w:lvlJc w:val="left"/>
      <w:pPr>
        <w:ind w:left="5379" w:hanging="260"/>
      </w:pPr>
      <w:rPr>
        <w:rFonts w:hint="default"/>
        <w:lang w:val="en-US" w:eastAsia="en-US" w:bidi="ar-SA"/>
      </w:rPr>
    </w:lvl>
    <w:lvl w:ilvl="6" w:tentative="0">
      <w:start w:val="0"/>
      <w:numFmt w:val="bullet"/>
      <w:lvlText w:val="•"/>
      <w:lvlJc w:val="left"/>
      <w:pPr>
        <w:ind w:left="6318" w:hanging="260"/>
      </w:pPr>
      <w:rPr>
        <w:rFonts w:hint="default"/>
        <w:lang w:val="en-US" w:eastAsia="en-US" w:bidi="ar-SA"/>
      </w:rPr>
    </w:lvl>
    <w:lvl w:ilvl="7" w:tentative="0">
      <w:start w:val="0"/>
      <w:numFmt w:val="bullet"/>
      <w:lvlText w:val="•"/>
      <w:lvlJc w:val="left"/>
      <w:pPr>
        <w:ind w:left="7258" w:hanging="260"/>
      </w:pPr>
      <w:rPr>
        <w:rFonts w:hint="default"/>
        <w:lang w:val="en-US" w:eastAsia="en-US" w:bidi="ar-SA"/>
      </w:rPr>
    </w:lvl>
    <w:lvl w:ilvl="8" w:tentative="0">
      <w:start w:val="0"/>
      <w:numFmt w:val="bullet"/>
      <w:lvlText w:val="•"/>
      <w:lvlJc w:val="left"/>
      <w:pPr>
        <w:ind w:left="8198" w:hanging="260"/>
      </w:pPr>
      <w:rPr>
        <w:rFonts w:hint="default"/>
        <w:lang w:val="en-US" w:eastAsia="en-US" w:bidi="ar-SA"/>
      </w:rPr>
    </w:lvl>
  </w:abstractNum>
  <w:abstractNum w:abstractNumId="16">
    <w:nsid w:val="2D58F719"/>
    <w:multiLevelType w:val="multilevel"/>
    <w:tmpl w:val="2D58F719"/>
    <w:lvl w:ilvl="0" w:tentative="0">
      <w:start w:val="1"/>
      <w:numFmt w:val="decimal"/>
      <w:lvlText w:val="%1."/>
      <w:lvlJc w:val="left"/>
      <w:pPr>
        <w:ind w:left="671" w:hanging="21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9" w:hanging="216"/>
      </w:pPr>
      <w:rPr>
        <w:rFonts w:hint="default"/>
        <w:lang w:val="en-US" w:eastAsia="en-US" w:bidi="ar-SA"/>
      </w:rPr>
    </w:lvl>
    <w:lvl w:ilvl="2" w:tentative="0">
      <w:start w:val="0"/>
      <w:numFmt w:val="bullet"/>
      <w:lvlText w:val="•"/>
      <w:lvlJc w:val="left"/>
      <w:pPr>
        <w:ind w:left="2559" w:hanging="216"/>
      </w:pPr>
      <w:rPr>
        <w:rFonts w:hint="default"/>
        <w:lang w:val="en-US" w:eastAsia="en-US" w:bidi="ar-SA"/>
      </w:rPr>
    </w:lvl>
    <w:lvl w:ilvl="3" w:tentative="0">
      <w:start w:val="0"/>
      <w:numFmt w:val="bullet"/>
      <w:lvlText w:val="•"/>
      <w:lvlJc w:val="left"/>
      <w:pPr>
        <w:ind w:left="3499" w:hanging="216"/>
      </w:pPr>
      <w:rPr>
        <w:rFonts w:hint="default"/>
        <w:lang w:val="en-US" w:eastAsia="en-US" w:bidi="ar-SA"/>
      </w:rPr>
    </w:lvl>
    <w:lvl w:ilvl="4" w:tentative="0">
      <w:start w:val="0"/>
      <w:numFmt w:val="bullet"/>
      <w:lvlText w:val="•"/>
      <w:lvlJc w:val="left"/>
      <w:pPr>
        <w:ind w:left="4439" w:hanging="216"/>
      </w:pPr>
      <w:rPr>
        <w:rFonts w:hint="default"/>
        <w:lang w:val="en-US" w:eastAsia="en-US" w:bidi="ar-SA"/>
      </w:rPr>
    </w:lvl>
    <w:lvl w:ilvl="5" w:tentative="0">
      <w:start w:val="0"/>
      <w:numFmt w:val="bullet"/>
      <w:lvlText w:val="•"/>
      <w:lvlJc w:val="left"/>
      <w:pPr>
        <w:ind w:left="5379" w:hanging="216"/>
      </w:pPr>
      <w:rPr>
        <w:rFonts w:hint="default"/>
        <w:lang w:val="en-US" w:eastAsia="en-US" w:bidi="ar-SA"/>
      </w:rPr>
    </w:lvl>
    <w:lvl w:ilvl="6" w:tentative="0">
      <w:start w:val="0"/>
      <w:numFmt w:val="bullet"/>
      <w:lvlText w:val="•"/>
      <w:lvlJc w:val="left"/>
      <w:pPr>
        <w:ind w:left="6318" w:hanging="216"/>
      </w:pPr>
      <w:rPr>
        <w:rFonts w:hint="default"/>
        <w:lang w:val="en-US" w:eastAsia="en-US" w:bidi="ar-SA"/>
      </w:rPr>
    </w:lvl>
    <w:lvl w:ilvl="7" w:tentative="0">
      <w:start w:val="0"/>
      <w:numFmt w:val="bullet"/>
      <w:lvlText w:val="•"/>
      <w:lvlJc w:val="left"/>
      <w:pPr>
        <w:ind w:left="7258" w:hanging="216"/>
      </w:pPr>
      <w:rPr>
        <w:rFonts w:hint="default"/>
        <w:lang w:val="en-US" w:eastAsia="en-US" w:bidi="ar-SA"/>
      </w:rPr>
    </w:lvl>
    <w:lvl w:ilvl="8" w:tentative="0">
      <w:start w:val="0"/>
      <w:numFmt w:val="bullet"/>
      <w:lvlText w:val="•"/>
      <w:lvlJc w:val="left"/>
      <w:pPr>
        <w:ind w:left="8198" w:hanging="216"/>
      </w:pPr>
      <w:rPr>
        <w:rFonts w:hint="default"/>
        <w:lang w:val="en-US" w:eastAsia="en-US" w:bidi="ar-SA"/>
      </w:rPr>
    </w:lvl>
  </w:abstractNum>
  <w:abstractNum w:abstractNumId="17">
    <w:nsid w:val="2D7D96BC"/>
    <w:multiLevelType w:val="multilevel"/>
    <w:tmpl w:val="2D7D96BC"/>
    <w:lvl w:ilvl="0" w:tentative="0">
      <w:start w:val="4"/>
      <w:numFmt w:val="decimal"/>
      <w:lvlText w:val="%1"/>
      <w:lvlJc w:val="left"/>
      <w:pPr>
        <w:ind w:left="455" w:hanging="440"/>
        <w:jc w:val="left"/>
      </w:pPr>
      <w:rPr>
        <w:rFonts w:hint="default"/>
        <w:lang w:val="en-US" w:eastAsia="en-US" w:bidi="ar-SA"/>
      </w:rPr>
    </w:lvl>
    <w:lvl w:ilvl="1" w:tentative="0">
      <w:start w:val="1"/>
      <w:numFmt w:val="decimal"/>
      <w:lvlText w:val="%1.%2"/>
      <w:lvlJc w:val="left"/>
      <w:pPr>
        <w:ind w:left="455" w:hanging="440"/>
        <w:jc w:val="right"/>
      </w:pPr>
      <w:rPr>
        <w:rFonts w:hint="default"/>
        <w:spacing w:val="-1"/>
        <w:w w:val="100"/>
        <w:lang w:val="en-US" w:eastAsia="en-US" w:bidi="ar-SA"/>
      </w:rPr>
    </w:lvl>
    <w:lvl w:ilvl="2" w:tentative="0">
      <w:start w:val="1"/>
      <w:numFmt w:val="decimal"/>
      <w:lvlText w:val="%1.%2.%3"/>
      <w:lvlJc w:val="left"/>
      <w:pPr>
        <w:ind w:left="1154" w:hanging="627"/>
        <w:jc w:val="left"/>
      </w:pPr>
      <w:rPr>
        <w:rFonts w:hint="default"/>
        <w:spacing w:val="-8"/>
        <w:w w:val="100"/>
        <w:lang w:val="en-US" w:eastAsia="en-US" w:bidi="ar-SA"/>
      </w:rPr>
    </w:lvl>
    <w:lvl w:ilvl="3" w:tentative="0">
      <w:start w:val="0"/>
      <w:numFmt w:val="bullet"/>
      <w:lvlText w:val=""/>
      <w:lvlJc w:val="left"/>
      <w:pPr>
        <w:ind w:left="895" w:hanging="219"/>
      </w:pPr>
      <w:rPr>
        <w:rFonts w:hint="default" w:ascii="Symbol" w:hAnsi="Symbol" w:eastAsia="Symbol" w:cs="Symbol"/>
        <w:spacing w:val="0"/>
        <w:w w:val="100"/>
        <w:lang w:val="en-US" w:eastAsia="en-US" w:bidi="ar-SA"/>
      </w:rPr>
    </w:lvl>
    <w:lvl w:ilvl="4" w:tentative="0">
      <w:start w:val="0"/>
      <w:numFmt w:val="bullet"/>
      <w:lvlText w:val="•"/>
      <w:lvlJc w:val="left"/>
      <w:pPr>
        <w:ind w:left="3389" w:hanging="219"/>
      </w:pPr>
      <w:rPr>
        <w:rFonts w:hint="default"/>
        <w:lang w:val="en-US" w:eastAsia="en-US" w:bidi="ar-SA"/>
      </w:rPr>
    </w:lvl>
    <w:lvl w:ilvl="5" w:tentative="0">
      <w:start w:val="0"/>
      <w:numFmt w:val="bullet"/>
      <w:lvlText w:val="•"/>
      <w:lvlJc w:val="left"/>
      <w:pPr>
        <w:ind w:left="4504" w:hanging="219"/>
      </w:pPr>
      <w:rPr>
        <w:rFonts w:hint="default"/>
        <w:lang w:val="en-US" w:eastAsia="en-US" w:bidi="ar-SA"/>
      </w:rPr>
    </w:lvl>
    <w:lvl w:ilvl="6" w:tentative="0">
      <w:start w:val="0"/>
      <w:numFmt w:val="bullet"/>
      <w:lvlText w:val="•"/>
      <w:lvlJc w:val="left"/>
      <w:pPr>
        <w:ind w:left="5619" w:hanging="219"/>
      </w:pPr>
      <w:rPr>
        <w:rFonts w:hint="default"/>
        <w:lang w:val="en-US" w:eastAsia="en-US" w:bidi="ar-SA"/>
      </w:rPr>
    </w:lvl>
    <w:lvl w:ilvl="7" w:tentative="0">
      <w:start w:val="0"/>
      <w:numFmt w:val="bullet"/>
      <w:lvlText w:val="•"/>
      <w:lvlJc w:val="left"/>
      <w:pPr>
        <w:ind w:left="6733" w:hanging="219"/>
      </w:pPr>
      <w:rPr>
        <w:rFonts w:hint="default"/>
        <w:lang w:val="en-US" w:eastAsia="en-US" w:bidi="ar-SA"/>
      </w:rPr>
    </w:lvl>
    <w:lvl w:ilvl="8" w:tentative="0">
      <w:start w:val="0"/>
      <w:numFmt w:val="bullet"/>
      <w:lvlText w:val="•"/>
      <w:lvlJc w:val="left"/>
      <w:pPr>
        <w:ind w:left="7848" w:hanging="219"/>
      </w:pPr>
      <w:rPr>
        <w:rFonts w:hint="default"/>
        <w:lang w:val="en-US" w:eastAsia="en-US" w:bidi="ar-SA"/>
      </w:rPr>
    </w:lvl>
  </w:abstractNum>
  <w:abstractNum w:abstractNumId="18">
    <w:nsid w:val="34448221"/>
    <w:multiLevelType w:val="multilevel"/>
    <w:tmpl w:val="34448221"/>
    <w:lvl w:ilvl="0" w:tentative="0">
      <w:start w:val="7"/>
      <w:numFmt w:val="decimal"/>
      <w:lvlText w:val="%1"/>
      <w:lvlJc w:val="left"/>
      <w:pPr>
        <w:ind w:left="875" w:hanging="420"/>
        <w:jc w:val="left"/>
      </w:pPr>
      <w:rPr>
        <w:rFonts w:hint="default"/>
        <w:lang w:val="en-US" w:eastAsia="en-US" w:bidi="ar-SA"/>
      </w:rPr>
    </w:lvl>
    <w:lvl w:ilvl="1" w:tentative="0">
      <w:start w:val="1"/>
      <w:numFmt w:val="decimal"/>
      <w:lvlText w:val="%1.%2"/>
      <w:lvlJc w:val="left"/>
      <w:pPr>
        <w:ind w:left="875" w:hanging="420"/>
        <w:jc w:val="right"/>
      </w:pPr>
      <w:rPr>
        <w:rFonts w:hint="default" w:ascii="Times New Roman" w:hAnsi="Times New Roman" w:eastAsia="Times New Roman" w:cs="Times New Roman"/>
        <w:b/>
        <w:bCs/>
        <w:i w:val="0"/>
        <w:iCs w:val="0"/>
        <w:spacing w:val="-2"/>
        <w:w w:val="100"/>
        <w:sz w:val="28"/>
        <w:szCs w:val="28"/>
        <w:lang w:val="en-US" w:eastAsia="en-US" w:bidi="ar-SA"/>
      </w:rPr>
    </w:lvl>
    <w:lvl w:ilvl="2" w:tentative="0">
      <w:start w:val="1"/>
      <w:numFmt w:val="lowerLetter"/>
      <w:lvlText w:val="%3)"/>
      <w:lvlJc w:val="left"/>
      <w:pPr>
        <w:ind w:left="1014" w:hanging="341"/>
        <w:jc w:val="left"/>
      </w:pPr>
      <w:rPr>
        <w:rFonts w:hint="default" w:ascii="Times New Roman" w:hAnsi="Times New Roman" w:eastAsia="Times New Roman" w:cs="Times New Roman"/>
        <w:b w:val="0"/>
        <w:bCs w:val="0"/>
        <w:i w:val="0"/>
        <w:iCs w:val="0"/>
        <w:color w:val="1F1F21"/>
        <w:spacing w:val="-1"/>
        <w:w w:val="100"/>
        <w:sz w:val="24"/>
        <w:szCs w:val="24"/>
        <w:lang w:val="en-US" w:eastAsia="en-US" w:bidi="ar-SA"/>
      </w:rPr>
    </w:lvl>
    <w:lvl w:ilvl="3" w:tentative="0">
      <w:start w:val="0"/>
      <w:numFmt w:val="bullet"/>
      <w:lvlText w:val="•"/>
      <w:lvlJc w:val="left"/>
      <w:pPr>
        <w:ind w:left="3032" w:hanging="341"/>
      </w:pPr>
      <w:rPr>
        <w:rFonts w:hint="default"/>
        <w:lang w:val="en-US" w:eastAsia="en-US" w:bidi="ar-SA"/>
      </w:rPr>
    </w:lvl>
    <w:lvl w:ilvl="4" w:tentative="0">
      <w:start w:val="0"/>
      <w:numFmt w:val="bullet"/>
      <w:lvlText w:val="•"/>
      <w:lvlJc w:val="left"/>
      <w:pPr>
        <w:ind w:left="4039" w:hanging="341"/>
      </w:pPr>
      <w:rPr>
        <w:rFonts w:hint="default"/>
        <w:lang w:val="en-US" w:eastAsia="en-US" w:bidi="ar-SA"/>
      </w:rPr>
    </w:lvl>
    <w:lvl w:ilvl="5" w:tentative="0">
      <w:start w:val="0"/>
      <w:numFmt w:val="bullet"/>
      <w:lvlText w:val="•"/>
      <w:lvlJc w:val="left"/>
      <w:pPr>
        <w:ind w:left="5045" w:hanging="341"/>
      </w:pPr>
      <w:rPr>
        <w:rFonts w:hint="default"/>
        <w:lang w:val="en-US" w:eastAsia="en-US" w:bidi="ar-SA"/>
      </w:rPr>
    </w:lvl>
    <w:lvl w:ilvl="6" w:tentative="0">
      <w:start w:val="0"/>
      <w:numFmt w:val="bullet"/>
      <w:lvlText w:val="•"/>
      <w:lvlJc w:val="left"/>
      <w:pPr>
        <w:ind w:left="6052" w:hanging="341"/>
      </w:pPr>
      <w:rPr>
        <w:rFonts w:hint="default"/>
        <w:lang w:val="en-US" w:eastAsia="en-US" w:bidi="ar-SA"/>
      </w:rPr>
    </w:lvl>
    <w:lvl w:ilvl="7" w:tentative="0">
      <w:start w:val="0"/>
      <w:numFmt w:val="bullet"/>
      <w:lvlText w:val="•"/>
      <w:lvlJc w:val="left"/>
      <w:pPr>
        <w:ind w:left="7058" w:hanging="341"/>
      </w:pPr>
      <w:rPr>
        <w:rFonts w:hint="default"/>
        <w:lang w:val="en-US" w:eastAsia="en-US" w:bidi="ar-SA"/>
      </w:rPr>
    </w:lvl>
    <w:lvl w:ilvl="8" w:tentative="0">
      <w:start w:val="0"/>
      <w:numFmt w:val="bullet"/>
      <w:lvlText w:val="•"/>
      <w:lvlJc w:val="left"/>
      <w:pPr>
        <w:ind w:left="8065" w:hanging="341"/>
      </w:pPr>
      <w:rPr>
        <w:rFonts w:hint="default"/>
        <w:lang w:val="en-US" w:eastAsia="en-US" w:bidi="ar-SA"/>
      </w:rPr>
    </w:lvl>
  </w:abstractNum>
  <w:abstractNum w:abstractNumId="19">
    <w:nsid w:val="40FF5D87"/>
    <w:multiLevelType w:val="multilevel"/>
    <w:tmpl w:val="40FF5D87"/>
    <w:lvl w:ilvl="0" w:tentative="0">
      <w:start w:val="0"/>
      <w:numFmt w:val="bullet"/>
      <w:lvlText w:val=""/>
      <w:lvlJc w:val="left"/>
      <w:pPr>
        <w:ind w:left="436" w:hanging="363"/>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403" w:hanging="363"/>
      </w:pPr>
      <w:rPr>
        <w:rFonts w:hint="default"/>
        <w:lang w:val="en-US" w:eastAsia="en-US" w:bidi="ar-SA"/>
      </w:rPr>
    </w:lvl>
    <w:lvl w:ilvl="2" w:tentative="0">
      <w:start w:val="0"/>
      <w:numFmt w:val="bullet"/>
      <w:lvlText w:val="•"/>
      <w:lvlJc w:val="left"/>
      <w:pPr>
        <w:ind w:left="2367" w:hanging="363"/>
      </w:pPr>
      <w:rPr>
        <w:rFonts w:hint="default"/>
        <w:lang w:val="en-US" w:eastAsia="en-US" w:bidi="ar-SA"/>
      </w:rPr>
    </w:lvl>
    <w:lvl w:ilvl="3" w:tentative="0">
      <w:start w:val="0"/>
      <w:numFmt w:val="bullet"/>
      <w:lvlText w:val="•"/>
      <w:lvlJc w:val="left"/>
      <w:pPr>
        <w:ind w:left="3331" w:hanging="363"/>
      </w:pPr>
      <w:rPr>
        <w:rFonts w:hint="default"/>
        <w:lang w:val="en-US" w:eastAsia="en-US" w:bidi="ar-SA"/>
      </w:rPr>
    </w:lvl>
    <w:lvl w:ilvl="4" w:tentative="0">
      <w:start w:val="0"/>
      <w:numFmt w:val="bullet"/>
      <w:lvlText w:val="•"/>
      <w:lvlJc w:val="left"/>
      <w:pPr>
        <w:ind w:left="4295" w:hanging="363"/>
      </w:pPr>
      <w:rPr>
        <w:rFonts w:hint="default"/>
        <w:lang w:val="en-US" w:eastAsia="en-US" w:bidi="ar-SA"/>
      </w:rPr>
    </w:lvl>
    <w:lvl w:ilvl="5" w:tentative="0">
      <w:start w:val="0"/>
      <w:numFmt w:val="bullet"/>
      <w:lvlText w:val="•"/>
      <w:lvlJc w:val="left"/>
      <w:pPr>
        <w:ind w:left="5259" w:hanging="363"/>
      </w:pPr>
      <w:rPr>
        <w:rFonts w:hint="default"/>
        <w:lang w:val="en-US" w:eastAsia="en-US" w:bidi="ar-SA"/>
      </w:rPr>
    </w:lvl>
    <w:lvl w:ilvl="6" w:tentative="0">
      <w:start w:val="0"/>
      <w:numFmt w:val="bullet"/>
      <w:lvlText w:val="•"/>
      <w:lvlJc w:val="left"/>
      <w:pPr>
        <w:ind w:left="6222" w:hanging="363"/>
      </w:pPr>
      <w:rPr>
        <w:rFonts w:hint="default"/>
        <w:lang w:val="en-US" w:eastAsia="en-US" w:bidi="ar-SA"/>
      </w:rPr>
    </w:lvl>
    <w:lvl w:ilvl="7" w:tentative="0">
      <w:start w:val="0"/>
      <w:numFmt w:val="bullet"/>
      <w:lvlText w:val="•"/>
      <w:lvlJc w:val="left"/>
      <w:pPr>
        <w:ind w:left="7186" w:hanging="363"/>
      </w:pPr>
      <w:rPr>
        <w:rFonts w:hint="default"/>
        <w:lang w:val="en-US" w:eastAsia="en-US" w:bidi="ar-SA"/>
      </w:rPr>
    </w:lvl>
    <w:lvl w:ilvl="8" w:tentative="0">
      <w:start w:val="0"/>
      <w:numFmt w:val="bullet"/>
      <w:lvlText w:val="•"/>
      <w:lvlJc w:val="left"/>
      <w:pPr>
        <w:ind w:left="8150" w:hanging="363"/>
      </w:pPr>
      <w:rPr>
        <w:rFonts w:hint="default"/>
        <w:lang w:val="en-US" w:eastAsia="en-US" w:bidi="ar-SA"/>
      </w:rPr>
    </w:lvl>
  </w:abstractNum>
  <w:abstractNum w:abstractNumId="20">
    <w:nsid w:val="59ADCABA"/>
    <w:multiLevelType w:val="multilevel"/>
    <w:tmpl w:val="59ADCABA"/>
    <w:lvl w:ilvl="0" w:tentative="0">
      <w:start w:val="0"/>
      <w:numFmt w:val="bullet"/>
      <w:lvlText w:val="●"/>
      <w:lvlJc w:val="left"/>
      <w:pPr>
        <w:ind w:left="815" w:hanging="341"/>
      </w:pPr>
      <w:rPr>
        <w:rFonts w:hint="default" w:ascii="Times New Roman" w:hAnsi="Times New Roman" w:eastAsia="Times New Roman" w:cs="Times New Roman"/>
        <w:b/>
        <w:bCs/>
        <w:i w:val="0"/>
        <w:iCs w:val="0"/>
        <w:color w:val="1F1F21"/>
        <w:spacing w:val="0"/>
        <w:w w:val="93"/>
        <w:sz w:val="26"/>
        <w:szCs w:val="26"/>
        <w:lang w:val="en-US" w:eastAsia="en-US" w:bidi="ar-SA"/>
      </w:rPr>
    </w:lvl>
    <w:lvl w:ilvl="1" w:tentative="0">
      <w:start w:val="0"/>
      <w:numFmt w:val="bullet"/>
      <w:lvlText w:val="•"/>
      <w:lvlJc w:val="left"/>
      <w:pPr>
        <w:ind w:left="1745" w:hanging="341"/>
      </w:pPr>
      <w:rPr>
        <w:rFonts w:hint="default"/>
        <w:lang w:val="en-US" w:eastAsia="en-US" w:bidi="ar-SA"/>
      </w:rPr>
    </w:lvl>
    <w:lvl w:ilvl="2" w:tentative="0">
      <w:start w:val="0"/>
      <w:numFmt w:val="bullet"/>
      <w:lvlText w:val="•"/>
      <w:lvlJc w:val="left"/>
      <w:pPr>
        <w:ind w:left="2671" w:hanging="341"/>
      </w:pPr>
      <w:rPr>
        <w:rFonts w:hint="default"/>
        <w:lang w:val="en-US" w:eastAsia="en-US" w:bidi="ar-SA"/>
      </w:rPr>
    </w:lvl>
    <w:lvl w:ilvl="3" w:tentative="0">
      <w:start w:val="0"/>
      <w:numFmt w:val="bullet"/>
      <w:lvlText w:val="•"/>
      <w:lvlJc w:val="left"/>
      <w:pPr>
        <w:ind w:left="3597" w:hanging="341"/>
      </w:pPr>
      <w:rPr>
        <w:rFonts w:hint="default"/>
        <w:lang w:val="en-US" w:eastAsia="en-US" w:bidi="ar-SA"/>
      </w:rPr>
    </w:lvl>
    <w:lvl w:ilvl="4" w:tentative="0">
      <w:start w:val="0"/>
      <w:numFmt w:val="bullet"/>
      <w:lvlText w:val="•"/>
      <w:lvlJc w:val="left"/>
      <w:pPr>
        <w:ind w:left="4523" w:hanging="341"/>
      </w:pPr>
      <w:rPr>
        <w:rFonts w:hint="default"/>
        <w:lang w:val="en-US" w:eastAsia="en-US" w:bidi="ar-SA"/>
      </w:rPr>
    </w:lvl>
    <w:lvl w:ilvl="5" w:tentative="0">
      <w:start w:val="0"/>
      <w:numFmt w:val="bullet"/>
      <w:lvlText w:val="•"/>
      <w:lvlJc w:val="left"/>
      <w:pPr>
        <w:ind w:left="5449" w:hanging="341"/>
      </w:pPr>
      <w:rPr>
        <w:rFonts w:hint="default"/>
        <w:lang w:val="en-US" w:eastAsia="en-US" w:bidi="ar-SA"/>
      </w:rPr>
    </w:lvl>
    <w:lvl w:ilvl="6" w:tentative="0">
      <w:start w:val="0"/>
      <w:numFmt w:val="bullet"/>
      <w:lvlText w:val="•"/>
      <w:lvlJc w:val="left"/>
      <w:pPr>
        <w:ind w:left="6374" w:hanging="341"/>
      </w:pPr>
      <w:rPr>
        <w:rFonts w:hint="default"/>
        <w:lang w:val="en-US" w:eastAsia="en-US" w:bidi="ar-SA"/>
      </w:rPr>
    </w:lvl>
    <w:lvl w:ilvl="7" w:tentative="0">
      <w:start w:val="0"/>
      <w:numFmt w:val="bullet"/>
      <w:lvlText w:val="•"/>
      <w:lvlJc w:val="left"/>
      <w:pPr>
        <w:ind w:left="7300" w:hanging="341"/>
      </w:pPr>
      <w:rPr>
        <w:rFonts w:hint="default"/>
        <w:lang w:val="en-US" w:eastAsia="en-US" w:bidi="ar-SA"/>
      </w:rPr>
    </w:lvl>
    <w:lvl w:ilvl="8" w:tentative="0">
      <w:start w:val="0"/>
      <w:numFmt w:val="bullet"/>
      <w:lvlText w:val="•"/>
      <w:lvlJc w:val="left"/>
      <w:pPr>
        <w:ind w:left="8226" w:hanging="341"/>
      </w:pPr>
      <w:rPr>
        <w:rFonts w:hint="default"/>
        <w:lang w:val="en-US" w:eastAsia="en-US" w:bidi="ar-SA"/>
      </w:rPr>
    </w:lvl>
  </w:abstractNum>
  <w:abstractNum w:abstractNumId="21">
    <w:nsid w:val="5E9EE93B"/>
    <w:multiLevelType w:val="multilevel"/>
    <w:tmpl w:val="5E9EE93B"/>
    <w:lvl w:ilvl="0" w:tentative="0">
      <w:start w:val="0"/>
      <w:numFmt w:val="bullet"/>
      <w:lvlText w:val=""/>
      <w:lvlJc w:val="left"/>
      <w:pPr>
        <w:ind w:left="674" w:hanging="24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619" w:hanging="240"/>
      </w:pPr>
      <w:rPr>
        <w:rFonts w:hint="default"/>
        <w:lang w:val="en-US" w:eastAsia="en-US" w:bidi="ar-SA"/>
      </w:rPr>
    </w:lvl>
    <w:lvl w:ilvl="2" w:tentative="0">
      <w:start w:val="0"/>
      <w:numFmt w:val="bullet"/>
      <w:lvlText w:val="•"/>
      <w:lvlJc w:val="left"/>
      <w:pPr>
        <w:ind w:left="2559" w:hanging="240"/>
      </w:pPr>
      <w:rPr>
        <w:rFonts w:hint="default"/>
        <w:lang w:val="en-US" w:eastAsia="en-US" w:bidi="ar-SA"/>
      </w:rPr>
    </w:lvl>
    <w:lvl w:ilvl="3" w:tentative="0">
      <w:start w:val="0"/>
      <w:numFmt w:val="bullet"/>
      <w:lvlText w:val="•"/>
      <w:lvlJc w:val="left"/>
      <w:pPr>
        <w:ind w:left="3499" w:hanging="240"/>
      </w:pPr>
      <w:rPr>
        <w:rFonts w:hint="default"/>
        <w:lang w:val="en-US" w:eastAsia="en-US" w:bidi="ar-SA"/>
      </w:rPr>
    </w:lvl>
    <w:lvl w:ilvl="4" w:tentative="0">
      <w:start w:val="0"/>
      <w:numFmt w:val="bullet"/>
      <w:lvlText w:val="•"/>
      <w:lvlJc w:val="left"/>
      <w:pPr>
        <w:ind w:left="4439" w:hanging="240"/>
      </w:pPr>
      <w:rPr>
        <w:rFonts w:hint="default"/>
        <w:lang w:val="en-US" w:eastAsia="en-US" w:bidi="ar-SA"/>
      </w:rPr>
    </w:lvl>
    <w:lvl w:ilvl="5" w:tentative="0">
      <w:start w:val="0"/>
      <w:numFmt w:val="bullet"/>
      <w:lvlText w:val="•"/>
      <w:lvlJc w:val="left"/>
      <w:pPr>
        <w:ind w:left="5379" w:hanging="240"/>
      </w:pPr>
      <w:rPr>
        <w:rFonts w:hint="default"/>
        <w:lang w:val="en-US" w:eastAsia="en-US" w:bidi="ar-SA"/>
      </w:rPr>
    </w:lvl>
    <w:lvl w:ilvl="6" w:tentative="0">
      <w:start w:val="0"/>
      <w:numFmt w:val="bullet"/>
      <w:lvlText w:val="•"/>
      <w:lvlJc w:val="left"/>
      <w:pPr>
        <w:ind w:left="6318" w:hanging="240"/>
      </w:pPr>
      <w:rPr>
        <w:rFonts w:hint="default"/>
        <w:lang w:val="en-US" w:eastAsia="en-US" w:bidi="ar-SA"/>
      </w:rPr>
    </w:lvl>
    <w:lvl w:ilvl="7" w:tentative="0">
      <w:start w:val="0"/>
      <w:numFmt w:val="bullet"/>
      <w:lvlText w:val="•"/>
      <w:lvlJc w:val="left"/>
      <w:pPr>
        <w:ind w:left="7258" w:hanging="240"/>
      </w:pPr>
      <w:rPr>
        <w:rFonts w:hint="default"/>
        <w:lang w:val="en-US" w:eastAsia="en-US" w:bidi="ar-SA"/>
      </w:rPr>
    </w:lvl>
    <w:lvl w:ilvl="8" w:tentative="0">
      <w:start w:val="0"/>
      <w:numFmt w:val="bullet"/>
      <w:lvlText w:val="•"/>
      <w:lvlJc w:val="left"/>
      <w:pPr>
        <w:ind w:left="8198" w:hanging="240"/>
      </w:pPr>
      <w:rPr>
        <w:rFonts w:hint="default"/>
        <w:lang w:val="en-US" w:eastAsia="en-US" w:bidi="ar-SA"/>
      </w:rPr>
    </w:lvl>
  </w:abstractNum>
  <w:abstractNum w:abstractNumId="22">
    <w:nsid w:val="60910BB9"/>
    <w:multiLevelType w:val="multilevel"/>
    <w:tmpl w:val="60910BB9"/>
    <w:lvl w:ilvl="0" w:tentative="0">
      <w:start w:val="0"/>
      <w:numFmt w:val="bullet"/>
      <w:lvlText w:val=""/>
      <w:lvlJc w:val="left"/>
      <w:pPr>
        <w:ind w:left="1230"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123" w:hanging="360"/>
      </w:pPr>
      <w:rPr>
        <w:rFonts w:hint="default"/>
        <w:lang w:val="en-US" w:eastAsia="en-US" w:bidi="ar-SA"/>
      </w:rPr>
    </w:lvl>
    <w:lvl w:ilvl="2" w:tentative="0">
      <w:start w:val="0"/>
      <w:numFmt w:val="bullet"/>
      <w:lvlText w:val="•"/>
      <w:lvlJc w:val="left"/>
      <w:pPr>
        <w:ind w:left="3007" w:hanging="360"/>
      </w:pPr>
      <w:rPr>
        <w:rFonts w:hint="default"/>
        <w:lang w:val="en-US" w:eastAsia="en-US" w:bidi="ar-SA"/>
      </w:rPr>
    </w:lvl>
    <w:lvl w:ilvl="3" w:tentative="0">
      <w:start w:val="0"/>
      <w:numFmt w:val="bullet"/>
      <w:lvlText w:val="•"/>
      <w:lvlJc w:val="left"/>
      <w:pPr>
        <w:ind w:left="3891" w:hanging="360"/>
      </w:pPr>
      <w:rPr>
        <w:rFonts w:hint="default"/>
        <w:lang w:val="en-US" w:eastAsia="en-US" w:bidi="ar-SA"/>
      </w:rPr>
    </w:lvl>
    <w:lvl w:ilvl="4" w:tentative="0">
      <w:start w:val="0"/>
      <w:numFmt w:val="bullet"/>
      <w:lvlText w:val="•"/>
      <w:lvlJc w:val="left"/>
      <w:pPr>
        <w:ind w:left="4775" w:hanging="360"/>
      </w:pPr>
      <w:rPr>
        <w:rFonts w:hint="default"/>
        <w:lang w:val="en-US" w:eastAsia="en-US" w:bidi="ar-SA"/>
      </w:rPr>
    </w:lvl>
    <w:lvl w:ilvl="5" w:tentative="0">
      <w:start w:val="0"/>
      <w:numFmt w:val="bullet"/>
      <w:lvlText w:val="•"/>
      <w:lvlJc w:val="left"/>
      <w:pPr>
        <w:ind w:left="5659" w:hanging="360"/>
      </w:pPr>
      <w:rPr>
        <w:rFonts w:hint="default"/>
        <w:lang w:val="en-US" w:eastAsia="en-US" w:bidi="ar-SA"/>
      </w:rPr>
    </w:lvl>
    <w:lvl w:ilvl="6" w:tentative="0">
      <w:start w:val="0"/>
      <w:numFmt w:val="bullet"/>
      <w:lvlText w:val="•"/>
      <w:lvlJc w:val="left"/>
      <w:pPr>
        <w:ind w:left="6542" w:hanging="360"/>
      </w:pPr>
      <w:rPr>
        <w:rFonts w:hint="default"/>
        <w:lang w:val="en-US" w:eastAsia="en-US" w:bidi="ar-SA"/>
      </w:rPr>
    </w:lvl>
    <w:lvl w:ilvl="7" w:tentative="0">
      <w:start w:val="0"/>
      <w:numFmt w:val="bullet"/>
      <w:lvlText w:val="•"/>
      <w:lvlJc w:val="left"/>
      <w:pPr>
        <w:ind w:left="7426" w:hanging="360"/>
      </w:pPr>
      <w:rPr>
        <w:rFonts w:hint="default"/>
        <w:lang w:val="en-US" w:eastAsia="en-US" w:bidi="ar-SA"/>
      </w:rPr>
    </w:lvl>
    <w:lvl w:ilvl="8" w:tentative="0">
      <w:start w:val="0"/>
      <w:numFmt w:val="bullet"/>
      <w:lvlText w:val="•"/>
      <w:lvlJc w:val="left"/>
      <w:pPr>
        <w:ind w:left="8310" w:hanging="360"/>
      </w:pPr>
      <w:rPr>
        <w:rFonts w:hint="default"/>
        <w:lang w:val="en-US" w:eastAsia="en-US" w:bidi="ar-SA"/>
      </w:rPr>
    </w:lvl>
  </w:abstractNum>
  <w:abstractNum w:abstractNumId="23">
    <w:nsid w:val="6B2D9927"/>
    <w:multiLevelType w:val="multilevel"/>
    <w:tmpl w:val="6B2D9927"/>
    <w:lvl w:ilvl="0" w:tentative="0">
      <w:start w:val="1"/>
      <w:numFmt w:val="decimal"/>
      <w:lvlText w:val="%1."/>
      <w:lvlJc w:val="left"/>
      <w:pPr>
        <w:ind w:left="674" w:hanging="21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19" w:hanging="219"/>
      </w:pPr>
      <w:rPr>
        <w:rFonts w:hint="default"/>
        <w:lang w:val="en-US" w:eastAsia="en-US" w:bidi="ar-SA"/>
      </w:rPr>
    </w:lvl>
    <w:lvl w:ilvl="2" w:tentative="0">
      <w:start w:val="0"/>
      <w:numFmt w:val="bullet"/>
      <w:lvlText w:val="•"/>
      <w:lvlJc w:val="left"/>
      <w:pPr>
        <w:ind w:left="2559" w:hanging="219"/>
      </w:pPr>
      <w:rPr>
        <w:rFonts w:hint="default"/>
        <w:lang w:val="en-US" w:eastAsia="en-US" w:bidi="ar-SA"/>
      </w:rPr>
    </w:lvl>
    <w:lvl w:ilvl="3" w:tentative="0">
      <w:start w:val="0"/>
      <w:numFmt w:val="bullet"/>
      <w:lvlText w:val="•"/>
      <w:lvlJc w:val="left"/>
      <w:pPr>
        <w:ind w:left="3499" w:hanging="219"/>
      </w:pPr>
      <w:rPr>
        <w:rFonts w:hint="default"/>
        <w:lang w:val="en-US" w:eastAsia="en-US" w:bidi="ar-SA"/>
      </w:rPr>
    </w:lvl>
    <w:lvl w:ilvl="4" w:tentative="0">
      <w:start w:val="0"/>
      <w:numFmt w:val="bullet"/>
      <w:lvlText w:val="•"/>
      <w:lvlJc w:val="left"/>
      <w:pPr>
        <w:ind w:left="4439" w:hanging="219"/>
      </w:pPr>
      <w:rPr>
        <w:rFonts w:hint="default"/>
        <w:lang w:val="en-US" w:eastAsia="en-US" w:bidi="ar-SA"/>
      </w:rPr>
    </w:lvl>
    <w:lvl w:ilvl="5" w:tentative="0">
      <w:start w:val="0"/>
      <w:numFmt w:val="bullet"/>
      <w:lvlText w:val="•"/>
      <w:lvlJc w:val="left"/>
      <w:pPr>
        <w:ind w:left="5379" w:hanging="219"/>
      </w:pPr>
      <w:rPr>
        <w:rFonts w:hint="default"/>
        <w:lang w:val="en-US" w:eastAsia="en-US" w:bidi="ar-SA"/>
      </w:rPr>
    </w:lvl>
    <w:lvl w:ilvl="6" w:tentative="0">
      <w:start w:val="0"/>
      <w:numFmt w:val="bullet"/>
      <w:lvlText w:val="•"/>
      <w:lvlJc w:val="left"/>
      <w:pPr>
        <w:ind w:left="6318" w:hanging="219"/>
      </w:pPr>
      <w:rPr>
        <w:rFonts w:hint="default"/>
        <w:lang w:val="en-US" w:eastAsia="en-US" w:bidi="ar-SA"/>
      </w:rPr>
    </w:lvl>
    <w:lvl w:ilvl="7" w:tentative="0">
      <w:start w:val="0"/>
      <w:numFmt w:val="bullet"/>
      <w:lvlText w:val="•"/>
      <w:lvlJc w:val="left"/>
      <w:pPr>
        <w:ind w:left="7258" w:hanging="219"/>
      </w:pPr>
      <w:rPr>
        <w:rFonts w:hint="default"/>
        <w:lang w:val="en-US" w:eastAsia="en-US" w:bidi="ar-SA"/>
      </w:rPr>
    </w:lvl>
    <w:lvl w:ilvl="8" w:tentative="0">
      <w:start w:val="0"/>
      <w:numFmt w:val="bullet"/>
      <w:lvlText w:val="•"/>
      <w:lvlJc w:val="left"/>
      <w:pPr>
        <w:ind w:left="8198" w:hanging="219"/>
      </w:pPr>
      <w:rPr>
        <w:rFonts w:hint="default"/>
        <w:lang w:val="en-US" w:eastAsia="en-US" w:bidi="ar-SA"/>
      </w:rPr>
    </w:lvl>
  </w:abstractNum>
  <w:num w:numId="1">
    <w:abstractNumId w:val="13"/>
  </w:num>
  <w:num w:numId="2">
    <w:abstractNumId w:val="8"/>
  </w:num>
  <w:num w:numId="3">
    <w:abstractNumId w:val="20"/>
  </w:num>
  <w:num w:numId="4">
    <w:abstractNumId w:val="6"/>
  </w:num>
  <w:num w:numId="5">
    <w:abstractNumId w:val="4"/>
  </w:num>
  <w:num w:numId="6">
    <w:abstractNumId w:val="7"/>
  </w:num>
  <w:num w:numId="7">
    <w:abstractNumId w:val="16"/>
  </w:num>
  <w:num w:numId="8">
    <w:abstractNumId w:val="23"/>
  </w:num>
  <w:num w:numId="9">
    <w:abstractNumId w:val="12"/>
  </w:num>
  <w:num w:numId="10">
    <w:abstractNumId w:val="3"/>
  </w:num>
  <w:num w:numId="11">
    <w:abstractNumId w:val="21"/>
  </w:num>
  <w:num w:numId="12">
    <w:abstractNumId w:val="0"/>
  </w:num>
  <w:num w:numId="13">
    <w:abstractNumId w:val="22"/>
  </w:num>
  <w:num w:numId="14">
    <w:abstractNumId w:val="9"/>
  </w:num>
  <w:num w:numId="15">
    <w:abstractNumId w:val="17"/>
  </w:num>
  <w:num w:numId="16">
    <w:abstractNumId w:val="15"/>
  </w:num>
  <w:num w:numId="17">
    <w:abstractNumId w:val="10"/>
  </w:num>
  <w:num w:numId="18">
    <w:abstractNumId w:val="14"/>
  </w:num>
  <w:num w:numId="19">
    <w:abstractNumId w:val="5"/>
  </w:num>
  <w:num w:numId="20">
    <w:abstractNumId w:val="18"/>
  </w:num>
  <w:num w:numId="21">
    <w:abstractNumId w:val="2"/>
  </w:num>
  <w:num w:numId="22">
    <w:abstractNumId w:val="11"/>
  </w:num>
  <w:num w:numId="23">
    <w:abstractNumId w:val="1"/>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0"/>
  <w:displayVerticalDrawingGridEvery w:val="2"/>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1802A82"/>
    <w:rsid w:val="029D45D5"/>
    <w:rsid w:val="05133C63"/>
    <w:rsid w:val="0707271F"/>
    <w:rsid w:val="07A66248"/>
    <w:rsid w:val="07D53466"/>
    <w:rsid w:val="087D2FE1"/>
    <w:rsid w:val="093978B5"/>
    <w:rsid w:val="09EF4DDA"/>
    <w:rsid w:val="0A1F722F"/>
    <w:rsid w:val="0A1F7B28"/>
    <w:rsid w:val="0A575703"/>
    <w:rsid w:val="0B875E0C"/>
    <w:rsid w:val="0BE81B6C"/>
    <w:rsid w:val="0DF06AB6"/>
    <w:rsid w:val="0E9B0C86"/>
    <w:rsid w:val="10E904CB"/>
    <w:rsid w:val="11191310"/>
    <w:rsid w:val="12366BD3"/>
    <w:rsid w:val="12DB66FD"/>
    <w:rsid w:val="15603DFF"/>
    <w:rsid w:val="15852F26"/>
    <w:rsid w:val="164A2BA1"/>
    <w:rsid w:val="17B65676"/>
    <w:rsid w:val="197C5EDB"/>
    <w:rsid w:val="1B920E49"/>
    <w:rsid w:val="1BEF11E3"/>
    <w:rsid w:val="1D012325"/>
    <w:rsid w:val="1ED549B4"/>
    <w:rsid w:val="1F26796B"/>
    <w:rsid w:val="1F3F2BD4"/>
    <w:rsid w:val="200710F2"/>
    <w:rsid w:val="209634ED"/>
    <w:rsid w:val="21674F02"/>
    <w:rsid w:val="216D1E33"/>
    <w:rsid w:val="22E07847"/>
    <w:rsid w:val="23092C0A"/>
    <w:rsid w:val="231614B0"/>
    <w:rsid w:val="23E3036F"/>
    <w:rsid w:val="24D569FD"/>
    <w:rsid w:val="25104FDB"/>
    <w:rsid w:val="2518063E"/>
    <w:rsid w:val="2702378F"/>
    <w:rsid w:val="27A50C91"/>
    <w:rsid w:val="27EC395A"/>
    <w:rsid w:val="286B5E81"/>
    <w:rsid w:val="290146F8"/>
    <w:rsid w:val="2A4D3FF8"/>
    <w:rsid w:val="2AFF5299"/>
    <w:rsid w:val="2D8868B3"/>
    <w:rsid w:val="2DD56FC0"/>
    <w:rsid w:val="31C5599C"/>
    <w:rsid w:val="327E6664"/>
    <w:rsid w:val="34CB752E"/>
    <w:rsid w:val="35281E46"/>
    <w:rsid w:val="363A48B4"/>
    <w:rsid w:val="36F81E3D"/>
    <w:rsid w:val="389D0587"/>
    <w:rsid w:val="3AEF1D20"/>
    <w:rsid w:val="3B212110"/>
    <w:rsid w:val="3BDC2D88"/>
    <w:rsid w:val="3C161A03"/>
    <w:rsid w:val="3C4953F6"/>
    <w:rsid w:val="3C654D26"/>
    <w:rsid w:val="3E410AE4"/>
    <w:rsid w:val="3E772758"/>
    <w:rsid w:val="3EC57D08"/>
    <w:rsid w:val="3EF04C3C"/>
    <w:rsid w:val="3F4B59E3"/>
    <w:rsid w:val="40050695"/>
    <w:rsid w:val="40053F18"/>
    <w:rsid w:val="40A65C6B"/>
    <w:rsid w:val="41C35172"/>
    <w:rsid w:val="42162288"/>
    <w:rsid w:val="44283584"/>
    <w:rsid w:val="44CE18F2"/>
    <w:rsid w:val="470E738F"/>
    <w:rsid w:val="47791908"/>
    <w:rsid w:val="480E290B"/>
    <w:rsid w:val="484E6031"/>
    <w:rsid w:val="4A83494B"/>
    <w:rsid w:val="4B1E7AAF"/>
    <w:rsid w:val="4CDB3BA6"/>
    <w:rsid w:val="4E052EC2"/>
    <w:rsid w:val="4E4D6006"/>
    <w:rsid w:val="53A40CC6"/>
    <w:rsid w:val="54194508"/>
    <w:rsid w:val="56DB3D0C"/>
    <w:rsid w:val="56F83CE7"/>
    <w:rsid w:val="58FF5734"/>
    <w:rsid w:val="59385131"/>
    <w:rsid w:val="59A10799"/>
    <w:rsid w:val="5A4717AA"/>
    <w:rsid w:val="5A7E1904"/>
    <w:rsid w:val="5AF63B00"/>
    <w:rsid w:val="5D3F277F"/>
    <w:rsid w:val="5D820C77"/>
    <w:rsid w:val="5E554853"/>
    <w:rsid w:val="5E756F90"/>
    <w:rsid w:val="5F746EA8"/>
    <w:rsid w:val="60C864D5"/>
    <w:rsid w:val="618D0CC0"/>
    <w:rsid w:val="61AE7A4D"/>
    <w:rsid w:val="62A73F7B"/>
    <w:rsid w:val="62DA299F"/>
    <w:rsid w:val="643F0C05"/>
    <w:rsid w:val="66E76E76"/>
    <w:rsid w:val="68C877E1"/>
    <w:rsid w:val="68DB5223"/>
    <w:rsid w:val="6A3921F2"/>
    <w:rsid w:val="6AF37A21"/>
    <w:rsid w:val="6E0D06EA"/>
    <w:rsid w:val="6F5F3BC6"/>
    <w:rsid w:val="701337DF"/>
    <w:rsid w:val="70E5381F"/>
    <w:rsid w:val="70F27898"/>
    <w:rsid w:val="71C03D28"/>
    <w:rsid w:val="71E0660A"/>
    <w:rsid w:val="73136182"/>
    <w:rsid w:val="73345810"/>
    <w:rsid w:val="735D0BD3"/>
    <w:rsid w:val="745436E9"/>
    <w:rsid w:val="752217B8"/>
    <w:rsid w:val="75D44E39"/>
    <w:rsid w:val="75E841DD"/>
    <w:rsid w:val="76255B63"/>
    <w:rsid w:val="76297AAD"/>
    <w:rsid w:val="767223DF"/>
    <w:rsid w:val="76DB0DCF"/>
    <w:rsid w:val="779571D0"/>
    <w:rsid w:val="785E4C41"/>
    <w:rsid w:val="7A764640"/>
    <w:rsid w:val="7D0B25B3"/>
    <w:rsid w:val="7E194CEF"/>
    <w:rsid w:val="7E2A628E"/>
    <w:rsid w:val="7F5C6600"/>
    <w:rsid w:val="7FCF5B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438"/>
      <w:jc w:val="center"/>
      <w:outlineLvl w:val="1"/>
    </w:pPr>
    <w:rPr>
      <w:rFonts w:ascii="Times New Roman" w:hAnsi="Times New Roman" w:eastAsia="Times New Roman" w:cs="Times New Roman"/>
      <w:b/>
      <w:bCs/>
      <w:sz w:val="72"/>
      <w:szCs w:val="72"/>
      <w:lang w:val="en-US" w:eastAsia="en-US" w:bidi="ar-SA"/>
    </w:rPr>
  </w:style>
  <w:style w:type="paragraph" w:styleId="3">
    <w:name w:val="heading 2"/>
    <w:basedOn w:val="1"/>
    <w:qFormat/>
    <w:uiPriority w:val="1"/>
    <w:pPr>
      <w:spacing w:before="67"/>
      <w:ind w:left="1597" w:right="1537"/>
      <w:jc w:val="center"/>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spacing w:before="702"/>
      <w:ind w:left="1597" w:right="1541"/>
      <w:jc w:val="center"/>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ind w:left="462"/>
      <w:outlineLvl w:val="4"/>
    </w:pPr>
    <w:rPr>
      <w:rFonts w:ascii="Times New Roman" w:hAnsi="Times New Roman" w:eastAsia="Times New Roman" w:cs="Times New Roman"/>
      <w:b/>
      <w:bCs/>
      <w:sz w:val="32"/>
      <w:szCs w:val="32"/>
      <w:lang w:val="en-US" w:eastAsia="en-US" w:bidi="ar-SA"/>
    </w:rPr>
  </w:style>
  <w:style w:type="paragraph" w:styleId="6">
    <w:name w:val="heading 5"/>
    <w:basedOn w:val="1"/>
    <w:qFormat/>
    <w:uiPriority w:val="1"/>
    <w:pPr>
      <w:ind w:left="873"/>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455"/>
      <w:outlineLvl w:val="6"/>
    </w:pPr>
    <w:rPr>
      <w:rFonts w:ascii="Times New Roman" w:hAnsi="Times New Roman" w:eastAsia="Times New Roman" w:cs="Times New Roman"/>
      <w:b/>
      <w:bCs/>
      <w:sz w:val="28"/>
      <w:szCs w:val="28"/>
      <w:lang w:val="en-US" w:eastAsia="en-US" w:bidi="ar-SA"/>
    </w:rPr>
  </w:style>
  <w:style w:type="paragraph" w:styleId="8">
    <w:name w:val="heading 7"/>
    <w:basedOn w:val="1"/>
    <w:qFormat/>
    <w:uiPriority w:val="1"/>
    <w:pPr>
      <w:ind w:left="20"/>
      <w:outlineLvl w:val="7"/>
    </w:pPr>
    <w:rPr>
      <w:rFonts w:ascii="Times New Roman" w:hAnsi="Times New Roman" w:eastAsia="Times New Roman" w:cs="Times New Roman"/>
      <w:b/>
      <w:bCs/>
      <w:sz w:val="24"/>
      <w:szCs w:val="24"/>
      <w:lang w:val="en-U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4"/>
      <w:szCs w:val="24"/>
      <w:lang w:val="en-US" w:eastAsia="en-US" w:bidi="ar-SA"/>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paragraph" w:styleId="14">
    <w:name w:val="toc 1"/>
    <w:basedOn w:val="1"/>
    <w:qFormat/>
    <w:uiPriority w:val="1"/>
    <w:pPr>
      <w:spacing w:before="233"/>
      <w:ind w:left="1168" w:hanging="734"/>
    </w:pPr>
    <w:rPr>
      <w:rFonts w:ascii="Times New Roman" w:hAnsi="Times New Roman" w:eastAsia="Times New Roman" w:cs="Times New Roman"/>
      <w:b/>
      <w:bCs/>
      <w:sz w:val="24"/>
      <w:szCs w:val="24"/>
      <w:lang w:val="en-US" w:eastAsia="en-US" w:bidi="ar-SA"/>
    </w:rPr>
  </w:style>
  <w:style w:type="paragraph" w:styleId="15">
    <w:name w:val="toc 2"/>
    <w:basedOn w:val="1"/>
    <w:qFormat/>
    <w:uiPriority w:val="1"/>
    <w:pPr>
      <w:spacing w:before="185"/>
      <w:ind w:left="1139" w:hanging="705"/>
    </w:pPr>
    <w:rPr>
      <w:rFonts w:ascii="Times New Roman" w:hAnsi="Times New Roman" w:eastAsia="Times New Roman" w:cs="Times New Roman"/>
      <w:b/>
      <w:bCs/>
      <w:i/>
      <w:iCs/>
      <w:lang w:val="en-US" w:eastAsia="en-US" w:bidi="ar-SA"/>
    </w:rPr>
  </w:style>
  <w:style w:type="paragraph" w:styleId="16">
    <w:name w:val="toc 3"/>
    <w:basedOn w:val="1"/>
    <w:qFormat/>
    <w:uiPriority w:val="1"/>
    <w:pPr>
      <w:spacing w:before="233"/>
      <w:ind w:left="1623" w:hanging="455"/>
    </w:pPr>
    <w:rPr>
      <w:rFonts w:ascii="Times New Roman" w:hAnsi="Times New Roman" w:eastAsia="Times New Roman" w:cs="Times New Roman"/>
      <w:sz w:val="24"/>
      <w:szCs w:val="24"/>
      <w:lang w:val="en-US" w:eastAsia="en-US" w:bidi="ar-SA"/>
    </w:rPr>
  </w:style>
  <w:style w:type="paragraph" w:styleId="17">
    <w:name w:val="toc 4"/>
    <w:basedOn w:val="1"/>
    <w:qFormat/>
    <w:uiPriority w:val="1"/>
    <w:pPr>
      <w:spacing w:before="233"/>
      <w:ind w:left="2620" w:hanging="996"/>
    </w:pPr>
    <w:rPr>
      <w:rFonts w:ascii="Times New Roman" w:hAnsi="Times New Roman" w:eastAsia="Times New Roman" w:cs="Times New Roman"/>
      <w:sz w:val="24"/>
      <w:szCs w:val="24"/>
      <w:lang w:val="en-US" w:eastAsia="en-US" w:bidi="ar-SA"/>
    </w:rPr>
  </w:style>
  <w:style w:type="paragraph" w:styleId="18">
    <w:name w:val="toc 5"/>
    <w:basedOn w:val="1"/>
    <w:qFormat/>
    <w:uiPriority w:val="1"/>
    <w:pPr>
      <w:spacing w:before="216"/>
      <w:ind w:left="2567" w:hanging="789"/>
    </w:pPr>
    <w:rPr>
      <w:rFonts w:ascii="Times New Roman" w:hAnsi="Times New Roman" w:eastAsia="Times New Roman" w:cs="Times New Roman"/>
      <w:sz w:val="24"/>
      <w:szCs w:val="24"/>
      <w:lang w:val="en-US" w:eastAsia="en-US" w:bidi="ar-SA"/>
    </w:rPr>
  </w:style>
  <w:style w:type="table" w:customStyle="1" w:styleId="19">
    <w:name w:val="Table Normal1"/>
    <w:semiHidden/>
    <w:unhideWhenUsed/>
    <w:qFormat/>
    <w:uiPriority w:val="2"/>
    <w:tblPr>
      <w:tblCellMar>
        <w:top w:w="0" w:type="dxa"/>
        <w:left w:w="0" w:type="dxa"/>
        <w:bottom w:w="0" w:type="dxa"/>
        <w:right w:w="0" w:type="dxa"/>
      </w:tblCellMar>
    </w:tblPr>
  </w:style>
  <w:style w:type="paragraph" w:styleId="20">
    <w:name w:val="List Paragraph"/>
    <w:basedOn w:val="1"/>
    <w:qFormat/>
    <w:uiPriority w:val="1"/>
    <w:pPr>
      <w:ind w:left="673" w:hanging="218"/>
    </w:pPr>
    <w:rPr>
      <w:rFonts w:ascii="Times New Roman" w:hAnsi="Times New Roman" w:eastAsia="Times New Roman" w:cs="Times New Roman"/>
      <w:lang w:val="en-US" w:eastAsia="en-US" w:bidi="ar-SA"/>
    </w:rPr>
  </w:style>
  <w:style w:type="paragraph" w:customStyle="1" w:styleId="21">
    <w:name w:val="Table Paragraph"/>
    <w:basedOn w:val="1"/>
    <w:qFormat/>
    <w:uiPriority w:val="1"/>
    <w:pPr>
      <w:jc w:val="center"/>
    </w:pPr>
    <w:rPr>
      <w:rFonts w:ascii="Times New Roman" w:hAnsi="Times New Roman" w:eastAsia="Times New Roman" w:cs="Times New Roman"/>
      <w:lang w:val="en-US" w:eastAsia="en-US" w:bidi="ar-SA"/>
    </w:rPr>
  </w:style>
  <w:style w:type="table" w:customStyle="1" w:styleId="22">
    <w:name w:val="Grid Table Light"/>
    <w:basedOn w:val="10"/>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50.jpeg"/><Relationship Id="rId85" Type="http://schemas.openxmlformats.org/officeDocument/2006/relationships/image" Target="media/image49.jpeg"/><Relationship Id="rId84" Type="http://schemas.openxmlformats.org/officeDocument/2006/relationships/image" Target="media/image48.jpeg"/><Relationship Id="rId83" Type="http://schemas.openxmlformats.org/officeDocument/2006/relationships/image" Target="media/image47.jpeg"/><Relationship Id="rId82" Type="http://schemas.openxmlformats.org/officeDocument/2006/relationships/image" Target="media/image46.jpeg"/><Relationship Id="rId81" Type="http://schemas.openxmlformats.org/officeDocument/2006/relationships/image" Target="media/image45.jpeg"/><Relationship Id="rId80" Type="http://schemas.openxmlformats.org/officeDocument/2006/relationships/image" Target="media/image44.jpeg"/><Relationship Id="rId8" Type="http://schemas.openxmlformats.org/officeDocument/2006/relationships/header" Target="header2.xml"/><Relationship Id="rId79" Type="http://schemas.openxmlformats.org/officeDocument/2006/relationships/image" Target="media/image43.jpeg"/><Relationship Id="rId78" Type="http://schemas.openxmlformats.org/officeDocument/2006/relationships/image" Target="media/image42.jpeg"/><Relationship Id="rId77" Type="http://schemas.openxmlformats.org/officeDocument/2006/relationships/image" Target="media/image41.jpeg"/><Relationship Id="rId76" Type="http://schemas.openxmlformats.org/officeDocument/2006/relationships/image" Target="media/image40.jpeg"/><Relationship Id="rId75" Type="http://schemas.openxmlformats.org/officeDocument/2006/relationships/image" Target="media/image39.jpeg"/><Relationship Id="rId74" Type="http://schemas.openxmlformats.org/officeDocument/2006/relationships/image" Target="media/image38.jpeg"/><Relationship Id="rId73" Type="http://schemas.openxmlformats.org/officeDocument/2006/relationships/image" Target="media/image37.jpeg"/><Relationship Id="rId72" Type="http://schemas.openxmlformats.org/officeDocument/2006/relationships/image" Target="media/image36.jpeg"/><Relationship Id="rId71" Type="http://schemas.openxmlformats.org/officeDocument/2006/relationships/image" Target="media/image35.jpeg"/><Relationship Id="rId70" Type="http://schemas.openxmlformats.org/officeDocument/2006/relationships/image" Target="media/image34.jpeg"/><Relationship Id="rId7" Type="http://schemas.openxmlformats.org/officeDocument/2006/relationships/footer" Target="footer2.xml"/><Relationship Id="rId69" Type="http://schemas.openxmlformats.org/officeDocument/2006/relationships/image" Target="media/image33.jpeg"/><Relationship Id="rId68" Type="http://schemas.openxmlformats.org/officeDocument/2006/relationships/image" Target="media/image32.jpeg"/><Relationship Id="rId67" Type="http://schemas.openxmlformats.org/officeDocument/2006/relationships/image" Target="media/image31.jpeg"/><Relationship Id="rId66" Type="http://schemas.openxmlformats.org/officeDocument/2006/relationships/image" Target="media/image30.jpeg"/><Relationship Id="rId65" Type="http://schemas.openxmlformats.org/officeDocument/2006/relationships/image" Target="media/image29.jpeg"/><Relationship Id="rId64" Type="http://schemas.openxmlformats.org/officeDocument/2006/relationships/image" Target="media/image28.jpeg"/><Relationship Id="rId63" Type="http://schemas.openxmlformats.org/officeDocument/2006/relationships/image" Target="media/image27.jpeg"/><Relationship Id="rId62" Type="http://schemas.openxmlformats.org/officeDocument/2006/relationships/image" Target="media/image26.jpeg"/><Relationship Id="rId61" Type="http://schemas.openxmlformats.org/officeDocument/2006/relationships/image" Target="media/image25.jpeg"/><Relationship Id="rId60" Type="http://schemas.openxmlformats.org/officeDocument/2006/relationships/image" Target="media/image24.jpeg"/><Relationship Id="rId6" Type="http://schemas.openxmlformats.org/officeDocument/2006/relationships/header" Target="header1.xml"/><Relationship Id="rId59" Type="http://schemas.openxmlformats.org/officeDocument/2006/relationships/image" Target="media/image23.jpeg"/><Relationship Id="rId58" Type="http://schemas.openxmlformats.org/officeDocument/2006/relationships/image" Target="media/image22.jpeg"/><Relationship Id="rId57" Type="http://schemas.openxmlformats.org/officeDocument/2006/relationships/image" Target="media/image21.jpeg"/><Relationship Id="rId56" Type="http://schemas.openxmlformats.org/officeDocument/2006/relationships/image" Target="media/image20.png"/><Relationship Id="rId55" Type="http://schemas.openxmlformats.org/officeDocument/2006/relationships/image" Target="media/image19.png"/><Relationship Id="rId54" Type="http://schemas.openxmlformats.org/officeDocument/2006/relationships/image" Target="media/image18.png"/><Relationship Id="rId53" Type="http://schemas.openxmlformats.org/officeDocument/2006/relationships/image" Target="media/image17.png"/><Relationship Id="rId52" Type="http://schemas.openxmlformats.org/officeDocument/2006/relationships/image" Target="media/image16.png"/><Relationship Id="rId51" Type="http://schemas.openxmlformats.org/officeDocument/2006/relationships/image" Target="media/image15.png"/><Relationship Id="rId50" Type="http://schemas.openxmlformats.org/officeDocument/2006/relationships/image" Target="media/image14.png"/><Relationship Id="rId5" Type="http://schemas.openxmlformats.org/officeDocument/2006/relationships/footer" Target="footer1.xml"/><Relationship Id="rId49" Type="http://schemas.openxmlformats.org/officeDocument/2006/relationships/image" Target="media/image13.png"/><Relationship Id="rId48" Type="http://schemas.openxmlformats.org/officeDocument/2006/relationships/image" Target="media/image12.png"/><Relationship Id="rId47" Type="http://schemas.openxmlformats.org/officeDocument/2006/relationships/image" Target="media/image11.jpeg"/><Relationship Id="rId46" Type="http://schemas.openxmlformats.org/officeDocument/2006/relationships/image" Target="media/image10.png"/><Relationship Id="rId45" Type="http://schemas.openxmlformats.org/officeDocument/2006/relationships/image" Target="media/image9.png"/><Relationship Id="rId44" Type="http://schemas.openxmlformats.org/officeDocument/2006/relationships/image" Target="media/image8.jpeg"/><Relationship Id="rId43" Type="http://schemas.openxmlformats.org/officeDocument/2006/relationships/image" Target="media/image7.jpeg"/><Relationship Id="rId42" Type="http://schemas.openxmlformats.org/officeDocument/2006/relationships/image" Target="media/image6.jpeg"/><Relationship Id="rId41" Type="http://schemas.openxmlformats.org/officeDocument/2006/relationships/image" Target="media/image5.png"/><Relationship Id="rId40" Type="http://schemas.openxmlformats.org/officeDocument/2006/relationships/image" Target="media/image4.jpeg"/><Relationship Id="rId4" Type="http://schemas.openxmlformats.org/officeDocument/2006/relationships/endnotes" Target="endnotes.xml"/><Relationship Id="rId39" Type="http://schemas.openxmlformats.org/officeDocument/2006/relationships/image" Target="media/image3.jpeg"/><Relationship Id="rId38" Type="http://schemas.openxmlformats.org/officeDocument/2006/relationships/image" Target="media/image2.png"/><Relationship Id="rId37" Type="http://schemas.openxmlformats.org/officeDocument/2006/relationships/image" Target="media/image1.jpeg"/><Relationship Id="rId36" Type="http://schemas.openxmlformats.org/officeDocument/2006/relationships/theme" Target="theme/theme1.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86</Pages>
  <Words>5131</Words>
  <Characters>35084</Characters>
  <Lines>1</Lines>
  <Paragraphs>1</Paragraphs>
  <TotalTime>16</TotalTime>
  <ScaleCrop>false</ScaleCrop>
  <LinksUpToDate>false</LinksUpToDate>
  <CharactersWithSpaces>39702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2026-04-17T08:52:00Z</dcterms:created>
  <dc:creator>lodha</dc:creator>
  <cp:lastModifiedBy>WPS_1776338368</cp:lastModifiedBy>
  <dcterms:modified xsi:type="dcterms:W3CDTF">2026-04-23T04:36:29Z</dcterms:modified>
  <dc:title>REACT REPORT1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WPS Docs</vt:lpwstr>
  </property>
  <property fmtid="{D5CDD505-2E9C-101B-9397-08002B2CF9AE}" pid="4" name="LastSaved">
    <vt:filetime>2026-04-17T00:00:00Z</vt:filetime>
  </property>
  <property fmtid="{D5CDD505-2E9C-101B-9397-08002B2CF9AE}" pid="5" name="Producer">
    <vt:lpwstr>3.0.32 (5.1.20) </vt:lpwstr>
  </property>
  <property fmtid="{D5CDD505-2E9C-101B-9397-08002B2CF9AE}" pid="6" name="SourceModified">
    <vt:lpwstr>D:20260417111846+05'30'</vt:lpwstr>
  </property>
  <property fmtid="{D5CDD505-2E9C-101B-9397-08002B2CF9AE}" pid="7" name="KSOTemplateDocerSaveRecord">
    <vt:lpwstr>eyJoZGlkIjoiYzkxMDhkOGMxMzIwMDk1OTI2MGIxYTAyYWM4N2NmNzkiLCJ1c2VySWQiOiI1NDk3NTgyODcwMjEifQ==</vt:lpwstr>
  </property>
  <property fmtid="{D5CDD505-2E9C-101B-9397-08002B2CF9AE}" pid="8" name="KSOProductBuildVer">
    <vt:lpwstr>1033-12.1.0.25242</vt:lpwstr>
  </property>
  <property fmtid="{D5CDD505-2E9C-101B-9397-08002B2CF9AE}" pid="9" name="ICV">
    <vt:lpwstr>3DAD641C761A4858BB6A5F0512CCB7A5_13</vt:lpwstr>
  </property>
</Properties>
</file>