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97B4" w14:textId="6938E29E" w:rsidR="00E57E4D" w:rsidRPr="0012101C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bookmarkStart w:id="0" w:name="_Hlk130992169"/>
      <w:r w:rsidRPr="0012101C">
        <w:rPr>
          <w:highlight w:val="green"/>
        </w:rPr>
        <w:t>Ceaser Cipher</w:t>
      </w:r>
      <w:r w:rsidR="00CF7D26" w:rsidRPr="0012101C">
        <w:rPr>
          <w:highlight w:val="green"/>
        </w:rPr>
        <w:t xml:space="preserve"> </w:t>
      </w:r>
    </w:p>
    <w:p w14:paraId="1E948FDC" w14:textId="77777777" w:rsidR="00561C03" w:rsidRPr="0012101C" w:rsidRDefault="00E57E4D" w:rsidP="00561C03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proofErr w:type="spellStart"/>
      <w:r w:rsidRPr="0012101C">
        <w:rPr>
          <w:highlight w:val="green"/>
        </w:rPr>
        <w:t>Monoalphabatic</w:t>
      </w:r>
      <w:proofErr w:type="spellEnd"/>
      <w:r w:rsidRPr="0012101C">
        <w:rPr>
          <w:highlight w:val="green"/>
        </w:rPr>
        <w:t xml:space="preserve"> Cipher</w:t>
      </w:r>
    </w:p>
    <w:p w14:paraId="7E6BCB55" w14:textId="1B8A2AB1" w:rsidR="00E57E4D" w:rsidRPr="001620F5" w:rsidRDefault="00E57E4D" w:rsidP="00561C03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1620F5">
        <w:rPr>
          <w:highlight w:val="green"/>
        </w:rPr>
        <w:t>Playfair Cipher</w:t>
      </w:r>
    </w:p>
    <w:p w14:paraId="08647198" w14:textId="77777777" w:rsidR="00E57E4D" w:rsidRPr="001620F5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1620F5">
        <w:rPr>
          <w:highlight w:val="green"/>
        </w:rPr>
        <w:t>Hill Cipher</w:t>
      </w:r>
    </w:p>
    <w:p w14:paraId="1066957C" w14:textId="77777777" w:rsidR="00E57E4D" w:rsidRPr="005B1E39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proofErr w:type="spellStart"/>
      <w:r w:rsidRPr="005B1E39">
        <w:rPr>
          <w:highlight w:val="green"/>
        </w:rPr>
        <w:t>Vigenere</w:t>
      </w:r>
      <w:proofErr w:type="spellEnd"/>
      <w:r w:rsidRPr="005B1E39">
        <w:rPr>
          <w:highlight w:val="green"/>
        </w:rPr>
        <w:t xml:space="preserve"> Cipher</w:t>
      </w:r>
    </w:p>
    <w:p w14:paraId="4A81718A" w14:textId="77777777" w:rsidR="00E57E4D" w:rsidRPr="00666EE4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666EE4">
        <w:rPr>
          <w:highlight w:val="green"/>
        </w:rPr>
        <w:t>Vernam Cipher (One-time pad)</w:t>
      </w:r>
    </w:p>
    <w:p w14:paraId="62ED9D83" w14:textId="77777777" w:rsidR="00E57E4D" w:rsidRPr="00EA4173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EA4173">
        <w:rPr>
          <w:highlight w:val="green"/>
        </w:rPr>
        <w:t>Transposition Cipher (Rail Fence, Single Column, and Double Column Ciphers)</w:t>
      </w:r>
    </w:p>
    <w:p w14:paraId="50C09763" w14:textId="77777777" w:rsidR="00E57E4D" w:rsidRPr="00EA4173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EA4173">
        <w:rPr>
          <w:highlight w:val="green"/>
        </w:rPr>
        <w:t>Affine Cipher</w:t>
      </w:r>
    </w:p>
    <w:p w14:paraId="077C80EB" w14:textId="77777777" w:rsidR="00E57E4D" w:rsidRPr="00235F60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yellow"/>
        </w:rPr>
      </w:pPr>
      <w:r w:rsidRPr="004A1D63">
        <w:rPr>
          <w:highlight w:val="green"/>
        </w:rPr>
        <w:t xml:space="preserve">Euclidean Method for Determining GCD (Integer </w:t>
      </w:r>
      <w:r w:rsidRPr="00235F60">
        <w:rPr>
          <w:highlight w:val="yellow"/>
        </w:rPr>
        <w:t>and Polynomial Both)</w:t>
      </w:r>
    </w:p>
    <w:p w14:paraId="4E6A6394" w14:textId="19535301" w:rsidR="00E57E4D" w:rsidRPr="00235F60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yellow"/>
        </w:rPr>
      </w:pPr>
      <w:r w:rsidRPr="006E099E">
        <w:rPr>
          <w:highlight w:val="green"/>
        </w:rPr>
        <w:t xml:space="preserve">Extended Euclidean Method for Determining Multiplicative Inverse (Integer </w:t>
      </w:r>
      <w:r w:rsidRPr="00235F60">
        <w:rPr>
          <w:highlight w:val="yellow"/>
        </w:rPr>
        <w:t xml:space="preserve">and Polynomial </w:t>
      </w:r>
      <w:r w:rsidRPr="00235F60">
        <w:rPr>
          <w:highlight w:val="yellow"/>
          <w:u w:val="single"/>
        </w:rPr>
        <w:t>Both</w:t>
      </w:r>
      <w:r w:rsidRPr="00235F60">
        <w:rPr>
          <w:highlight w:val="yellow"/>
        </w:rPr>
        <w:t>)</w:t>
      </w:r>
    </w:p>
    <w:p w14:paraId="627B050C" w14:textId="77777777" w:rsidR="00E57E4D" w:rsidRPr="002C3FFA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C3FFA">
        <w:rPr>
          <w:highlight w:val="green"/>
        </w:rPr>
        <w:t>Active and Passive Attacks</w:t>
      </w:r>
    </w:p>
    <w:p w14:paraId="247D86DC" w14:textId="77777777" w:rsidR="00E57E4D" w:rsidRPr="00A826CA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A826CA">
        <w:rPr>
          <w:highlight w:val="green"/>
        </w:rPr>
        <w:t>Block Cipher Vs. Stream Cipher</w:t>
      </w:r>
    </w:p>
    <w:p w14:paraId="7EAB762B" w14:textId="77777777" w:rsidR="00E57E4D" w:rsidRPr="00A826CA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A826CA">
        <w:rPr>
          <w:highlight w:val="green"/>
        </w:rPr>
        <w:t>Feistel Cipher</w:t>
      </w:r>
    </w:p>
    <w:p w14:paraId="12E13E12" w14:textId="375A2BE9" w:rsidR="00E57E4D" w:rsidRPr="003372DC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3372DC">
        <w:rPr>
          <w:highlight w:val="green"/>
        </w:rPr>
        <w:t>Shannon’s S-P Networks (Diffusion and Confusion)</w:t>
      </w:r>
      <w:r w:rsidR="00450F99" w:rsidRPr="003372DC">
        <w:rPr>
          <w:highlight w:val="green"/>
        </w:rPr>
        <w:t xml:space="preserve"> </w:t>
      </w:r>
    </w:p>
    <w:p w14:paraId="42178B28" w14:textId="60CEBD54" w:rsidR="000D575E" w:rsidRPr="000D575E" w:rsidRDefault="000D575E" w:rsidP="000D575E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  <w:u w:val="single"/>
        </w:rPr>
      </w:pPr>
      <w:r w:rsidRPr="000D575E">
        <w:rPr>
          <w:u w:val="single"/>
        </w:rPr>
        <w:t xml:space="preserve">Assignment last 2 questions </w:t>
      </w:r>
    </w:p>
    <w:p w14:paraId="6616E21F" w14:textId="521CD9F4" w:rsidR="00E57E4D" w:rsidRPr="00710DB9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710DB9">
        <w:rPr>
          <w:highlight w:val="green"/>
        </w:rPr>
        <w:t>Simplified-DES, DES, 2DES and 3DES</w:t>
      </w:r>
      <w:r w:rsidR="002A69B3" w:rsidRPr="00710DB9">
        <w:rPr>
          <w:highlight w:val="green"/>
        </w:rPr>
        <w:t>, Meet-in-Middle Attack in 2DES</w:t>
      </w:r>
    </w:p>
    <w:p w14:paraId="16EDB833" w14:textId="77777777" w:rsidR="00E57E4D" w:rsidRPr="00F87775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red"/>
        </w:rPr>
      </w:pPr>
      <w:r w:rsidRPr="00F87775">
        <w:rPr>
          <w:highlight w:val="red"/>
        </w:rPr>
        <w:t>Finite Field (Groups, Rings, Fields)</w:t>
      </w:r>
    </w:p>
    <w:p w14:paraId="38C03673" w14:textId="77777777" w:rsidR="00E57E4D" w:rsidRPr="002A27CA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A27CA">
        <w:rPr>
          <w:highlight w:val="green"/>
        </w:rPr>
        <w:t>AES (A</w:t>
      </w:r>
      <w:r w:rsidRPr="002A27CA">
        <w:rPr>
          <w:rFonts w:cstheme="minorHAnsi"/>
          <w:highlight w:val="green"/>
        </w:rPr>
        <w:t xml:space="preserve">ES Structure, AES Round Function, AES Key Expansion, AES Decryption, AES S-box Design) </w:t>
      </w:r>
    </w:p>
    <w:p w14:paraId="40F59CEA" w14:textId="1B344040" w:rsidR="00E57E4D" w:rsidRPr="002F1061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F1061">
        <w:rPr>
          <w:highlight w:val="green"/>
        </w:rPr>
        <w:t>Block Cipher Modes of Operations</w:t>
      </w:r>
    </w:p>
    <w:p w14:paraId="1A99A653" w14:textId="16B127B0" w:rsidR="00DC66DA" w:rsidRPr="002253FB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253FB">
        <w:rPr>
          <w:highlight w:val="green"/>
        </w:rPr>
        <w:t>A</w:t>
      </w:r>
      <w:r w:rsidR="00DC66DA" w:rsidRPr="002253FB">
        <w:rPr>
          <w:highlight w:val="green"/>
        </w:rPr>
        <w:t>symmetric or Public Key Cryptosystem with Suitable Diagrams</w:t>
      </w:r>
    </w:p>
    <w:p w14:paraId="18B50612" w14:textId="3B678C3C" w:rsidR="00BA03CF" w:rsidRPr="002253FB" w:rsidRDefault="00DC66DA" w:rsidP="00BA03CF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253FB">
        <w:rPr>
          <w:highlight w:val="green"/>
        </w:rPr>
        <w:t>RSA Algorithm with Numerica</w:t>
      </w:r>
      <w:r w:rsidR="00BA03CF" w:rsidRPr="002253FB">
        <w:rPr>
          <w:highlight w:val="green"/>
        </w:rPr>
        <w:t>l</w:t>
      </w:r>
    </w:p>
    <w:p w14:paraId="2615E49E" w14:textId="079BD027" w:rsidR="00DC66DA" w:rsidRPr="002253FB" w:rsidRDefault="00DC66DA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253FB">
        <w:rPr>
          <w:highlight w:val="green"/>
        </w:rPr>
        <w:t>Diffie Hellman Key Exchange + El Gamal Cryptosystem with Numerical</w:t>
      </w:r>
    </w:p>
    <w:p w14:paraId="58B4CF50" w14:textId="5472E89F" w:rsidR="00DC66DA" w:rsidRPr="002253FB" w:rsidRDefault="00DC66DA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2253FB">
        <w:rPr>
          <w:highlight w:val="green"/>
        </w:rPr>
        <w:t xml:space="preserve">MAC, CMAC and HMAC  </w:t>
      </w:r>
    </w:p>
    <w:p w14:paraId="30A40133" w14:textId="5247707C" w:rsidR="00DC66DA" w:rsidRPr="00B01F30" w:rsidRDefault="00DC66DA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yellow"/>
        </w:rPr>
      </w:pPr>
      <w:r w:rsidRPr="00403A8F">
        <w:rPr>
          <w:highlight w:val="green"/>
        </w:rPr>
        <w:t xml:space="preserve">Hashing Functions: MD5 </w:t>
      </w:r>
      <w:r w:rsidRPr="00B01F30">
        <w:rPr>
          <w:highlight w:val="yellow"/>
        </w:rPr>
        <w:t>and SHA-5</w:t>
      </w:r>
      <w:r w:rsidR="00051C74" w:rsidRPr="00B01F30">
        <w:rPr>
          <w:highlight w:val="yellow"/>
        </w:rPr>
        <w:t xml:space="preserve"> </w:t>
      </w:r>
      <w:r w:rsidRPr="00B01F30">
        <w:rPr>
          <w:highlight w:val="yellow"/>
        </w:rPr>
        <w:t>12</w:t>
      </w:r>
      <w:r w:rsidR="000326C2" w:rsidRPr="00B01F30">
        <w:rPr>
          <w:highlight w:val="yellow"/>
        </w:rPr>
        <w:t xml:space="preserve">, </w:t>
      </w:r>
      <w:r w:rsidR="000326C2" w:rsidRPr="004563CB">
        <w:rPr>
          <w:highlight w:val="green"/>
        </w:rPr>
        <w:t>SHA-1</w:t>
      </w:r>
    </w:p>
    <w:p w14:paraId="129AD9A1" w14:textId="36336262" w:rsidR="00BB7846" w:rsidRPr="00F666BE" w:rsidRDefault="00DC66DA" w:rsidP="004C42F1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F666BE">
        <w:rPr>
          <w:highlight w:val="green"/>
        </w:rPr>
        <w:t>Digital Signature Algorithm (RSA Approach and Digital Signature Standard)</w:t>
      </w:r>
    </w:p>
    <w:p w14:paraId="333463B0" w14:textId="153AE51E" w:rsidR="00162A01" w:rsidRDefault="00162A01" w:rsidP="00E57E4D">
      <w:pPr>
        <w:pStyle w:val="ListParagraph"/>
        <w:numPr>
          <w:ilvl w:val="0"/>
          <w:numId w:val="1"/>
        </w:numPr>
        <w:ind w:right="-897"/>
        <w:jc w:val="both"/>
      </w:pPr>
      <w:r w:rsidRPr="000479F5">
        <w:rPr>
          <w:highlight w:val="green"/>
        </w:rPr>
        <w:t>Euler Totient Function,</w:t>
      </w:r>
      <w:r w:rsidRPr="003E6FBF">
        <w:t xml:space="preserve"> and Fermat Little </w:t>
      </w:r>
      <w:r w:rsidR="00C96641" w:rsidRPr="003E6FBF">
        <w:t>Theorem with Examples</w:t>
      </w:r>
    </w:p>
    <w:p w14:paraId="0F746999" w14:textId="5A133F1C" w:rsidR="00E57E4D" w:rsidRPr="00E928E8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E928E8">
        <w:rPr>
          <w:highlight w:val="green"/>
        </w:rPr>
        <w:t>Kerberos (An Authentication Application)</w:t>
      </w:r>
    </w:p>
    <w:p w14:paraId="65459AC7" w14:textId="77777777" w:rsidR="00E57E4D" w:rsidRPr="0078723C" w:rsidRDefault="00E57E4D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78723C">
        <w:rPr>
          <w:highlight w:val="green"/>
        </w:rPr>
        <w:t xml:space="preserve">Intrusion Detection System </w:t>
      </w:r>
    </w:p>
    <w:p w14:paraId="2F68F6BB" w14:textId="16258F08" w:rsidR="00E57E4D" w:rsidRDefault="00E57E4D" w:rsidP="00E57E4D">
      <w:pPr>
        <w:pStyle w:val="ListParagraph"/>
        <w:ind w:right="-897"/>
        <w:jc w:val="both"/>
      </w:pPr>
      <w:r w:rsidRPr="0078723C">
        <w:rPr>
          <w:highlight w:val="green"/>
        </w:rPr>
        <w:t>(NIDS &amp; HIDS with Pros and Cons</w:t>
      </w:r>
      <w:r>
        <w:t xml:space="preserve">, </w:t>
      </w:r>
      <w:r w:rsidRPr="00240F8E">
        <w:rPr>
          <w:highlight w:val="green"/>
        </w:rPr>
        <w:t>Signature Based Detection Process, Anomaly Based Detection Process)</w:t>
      </w:r>
    </w:p>
    <w:p w14:paraId="2174D47D" w14:textId="00498421" w:rsidR="00E57E4D" w:rsidRPr="003941ED" w:rsidRDefault="008266B3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3941ED">
        <w:rPr>
          <w:highlight w:val="green"/>
        </w:rPr>
        <w:t>IP Security (ESP and AH)</w:t>
      </w:r>
    </w:p>
    <w:p w14:paraId="1F5E83AA" w14:textId="1EEC781E" w:rsidR="008266B3" w:rsidRPr="00A7323B" w:rsidRDefault="008266B3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</w:rPr>
      </w:pPr>
      <w:r w:rsidRPr="00A7323B">
        <w:rPr>
          <w:highlight w:val="green"/>
        </w:rPr>
        <w:t>Secure Socket Layer (Open SSL)</w:t>
      </w:r>
    </w:p>
    <w:p w14:paraId="70C8E220" w14:textId="4621839E" w:rsidR="008266B3" w:rsidRDefault="008266B3" w:rsidP="00E57E4D">
      <w:pPr>
        <w:pStyle w:val="ListParagraph"/>
        <w:numPr>
          <w:ilvl w:val="0"/>
          <w:numId w:val="1"/>
        </w:numPr>
        <w:ind w:right="-897"/>
        <w:jc w:val="both"/>
        <w:rPr>
          <w:highlight w:val="green"/>
          <w:u w:val="single"/>
        </w:rPr>
      </w:pPr>
      <w:r w:rsidRPr="004B50A1">
        <w:rPr>
          <w:highlight w:val="green"/>
          <w:u w:val="single"/>
        </w:rPr>
        <w:t>Fundamentals of Firewall</w:t>
      </w:r>
    </w:p>
    <w:bookmarkEnd w:id="0"/>
    <w:p w14:paraId="465584DE" w14:textId="77777777" w:rsidR="000326C2" w:rsidRDefault="000326C2" w:rsidP="000326C2">
      <w:pPr>
        <w:pStyle w:val="ListParagraph"/>
      </w:pPr>
    </w:p>
    <w:sectPr w:rsidR="0003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128F5"/>
    <w:multiLevelType w:val="hybridMultilevel"/>
    <w:tmpl w:val="A6929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47F"/>
    <w:multiLevelType w:val="hybridMultilevel"/>
    <w:tmpl w:val="A5DEB2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8700">
    <w:abstractNumId w:val="1"/>
  </w:num>
  <w:num w:numId="2" w16cid:durableId="65059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EA"/>
    <w:rsid w:val="00003995"/>
    <w:rsid w:val="000152D7"/>
    <w:rsid w:val="000326C2"/>
    <w:rsid w:val="000479F5"/>
    <w:rsid w:val="00051C74"/>
    <w:rsid w:val="00070476"/>
    <w:rsid w:val="00073871"/>
    <w:rsid w:val="000D575E"/>
    <w:rsid w:val="0012101C"/>
    <w:rsid w:val="0016190C"/>
    <w:rsid w:val="001620F5"/>
    <w:rsid w:val="00162A01"/>
    <w:rsid w:val="00170C0A"/>
    <w:rsid w:val="001812BC"/>
    <w:rsid w:val="001B1EFD"/>
    <w:rsid w:val="00213CE7"/>
    <w:rsid w:val="00215340"/>
    <w:rsid w:val="002253FB"/>
    <w:rsid w:val="00235F60"/>
    <w:rsid w:val="00240F8E"/>
    <w:rsid w:val="00280909"/>
    <w:rsid w:val="002A27CA"/>
    <w:rsid w:val="002A69B3"/>
    <w:rsid w:val="002C3FFA"/>
    <w:rsid w:val="002F1061"/>
    <w:rsid w:val="00310550"/>
    <w:rsid w:val="003372DC"/>
    <w:rsid w:val="00342807"/>
    <w:rsid w:val="00361B21"/>
    <w:rsid w:val="003941ED"/>
    <w:rsid w:val="00396760"/>
    <w:rsid w:val="003C550E"/>
    <w:rsid w:val="003C6414"/>
    <w:rsid w:val="003E6FBF"/>
    <w:rsid w:val="003F117E"/>
    <w:rsid w:val="003F2EAA"/>
    <w:rsid w:val="003F7D85"/>
    <w:rsid w:val="00403286"/>
    <w:rsid w:val="00403A8F"/>
    <w:rsid w:val="00447C24"/>
    <w:rsid w:val="00450F99"/>
    <w:rsid w:val="004563CB"/>
    <w:rsid w:val="0048358A"/>
    <w:rsid w:val="004A1D63"/>
    <w:rsid w:val="004B50A1"/>
    <w:rsid w:val="004C42F1"/>
    <w:rsid w:val="00536DD6"/>
    <w:rsid w:val="00561C03"/>
    <w:rsid w:val="005A7EF3"/>
    <w:rsid w:val="005B1E39"/>
    <w:rsid w:val="005D040F"/>
    <w:rsid w:val="00666EE4"/>
    <w:rsid w:val="006977B5"/>
    <w:rsid w:val="006E099E"/>
    <w:rsid w:val="006E3372"/>
    <w:rsid w:val="00710DB9"/>
    <w:rsid w:val="0072486C"/>
    <w:rsid w:val="0078723C"/>
    <w:rsid w:val="00792E74"/>
    <w:rsid w:val="007B1AA8"/>
    <w:rsid w:val="008266B3"/>
    <w:rsid w:val="00873984"/>
    <w:rsid w:val="008E582A"/>
    <w:rsid w:val="009840EB"/>
    <w:rsid w:val="009D3D4D"/>
    <w:rsid w:val="00A01FD9"/>
    <w:rsid w:val="00A607EA"/>
    <w:rsid w:val="00A71CDA"/>
    <w:rsid w:val="00A7323B"/>
    <w:rsid w:val="00A826CA"/>
    <w:rsid w:val="00AA53C8"/>
    <w:rsid w:val="00AB2267"/>
    <w:rsid w:val="00AB24B8"/>
    <w:rsid w:val="00AF2342"/>
    <w:rsid w:val="00AF5544"/>
    <w:rsid w:val="00B01F30"/>
    <w:rsid w:val="00BA03CF"/>
    <w:rsid w:val="00BB7846"/>
    <w:rsid w:val="00C814FB"/>
    <w:rsid w:val="00C90D9F"/>
    <w:rsid w:val="00C96641"/>
    <w:rsid w:val="00CF7D26"/>
    <w:rsid w:val="00DC66DA"/>
    <w:rsid w:val="00E1791E"/>
    <w:rsid w:val="00E27864"/>
    <w:rsid w:val="00E57E4D"/>
    <w:rsid w:val="00E90AFE"/>
    <w:rsid w:val="00E928E8"/>
    <w:rsid w:val="00EA4173"/>
    <w:rsid w:val="00EF4233"/>
    <w:rsid w:val="00F144E8"/>
    <w:rsid w:val="00F51419"/>
    <w:rsid w:val="00F54FE8"/>
    <w:rsid w:val="00F5503E"/>
    <w:rsid w:val="00F666BE"/>
    <w:rsid w:val="00F70430"/>
    <w:rsid w:val="00F87775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DA7C"/>
  <w15:docId w15:val="{7ED51DBC-C08B-4552-BF7B-1E760399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EA"/>
    <w:pPr>
      <w:ind w:left="720"/>
      <w:contextualSpacing/>
    </w:pPr>
  </w:style>
  <w:style w:type="paragraph" w:customStyle="1" w:styleId="Default">
    <w:name w:val="Default"/>
    <w:rsid w:val="006977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Ashish Jain [MU - Jaipur]</dc:creator>
  <cp:keywords/>
  <dc:description/>
  <cp:lastModifiedBy>Mahir Rohatgi</cp:lastModifiedBy>
  <cp:revision>9</cp:revision>
  <dcterms:created xsi:type="dcterms:W3CDTF">2024-01-08T04:30:00Z</dcterms:created>
  <dcterms:modified xsi:type="dcterms:W3CDTF">2024-05-12T23:40:00Z</dcterms:modified>
</cp:coreProperties>
</file>