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5209" w14:textId="77777777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both"/>
      </w:pPr>
    </w:p>
    <w:p w14:paraId="7107ACC4" w14:textId="77777777" w:rsidR="006804FD" w:rsidRPr="006804FD" w:rsidRDefault="006C07F5" w:rsidP="006804F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>Вывод по предложенному концепту финансового приложения с</w:t>
      </w:r>
    </w:p>
    <w:p w14:paraId="6B6CBD9C" w14:textId="1B4679E8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 xml:space="preserve">интеллектуальным помощником для мониторинга </w:t>
      </w:r>
      <w:r w:rsidR="006804FD">
        <w:rPr>
          <w:b/>
          <w:bCs/>
          <w:sz w:val="32"/>
          <w:szCs w:val="24"/>
        </w:rPr>
        <w:t xml:space="preserve">и </w:t>
      </w:r>
      <w:r w:rsidRPr="006804FD">
        <w:rPr>
          <w:b/>
          <w:bCs/>
          <w:sz w:val="32"/>
          <w:szCs w:val="24"/>
        </w:rPr>
        <w:t>управления личными</w:t>
      </w:r>
      <w:r w:rsidR="006804FD">
        <w:rPr>
          <w:b/>
          <w:bCs/>
          <w:sz w:val="32"/>
          <w:szCs w:val="24"/>
        </w:rPr>
        <w:t xml:space="preserve"> </w:t>
      </w:r>
      <w:r w:rsidRPr="006804FD">
        <w:rPr>
          <w:b/>
          <w:bCs/>
          <w:sz w:val="32"/>
          <w:szCs w:val="24"/>
        </w:rPr>
        <w:t>финансами.</w:t>
      </w:r>
    </w:p>
    <w:p w14:paraId="205842B6" w14:textId="77777777" w:rsidR="006804FD" w:rsidRPr="006804FD" w:rsidRDefault="006804FD" w:rsidP="006804FD">
      <w:pPr>
        <w:tabs>
          <w:tab w:val="left" w:pos="720"/>
        </w:tabs>
        <w:spacing w:after="0"/>
        <w:ind w:left="360" w:hanging="360"/>
      </w:pPr>
    </w:p>
    <w:p w14:paraId="7AD2DAF8" w14:textId="11829F5E" w:rsidR="006804FD" w:rsidRDefault="005A7E48" w:rsidP="006804FD">
      <w:pPr>
        <w:tabs>
          <w:tab w:val="left" w:pos="720"/>
        </w:tabs>
        <w:spacing w:after="0"/>
        <w:ind w:left="360" w:hanging="360"/>
      </w:pPr>
      <w:r>
        <w:t xml:space="preserve">После </w:t>
      </w:r>
      <w:r w:rsidR="006804FD" w:rsidRPr="006804FD">
        <w:t>анализ</w:t>
      </w:r>
      <w:r>
        <w:t>а</w:t>
      </w:r>
      <w:r w:rsidR="006804FD" w:rsidRPr="006804FD">
        <w:t xml:space="preserve"> существующих приложений и выделен</w:t>
      </w:r>
      <w:r>
        <w:t>ия</w:t>
      </w:r>
      <w:r w:rsidR="006804FD" w:rsidRPr="006804FD">
        <w:t xml:space="preserve"> основны</w:t>
      </w:r>
      <w:r>
        <w:t>х</w:t>
      </w:r>
    </w:p>
    <w:p w14:paraId="653B9B30" w14:textId="77777777" w:rsidR="005A7E48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критери</w:t>
      </w:r>
      <w:r w:rsidR="005A7E48">
        <w:t>ев</w:t>
      </w:r>
      <w:r w:rsidRPr="006804FD">
        <w:t xml:space="preserve"> финансовых приложений</w:t>
      </w:r>
      <w:r w:rsidR="005A7E48">
        <w:t>, для разработки был выбран язык</w:t>
      </w:r>
    </w:p>
    <w:p w14:paraId="3627B585" w14:textId="14D8AE18" w:rsidR="006804FD" w:rsidRDefault="005A7E48" w:rsidP="005A7E48">
      <w:pPr>
        <w:tabs>
          <w:tab w:val="left" w:pos="720"/>
        </w:tabs>
        <w:spacing w:after="0"/>
        <w:ind w:left="360" w:hanging="360"/>
      </w:pPr>
      <w:r>
        <w:t xml:space="preserve">программирования </w:t>
      </w:r>
      <w:r>
        <w:rPr>
          <w:lang w:val="en-US"/>
        </w:rPr>
        <w:t>Kotlin</w:t>
      </w:r>
      <w:r w:rsidRPr="005A7E48">
        <w:t>.</w:t>
      </w:r>
      <w:r w:rsidR="006804FD" w:rsidRPr="006804FD">
        <w:t xml:space="preserve"> </w:t>
      </w:r>
      <w:r>
        <w:t>Данный язык программирования был выбран по</w:t>
      </w:r>
    </w:p>
    <w:p w14:paraId="039F4CAF" w14:textId="3E6161BF" w:rsidR="005A7E48" w:rsidRDefault="005A7E48" w:rsidP="005A7E48">
      <w:pPr>
        <w:tabs>
          <w:tab w:val="left" w:pos="720"/>
        </w:tabs>
        <w:spacing w:after="0"/>
        <w:ind w:left="360" w:hanging="360"/>
      </w:pPr>
      <w:r>
        <w:t xml:space="preserve">по следующим причинам: </w:t>
      </w:r>
    </w:p>
    <w:p w14:paraId="03F0B3AB" w14:textId="7C612210" w:rsidR="005A7E48" w:rsidRDefault="005A7E48" w:rsidP="005A7E48">
      <w:pPr>
        <w:pStyle w:val="a4"/>
        <w:numPr>
          <w:ilvl w:val="0"/>
          <w:numId w:val="8"/>
        </w:numPr>
        <w:tabs>
          <w:tab w:val="left" w:pos="360"/>
        </w:tabs>
        <w:spacing w:after="0"/>
      </w:pPr>
      <w:r>
        <w:t xml:space="preserve">Безопасность: </w:t>
      </w:r>
      <w:proofErr w:type="spellStart"/>
      <w:r>
        <w:t>Kotlin</w:t>
      </w:r>
      <w:proofErr w:type="spellEnd"/>
      <w:r>
        <w:t xml:space="preserve"> является статически типизированным языком программирования, что означает, что многие ошибки могут быть обнаружены на этапе компиляции. Это уменьшает вероятность возникновения ошибок во время выполнения приложения.</w:t>
      </w:r>
    </w:p>
    <w:p w14:paraId="1B75B8D9" w14:textId="253C11C0" w:rsidR="005A7E48" w:rsidRDefault="005A7E48" w:rsidP="005A7E48">
      <w:pPr>
        <w:pStyle w:val="a4"/>
        <w:numPr>
          <w:ilvl w:val="0"/>
          <w:numId w:val="8"/>
        </w:numPr>
        <w:tabs>
          <w:tab w:val="left" w:pos="360"/>
        </w:tabs>
        <w:spacing w:after="0"/>
      </w:pPr>
      <w:r>
        <w:t xml:space="preserve">Простота: </w:t>
      </w:r>
      <w:proofErr w:type="spellStart"/>
      <w:r>
        <w:t>Kotlin</w:t>
      </w:r>
      <w:proofErr w:type="spellEnd"/>
      <w:r>
        <w:t xml:space="preserve"> предлагает множество упрощений по сравнению с Java, более короткий и лаконичный синтаксис и т. д. Это упрощает процесс разработки и уменьшает количество кода.</w:t>
      </w:r>
    </w:p>
    <w:p w14:paraId="5F1D6184" w14:textId="0E41103C" w:rsidR="005A7E48" w:rsidRDefault="005A7E48" w:rsidP="005A7E48">
      <w:pPr>
        <w:pStyle w:val="a4"/>
        <w:numPr>
          <w:ilvl w:val="0"/>
          <w:numId w:val="8"/>
        </w:numPr>
        <w:tabs>
          <w:tab w:val="left" w:pos="360"/>
        </w:tabs>
        <w:spacing w:after="0"/>
      </w:pPr>
      <w:proofErr w:type="spellStart"/>
      <w:r>
        <w:t>Многоплатформенность</w:t>
      </w:r>
      <w:proofErr w:type="spellEnd"/>
      <w:r>
        <w:t xml:space="preserve">: </w:t>
      </w:r>
      <w:proofErr w:type="spellStart"/>
      <w:r>
        <w:t>Kotlin</w:t>
      </w:r>
      <w:proofErr w:type="spellEnd"/>
      <w:r>
        <w:t xml:space="preserve"> позволяет создавать не только мобильные приложения, но и приложения для других платформ, таких как веб-приложения, серверные приложения и даже нативные приложения для </w:t>
      </w:r>
      <w:proofErr w:type="spellStart"/>
      <w:r>
        <w:t>iOS</w:t>
      </w:r>
      <w:proofErr w:type="spellEnd"/>
      <w:r>
        <w:t>.</w:t>
      </w:r>
    </w:p>
    <w:p w14:paraId="095D7D4E" w14:textId="6A3F1246" w:rsidR="005A7E48" w:rsidRDefault="005A7E48" w:rsidP="005A7E48">
      <w:pPr>
        <w:pStyle w:val="a4"/>
        <w:numPr>
          <w:ilvl w:val="0"/>
          <w:numId w:val="8"/>
        </w:numPr>
        <w:tabs>
          <w:tab w:val="left" w:pos="360"/>
        </w:tabs>
        <w:spacing w:after="0"/>
      </w:pPr>
      <w:r>
        <w:t>В</w:t>
      </w:r>
      <w:r w:rsidRPr="005A7E48">
        <w:t>озможно</w:t>
      </w:r>
      <w:r>
        <w:t>сть</w:t>
      </w:r>
      <w:r w:rsidRPr="005A7E48">
        <w:t xml:space="preserve"> внедрени</w:t>
      </w:r>
      <w:r>
        <w:t>я</w:t>
      </w:r>
      <w:r w:rsidRPr="005A7E48">
        <w:t xml:space="preserve"> нейросетей и искусственного интеллекта в приложение</w:t>
      </w:r>
      <w:r>
        <w:t>.</w:t>
      </w:r>
      <w:r w:rsidRPr="005A7E48">
        <w:t xml:space="preserve"> </w:t>
      </w:r>
      <w:proofErr w:type="spellStart"/>
      <w:r w:rsidRPr="005A7E48">
        <w:t>Kotlin</w:t>
      </w:r>
      <w:proofErr w:type="spellEnd"/>
      <w:r w:rsidRPr="005A7E48">
        <w:t xml:space="preserve"> предоставляет поддержку для работы с нейросетями и машинным обучением через различные библиотеки и фреймворки, такие как </w:t>
      </w:r>
      <w:proofErr w:type="spellStart"/>
      <w:r w:rsidRPr="005A7E48">
        <w:t>TensorFlow</w:t>
      </w:r>
      <w:proofErr w:type="spellEnd"/>
      <w:r w:rsidRPr="005A7E48">
        <w:t xml:space="preserve"> или </w:t>
      </w:r>
      <w:proofErr w:type="spellStart"/>
      <w:r w:rsidRPr="005A7E48">
        <w:t>Keras</w:t>
      </w:r>
      <w:proofErr w:type="spellEnd"/>
      <w:r w:rsidRPr="005A7E48">
        <w:t>.</w:t>
      </w:r>
    </w:p>
    <w:p w14:paraId="26290BF5" w14:textId="77777777" w:rsidR="006804FD" w:rsidRDefault="006804FD" w:rsidP="006804FD">
      <w:pPr>
        <w:tabs>
          <w:tab w:val="left" w:pos="720"/>
        </w:tabs>
        <w:spacing w:after="0"/>
        <w:jc w:val="both"/>
      </w:pPr>
    </w:p>
    <w:p w14:paraId="4D609C03" w14:textId="286167A7" w:rsidR="006804FD" w:rsidRPr="006804FD" w:rsidRDefault="006804FD" w:rsidP="006804FD">
      <w:pPr>
        <w:tabs>
          <w:tab w:val="left" w:pos="720"/>
        </w:tabs>
        <w:spacing w:after="0"/>
        <w:jc w:val="both"/>
      </w:pPr>
      <w:r w:rsidRPr="006804FD">
        <w:t>В целом, предложенное нами приложение</w:t>
      </w:r>
      <w:r w:rsidR="005A7E48">
        <w:t xml:space="preserve">, реализованное на языке программирования </w:t>
      </w:r>
      <w:proofErr w:type="gramStart"/>
      <w:r w:rsidR="005A7E48">
        <w:rPr>
          <w:lang w:val="en-US"/>
        </w:rPr>
        <w:t>Kotlin</w:t>
      </w:r>
      <w:proofErr w:type="gramEnd"/>
      <w:r w:rsidR="005A7E48" w:rsidRPr="005A7E48">
        <w:t xml:space="preserve"> </w:t>
      </w:r>
      <w:r w:rsidRPr="006804FD">
        <w:t>обещает быть полезным инструментом для управления личными финансами, так как объединяет в себе функциональность отслеживания, анализ и оптимизацию бюджета с использованием современных технологий и искусственного интеллекта.</w:t>
      </w:r>
    </w:p>
    <w:p w14:paraId="55750C52" w14:textId="1EE03F7D" w:rsidR="00F12C76" w:rsidRPr="006804FD" w:rsidRDefault="00F12C76" w:rsidP="00B64DBF">
      <w:pPr>
        <w:spacing w:after="0"/>
      </w:pPr>
    </w:p>
    <w:sectPr w:rsidR="00F12C76" w:rsidRPr="006804FD" w:rsidSect="006804FD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11A"/>
    <w:multiLevelType w:val="multilevel"/>
    <w:tmpl w:val="C2A0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D4736"/>
    <w:multiLevelType w:val="hybridMultilevel"/>
    <w:tmpl w:val="541AC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236CA"/>
    <w:multiLevelType w:val="multilevel"/>
    <w:tmpl w:val="42DC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7245"/>
    <w:multiLevelType w:val="hybridMultilevel"/>
    <w:tmpl w:val="15886110"/>
    <w:lvl w:ilvl="0" w:tplc="3800A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69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0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8D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2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AA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8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E970F1"/>
    <w:multiLevelType w:val="hybridMultilevel"/>
    <w:tmpl w:val="5D3672B2"/>
    <w:lvl w:ilvl="0" w:tplc="71BEE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21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C2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64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49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2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A0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31069"/>
    <w:multiLevelType w:val="hybridMultilevel"/>
    <w:tmpl w:val="EB3E5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6A23"/>
    <w:multiLevelType w:val="hybridMultilevel"/>
    <w:tmpl w:val="37EE05F0"/>
    <w:lvl w:ilvl="0" w:tplc="023E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06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2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A1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E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A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A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6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0A7276"/>
    <w:multiLevelType w:val="hybridMultilevel"/>
    <w:tmpl w:val="9F4A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5D0B"/>
    <w:multiLevelType w:val="hybridMultilevel"/>
    <w:tmpl w:val="57327EB2"/>
    <w:lvl w:ilvl="0" w:tplc="E028F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5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45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A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C8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A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A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D82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2B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016167">
    <w:abstractNumId w:val="4"/>
  </w:num>
  <w:num w:numId="2" w16cid:durableId="521894750">
    <w:abstractNumId w:val="6"/>
  </w:num>
  <w:num w:numId="3" w16cid:durableId="828836858">
    <w:abstractNumId w:val="8"/>
  </w:num>
  <w:num w:numId="4" w16cid:durableId="392394316">
    <w:abstractNumId w:val="3"/>
  </w:num>
  <w:num w:numId="5" w16cid:durableId="217785286">
    <w:abstractNumId w:val="0"/>
  </w:num>
  <w:num w:numId="6" w16cid:durableId="711157186">
    <w:abstractNumId w:val="2"/>
  </w:num>
  <w:num w:numId="7" w16cid:durableId="31226473">
    <w:abstractNumId w:val="7"/>
  </w:num>
  <w:num w:numId="8" w16cid:durableId="1429034103">
    <w:abstractNumId w:val="1"/>
  </w:num>
  <w:num w:numId="9" w16cid:durableId="1077899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F"/>
    <w:rsid w:val="001914B0"/>
    <w:rsid w:val="001A7C24"/>
    <w:rsid w:val="002B4FB6"/>
    <w:rsid w:val="005A7E48"/>
    <w:rsid w:val="006628EF"/>
    <w:rsid w:val="006804FD"/>
    <w:rsid w:val="006C02F4"/>
    <w:rsid w:val="006C07F5"/>
    <w:rsid w:val="006C0B77"/>
    <w:rsid w:val="007A1763"/>
    <w:rsid w:val="008242FF"/>
    <w:rsid w:val="00870751"/>
    <w:rsid w:val="00922C48"/>
    <w:rsid w:val="009F227B"/>
    <w:rsid w:val="00B64DBF"/>
    <w:rsid w:val="00B915B7"/>
    <w:rsid w:val="00E639E7"/>
    <w:rsid w:val="00E72DD9"/>
    <w:rsid w:val="00EA59DF"/>
    <w:rsid w:val="00EE4070"/>
    <w:rsid w:val="00F12C76"/>
    <w:rsid w:val="00F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C53B"/>
  <w15:chartTrackingRefBased/>
  <w15:docId w15:val="{6B4A1879-C854-4DB9-BE19-CA3F149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6C07F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07F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7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07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whitespace-pre-wrap">
    <w:name w:val="whitespace-pre-wrap"/>
    <w:basedOn w:val="a"/>
    <w:rsid w:val="006C07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C07F5"/>
    <w:rPr>
      <w:b/>
      <w:bCs/>
    </w:rPr>
  </w:style>
  <w:style w:type="paragraph" w:styleId="a4">
    <w:name w:val="List Paragraph"/>
    <w:basedOn w:val="a"/>
    <w:uiPriority w:val="34"/>
    <w:qFormat/>
    <w:rsid w:val="006C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4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1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6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9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5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Ивченкова Анастасия Витальевна</dc:creator>
  <cp:keywords/>
  <dc:description/>
  <cp:lastModifiedBy>Бикчуркин Руслан Аньвярович</cp:lastModifiedBy>
  <cp:revision>8</cp:revision>
  <dcterms:created xsi:type="dcterms:W3CDTF">2023-11-14T21:07:00Z</dcterms:created>
  <dcterms:modified xsi:type="dcterms:W3CDTF">2023-11-15T11:04:00Z</dcterms:modified>
</cp:coreProperties>
</file>