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2"/>
        </w:rPr>
        <w:t>Project Planning Phase</w:t>
      </w:r>
    </w:p>
    <w:p>
      <w:pPr>
        <w:pStyle w:val="Normal"/>
        <w:jc w:val="center"/>
        <w:rPr/>
      </w:pPr>
      <w:r>
        <w:rPr>
          <w:b/>
          <w:sz w:val="24"/>
        </w:rPr>
        <w:t>Project Planning Template (Product Backlog, Sprint Planning, Stories, Story points)</w:t>
      </w:r>
    </w:p>
    <w:tbl>
      <w:tblPr>
        <w:tblStyle w:val="TableGrid"/>
        <w:tblW w:w="1571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7859"/>
        <w:gridCol w:w="7859"/>
      </w:tblGrid>
      <w:tr>
        <w:trPr/>
        <w:tc>
          <w:tcPr>
            <w:tcW w:w="78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Date</w:t>
            </w:r>
          </w:p>
        </w:tc>
        <w:tc>
          <w:tcPr>
            <w:tcW w:w="78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________________________________________</w:t>
            </w:r>
          </w:p>
        </w:tc>
      </w:tr>
      <w:tr>
        <w:trPr/>
        <w:tc>
          <w:tcPr>
            <w:tcW w:w="78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Team ID</w:t>
            </w:r>
          </w:p>
        </w:tc>
        <w:tc>
          <w:tcPr>
            <w:tcW w:w="78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________________________________________</w:t>
            </w:r>
          </w:p>
        </w:tc>
      </w:tr>
      <w:tr>
        <w:trPr/>
        <w:tc>
          <w:tcPr>
            <w:tcW w:w="78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Project Name</w:t>
            </w:r>
          </w:p>
        </w:tc>
        <w:tc>
          <w:tcPr>
            <w:tcW w:w="78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Incident Lifecycle Automation in ServiceNow</w:t>
            </w:r>
          </w:p>
        </w:tc>
      </w:tr>
      <w:tr>
        <w:trPr/>
        <w:tc>
          <w:tcPr>
            <w:tcW w:w="78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Maximum Marks</w:t>
            </w:r>
          </w:p>
        </w:tc>
        <w:tc>
          <w:tcPr>
            <w:tcW w:w="78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5 Marks</w:t>
            </w:r>
          </w:p>
        </w:tc>
      </w:tr>
    </w:tbl>
    <w:p>
      <w:pPr>
        <w:pStyle w:val="Normal"/>
        <w:rPr/>
      </w:pPr>
      <w:r>
        <w:rPr>
          <w:b/>
          <w:sz w:val="22"/>
        </w:rPr>
        <w:t>Product Backlog, Sprint Schedule, and Estimation (4 Marks)</w:t>
      </w:r>
    </w:p>
    <w:p>
      <w:pPr>
        <w:pStyle w:val="Normal"/>
        <w:rPr/>
      </w:pPr>
      <w:r>
        <w:rPr>
          <w:sz w:val="16"/>
        </w:rPr>
        <w:t>B</w:t>
      </w:r>
      <w:r>
        <w:rPr>
          <w:sz w:val="16"/>
        </w:rPr>
        <w:t>ased on the Incident Lifecycle Automation in ServiceNow workflow</w:t>
      </w:r>
    </w:p>
    <w:tbl>
      <w:tblPr>
        <w:tblStyle w:val="TableGrid"/>
        <w:tblW w:w="1571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245"/>
        <w:gridCol w:w="2244"/>
        <w:gridCol w:w="2246"/>
        <w:gridCol w:w="2244"/>
        <w:gridCol w:w="2246"/>
        <w:gridCol w:w="2244"/>
        <w:gridCol w:w="2246"/>
      </w:tblGrid>
      <w:tr>
        <w:trPr>
          <w:tblHeader w:val="true"/>
        </w:trPr>
        <w:tc>
          <w:tcPr>
            <w:tcW w:w="2245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2"/>
                <w:szCs w:val="22"/>
                <w:lang w:val="en-US" w:eastAsia="en-US" w:bidi="ar-SA"/>
              </w:rPr>
              <w:t>Sprint</w:t>
            </w:r>
          </w:p>
        </w:tc>
        <w:tc>
          <w:tcPr>
            <w:tcW w:w="2244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2"/>
                <w:szCs w:val="22"/>
                <w:lang w:val="en-US" w:eastAsia="en-US" w:bidi="ar-SA"/>
              </w:rPr>
              <w:t>Functional Requirement (Epic)</w:t>
            </w:r>
          </w:p>
        </w:tc>
        <w:tc>
          <w:tcPr>
            <w:tcW w:w="224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2"/>
                <w:szCs w:val="22"/>
                <w:lang w:val="en-US" w:eastAsia="en-US" w:bidi="ar-SA"/>
              </w:rPr>
              <w:t>User Story Number</w:t>
            </w:r>
          </w:p>
        </w:tc>
        <w:tc>
          <w:tcPr>
            <w:tcW w:w="2244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2"/>
                <w:szCs w:val="22"/>
                <w:lang w:val="en-US" w:eastAsia="en-US" w:bidi="ar-SA"/>
              </w:rPr>
              <w:t>User Story / Task</w:t>
            </w:r>
          </w:p>
        </w:tc>
        <w:tc>
          <w:tcPr>
            <w:tcW w:w="224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2"/>
                <w:szCs w:val="22"/>
                <w:lang w:val="en-US" w:eastAsia="en-US" w:bidi="ar-SA"/>
              </w:rPr>
              <w:t>Story Points</w:t>
            </w:r>
          </w:p>
        </w:tc>
        <w:tc>
          <w:tcPr>
            <w:tcW w:w="2244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2"/>
                <w:szCs w:val="22"/>
                <w:lang w:val="en-US" w:eastAsia="en-US" w:bidi="ar-SA"/>
              </w:rPr>
              <w:t>Priority</w:t>
            </w:r>
          </w:p>
        </w:tc>
        <w:tc>
          <w:tcPr>
            <w:tcW w:w="224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2"/>
                <w:szCs w:val="22"/>
                <w:lang w:val="en-US" w:eastAsia="en-US" w:bidi="ar-SA"/>
              </w:rPr>
              <w:t>Team Members</w:t>
            </w:r>
          </w:p>
        </w:tc>
      </w:tr>
      <w:tr>
        <w:trPr/>
        <w:tc>
          <w:tcPr>
            <w:tcW w:w="22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Sprint-1</w:t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Incident &amp; Service Setup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USN-1</w:t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Configure the required service and service offering for incident management.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3</w:t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High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Project Team</w:t>
            </w:r>
          </w:p>
        </w:tc>
      </w:tr>
      <w:tr>
        <w:trPr/>
        <w:tc>
          <w:tcPr>
            <w:tcW w:w="22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Sprint-1</w:t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Incident &amp; Service Setup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USN-2</w:t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Create an incident with the required user, service, description and impact information.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3</w:t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High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Project Team</w:t>
            </w:r>
          </w:p>
        </w:tc>
      </w:tr>
      <w:tr>
        <w:trPr/>
        <w:tc>
          <w:tcPr>
            <w:tcW w:w="22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Sprint-1</w:t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Incident Classification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USN-3</w:t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Classify an incident using category, subcategory, urgency, service and CI.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3</w:t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High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Project Team</w:t>
            </w:r>
          </w:p>
        </w:tc>
      </w:tr>
      <w:tr>
        <w:trPr/>
        <w:tc>
          <w:tcPr>
            <w:tcW w:w="22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Sprint-1</w:t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Incident Classification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USN-4</w:t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View incident activity and SLA information after classification.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2</w:t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High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Project Team</w:t>
            </w:r>
          </w:p>
        </w:tc>
      </w:tr>
      <w:tr>
        <w:trPr/>
        <w:tc>
          <w:tcPr>
            <w:tcW w:w="22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Sprint-2</w:t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Knowledge &amp; Agent Assist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USN-5</w:t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Use Knowledge and Agent Assist to find relevant information while working on an incident.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3</w:t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High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Project Team</w:t>
            </w:r>
          </w:p>
        </w:tc>
      </w:tr>
      <w:tr>
        <w:trPr/>
        <w:tc>
          <w:tcPr>
            <w:tcW w:w="22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Sprint-2</w:t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Assignment &amp; Escalation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USN-6</w:t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Assign or reassign an incident to the appropriate support group.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3</w:t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High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Project Team</w:t>
            </w:r>
          </w:p>
        </w:tc>
      </w:tr>
      <w:tr>
        <w:trPr/>
        <w:tc>
          <w:tcPr>
            <w:tcW w:w="22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Sprint-2</w:t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Level 2 Investigation &amp; Resolution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USN-7</w:t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Investigate an escalated incident, update work notes and document the resolution.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5</w:t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High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Project Team</w:t>
            </w:r>
          </w:p>
        </w:tc>
      </w:tr>
      <w:tr>
        <w:trPr/>
        <w:tc>
          <w:tcPr>
            <w:tcW w:w="22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Sprint-2</w:t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SLA &amp; Activity Tracking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USN-8</w:t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Monitor incident activity and SLA progress throughout the lifecycle.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2</w:t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Project Team</w:t>
            </w:r>
          </w:p>
        </w:tc>
      </w:tr>
      <w:tr>
        <w:trPr/>
        <w:tc>
          <w:tcPr>
            <w:tcW w:w="22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Sprint-3</w:t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Emergency Change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USN-9</w:t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Create and link an emergency change request when an incident requires an urgent change.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5</w:t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High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Project Team</w:t>
            </w:r>
          </w:p>
        </w:tc>
      </w:tr>
      <w:tr>
        <w:trPr/>
        <w:tc>
          <w:tcPr>
            <w:tcW w:w="22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Sprint-3</w:t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Child Incidents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USN-10</w:t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Create and link child incidents to a parent incident for related issues.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3</w:t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Project Team</w:t>
            </w:r>
          </w:p>
        </w:tc>
      </w:tr>
      <w:tr>
        <w:trPr/>
        <w:tc>
          <w:tcPr>
            <w:tcW w:w="22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Sprint-3</w:t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Incident Resolution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USN-11</w:t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Record cause, resolution notes and required closure information.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3</w:t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High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Project Team</w:t>
            </w:r>
          </w:p>
        </w:tc>
      </w:tr>
      <w:tr>
        <w:trPr/>
        <w:tc>
          <w:tcPr>
            <w:tcW w:w="22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Sprint-3</w:t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Related Records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USN-12</w:t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Verify links between the incident, change request, child incidents and activity history.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2</w:t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Project Team</w:t>
            </w:r>
          </w:p>
        </w:tc>
      </w:tr>
      <w:tr>
        <w:trPr/>
        <w:tc>
          <w:tcPr>
            <w:tcW w:w="22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Sprint-4</w:t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Knowledge Article Creation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USN-13</w:t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Create a knowledge article from a resolved incident for future reuse.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3</w:t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High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Project Team</w:t>
            </w:r>
          </w:p>
        </w:tc>
      </w:tr>
      <w:tr>
        <w:trPr/>
        <w:tc>
          <w:tcPr>
            <w:tcW w:w="22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Sprint-4</w:t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Lifecycle Validation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USN-14</w:t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Validate the complete incident lifecycle from creation through closure.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3</w:t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High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Project Team</w:t>
            </w:r>
          </w:p>
        </w:tc>
      </w:tr>
      <w:tr>
        <w:trPr/>
        <w:tc>
          <w:tcPr>
            <w:tcW w:w="22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Sprint-4</w:t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Testing &amp; Final Validation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USN-15</w:t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Test classification, assignment, escalation, SLA, related records and knowledge creation.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5</w:t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High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Project Team</w:t>
            </w:r>
          </w:p>
        </w:tc>
      </w:tr>
      <w:tr>
        <w:trPr/>
        <w:tc>
          <w:tcPr>
            <w:tcW w:w="22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Sprint-4</w:t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Testing &amp; Final Validation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USN-16</w:t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Document final results and verify that the implemented workflow satisfies project requirements.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3</w:t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Project Team</w:t>
            </w:r>
          </w:p>
        </w:tc>
      </w:tr>
    </w:tbl>
    <w:p>
      <w:pPr>
        <w:pStyle w:val="Normal"/>
        <w:rPr/>
      </w:pPr>
      <w:r>
        <w:rPr>
          <w:b/>
          <w:sz w:val="17"/>
        </w:rPr>
        <w:t xml:space="preserve">Completed sprint totals: </w:t>
      </w:r>
      <w:r>
        <w:rPr>
          <w:sz w:val="17"/>
        </w:rPr>
        <w:t>Sprint-1 = 11 | Sprint-2 = 13 | Sprint-3 = 13 | Sprint-4 = 14 | Total = 51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>
          <w:b/>
          <w:sz w:val="26"/>
        </w:rPr>
        <w:t>Project Tracker, Velocity &amp; Burndown Chart: (4 Marks)</w:t>
      </w:r>
    </w:p>
    <w:tbl>
      <w:tblPr>
        <w:tblStyle w:val="TableGrid"/>
        <w:tblW w:w="1571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245"/>
        <w:gridCol w:w="2244"/>
        <w:gridCol w:w="2246"/>
        <w:gridCol w:w="2244"/>
        <w:gridCol w:w="2246"/>
        <w:gridCol w:w="2244"/>
        <w:gridCol w:w="2246"/>
      </w:tblGrid>
      <w:tr>
        <w:trPr>
          <w:tblHeader w:val="true"/>
        </w:trPr>
        <w:tc>
          <w:tcPr>
            <w:tcW w:w="2245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Sprint</w:t>
            </w:r>
          </w:p>
        </w:tc>
        <w:tc>
          <w:tcPr>
            <w:tcW w:w="2244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Total Story Points</w:t>
            </w:r>
          </w:p>
        </w:tc>
        <w:tc>
          <w:tcPr>
            <w:tcW w:w="224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Duration</w:t>
            </w:r>
          </w:p>
        </w:tc>
        <w:tc>
          <w:tcPr>
            <w:tcW w:w="2244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Sprint Start Date</w:t>
              <w:br/>
              <w:t>(Planned)</w:t>
            </w:r>
          </w:p>
        </w:tc>
        <w:tc>
          <w:tcPr>
            <w:tcW w:w="224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Sprint End Date</w:t>
              <w:br/>
              <w:t>(Planned)</w:t>
            </w:r>
          </w:p>
        </w:tc>
        <w:tc>
          <w:tcPr>
            <w:tcW w:w="2244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Story Points Completed</w:t>
              <w:br/>
              <w:t>(as on Planned End Date)</w:t>
            </w:r>
          </w:p>
        </w:tc>
        <w:tc>
          <w:tcPr>
            <w:tcW w:w="224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Sprint Release Date</w:t>
              <w:br/>
              <w:t>(Actual)</w:t>
            </w:r>
          </w:p>
        </w:tc>
      </w:tr>
      <w:tr>
        <w:trPr/>
        <w:tc>
          <w:tcPr>
            <w:tcW w:w="22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Sprint-1</w:t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11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6 Days</w:t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17 Aug 2026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22 Aug 2026</w:t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11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22 Aug 2026</w:t>
            </w:r>
          </w:p>
        </w:tc>
      </w:tr>
      <w:tr>
        <w:trPr/>
        <w:tc>
          <w:tcPr>
            <w:tcW w:w="22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Sprint-2</w:t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13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6 Days</w:t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24 Aug 2026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29 Aug 2026</w:t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13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29 Aug 2026</w:t>
            </w:r>
          </w:p>
        </w:tc>
      </w:tr>
      <w:tr>
        <w:trPr/>
        <w:tc>
          <w:tcPr>
            <w:tcW w:w="22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Sprint-3</w:t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13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6 Days</w:t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31 Aug 2026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05 Sep 2026</w:t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13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05 Sep 2026</w:t>
            </w:r>
          </w:p>
        </w:tc>
      </w:tr>
      <w:tr>
        <w:trPr/>
        <w:tc>
          <w:tcPr>
            <w:tcW w:w="22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Sprint-4</w:t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14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6 Days</w:t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07 Sep 2026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12 Sep 2026</w:t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14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12 Sep 2026</w:t>
            </w:r>
          </w:p>
        </w:tc>
      </w:tr>
    </w:tbl>
    <w:p>
      <w:pPr>
        <w:pStyle w:val="Normal"/>
        <w:rPr/>
      </w:pPr>
      <w:r>
        <w:rPr>
          <w:b/>
          <w:sz w:val="18"/>
        </w:rPr>
        <w:t xml:space="preserve">Velocity: </w:t>
      </w:r>
      <w:r>
        <w:rPr>
          <w:sz w:val="18"/>
        </w:rPr>
        <w:t>51 / 4 = 12.75 Story Points per Sprint.</w:t>
      </w:r>
    </w:p>
    <w:p>
      <w:pPr>
        <w:pStyle w:val="Normal"/>
        <w:rPr/>
      </w:pPr>
      <w:r>
        <w:rPr>
          <w:b/>
          <w:sz w:val="18"/>
        </w:rPr>
        <w:t xml:space="preserve">Average velocity per day: </w:t>
      </w:r>
      <w:r>
        <w:rPr>
          <w:sz w:val="18"/>
        </w:rPr>
        <w:t>12.75 / 6 = 2.125 Story Points per Day.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7589520" cy="3343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9520" cy="334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b/>
          <w:sz w:val="18"/>
        </w:rPr>
        <w:t xml:space="preserve">Burndown Chart: </w:t>
      </w:r>
      <w:r>
        <w:rPr>
          <w:sz w:val="18"/>
        </w:rPr>
        <w:t>The chart represents the completed project work reducing from 51 planned story points to 0 across four sprints.</w:t>
      </w:r>
    </w:p>
    <w:p>
      <w:pPr>
        <w:pStyle w:val="Normal"/>
        <w:rPr/>
      </w:pPr>
      <w:r>
        <w:rPr>
          <w:b/>
          <w:sz w:val="16"/>
        </w:rPr>
        <w:t>References:</w:t>
      </w:r>
    </w:p>
    <w:p>
      <w:pPr>
        <w:pStyle w:val="Normal"/>
        <w:spacing w:before="0" w:after="0"/>
        <w:rPr/>
      </w:pPr>
      <w:r>
        <w:rPr>
          <w:sz w:val="14"/>
        </w:rPr>
        <w:t>https://www.visual-paradigm.com/scrum/scrum-burndown-chart/</w:t>
      </w:r>
    </w:p>
    <w:p>
      <w:pPr>
        <w:pStyle w:val="Normal"/>
        <w:spacing w:before="0" w:after="0"/>
        <w:rPr/>
      </w:pPr>
      <w:r>
        <w:rPr>
          <w:sz w:val="14"/>
        </w:rPr>
        <w:t>https://www.atlassian.com/agile/tutorials/burndown-charts</w:t>
      </w:r>
    </w:p>
    <w:p>
      <w:pPr>
        <w:pStyle w:val="Normal"/>
        <w:spacing w:before="0" w:after="0"/>
        <w:rPr/>
      </w:pPr>
      <w:r>
        <w:rPr>
          <w:sz w:val="14"/>
        </w:rPr>
        <w:t>https://www.atlassian.com/agile/project-management</w:t>
      </w:r>
    </w:p>
    <w:p>
      <w:pPr>
        <w:pStyle w:val="Normal"/>
        <w:spacing w:before="0" w:after="0"/>
        <w:rPr/>
      </w:pPr>
      <w:r>
        <w:rPr>
          <w:sz w:val="14"/>
        </w:rPr>
        <w:t>https://www.atlassian.com/agile/tutorials/how-to-do-scrum-with-jira-software</w:t>
      </w:r>
    </w:p>
    <w:p>
      <w:pPr>
        <w:pStyle w:val="Normal"/>
        <w:spacing w:before="0" w:after="0"/>
        <w:rPr/>
      </w:pPr>
      <w:r>
        <w:rPr>
          <w:sz w:val="14"/>
        </w:rPr>
        <w:t>https://www.atlassian.com/agile/tutorials/epics</w:t>
      </w:r>
    </w:p>
    <w:p>
      <w:pPr>
        <w:pStyle w:val="Normal"/>
        <w:spacing w:before="0" w:after="0"/>
        <w:rPr/>
      </w:pPr>
      <w:r>
        <w:rPr>
          <w:sz w:val="14"/>
        </w:rPr>
        <w:t>https://www.atlassian.com/agile/tutorials/sprints</w:t>
      </w:r>
    </w:p>
    <w:p>
      <w:pPr>
        <w:pStyle w:val="Normal"/>
        <w:spacing w:before="0" w:after="0"/>
        <w:rPr/>
      </w:pPr>
      <w:r>
        <w:rPr>
          <w:sz w:val="14"/>
        </w:rPr>
        <w:t>https://www.atlassian.com/agile/project-management/estimation</w:t>
      </w:r>
    </w:p>
    <w:sectPr>
      <w:type w:val="nextPage"/>
      <w:pgSz w:orient="landscape" w:w="16838" w:h="11906"/>
      <w:pgMar w:left="560" w:right="560" w:gutter="0" w:header="0" w:top="560" w:footer="0" w:bottom="5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541</Words>
  <Characters>3393</Characters>
  <CharactersWithSpaces>3755</CharactersWithSpaces>
  <Paragraphs>180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2026-09-18T17:48:21Z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