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5288" w14:textId="3D5CEE5E" w:rsidR="00571BBE" w:rsidRDefault="00000000">
      <w:pPr>
        <w:pStyle w:val="Heading1"/>
      </w:pPr>
      <w:r>
        <w:t xml:space="preserve">JWT Hands-on - </w:t>
      </w:r>
    </w:p>
    <w:p w14:paraId="2A367F63" w14:textId="77777777" w:rsidR="00571BBE" w:rsidRDefault="00000000">
      <w:pPr>
        <w:pStyle w:val="Heading2"/>
      </w:pPr>
      <w:r>
        <w:t>pom.xml Dependencies</w:t>
      </w:r>
    </w:p>
    <w:p w14:paraId="07C1B549" w14:textId="77777777" w:rsidR="00571BBE" w:rsidRDefault="00000000">
      <w:r>
        <w:rPr>
          <w:rFonts w:ascii="Courier New" w:hAnsi="Courier New"/>
          <w:sz w:val="18"/>
        </w:rPr>
        <w:t>&lt;dependency&gt;</w:t>
      </w:r>
      <w:r>
        <w:rPr>
          <w:rFonts w:ascii="Courier New" w:hAnsi="Courier New"/>
          <w:sz w:val="18"/>
        </w:rPr>
        <w:br/>
        <w:t xml:space="preserve">  &lt;artifactId&gt;spring-boot-starter-security&lt;/artifactId&gt;</w:t>
      </w:r>
      <w:r>
        <w:rPr>
          <w:rFonts w:ascii="Courier New" w:hAnsi="Courier New"/>
          <w:sz w:val="18"/>
        </w:rPr>
        <w:br/>
        <w:t>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&lt;dependency&gt;</w:t>
      </w:r>
      <w:r>
        <w:rPr>
          <w:rFonts w:ascii="Courier New" w:hAnsi="Courier New"/>
          <w:sz w:val="18"/>
        </w:rPr>
        <w:br/>
        <w:t xml:space="preserve">  &lt;groupId&gt;io.jsonwebtoken&lt;/groupId&gt;</w:t>
      </w:r>
      <w:r>
        <w:rPr>
          <w:rFonts w:ascii="Courier New" w:hAnsi="Courier New"/>
          <w:sz w:val="18"/>
        </w:rPr>
        <w:br/>
        <w:t xml:space="preserve">  &lt;artifactId&gt;jjwt&lt;/artifactId&gt;</w:t>
      </w:r>
      <w:r>
        <w:rPr>
          <w:rFonts w:ascii="Courier New" w:hAnsi="Courier New"/>
          <w:sz w:val="18"/>
        </w:rPr>
        <w:br/>
        <w:t xml:space="preserve">  &lt;version&gt;0.9.0&lt;/version&gt;</w:t>
      </w:r>
      <w:r>
        <w:rPr>
          <w:rFonts w:ascii="Courier New" w:hAnsi="Courier New"/>
          <w:sz w:val="18"/>
        </w:rPr>
        <w:br/>
        <w:t>&lt;/dependency&gt;</w:t>
      </w:r>
    </w:p>
    <w:p w14:paraId="2D546D77" w14:textId="77777777" w:rsidR="00571BBE" w:rsidRDefault="00000000">
      <w:pPr>
        <w:pStyle w:val="Heading2"/>
      </w:pPr>
      <w:r>
        <w:t>SecurityConfig.java</w:t>
      </w:r>
    </w:p>
    <w:p w14:paraId="1AF82DB3" w14:textId="77777777" w:rsidR="00571BBE" w:rsidRDefault="00000000">
      <w:r>
        <w:rPr>
          <w:rFonts w:ascii="Courier New" w:hAnsi="Courier New"/>
          <w:sz w:val="18"/>
        </w:rPr>
        <w:t>@Configuration</w:t>
      </w:r>
      <w:r>
        <w:rPr>
          <w:rFonts w:ascii="Courier New" w:hAnsi="Courier New"/>
          <w:sz w:val="18"/>
        </w:rPr>
        <w:br/>
        <w:t>@EnableWebSecurity</w:t>
      </w:r>
      <w:r>
        <w:rPr>
          <w:rFonts w:ascii="Courier New" w:hAnsi="Courier New"/>
          <w:sz w:val="18"/>
        </w:rPr>
        <w:br/>
        <w:t>public class SecurityConfig extends WebSecurityConfigurerAdapter{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@Override</w:t>
      </w:r>
      <w:r>
        <w:rPr>
          <w:rFonts w:ascii="Courier New" w:hAnsi="Courier New"/>
          <w:sz w:val="18"/>
        </w:rPr>
        <w:br/>
        <w:t xml:space="preserve"> protected void configure(AuthenticationManagerBuilder auth)throws Exception{</w:t>
      </w:r>
      <w:r>
        <w:rPr>
          <w:rFonts w:ascii="Courier New" w:hAnsi="Courier New"/>
          <w:sz w:val="18"/>
        </w:rPr>
        <w:br/>
        <w:t xml:space="preserve">   auth.inMemoryAuthentication()</w:t>
      </w:r>
      <w:r>
        <w:rPr>
          <w:rFonts w:ascii="Courier New" w:hAnsi="Courier New"/>
          <w:sz w:val="18"/>
        </w:rPr>
        <w:br/>
        <w:t xml:space="preserve">      .withUser("user").password(passwordEncoder().encode("pwd")).roles("USER")</w:t>
      </w:r>
      <w:r>
        <w:rPr>
          <w:rFonts w:ascii="Courier New" w:hAnsi="Courier New"/>
          <w:sz w:val="18"/>
        </w:rPr>
        <w:br/>
        <w:t xml:space="preserve">      .and()</w:t>
      </w:r>
      <w:r>
        <w:rPr>
          <w:rFonts w:ascii="Courier New" w:hAnsi="Courier New"/>
          <w:sz w:val="18"/>
        </w:rPr>
        <w:br/>
        <w:t xml:space="preserve">      .withUser("admin").password(passwordEncoder().encode("pwd")).roles("ADMIN");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@Bean</w:t>
      </w:r>
      <w:r>
        <w:rPr>
          <w:rFonts w:ascii="Courier New" w:hAnsi="Courier New"/>
          <w:sz w:val="18"/>
        </w:rPr>
        <w:br/>
        <w:t xml:space="preserve"> PasswordEncoder passwordEncoder(){</w:t>
      </w:r>
      <w:r>
        <w:rPr>
          <w:rFonts w:ascii="Courier New" w:hAnsi="Courier New"/>
          <w:sz w:val="18"/>
        </w:rPr>
        <w:br/>
        <w:t xml:space="preserve">    return new BCryptPasswordEncoder();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}</w:t>
      </w:r>
    </w:p>
    <w:p w14:paraId="3DFDD9BC" w14:textId="77777777" w:rsidR="00571BBE" w:rsidRDefault="00000000">
      <w:pPr>
        <w:pStyle w:val="Heading2"/>
      </w:pPr>
      <w:r>
        <w:t>AuthenticationController.java</w:t>
      </w:r>
    </w:p>
    <w:p w14:paraId="4E96D37E" w14:textId="77777777" w:rsidR="00571BBE" w:rsidRDefault="00000000">
      <w:r>
        <w:rPr>
          <w:rFonts w:ascii="Courier New" w:hAnsi="Courier New"/>
          <w:sz w:val="18"/>
        </w:rPr>
        <w:t>@RestController</w:t>
      </w:r>
      <w:r>
        <w:rPr>
          <w:rFonts w:ascii="Courier New" w:hAnsi="Courier New"/>
          <w:sz w:val="18"/>
        </w:rPr>
        <w:br/>
        <w:t>public class AuthenticationController{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@GetMapping("/authenticate")</w:t>
      </w:r>
      <w:r>
        <w:rPr>
          <w:rFonts w:ascii="Courier New" w:hAnsi="Courier New"/>
          <w:sz w:val="18"/>
        </w:rPr>
        <w:br/>
        <w:t xml:space="preserve"> public Map&lt;String,String&gt; authenticate(</w:t>
      </w:r>
      <w:r>
        <w:rPr>
          <w:rFonts w:ascii="Courier New" w:hAnsi="Courier New"/>
          <w:sz w:val="18"/>
        </w:rPr>
        <w:br/>
        <w:t xml:space="preserve"> @RequestHeader("Authorization") String authHeader){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Map&lt;String,String&gt; map=new HashMap&lt;&gt;();</w:t>
      </w:r>
      <w:r>
        <w:rPr>
          <w:rFonts w:ascii="Courier New" w:hAnsi="Courier New"/>
          <w:sz w:val="18"/>
        </w:rPr>
        <w:br/>
        <w:t xml:space="preserve">    String user=getUser(authHeader);</w:t>
      </w:r>
      <w:r>
        <w:rPr>
          <w:rFonts w:ascii="Courier New" w:hAnsi="Courier New"/>
          <w:sz w:val="18"/>
        </w:rPr>
        <w:br/>
        <w:t xml:space="preserve">    map.put("token",generateJwt(user));</w:t>
      </w:r>
      <w:r>
        <w:rPr>
          <w:rFonts w:ascii="Courier New" w:hAnsi="Courier New"/>
          <w:sz w:val="18"/>
        </w:rPr>
        <w:br/>
        <w:t xml:space="preserve">    return map;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}</w:t>
      </w:r>
    </w:p>
    <w:p w14:paraId="0B3C6C95" w14:textId="77777777" w:rsidR="00571BBE" w:rsidRDefault="00000000">
      <w:pPr>
        <w:pStyle w:val="Heading2"/>
      </w:pPr>
      <w:r>
        <w:t>Decode Username</w:t>
      </w:r>
    </w:p>
    <w:p w14:paraId="281E4182" w14:textId="77777777" w:rsidR="00571BBE" w:rsidRDefault="00000000">
      <w:r>
        <w:rPr>
          <w:rFonts w:ascii="Courier New" w:hAnsi="Courier New"/>
          <w:sz w:val="18"/>
        </w:rPr>
        <w:t>private String getUser(String authHeader){</w:t>
      </w:r>
      <w:r>
        <w:rPr>
          <w:rFonts w:ascii="Courier New" w:hAnsi="Courier New"/>
          <w:sz w:val="18"/>
        </w:rPr>
        <w:br/>
        <w:t xml:space="preserve"> String encoded=authHeader.replace("Basic ","");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String decoded=new String(Base64.getDecoder().decode(encoded));</w:t>
      </w:r>
      <w:r>
        <w:rPr>
          <w:rFonts w:ascii="Courier New" w:hAnsi="Courier New"/>
          <w:sz w:val="18"/>
        </w:rPr>
        <w:br/>
        <w:t xml:space="preserve"> return decoded.substring(0,decoded.indexOf(":"));</w:t>
      </w:r>
      <w:r>
        <w:rPr>
          <w:rFonts w:ascii="Courier New" w:hAnsi="Courier New"/>
          <w:sz w:val="18"/>
        </w:rPr>
        <w:br/>
        <w:t>}</w:t>
      </w:r>
    </w:p>
    <w:p w14:paraId="2BC3E69A" w14:textId="77777777" w:rsidR="00571BBE" w:rsidRDefault="00000000">
      <w:pPr>
        <w:pStyle w:val="Heading2"/>
      </w:pPr>
      <w:r>
        <w:t>Generate JWT</w:t>
      </w:r>
    </w:p>
    <w:p w14:paraId="15727BA3" w14:textId="77777777" w:rsidR="00571BBE" w:rsidRDefault="00000000">
      <w:r>
        <w:rPr>
          <w:rFonts w:ascii="Courier New" w:hAnsi="Courier New"/>
          <w:sz w:val="18"/>
        </w:rPr>
        <w:t>private String generateJwt(String user){</w:t>
      </w:r>
      <w:r>
        <w:rPr>
          <w:rFonts w:ascii="Courier New" w:hAnsi="Courier New"/>
          <w:sz w:val="18"/>
        </w:rPr>
        <w:br/>
        <w:t xml:space="preserve"> return Jwts.builder()</w:t>
      </w:r>
      <w:r>
        <w:rPr>
          <w:rFonts w:ascii="Courier New" w:hAnsi="Courier New"/>
          <w:sz w:val="18"/>
        </w:rPr>
        <w:br/>
        <w:t xml:space="preserve">   .setSubject(user)</w:t>
      </w:r>
      <w:r>
        <w:rPr>
          <w:rFonts w:ascii="Courier New" w:hAnsi="Courier New"/>
          <w:sz w:val="18"/>
        </w:rPr>
        <w:br/>
        <w:t xml:space="preserve">   .setIssuedAt(new Date())</w:t>
      </w:r>
      <w:r>
        <w:rPr>
          <w:rFonts w:ascii="Courier New" w:hAnsi="Courier New"/>
          <w:sz w:val="18"/>
        </w:rPr>
        <w:br/>
        <w:t xml:space="preserve">   .setExpiration(new Date(System.currentTimeMillis()+1200000))</w:t>
      </w:r>
      <w:r>
        <w:rPr>
          <w:rFonts w:ascii="Courier New" w:hAnsi="Courier New"/>
          <w:sz w:val="18"/>
        </w:rPr>
        <w:br/>
        <w:t xml:space="preserve">   .signWith(SignatureAlgorithm.HS256,"secretkey")</w:t>
      </w:r>
      <w:r>
        <w:rPr>
          <w:rFonts w:ascii="Courier New" w:hAnsi="Courier New"/>
          <w:sz w:val="18"/>
        </w:rPr>
        <w:br/>
        <w:t xml:space="preserve">   .compact();</w:t>
      </w:r>
      <w:r>
        <w:rPr>
          <w:rFonts w:ascii="Courier New" w:hAnsi="Courier New"/>
          <w:sz w:val="18"/>
        </w:rPr>
        <w:br/>
        <w:t>}</w:t>
      </w:r>
    </w:p>
    <w:p w14:paraId="63FDDFF3" w14:textId="77777777" w:rsidR="00571BBE" w:rsidRDefault="00000000">
      <w:pPr>
        <w:pStyle w:val="Heading2"/>
      </w:pPr>
      <w:r>
        <w:t>JwtAuthorizationFilter.java</w:t>
      </w:r>
    </w:p>
    <w:p w14:paraId="1D854EE9" w14:textId="77777777" w:rsidR="00571BBE" w:rsidRDefault="00000000">
      <w:r>
        <w:rPr>
          <w:rFonts w:ascii="Courier New" w:hAnsi="Courier New"/>
          <w:sz w:val="18"/>
        </w:rPr>
        <w:t>public class JwtAuthorizationFilter</w:t>
      </w:r>
      <w:r>
        <w:rPr>
          <w:rFonts w:ascii="Courier New" w:hAnsi="Courier New"/>
          <w:sz w:val="18"/>
        </w:rPr>
        <w:br/>
        <w:t>extends BasicAuthenticationFilter{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@Override</w:t>
      </w:r>
      <w:r>
        <w:rPr>
          <w:rFonts w:ascii="Courier New" w:hAnsi="Courier New"/>
          <w:sz w:val="18"/>
        </w:rPr>
        <w:br/>
        <w:t xml:space="preserve"> protected void doFilterInternal(...) {</w:t>
      </w:r>
      <w:r>
        <w:rPr>
          <w:rFonts w:ascii="Courier New" w:hAnsi="Courier New"/>
          <w:sz w:val="18"/>
        </w:rPr>
        <w:br/>
        <w:t xml:space="preserve">   String header=req.getHeader("Authorization");</w:t>
      </w:r>
      <w:r>
        <w:rPr>
          <w:rFonts w:ascii="Courier New" w:hAnsi="Courier New"/>
          <w:sz w:val="18"/>
        </w:rPr>
        <w:br/>
        <w:t xml:space="preserve">   if(header!=null &amp;&amp; header.startsWith("Bearer ")){</w:t>
      </w:r>
      <w:r>
        <w:rPr>
          <w:rFonts w:ascii="Courier New" w:hAnsi="Courier New"/>
          <w:sz w:val="18"/>
        </w:rPr>
        <w:br/>
        <w:t xml:space="preserve">      SecurityContextHolder.getContext()</w:t>
      </w:r>
      <w:r>
        <w:rPr>
          <w:rFonts w:ascii="Courier New" w:hAnsi="Courier New"/>
          <w:sz w:val="18"/>
        </w:rPr>
        <w:br/>
        <w:t xml:space="preserve">      .setAuthentication(getAuthentication(req));</w:t>
      </w:r>
      <w:r>
        <w:rPr>
          <w:rFonts w:ascii="Courier New" w:hAnsi="Courier New"/>
          <w:sz w:val="18"/>
        </w:rPr>
        <w:br/>
        <w:t xml:space="preserve">   }</w:t>
      </w:r>
      <w:r>
        <w:rPr>
          <w:rFonts w:ascii="Courier New" w:hAnsi="Courier New"/>
          <w:sz w:val="18"/>
        </w:rPr>
        <w:br/>
        <w:t xml:space="preserve">   chain.doFilter(req,res);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}</w:t>
      </w:r>
    </w:p>
    <w:p w14:paraId="1E310E1F" w14:textId="77777777" w:rsidR="00571BBE" w:rsidRDefault="00000000">
      <w:pPr>
        <w:pStyle w:val="Heading2"/>
      </w:pPr>
      <w:r>
        <w:t>Validate JWT</w:t>
      </w:r>
    </w:p>
    <w:p w14:paraId="5AF78E0E" w14:textId="77777777" w:rsidR="00571BBE" w:rsidRDefault="00000000">
      <w:r>
        <w:rPr>
          <w:rFonts w:ascii="Courier New" w:hAnsi="Courier New"/>
          <w:sz w:val="18"/>
        </w:rPr>
        <w:t>Jws&lt;Claims&gt; jws=Jwts.parser()</w:t>
      </w:r>
      <w:r>
        <w:rPr>
          <w:rFonts w:ascii="Courier New" w:hAnsi="Courier New"/>
          <w:sz w:val="18"/>
        </w:rPr>
        <w:br/>
        <w:t>.setSigningKey("secretkey")</w:t>
      </w:r>
      <w:r>
        <w:rPr>
          <w:rFonts w:ascii="Courier New" w:hAnsi="Courier New"/>
          <w:sz w:val="18"/>
        </w:rPr>
        <w:br/>
        <w:t>.parseClaimsJws(token.replace("Bearer ",""));</w:t>
      </w:r>
    </w:p>
    <w:p w14:paraId="6611A446" w14:textId="77777777" w:rsidR="00571BBE" w:rsidRDefault="00000000">
      <w:pPr>
        <w:pStyle w:val="Heading2"/>
      </w:pPr>
      <w:r>
        <w:t>Curl Commands</w:t>
      </w:r>
    </w:p>
    <w:p w14:paraId="4DD7EE91" w14:textId="77777777" w:rsidR="00571BBE" w:rsidRDefault="00000000">
      <w:r>
        <w:rPr>
          <w:rFonts w:ascii="Courier New" w:hAnsi="Courier New"/>
          <w:sz w:val="18"/>
        </w:rPr>
        <w:t>curl -u user:pwd http://localhost:8090/authenticate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curl -H "Authorization: Bearer &lt;TOKEN&gt;" http://localhost:8090/countries</w:t>
      </w:r>
    </w:p>
    <w:p w14:paraId="32A36A3D" w14:textId="31316E15" w:rsidR="00571BBE" w:rsidRDefault="00571BBE"/>
    <w:sectPr w:rsidR="00571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492571">
    <w:abstractNumId w:val="8"/>
  </w:num>
  <w:num w:numId="2" w16cid:durableId="1552502133">
    <w:abstractNumId w:val="6"/>
  </w:num>
  <w:num w:numId="3" w16cid:durableId="706639957">
    <w:abstractNumId w:val="5"/>
  </w:num>
  <w:num w:numId="4" w16cid:durableId="306516238">
    <w:abstractNumId w:val="4"/>
  </w:num>
  <w:num w:numId="5" w16cid:durableId="932471198">
    <w:abstractNumId w:val="7"/>
  </w:num>
  <w:num w:numId="6" w16cid:durableId="2121877786">
    <w:abstractNumId w:val="3"/>
  </w:num>
  <w:num w:numId="7" w16cid:durableId="751505547">
    <w:abstractNumId w:val="2"/>
  </w:num>
  <w:num w:numId="8" w16cid:durableId="585461213">
    <w:abstractNumId w:val="1"/>
  </w:num>
  <w:num w:numId="9" w16cid:durableId="189905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4C"/>
    <w:rsid w:val="0029639D"/>
    <w:rsid w:val="00326F90"/>
    <w:rsid w:val="003A6637"/>
    <w:rsid w:val="00571B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768FC"/>
  <w14:defaultImageDpi w14:val="300"/>
  <w15:docId w15:val="{FA7C8199-551C-4577-8C3A-511E83DC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2026-07-13T04:50:00Z</dcterms:modified>
  <cp:category/>
</cp:coreProperties>
</file>