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6CC64" w14:textId="6EC46268" w:rsidR="00764AD7" w:rsidRDefault="00764AD7">
      <w:r>
        <w:t xml:space="preserve">Test </w:t>
      </w:r>
      <w:proofErr w:type="gramStart"/>
      <w:r>
        <w:t>Plan :</w:t>
      </w:r>
      <w:proofErr w:type="gramEnd"/>
    </w:p>
    <w:p w14:paraId="67DACB5A" w14:textId="77777777" w:rsidR="00764AD7" w:rsidRPr="00764AD7" w:rsidRDefault="00764AD7" w:rsidP="00764AD7">
      <w:r w:rsidRPr="00764AD7">
        <w:rPr>
          <w:b/>
          <w:bCs/>
        </w:rPr>
        <w:br/>
        <w:t>High-Level Test Plan: "Rent a Car" Functionality for Lyft</w:t>
      </w:r>
    </w:p>
    <w:p w14:paraId="4FB82DD0" w14:textId="77777777" w:rsidR="00764AD7" w:rsidRPr="00764AD7" w:rsidRDefault="00764AD7" w:rsidP="00764AD7">
      <w:r w:rsidRPr="00764AD7">
        <w:rPr>
          <w:b/>
          <w:bCs/>
        </w:rPr>
        <w:t>1. Introduction:</w:t>
      </w:r>
    </w:p>
    <w:p w14:paraId="02EC38F6" w14:textId="77777777" w:rsidR="00764AD7" w:rsidRPr="00764AD7" w:rsidRDefault="00764AD7" w:rsidP="00764AD7">
      <w:r w:rsidRPr="00764AD7">
        <w:t>Welcome to the comprehensive test plan for the "Rent a Car" functionality within the Lyft platform. This document serves as a roadmap for ensuring the seamless integration, functionality, and reliability of the "Rent a Car" feature, aimed at enhancing the overall user experience and expanding the array of services offered by Lyft.</w:t>
      </w:r>
    </w:p>
    <w:p w14:paraId="3B51DEA7" w14:textId="77777777" w:rsidR="00764AD7" w:rsidRPr="00764AD7" w:rsidRDefault="00764AD7" w:rsidP="00764AD7">
      <w:r w:rsidRPr="00764AD7">
        <w:t>In today's fast-paced world, where convenience and flexibility are paramount, the ability to rent a car directly through the Lyft app represents a significant milestone in transportation services. Whether it's for a weekend getaway, a business trip, or simply to explore a new city, Lyft users can now access a diverse fleet of rental vehicles at their fingertips.</w:t>
      </w:r>
    </w:p>
    <w:p w14:paraId="4ED789BB" w14:textId="77777777" w:rsidR="00764AD7" w:rsidRPr="00764AD7" w:rsidRDefault="00764AD7" w:rsidP="00764AD7">
      <w:r w:rsidRPr="00764AD7">
        <w:t>As we embark on this testing journey, our primary goal is to deliver a flawless renting experience to our users, characterized by intuitive navigation, reliable functionality, and uncompromising security. By meticulously examining every aspect of the "Rent a Car" feature, we aim to identify potential issues, mitigate risks, and ensure that users can seamlessly browse, book, and manage their car rentals with confidence.</w:t>
      </w:r>
    </w:p>
    <w:p w14:paraId="3DCBAC57" w14:textId="77777777" w:rsidR="00764AD7" w:rsidRPr="00764AD7" w:rsidRDefault="00764AD7" w:rsidP="00764AD7"/>
    <w:p w14:paraId="26506B3B" w14:textId="77777777" w:rsidR="00764AD7" w:rsidRPr="00764AD7" w:rsidRDefault="00764AD7" w:rsidP="00764AD7">
      <w:r w:rsidRPr="00764AD7">
        <w:rPr>
          <w:b/>
          <w:bCs/>
        </w:rPr>
        <w:t>2. Scope:</w:t>
      </w:r>
    </w:p>
    <w:p w14:paraId="09A2631C" w14:textId="3BB99600" w:rsidR="00764AD7" w:rsidRDefault="00764AD7" w:rsidP="00764AD7">
      <w:r>
        <w:t>Scope Definition for Testing "Rent a Car" Functionality within the Lyft Platform:</w:t>
      </w:r>
    </w:p>
    <w:p w14:paraId="435C1849" w14:textId="6F0775F8" w:rsidR="00764AD7" w:rsidRDefault="00764AD7" w:rsidP="00764AD7">
      <w:pPr>
        <w:numPr>
          <w:ilvl w:val="0"/>
          <w:numId w:val="2"/>
        </w:numPr>
      </w:pPr>
      <w:r>
        <w:t>Platform and Geographical Coverage: Testing includes web and mobile platforms in supported regions.</w:t>
      </w:r>
    </w:p>
    <w:p w14:paraId="454303C4" w14:textId="3E00937F" w:rsidR="00764AD7" w:rsidRDefault="00764AD7" w:rsidP="00764AD7">
      <w:pPr>
        <w:numPr>
          <w:ilvl w:val="0"/>
          <w:numId w:val="2"/>
        </w:numPr>
      </w:pPr>
      <w:r>
        <w:t>User Journey and Feature Coverage: Testing spans browsing, reservations, bookings, modifications, and cancellations.</w:t>
      </w:r>
    </w:p>
    <w:p w14:paraId="5359A291" w14:textId="5820992F" w:rsidR="00764AD7" w:rsidRDefault="00764AD7" w:rsidP="00764AD7">
      <w:pPr>
        <w:numPr>
          <w:ilvl w:val="0"/>
          <w:numId w:val="2"/>
        </w:numPr>
      </w:pPr>
      <w:r>
        <w:t>Integration Points: Assessment of integration with user profiles, payments, loyalty programs, and support systems.</w:t>
      </w:r>
    </w:p>
    <w:p w14:paraId="168B39A4" w14:textId="6F08892B" w:rsidR="00764AD7" w:rsidRDefault="00764AD7" w:rsidP="00764AD7">
      <w:pPr>
        <w:numPr>
          <w:ilvl w:val="0"/>
          <w:numId w:val="2"/>
        </w:numPr>
      </w:pPr>
      <w:r>
        <w:t>Security, Performance, and Usability: Ensuring data security, optimal performance, and user-friendly experience.</w:t>
      </w:r>
    </w:p>
    <w:p w14:paraId="762F17ED" w14:textId="77777777" w:rsidR="00764AD7" w:rsidRDefault="00764AD7" w:rsidP="00764AD7">
      <w:pPr>
        <w:numPr>
          <w:ilvl w:val="0"/>
          <w:numId w:val="2"/>
        </w:numPr>
      </w:pPr>
      <w:r>
        <w:t>Device Compatibility and Localization: Compatibility across devices and locales for a seamless user experience.</w:t>
      </w:r>
    </w:p>
    <w:p w14:paraId="7014851F" w14:textId="59BC627A" w:rsidR="00764AD7" w:rsidRPr="00764AD7" w:rsidRDefault="00764AD7" w:rsidP="00764AD7">
      <w:pPr>
        <w:ind w:left="720"/>
      </w:pPr>
      <w:r>
        <w:lastRenderedPageBreak/>
        <w:t>This scope ensures thorough testing of the "Rent a Car" feature, guaranteeing reliability and functionality across all aspects of the Lyft platform.</w:t>
      </w:r>
      <w:r>
        <w:t xml:space="preserve"> </w:t>
      </w:r>
      <w:proofErr w:type="gramStart"/>
      <w:r w:rsidRPr="00764AD7">
        <w:t>Specify</w:t>
      </w:r>
      <w:proofErr w:type="gramEnd"/>
      <w:r w:rsidRPr="00764AD7">
        <w:t xml:space="preserve"> the supported platforms (web, mobile) and operating systems (iOS, Android).</w:t>
      </w:r>
    </w:p>
    <w:p w14:paraId="5E43E5FA" w14:textId="77777777" w:rsidR="00764AD7" w:rsidRPr="00764AD7" w:rsidRDefault="00764AD7" w:rsidP="00764AD7">
      <w:r w:rsidRPr="00764AD7">
        <w:rPr>
          <w:b/>
          <w:bCs/>
        </w:rPr>
        <w:t>3. Objectives:</w:t>
      </w:r>
    </w:p>
    <w:p w14:paraId="6DDAA16D" w14:textId="77777777" w:rsidR="00764AD7" w:rsidRPr="00764AD7" w:rsidRDefault="00764AD7" w:rsidP="00764AD7">
      <w:pPr>
        <w:numPr>
          <w:ilvl w:val="0"/>
          <w:numId w:val="3"/>
        </w:numPr>
      </w:pPr>
      <w:r w:rsidRPr="00764AD7">
        <w:t>Ensure the "Rent a Car" feature functions reliably across various devices and platforms.</w:t>
      </w:r>
    </w:p>
    <w:p w14:paraId="776FCB3B" w14:textId="77777777" w:rsidR="00764AD7" w:rsidRPr="00764AD7" w:rsidRDefault="00764AD7" w:rsidP="00764AD7">
      <w:pPr>
        <w:numPr>
          <w:ilvl w:val="0"/>
          <w:numId w:val="3"/>
        </w:numPr>
      </w:pPr>
      <w:r w:rsidRPr="00764AD7">
        <w:t>Validate the usability, functionality, security, and performance of the renting process.</w:t>
      </w:r>
    </w:p>
    <w:p w14:paraId="16D4815C" w14:textId="77777777" w:rsidR="00764AD7" w:rsidRPr="00764AD7" w:rsidRDefault="00764AD7" w:rsidP="00764AD7">
      <w:pPr>
        <w:numPr>
          <w:ilvl w:val="0"/>
          <w:numId w:val="3"/>
        </w:numPr>
      </w:pPr>
      <w:r w:rsidRPr="00764AD7">
        <w:t>Identify and mitigate potential risks associated with the "Rent a Car" functionality.</w:t>
      </w:r>
    </w:p>
    <w:p w14:paraId="717361B0" w14:textId="77777777" w:rsidR="00764AD7" w:rsidRPr="00764AD7" w:rsidRDefault="00764AD7" w:rsidP="00764AD7">
      <w:r w:rsidRPr="00764AD7">
        <w:rPr>
          <w:b/>
          <w:bCs/>
        </w:rPr>
        <w:t>4. Test Environment Setup:</w:t>
      </w:r>
    </w:p>
    <w:p w14:paraId="727790C6" w14:textId="77777777" w:rsidR="00764AD7" w:rsidRPr="00764AD7" w:rsidRDefault="00764AD7" w:rsidP="00764AD7">
      <w:pPr>
        <w:numPr>
          <w:ilvl w:val="0"/>
          <w:numId w:val="4"/>
        </w:numPr>
      </w:pPr>
      <w:r w:rsidRPr="00764AD7">
        <w:t>Establish the necessary testing environments (e.g., staging, production replicas) to simulate real-world usage scenarios.</w:t>
      </w:r>
    </w:p>
    <w:p w14:paraId="6FF9F53C" w14:textId="77777777" w:rsidR="00764AD7" w:rsidRPr="00764AD7" w:rsidRDefault="00764AD7" w:rsidP="00764AD7">
      <w:pPr>
        <w:numPr>
          <w:ilvl w:val="0"/>
          <w:numId w:val="4"/>
        </w:numPr>
      </w:pPr>
      <w:r w:rsidRPr="00764AD7">
        <w:t>Configure test devices (smartphones, tablets, laptops) and browsers to match the target audience.</w:t>
      </w:r>
    </w:p>
    <w:p w14:paraId="634201FF" w14:textId="77777777" w:rsidR="00764AD7" w:rsidRPr="00764AD7" w:rsidRDefault="00764AD7" w:rsidP="00764AD7">
      <w:r w:rsidRPr="00764AD7">
        <w:rPr>
          <w:b/>
          <w:bCs/>
        </w:rPr>
        <w:t>5. Test Scenarios:</w:t>
      </w:r>
    </w:p>
    <w:p w14:paraId="76536F92" w14:textId="77777777" w:rsidR="00764AD7" w:rsidRPr="00764AD7" w:rsidRDefault="00764AD7" w:rsidP="00764AD7">
      <w:pPr>
        <w:numPr>
          <w:ilvl w:val="0"/>
          <w:numId w:val="5"/>
        </w:numPr>
      </w:pPr>
      <w:r w:rsidRPr="00764AD7">
        <w:rPr>
          <w:b/>
          <w:bCs/>
        </w:rPr>
        <w:t>User Interface (UI) Testing:</w:t>
      </w:r>
    </w:p>
    <w:p w14:paraId="79EC2F5E" w14:textId="77777777" w:rsidR="00764AD7" w:rsidRPr="00764AD7" w:rsidRDefault="00764AD7" w:rsidP="00764AD7">
      <w:pPr>
        <w:numPr>
          <w:ilvl w:val="1"/>
          <w:numId w:val="5"/>
        </w:numPr>
      </w:pPr>
      <w:r w:rsidRPr="00764AD7">
        <w:t>Verify that the "Rent a Car" interface is intuitive, responsive, and visually appealing.</w:t>
      </w:r>
    </w:p>
    <w:p w14:paraId="74E228C0" w14:textId="77777777" w:rsidR="00764AD7" w:rsidRPr="00764AD7" w:rsidRDefault="00764AD7" w:rsidP="00764AD7">
      <w:pPr>
        <w:numPr>
          <w:ilvl w:val="1"/>
          <w:numId w:val="5"/>
        </w:numPr>
      </w:pPr>
      <w:r w:rsidRPr="00764AD7">
        <w:t>Test for consistency in design elements, such as buttons, forms, and navigation.</w:t>
      </w:r>
    </w:p>
    <w:p w14:paraId="2342347B" w14:textId="77777777" w:rsidR="00764AD7" w:rsidRPr="00764AD7" w:rsidRDefault="00764AD7" w:rsidP="00764AD7">
      <w:pPr>
        <w:numPr>
          <w:ilvl w:val="0"/>
          <w:numId w:val="5"/>
        </w:numPr>
      </w:pPr>
      <w:r w:rsidRPr="00764AD7">
        <w:rPr>
          <w:b/>
          <w:bCs/>
        </w:rPr>
        <w:t>Functionality Testing:</w:t>
      </w:r>
    </w:p>
    <w:p w14:paraId="3DE4075C" w14:textId="77777777" w:rsidR="00764AD7" w:rsidRPr="00764AD7" w:rsidRDefault="00764AD7" w:rsidP="00764AD7">
      <w:pPr>
        <w:numPr>
          <w:ilvl w:val="1"/>
          <w:numId w:val="5"/>
        </w:numPr>
      </w:pPr>
      <w:r w:rsidRPr="00764AD7">
        <w:t>Confirm that users can browse, search, and select rental cars seamlessly.</w:t>
      </w:r>
    </w:p>
    <w:p w14:paraId="6FFB227F" w14:textId="77777777" w:rsidR="00764AD7" w:rsidRPr="00764AD7" w:rsidRDefault="00764AD7" w:rsidP="00764AD7">
      <w:pPr>
        <w:numPr>
          <w:ilvl w:val="1"/>
          <w:numId w:val="5"/>
        </w:numPr>
      </w:pPr>
      <w:r w:rsidRPr="00764AD7">
        <w:t>Validate the reservation process, including booking, modification, and cancellation functionalities.</w:t>
      </w:r>
    </w:p>
    <w:p w14:paraId="10674652" w14:textId="77777777" w:rsidR="00764AD7" w:rsidRPr="00764AD7" w:rsidRDefault="00764AD7" w:rsidP="00764AD7">
      <w:pPr>
        <w:numPr>
          <w:ilvl w:val="1"/>
          <w:numId w:val="5"/>
        </w:numPr>
      </w:pPr>
      <w:r w:rsidRPr="00764AD7">
        <w:t>Ensure accurate pricing calculation, payment processing, and receipt generation.</w:t>
      </w:r>
    </w:p>
    <w:p w14:paraId="650165B8" w14:textId="77777777" w:rsidR="00764AD7" w:rsidRPr="00764AD7" w:rsidRDefault="00764AD7" w:rsidP="00764AD7">
      <w:pPr>
        <w:numPr>
          <w:ilvl w:val="0"/>
          <w:numId w:val="5"/>
        </w:numPr>
      </w:pPr>
      <w:r w:rsidRPr="00764AD7">
        <w:rPr>
          <w:b/>
          <w:bCs/>
        </w:rPr>
        <w:t>Integration Testing:</w:t>
      </w:r>
    </w:p>
    <w:p w14:paraId="01A82AF3" w14:textId="77777777" w:rsidR="00764AD7" w:rsidRPr="00764AD7" w:rsidRDefault="00764AD7" w:rsidP="00764AD7">
      <w:pPr>
        <w:numPr>
          <w:ilvl w:val="1"/>
          <w:numId w:val="5"/>
        </w:numPr>
      </w:pPr>
      <w:r w:rsidRPr="00764AD7">
        <w:t>Test integrations with third-party car rental services for data accuracy and synchronization.</w:t>
      </w:r>
    </w:p>
    <w:p w14:paraId="2B845D5B" w14:textId="77777777" w:rsidR="00764AD7" w:rsidRPr="00764AD7" w:rsidRDefault="00764AD7" w:rsidP="00764AD7">
      <w:pPr>
        <w:numPr>
          <w:ilvl w:val="1"/>
          <w:numId w:val="5"/>
        </w:numPr>
      </w:pPr>
      <w:r w:rsidRPr="00764AD7">
        <w:lastRenderedPageBreak/>
        <w:t>Validate interactions with other Lyft features, such as payment systems and user profiles.</w:t>
      </w:r>
    </w:p>
    <w:p w14:paraId="0FFE44EE" w14:textId="77777777" w:rsidR="00764AD7" w:rsidRPr="00764AD7" w:rsidRDefault="00764AD7" w:rsidP="00764AD7">
      <w:pPr>
        <w:numPr>
          <w:ilvl w:val="0"/>
          <w:numId w:val="5"/>
        </w:numPr>
      </w:pPr>
      <w:r w:rsidRPr="00764AD7">
        <w:rPr>
          <w:b/>
          <w:bCs/>
        </w:rPr>
        <w:t>Security Testing:</w:t>
      </w:r>
    </w:p>
    <w:p w14:paraId="28A70769" w14:textId="77777777" w:rsidR="00764AD7" w:rsidRPr="00764AD7" w:rsidRDefault="00764AD7" w:rsidP="00764AD7">
      <w:pPr>
        <w:numPr>
          <w:ilvl w:val="1"/>
          <w:numId w:val="5"/>
        </w:numPr>
      </w:pPr>
      <w:r w:rsidRPr="00764AD7">
        <w:t>Perform security scans and penetration testing to identify vulnerabilities.</w:t>
      </w:r>
    </w:p>
    <w:p w14:paraId="2AD41808" w14:textId="77777777" w:rsidR="00764AD7" w:rsidRPr="00764AD7" w:rsidRDefault="00764AD7" w:rsidP="00764AD7">
      <w:pPr>
        <w:numPr>
          <w:ilvl w:val="1"/>
          <w:numId w:val="5"/>
        </w:numPr>
      </w:pPr>
      <w:r w:rsidRPr="00764AD7">
        <w:t>Ensure data encryption, secure authentication, and protection against common threats (e.g., SQL injection, cross-site scripting).</w:t>
      </w:r>
    </w:p>
    <w:p w14:paraId="25AAB4AD" w14:textId="77777777" w:rsidR="00764AD7" w:rsidRPr="00764AD7" w:rsidRDefault="00764AD7" w:rsidP="00764AD7">
      <w:pPr>
        <w:numPr>
          <w:ilvl w:val="0"/>
          <w:numId w:val="5"/>
        </w:numPr>
      </w:pPr>
      <w:r w:rsidRPr="00764AD7">
        <w:rPr>
          <w:b/>
          <w:bCs/>
        </w:rPr>
        <w:t>Performance Testing:</w:t>
      </w:r>
    </w:p>
    <w:p w14:paraId="20E210CD" w14:textId="77777777" w:rsidR="00764AD7" w:rsidRPr="00764AD7" w:rsidRDefault="00764AD7" w:rsidP="00764AD7">
      <w:pPr>
        <w:numPr>
          <w:ilvl w:val="1"/>
          <w:numId w:val="5"/>
        </w:numPr>
      </w:pPr>
      <w:r w:rsidRPr="00764AD7">
        <w:t>Measure the response time of critical operations, such as searching for cars and completing bookings.</w:t>
      </w:r>
    </w:p>
    <w:p w14:paraId="1BAB504B" w14:textId="77777777" w:rsidR="00764AD7" w:rsidRPr="00764AD7" w:rsidRDefault="00764AD7" w:rsidP="00764AD7">
      <w:pPr>
        <w:numPr>
          <w:ilvl w:val="1"/>
          <w:numId w:val="5"/>
        </w:numPr>
      </w:pPr>
      <w:r w:rsidRPr="00764AD7">
        <w:t>Assess system scalability and stability under varying loads and network conditions.</w:t>
      </w:r>
    </w:p>
    <w:p w14:paraId="163417D7" w14:textId="77777777" w:rsidR="00764AD7" w:rsidRPr="00764AD7" w:rsidRDefault="00764AD7" w:rsidP="00764AD7">
      <w:pPr>
        <w:numPr>
          <w:ilvl w:val="0"/>
          <w:numId w:val="5"/>
        </w:numPr>
      </w:pPr>
      <w:r w:rsidRPr="00764AD7">
        <w:rPr>
          <w:b/>
          <w:bCs/>
        </w:rPr>
        <w:t>Accessibility Testing:</w:t>
      </w:r>
    </w:p>
    <w:p w14:paraId="678352FB" w14:textId="77777777" w:rsidR="00764AD7" w:rsidRPr="00764AD7" w:rsidRDefault="00764AD7" w:rsidP="00764AD7">
      <w:pPr>
        <w:numPr>
          <w:ilvl w:val="1"/>
          <w:numId w:val="5"/>
        </w:numPr>
      </w:pPr>
      <w:r w:rsidRPr="00764AD7">
        <w:t>Verify compliance with accessibility standards (e.g., WCAG) to ensure inclusivity for users with disabilities.</w:t>
      </w:r>
    </w:p>
    <w:p w14:paraId="34134E66" w14:textId="77777777" w:rsidR="00764AD7" w:rsidRPr="00764AD7" w:rsidRDefault="00764AD7" w:rsidP="00764AD7">
      <w:pPr>
        <w:numPr>
          <w:ilvl w:val="1"/>
          <w:numId w:val="5"/>
        </w:numPr>
      </w:pPr>
      <w:r w:rsidRPr="00764AD7">
        <w:t>Test screen readers, keyboard navigation, and color contrast for usability.</w:t>
      </w:r>
    </w:p>
    <w:p w14:paraId="63B36DBA" w14:textId="77777777" w:rsidR="00764AD7" w:rsidRPr="00764AD7" w:rsidRDefault="00764AD7" w:rsidP="00764AD7">
      <w:r w:rsidRPr="00764AD7">
        <w:rPr>
          <w:b/>
          <w:bCs/>
        </w:rPr>
        <w:t>6. Test Execution:</w:t>
      </w:r>
    </w:p>
    <w:p w14:paraId="75856E21" w14:textId="77777777" w:rsidR="00764AD7" w:rsidRPr="00764AD7" w:rsidRDefault="00764AD7" w:rsidP="00764AD7">
      <w:pPr>
        <w:numPr>
          <w:ilvl w:val="0"/>
          <w:numId w:val="6"/>
        </w:numPr>
      </w:pPr>
      <w:r w:rsidRPr="00764AD7">
        <w:t>Execute test cases according to priority, starting with critical functionalities.</w:t>
      </w:r>
    </w:p>
    <w:p w14:paraId="1ADEE7F8" w14:textId="77777777" w:rsidR="00764AD7" w:rsidRPr="00764AD7" w:rsidRDefault="00764AD7" w:rsidP="00764AD7">
      <w:pPr>
        <w:numPr>
          <w:ilvl w:val="0"/>
          <w:numId w:val="6"/>
        </w:numPr>
      </w:pPr>
      <w:r w:rsidRPr="00764AD7">
        <w:t>Document test results, including observations, deviations, and defects encountered.</w:t>
      </w:r>
    </w:p>
    <w:p w14:paraId="7475D1DC" w14:textId="77777777" w:rsidR="00764AD7" w:rsidRPr="00764AD7" w:rsidRDefault="00764AD7" w:rsidP="00764AD7">
      <w:pPr>
        <w:numPr>
          <w:ilvl w:val="0"/>
          <w:numId w:val="6"/>
        </w:numPr>
      </w:pPr>
      <w:r w:rsidRPr="00764AD7">
        <w:t>Collaborate with developers to resolve issues and retest fixes iteratively.</w:t>
      </w:r>
    </w:p>
    <w:p w14:paraId="6700CAAC" w14:textId="77777777" w:rsidR="00764AD7" w:rsidRPr="00764AD7" w:rsidRDefault="00764AD7" w:rsidP="00764AD7">
      <w:r w:rsidRPr="00764AD7">
        <w:rPr>
          <w:b/>
          <w:bCs/>
        </w:rPr>
        <w:t>7. Reporting and Documentation:</w:t>
      </w:r>
    </w:p>
    <w:p w14:paraId="246C1C1A" w14:textId="77777777" w:rsidR="00764AD7" w:rsidRPr="00764AD7" w:rsidRDefault="00764AD7" w:rsidP="00764AD7">
      <w:pPr>
        <w:numPr>
          <w:ilvl w:val="0"/>
          <w:numId w:val="7"/>
        </w:numPr>
      </w:pPr>
      <w:r w:rsidRPr="00764AD7">
        <w:t>Generate comprehensive test reports summarizing test coverage, results, and metrics.</w:t>
      </w:r>
    </w:p>
    <w:p w14:paraId="627ECF56" w14:textId="77777777" w:rsidR="00764AD7" w:rsidRPr="00764AD7" w:rsidRDefault="00764AD7" w:rsidP="00764AD7">
      <w:pPr>
        <w:numPr>
          <w:ilvl w:val="0"/>
          <w:numId w:val="7"/>
        </w:numPr>
      </w:pPr>
      <w:r w:rsidRPr="00764AD7">
        <w:t>Document any unresolved issues, workarounds, and recommendations for future improvements.</w:t>
      </w:r>
    </w:p>
    <w:p w14:paraId="35E4F16E" w14:textId="77777777" w:rsidR="00764AD7" w:rsidRPr="00764AD7" w:rsidRDefault="00764AD7" w:rsidP="00764AD7">
      <w:pPr>
        <w:numPr>
          <w:ilvl w:val="0"/>
          <w:numId w:val="7"/>
        </w:numPr>
      </w:pPr>
      <w:r w:rsidRPr="00764AD7">
        <w:t>Provide stakeholders with clear insights into the quality and readiness of the "Rent a Car" feature.</w:t>
      </w:r>
    </w:p>
    <w:p w14:paraId="2B0EE4F9" w14:textId="77777777" w:rsidR="00764AD7" w:rsidRPr="00764AD7" w:rsidRDefault="00764AD7" w:rsidP="00764AD7">
      <w:r w:rsidRPr="00764AD7">
        <w:rPr>
          <w:b/>
          <w:bCs/>
        </w:rPr>
        <w:t>8. Risk Management:</w:t>
      </w:r>
    </w:p>
    <w:p w14:paraId="75730064" w14:textId="77777777" w:rsidR="00764AD7" w:rsidRPr="00764AD7" w:rsidRDefault="00764AD7" w:rsidP="00764AD7">
      <w:pPr>
        <w:numPr>
          <w:ilvl w:val="0"/>
          <w:numId w:val="8"/>
        </w:numPr>
      </w:pPr>
      <w:r w:rsidRPr="00764AD7">
        <w:lastRenderedPageBreak/>
        <w:t>Identify potential risks to the successful implementation of the "Rent a Car" functionality.</w:t>
      </w:r>
    </w:p>
    <w:p w14:paraId="57E2F7A9" w14:textId="77777777" w:rsidR="00764AD7" w:rsidRPr="00764AD7" w:rsidRDefault="00764AD7" w:rsidP="00764AD7">
      <w:pPr>
        <w:numPr>
          <w:ilvl w:val="0"/>
          <w:numId w:val="8"/>
        </w:numPr>
      </w:pPr>
      <w:r w:rsidRPr="00764AD7">
        <w:t xml:space="preserve">Prioritize risks based on their impact and </w:t>
      </w:r>
      <w:proofErr w:type="gramStart"/>
      <w:r w:rsidRPr="00764AD7">
        <w:t>likelihood, and</w:t>
      </w:r>
      <w:proofErr w:type="gramEnd"/>
      <w:r w:rsidRPr="00764AD7">
        <w:t xml:space="preserve"> develop mitigation strategies accordingly.</w:t>
      </w:r>
    </w:p>
    <w:p w14:paraId="3943E7A3" w14:textId="77777777" w:rsidR="00764AD7" w:rsidRPr="00764AD7" w:rsidRDefault="00764AD7" w:rsidP="00764AD7">
      <w:pPr>
        <w:numPr>
          <w:ilvl w:val="0"/>
          <w:numId w:val="8"/>
        </w:numPr>
      </w:pPr>
      <w:r w:rsidRPr="00764AD7">
        <w:t>Continuously monitor and reassess risks throughout the testing process.</w:t>
      </w:r>
    </w:p>
    <w:p w14:paraId="7D1A1880" w14:textId="77777777" w:rsidR="00764AD7" w:rsidRPr="00764AD7" w:rsidRDefault="00764AD7" w:rsidP="00764AD7">
      <w:r w:rsidRPr="00764AD7">
        <w:rPr>
          <w:b/>
          <w:bCs/>
        </w:rPr>
        <w:t>9. Review and Sign-off:</w:t>
      </w:r>
    </w:p>
    <w:p w14:paraId="6D2AE0DB" w14:textId="77777777" w:rsidR="00764AD7" w:rsidRPr="00764AD7" w:rsidRDefault="00764AD7" w:rsidP="00764AD7">
      <w:pPr>
        <w:numPr>
          <w:ilvl w:val="0"/>
          <w:numId w:val="9"/>
        </w:numPr>
      </w:pPr>
      <w:r w:rsidRPr="00764AD7">
        <w:t>Conduct reviews with relevant stakeholders to validate test coverage and results.</w:t>
      </w:r>
    </w:p>
    <w:p w14:paraId="2101233A" w14:textId="77777777" w:rsidR="00764AD7" w:rsidRPr="00764AD7" w:rsidRDefault="00764AD7" w:rsidP="00764AD7">
      <w:pPr>
        <w:numPr>
          <w:ilvl w:val="0"/>
          <w:numId w:val="9"/>
        </w:numPr>
      </w:pPr>
      <w:r w:rsidRPr="00764AD7">
        <w:t>Obtain sign-off from key stakeholders to authorize the release of the "Rent a Car" feature.</w:t>
      </w:r>
    </w:p>
    <w:p w14:paraId="43B130AD" w14:textId="77777777" w:rsidR="00764AD7" w:rsidRPr="00764AD7" w:rsidRDefault="00764AD7" w:rsidP="00764AD7">
      <w:r w:rsidRPr="00764AD7">
        <w:rPr>
          <w:b/>
          <w:bCs/>
        </w:rPr>
        <w:t>10. Continuous Improvement:</w:t>
      </w:r>
    </w:p>
    <w:p w14:paraId="7FA5370F" w14:textId="77777777" w:rsidR="00764AD7" w:rsidRPr="00764AD7" w:rsidRDefault="00764AD7" w:rsidP="00764AD7">
      <w:pPr>
        <w:numPr>
          <w:ilvl w:val="0"/>
          <w:numId w:val="10"/>
        </w:numPr>
      </w:pPr>
      <w:r w:rsidRPr="00764AD7">
        <w:t>Gather feedback from users and internal stakeholders to identify areas for enhancement.</w:t>
      </w:r>
    </w:p>
    <w:p w14:paraId="003E2EF8" w14:textId="77777777" w:rsidR="00764AD7" w:rsidRPr="00764AD7" w:rsidRDefault="00764AD7" w:rsidP="00764AD7">
      <w:pPr>
        <w:numPr>
          <w:ilvl w:val="0"/>
          <w:numId w:val="10"/>
        </w:numPr>
      </w:pPr>
      <w:r w:rsidRPr="00764AD7">
        <w:t>Incorporate lessons learned from testing iterations into future development cycles.</w:t>
      </w:r>
    </w:p>
    <w:p w14:paraId="6C9C7E96" w14:textId="77777777" w:rsidR="00764AD7" w:rsidRPr="00764AD7" w:rsidRDefault="00764AD7" w:rsidP="00764AD7">
      <w:pPr>
        <w:numPr>
          <w:ilvl w:val="0"/>
          <w:numId w:val="10"/>
        </w:numPr>
      </w:pPr>
      <w:r w:rsidRPr="00764AD7">
        <w:t>Maintain a culture of quality assurance and continuous improvement within the development team.</w:t>
      </w:r>
    </w:p>
    <w:p w14:paraId="4AB13DEC" w14:textId="77777777" w:rsidR="00764AD7" w:rsidRPr="00764AD7" w:rsidRDefault="00764AD7" w:rsidP="00764AD7">
      <w:r w:rsidRPr="00764AD7">
        <w:rPr>
          <w:b/>
          <w:bCs/>
        </w:rPr>
        <w:t>11. Conclusion:</w:t>
      </w:r>
    </w:p>
    <w:p w14:paraId="43D37897" w14:textId="3831B1E9" w:rsidR="00764AD7" w:rsidRDefault="00764AD7" w:rsidP="00764AD7">
      <w:r w:rsidRPr="00764AD7">
        <w:br/>
        <w:t>In conclusion, this comprehensive test plan outlines our meticulous approach to ensuring the seamless integration and functionality of the "Rent a Car" feature within the Lyft platform. By meticulously examining every aspect of the renting process, we aim to identify potential issues, mitigate risks, and guarantee a flawless user experience. Through rigorous testing and collaboration with cross-functional teams, we are committed to upholding Lyft's reputation for quality and innovation. We extend our gratitude to all stakeholders involved in this endeavor, whose collective efforts are instrumental in shaping the success of this feature. With dedication and enthusiasm, let us work together to deliver a renting experience that surpasses expectations and delights users worldwide.</w:t>
      </w:r>
    </w:p>
    <w:sectPr w:rsidR="00764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71CA2"/>
    <w:multiLevelType w:val="multilevel"/>
    <w:tmpl w:val="7212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497B29"/>
    <w:multiLevelType w:val="multilevel"/>
    <w:tmpl w:val="3310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BD1F06"/>
    <w:multiLevelType w:val="multilevel"/>
    <w:tmpl w:val="C9D4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ED2E23"/>
    <w:multiLevelType w:val="multilevel"/>
    <w:tmpl w:val="6FB8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7A4725"/>
    <w:multiLevelType w:val="multilevel"/>
    <w:tmpl w:val="2D9C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0456EB"/>
    <w:multiLevelType w:val="multilevel"/>
    <w:tmpl w:val="8B28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98212D"/>
    <w:multiLevelType w:val="multilevel"/>
    <w:tmpl w:val="FEA6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8D7E4E"/>
    <w:multiLevelType w:val="multilevel"/>
    <w:tmpl w:val="6F0A3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516A6D"/>
    <w:multiLevelType w:val="multilevel"/>
    <w:tmpl w:val="6756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E51A0D"/>
    <w:multiLevelType w:val="multilevel"/>
    <w:tmpl w:val="52AE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3C7095"/>
    <w:multiLevelType w:val="multilevel"/>
    <w:tmpl w:val="85E4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5544101">
    <w:abstractNumId w:val="4"/>
  </w:num>
  <w:num w:numId="2" w16cid:durableId="1373575406">
    <w:abstractNumId w:val="9"/>
  </w:num>
  <w:num w:numId="3" w16cid:durableId="1153182551">
    <w:abstractNumId w:val="1"/>
  </w:num>
  <w:num w:numId="4" w16cid:durableId="1319845320">
    <w:abstractNumId w:val="10"/>
  </w:num>
  <w:num w:numId="5" w16cid:durableId="383942319">
    <w:abstractNumId w:val="7"/>
  </w:num>
  <w:num w:numId="6" w16cid:durableId="939604358">
    <w:abstractNumId w:val="6"/>
  </w:num>
  <w:num w:numId="7" w16cid:durableId="677777009">
    <w:abstractNumId w:val="0"/>
  </w:num>
  <w:num w:numId="8" w16cid:durableId="161432387">
    <w:abstractNumId w:val="3"/>
  </w:num>
  <w:num w:numId="9" w16cid:durableId="760101039">
    <w:abstractNumId w:val="2"/>
  </w:num>
  <w:num w:numId="10" w16cid:durableId="1221795093">
    <w:abstractNumId w:val="8"/>
  </w:num>
  <w:num w:numId="11" w16cid:durableId="539903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AD7"/>
    <w:rsid w:val="00764AD7"/>
    <w:rsid w:val="00887B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8E81775"/>
  <w15:chartTrackingRefBased/>
  <w15:docId w15:val="{4E1DEF8F-087F-9046-A792-E4DE5E958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AD7"/>
    <w:rPr>
      <w:rFonts w:eastAsiaTheme="majorEastAsia" w:cstheme="majorBidi"/>
      <w:color w:val="272727" w:themeColor="text1" w:themeTint="D8"/>
    </w:rPr>
  </w:style>
  <w:style w:type="paragraph" w:styleId="Title">
    <w:name w:val="Title"/>
    <w:basedOn w:val="Normal"/>
    <w:next w:val="Normal"/>
    <w:link w:val="TitleChar"/>
    <w:uiPriority w:val="10"/>
    <w:qFormat/>
    <w:rsid w:val="00764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AD7"/>
    <w:pPr>
      <w:spacing w:before="160"/>
      <w:jc w:val="center"/>
    </w:pPr>
    <w:rPr>
      <w:i/>
      <w:iCs/>
      <w:color w:val="404040" w:themeColor="text1" w:themeTint="BF"/>
    </w:rPr>
  </w:style>
  <w:style w:type="character" w:customStyle="1" w:styleId="QuoteChar">
    <w:name w:val="Quote Char"/>
    <w:basedOn w:val="DefaultParagraphFont"/>
    <w:link w:val="Quote"/>
    <w:uiPriority w:val="29"/>
    <w:rsid w:val="00764AD7"/>
    <w:rPr>
      <w:i/>
      <w:iCs/>
      <w:color w:val="404040" w:themeColor="text1" w:themeTint="BF"/>
    </w:rPr>
  </w:style>
  <w:style w:type="paragraph" w:styleId="ListParagraph">
    <w:name w:val="List Paragraph"/>
    <w:basedOn w:val="Normal"/>
    <w:uiPriority w:val="34"/>
    <w:qFormat/>
    <w:rsid w:val="00764AD7"/>
    <w:pPr>
      <w:ind w:left="720"/>
      <w:contextualSpacing/>
    </w:pPr>
  </w:style>
  <w:style w:type="character" w:styleId="IntenseEmphasis">
    <w:name w:val="Intense Emphasis"/>
    <w:basedOn w:val="DefaultParagraphFont"/>
    <w:uiPriority w:val="21"/>
    <w:qFormat/>
    <w:rsid w:val="00764AD7"/>
    <w:rPr>
      <w:i/>
      <w:iCs/>
      <w:color w:val="0F4761" w:themeColor="accent1" w:themeShade="BF"/>
    </w:rPr>
  </w:style>
  <w:style w:type="paragraph" w:styleId="IntenseQuote">
    <w:name w:val="Intense Quote"/>
    <w:basedOn w:val="Normal"/>
    <w:next w:val="Normal"/>
    <w:link w:val="IntenseQuoteChar"/>
    <w:uiPriority w:val="30"/>
    <w:qFormat/>
    <w:rsid w:val="00764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AD7"/>
    <w:rPr>
      <w:i/>
      <w:iCs/>
      <w:color w:val="0F4761" w:themeColor="accent1" w:themeShade="BF"/>
    </w:rPr>
  </w:style>
  <w:style w:type="character" w:styleId="IntenseReference">
    <w:name w:val="Intense Reference"/>
    <w:basedOn w:val="DefaultParagraphFont"/>
    <w:uiPriority w:val="32"/>
    <w:qFormat/>
    <w:rsid w:val="00764A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1290">
      <w:bodyDiv w:val="1"/>
      <w:marLeft w:val="0"/>
      <w:marRight w:val="0"/>
      <w:marTop w:val="0"/>
      <w:marBottom w:val="0"/>
      <w:divBdr>
        <w:top w:val="none" w:sz="0" w:space="0" w:color="auto"/>
        <w:left w:val="none" w:sz="0" w:space="0" w:color="auto"/>
        <w:bottom w:val="none" w:sz="0" w:space="0" w:color="auto"/>
        <w:right w:val="none" w:sz="0" w:space="0" w:color="auto"/>
      </w:divBdr>
    </w:div>
    <w:div w:id="325522683">
      <w:bodyDiv w:val="1"/>
      <w:marLeft w:val="0"/>
      <w:marRight w:val="0"/>
      <w:marTop w:val="0"/>
      <w:marBottom w:val="0"/>
      <w:divBdr>
        <w:top w:val="none" w:sz="0" w:space="0" w:color="auto"/>
        <w:left w:val="none" w:sz="0" w:space="0" w:color="auto"/>
        <w:bottom w:val="none" w:sz="0" w:space="0" w:color="auto"/>
        <w:right w:val="none" w:sz="0" w:space="0" w:color="auto"/>
      </w:divBdr>
    </w:div>
    <w:div w:id="1021783535">
      <w:bodyDiv w:val="1"/>
      <w:marLeft w:val="0"/>
      <w:marRight w:val="0"/>
      <w:marTop w:val="0"/>
      <w:marBottom w:val="0"/>
      <w:divBdr>
        <w:top w:val="none" w:sz="0" w:space="0" w:color="auto"/>
        <w:left w:val="none" w:sz="0" w:space="0" w:color="auto"/>
        <w:bottom w:val="none" w:sz="0" w:space="0" w:color="auto"/>
        <w:right w:val="none" w:sz="0" w:space="0" w:color="auto"/>
      </w:divBdr>
    </w:div>
    <w:div w:id="1032266878">
      <w:bodyDiv w:val="1"/>
      <w:marLeft w:val="0"/>
      <w:marRight w:val="0"/>
      <w:marTop w:val="0"/>
      <w:marBottom w:val="0"/>
      <w:divBdr>
        <w:top w:val="none" w:sz="0" w:space="0" w:color="auto"/>
        <w:left w:val="none" w:sz="0" w:space="0" w:color="auto"/>
        <w:bottom w:val="none" w:sz="0" w:space="0" w:color="auto"/>
        <w:right w:val="none" w:sz="0" w:space="0" w:color="auto"/>
      </w:divBdr>
    </w:div>
    <w:div w:id="1047335697">
      <w:bodyDiv w:val="1"/>
      <w:marLeft w:val="0"/>
      <w:marRight w:val="0"/>
      <w:marTop w:val="0"/>
      <w:marBottom w:val="0"/>
      <w:divBdr>
        <w:top w:val="none" w:sz="0" w:space="0" w:color="auto"/>
        <w:left w:val="none" w:sz="0" w:space="0" w:color="auto"/>
        <w:bottom w:val="none" w:sz="0" w:space="0" w:color="auto"/>
        <w:right w:val="none" w:sz="0" w:space="0" w:color="auto"/>
      </w:divBdr>
    </w:div>
    <w:div w:id="1600216278">
      <w:bodyDiv w:val="1"/>
      <w:marLeft w:val="0"/>
      <w:marRight w:val="0"/>
      <w:marTop w:val="0"/>
      <w:marBottom w:val="0"/>
      <w:divBdr>
        <w:top w:val="none" w:sz="0" w:space="0" w:color="auto"/>
        <w:left w:val="none" w:sz="0" w:space="0" w:color="auto"/>
        <w:bottom w:val="none" w:sz="0" w:space="0" w:color="auto"/>
        <w:right w:val="none" w:sz="0" w:space="0" w:color="auto"/>
      </w:divBdr>
    </w:div>
    <w:div w:id="1648775497">
      <w:bodyDiv w:val="1"/>
      <w:marLeft w:val="0"/>
      <w:marRight w:val="0"/>
      <w:marTop w:val="0"/>
      <w:marBottom w:val="0"/>
      <w:divBdr>
        <w:top w:val="none" w:sz="0" w:space="0" w:color="auto"/>
        <w:left w:val="none" w:sz="0" w:space="0" w:color="auto"/>
        <w:bottom w:val="none" w:sz="0" w:space="0" w:color="auto"/>
        <w:right w:val="none" w:sz="0" w:space="0" w:color="auto"/>
      </w:divBdr>
    </w:div>
    <w:div w:id="1741828634">
      <w:bodyDiv w:val="1"/>
      <w:marLeft w:val="0"/>
      <w:marRight w:val="0"/>
      <w:marTop w:val="0"/>
      <w:marBottom w:val="0"/>
      <w:divBdr>
        <w:top w:val="none" w:sz="0" w:space="0" w:color="auto"/>
        <w:left w:val="none" w:sz="0" w:space="0" w:color="auto"/>
        <w:bottom w:val="none" w:sz="0" w:space="0" w:color="auto"/>
        <w:right w:val="none" w:sz="0" w:space="0" w:color="auto"/>
      </w:divBdr>
    </w:div>
    <w:div w:id="1806123658">
      <w:bodyDiv w:val="1"/>
      <w:marLeft w:val="0"/>
      <w:marRight w:val="0"/>
      <w:marTop w:val="0"/>
      <w:marBottom w:val="0"/>
      <w:divBdr>
        <w:top w:val="none" w:sz="0" w:space="0" w:color="auto"/>
        <w:left w:val="none" w:sz="0" w:space="0" w:color="auto"/>
        <w:bottom w:val="none" w:sz="0" w:space="0" w:color="auto"/>
        <w:right w:val="none" w:sz="0" w:space="0" w:color="auto"/>
      </w:divBdr>
    </w:div>
    <w:div w:id="1847552055">
      <w:bodyDiv w:val="1"/>
      <w:marLeft w:val="0"/>
      <w:marRight w:val="0"/>
      <w:marTop w:val="0"/>
      <w:marBottom w:val="0"/>
      <w:divBdr>
        <w:top w:val="none" w:sz="0" w:space="0" w:color="auto"/>
        <w:left w:val="none" w:sz="0" w:space="0" w:color="auto"/>
        <w:bottom w:val="none" w:sz="0" w:space="0" w:color="auto"/>
        <w:right w:val="none" w:sz="0" w:space="0" w:color="auto"/>
      </w:divBdr>
    </w:div>
    <w:div w:id="186648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bangaman210@gmail.com</dc:creator>
  <cp:keywords/>
  <dc:description/>
  <cp:lastModifiedBy>bangaman210@gmail.com</cp:lastModifiedBy>
  <cp:revision>1</cp:revision>
  <dcterms:created xsi:type="dcterms:W3CDTF">2024-03-25T19:17:00Z</dcterms:created>
  <dcterms:modified xsi:type="dcterms:W3CDTF">2024-03-25T19:27:00Z</dcterms:modified>
</cp:coreProperties>
</file>