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BF78" w14:textId="77777777" w:rsidR="00541B67" w:rsidRDefault="00541B67" w:rsidP="00541B67">
      <w:pPr>
        <w:spacing w:line="480" w:lineRule="auto"/>
        <w:rPr>
          <w:rFonts w:ascii="Times New Roman" w:hAnsi="Times New Roman" w:cs="Times New Roman"/>
          <w:b/>
          <w:bCs/>
        </w:rPr>
      </w:pPr>
      <w:r w:rsidRPr="00B72CC5">
        <w:rPr>
          <w:rFonts w:ascii="Times New Roman" w:hAnsi="Times New Roman" w:cs="Times New Roman"/>
          <w:b/>
          <w:bCs/>
        </w:rPr>
        <w:t>SUPPLEMENTARY MATERIALS</w:t>
      </w:r>
    </w:p>
    <w:p w14:paraId="4F74A082" w14:textId="77777777" w:rsidR="00541B67" w:rsidRDefault="00541B67" w:rsidP="00541B67">
      <w:pPr>
        <w:spacing w:line="480" w:lineRule="auto"/>
        <w:rPr>
          <w:rFonts w:ascii="Times New Roman" w:hAnsi="Times New Roman" w:cs="Times New Roman"/>
          <w:b/>
          <w:bCs/>
        </w:rPr>
      </w:pPr>
      <w:r>
        <w:rPr>
          <w:rFonts w:ascii="Times New Roman" w:hAnsi="Times New Roman" w:cs="Times New Roman"/>
          <w:b/>
          <w:bCs/>
        </w:rPr>
        <w:t xml:space="preserve">Table S1. </w:t>
      </w:r>
      <w:r w:rsidRPr="00541B67">
        <w:rPr>
          <w:rFonts w:ascii="Times New Roman" w:hAnsi="Times New Roman" w:cs="Times New Roman"/>
        </w:rPr>
        <w:t xml:space="preserve">PK and immunogenicity sampling timepoints of studies included in the </w:t>
      </w:r>
      <w:proofErr w:type="spellStart"/>
      <w:r w:rsidRPr="00541B67">
        <w:rPr>
          <w:rFonts w:ascii="Times New Roman" w:hAnsi="Times New Roman" w:cs="Times New Roman"/>
        </w:rPr>
        <w:t>PopPK</w:t>
      </w:r>
      <w:proofErr w:type="spellEnd"/>
      <w:r w:rsidRPr="00541B67">
        <w:rPr>
          <w:rFonts w:ascii="Times New Roman" w:hAnsi="Times New Roman" w:cs="Times New Roman"/>
        </w:rPr>
        <w:t xml:space="preserve"> analysis.</w:t>
      </w:r>
    </w:p>
    <w:tbl>
      <w:tblPr>
        <w:tblStyle w:val="TableGrid"/>
        <w:tblW w:w="12865" w:type="dxa"/>
        <w:tblLook w:val="04A0" w:firstRow="1" w:lastRow="0" w:firstColumn="1" w:lastColumn="0" w:noHBand="0" w:noVBand="1"/>
      </w:tblPr>
      <w:tblGrid>
        <w:gridCol w:w="783"/>
        <w:gridCol w:w="1223"/>
        <w:gridCol w:w="736"/>
        <w:gridCol w:w="1588"/>
        <w:gridCol w:w="4215"/>
        <w:gridCol w:w="4320"/>
      </w:tblGrid>
      <w:tr w:rsidR="00541B67" w:rsidRPr="00897D8C" w14:paraId="30D25834" w14:textId="77777777" w:rsidTr="00541B67">
        <w:tc>
          <w:tcPr>
            <w:tcW w:w="783" w:type="dxa"/>
          </w:tcPr>
          <w:p w14:paraId="483E8D0B" w14:textId="77777777" w:rsidR="00541B67" w:rsidRPr="00897D8C" w:rsidRDefault="00541B67" w:rsidP="00496852">
            <w:pPr>
              <w:rPr>
                <w:rFonts w:ascii="Times New Roman" w:hAnsi="Times New Roman" w:cs="Times New Roman"/>
              </w:rPr>
            </w:pPr>
            <w:r w:rsidRPr="00897D8C">
              <w:rPr>
                <w:rFonts w:ascii="Times New Roman" w:hAnsi="Times New Roman" w:cs="Times New Roman"/>
              </w:rPr>
              <w:t xml:space="preserve">Phase </w:t>
            </w:r>
          </w:p>
        </w:tc>
        <w:tc>
          <w:tcPr>
            <w:tcW w:w="1223" w:type="dxa"/>
          </w:tcPr>
          <w:p w14:paraId="22B5B577" w14:textId="77777777" w:rsidR="00541B67" w:rsidRPr="00897D8C" w:rsidRDefault="00541B67" w:rsidP="00496852">
            <w:pPr>
              <w:rPr>
                <w:rFonts w:ascii="Times New Roman" w:hAnsi="Times New Roman" w:cs="Times New Roman"/>
              </w:rPr>
            </w:pPr>
            <w:r w:rsidRPr="00897D8C">
              <w:rPr>
                <w:rFonts w:ascii="Times New Roman" w:hAnsi="Times New Roman" w:cs="Times New Roman"/>
              </w:rPr>
              <w:t>Study Number</w:t>
            </w:r>
          </w:p>
        </w:tc>
        <w:tc>
          <w:tcPr>
            <w:tcW w:w="736" w:type="dxa"/>
          </w:tcPr>
          <w:p w14:paraId="2FFF613C" w14:textId="77777777" w:rsidR="00541B67" w:rsidRPr="00897D8C" w:rsidRDefault="00541B67" w:rsidP="00496852">
            <w:pPr>
              <w:rPr>
                <w:rFonts w:ascii="Times New Roman" w:hAnsi="Times New Roman" w:cs="Times New Roman"/>
              </w:rPr>
            </w:pPr>
            <w:r w:rsidRPr="00897D8C">
              <w:rPr>
                <w:rFonts w:ascii="Times New Roman" w:hAnsi="Times New Roman" w:cs="Times New Roman"/>
              </w:rPr>
              <w:t>Part</w:t>
            </w:r>
          </w:p>
        </w:tc>
        <w:tc>
          <w:tcPr>
            <w:tcW w:w="1588" w:type="dxa"/>
          </w:tcPr>
          <w:p w14:paraId="73420DD1" w14:textId="77777777" w:rsidR="00541B67" w:rsidRPr="00897D8C" w:rsidRDefault="00541B67" w:rsidP="00496852">
            <w:pPr>
              <w:rPr>
                <w:rFonts w:ascii="Times New Roman" w:hAnsi="Times New Roman" w:cs="Times New Roman"/>
              </w:rPr>
            </w:pPr>
            <w:r w:rsidRPr="00897D8C">
              <w:rPr>
                <w:rFonts w:ascii="Times New Roman" w:hAnsi="Times New Roman" w:cs="Times New Roman"/>
              </w:rPr>
              <w:t>Population</w:t>
            </w:r>
          </w:p>
        </w:tc>
        <w:tc>
          <w:tcPr>
            <w:tcW w:w="4215" w:type="dxa"/>
          </w:tcPr>
          <w:p w14:paraId="4818EEA8" w14:textId="77777777" w:rsidR="00541B67" w:rsidRPr="00897D8C" w:rsidRDefault="00541B67" w:rsidP="00496852">
            <w:pPr>
              <w:rPr>
                <w:rFonts w:ascii="Times New Roman" w:hAnsi="Times New Roman" w:cs="Times New Roman"/>
              </w:rPr>
            </w:pPr>
            <w:r>
              <w:rPr>
                <w:rFonts w:ascii="Times New Roman" w:hAnsi="Times New Roman" w:cs="Times New Roman"/>
              </w:rPr>
              <w:t>PK sampling timepoints</w:t>
            </w:r>
          </w:p>
        </w:tc>
        <w:tc>
          <w:tcPr>
            <w:tcW w:w="4320" w:type="dxa"/>
          </w:tcPr>
          <w:p w14:paraId="7F8873E0" w14:textId="77777777" w:rsidR="00541B67" w:rsidRPr="00897D8C" w:rsidRDefault="00541B67" w:rsidP="00496852">
            <w:pPr>
              <w:rPr>
                <w:rFonts w:ascii="Times New Roman" w:hAnsi="Times New Roman" w:cs="Times New Roman"/>
              </w:rPr>
            </w:pPr>
            <w:r>
              <w:rPr>
                <w:rFonts w:ascii="Times New Roman" w:hAnsi="Times New Roman" w:cs="Times New Roman"/>
              </w:rPr>
              <w:t>Immunogenicity sampling timepoints</w:t>
            </w:r>
          </w:p>
        </w:tc>
      </w:tr>
      <w:tr w:rsidR="00541B67" w:rsidRPr="00A835C3" w14:paraId="41623D64" w14:textId="77777777" w:rsidTr="00541B67">
        <w:tc>
          <w:tcPr>
            <w:tcW w:w="783" w:type="dxa"/>
            <w:vMerge w:val="restart"/>
          </w:tcPr>
          <w:p w14:paraId="108E983D" w14:textId="77777777" w:rsidR="00541B67" w:rsidRPr="00897D8C" w:rsidRDefault="00541B67" w:rsidP="00496852">
            <w:pPr>
              <w:rPr>
                <w:rFonts w:ascii="Times New Roman" w:hAnsi="Times New Roman" w:cs="Times New Roman"/>
              </w:rPr>
            </w:pPr>
            <w:r>
              <w:rPr>
                <w:rFonts w:ascii="Times New Roman" w:hAnsi="Times New Roman" w:cs="Times New Roman"/>
              </w:rPr>
              <w:t>1</w:t>
            </w:r>
          </w:p>
        </w:tc>
        <w:tc>
          <w:tcPr>
            <w:tcW w:w="1223" w:type="dxa"/>
            <w:vMerge w:val="restart"/>
          </w:tcPr>
          <w:p w14:paraId="49730B5D" w14:textId="77777777" w:rsidR="00541B67" w:rsidRPr="00897D8C" w:rsidRDefault="00541B67" w:rsidP="00496852">
            <w:pPr>
              <w:rPr>
                <w:rFonts w:ascii="Times New Roman" w:hAnsi="Times New Roman" w:cs="Times New Roman"/>
              </w:rPr>
            </w:pPr>
            <w:r w:rsidRPr="00897D8C">
              <w:rPr>
                <w:rFonts w:ascii="Times New Roman" w:hAnsi="Times New Roman" w:cs="Times New Roman"/>
              </w:rPr>
              <w:t>KPL-716-C001</w:t>
            </w:r>
          </w:p>
        </w:tc>
        <w:tc>
          <w:tcPr>
            <w:tcW w:w="736" w:type="dxa"/>
          </w:tcPr>
          <w:p w14:paraId="5D87D942" w14:textId="77777777" w:rsidR="00541B67" w:rsidRPr="00897D8C" w:rsidRDefault="00541B67" w:rsidP="00496852">
            <w:pPr>
              <w:rPr>
                <w:rFonts w:ascii="Times New Roman" w:hAnsi="Times New Roman" w:cs="Times New Roman"/>
              </w:rPr>
            </w:pPr>
            <w:r w:rsidRPr="00897D8C">
              <w:rPr>
                <w:rFonts w:ascii="Times New Roman" w:hAnsi="Times New Roman" w:cs="Times New Roman"/>
              </w:rPr>
              <w:t>1</w:t>
            </w:r>
          </w:p>
        </w:tc>
        <w:tc>
          <w:tcPr>
            <w:tcW w:w="1588" w:type="dxa"/>
          </w:tcPr>
          <w:p w14:paraId="3FA69716" w14:textId="77777777" w:rsidR="00541B67" w:rsidRPr="00897D8C" w:rsidRDefault="00541B67" w:rsidP="00496852">
            <w:pPr>
              <w:rPr>
                <w:rFonts w:ascii="Times New Roman" w:hAnsi="Times New Roman" w:cs="Times New Roman"/>
              </w:rPr>
            </w:pPr>
            <w:r>
              <w:rPr>
                <w:rFonts w:ascii="Times New Roman" w:hAnsi="Times New Roman" w:cs="Times New Roman"/>
              </w:rPr>
              <w:t>Moderate-severe AD</w:t>
            </w:r>
          </w:p>
        </w:tc>
        <w:tc>
          <w:tcPr>
            <w:tcW w:w="4215" w:type="dxa"/>
            <w:vMerge w:val="restart"/>
          </w:tcPr>
          <w:p w14:paraId="74FF0639" w14:textId="77777777" w:rsidR="00541B67" w:rsidRDefault="00541B67" w:rsidP="00496852">
            <w:pPr>
              <w:rPr>
                <w:rFonts w:ascii="Times New Roman" w:hAnsi="Times New Roman" w:cs="Times New Roman"/>
              </w:rPr>
            </w:pPr>
            <w:r>
              <w:rPr>
                <w:rFonts w:ascii="Times New Roman" w:hAnsi="Times New Roman" w:cs="Times New Roman"/>
              </w:rPr>
              <w:t>P</w:t>
            </w:r>
            <w:r w:rsidRPr="00B72CC5">
              <w:rPr>
                <w:rFonts w:ascii="Times New Roman" w:hAnsi="Times New Roman" w:cs="Times New Roman"/>
              </w:rPr>
              <w:t xml:space="preserve">re-dose and 1, 4, 8, 12 hours post-dose on Day 0, Days 1 (24 hours post-dose), 2, 3, 4, 5, 6, 7, 10, 14, 17, </w:t>
            </w:r>
            <w:proofErr w:type="gramStart"/>
            <w:r w:rsidRPr="00B72CC5">
              <w:rPr>
                <w:rFonts w:ascii="Times New Roman" w:hAnsi="Times New Roman" w:cs="Times New Roman"/>
              </w:rPr>
              <w:t>21, 24</w:t>
            </w:r>
            <w:proofErr w:type="gramEnd"/>
            <w:r w:rsidRPr="00B72CC5">
              <w:rPr>
                <w:rFonts w:ascii="Times New Roman" w:hAnsi="Times New Roman" w:cs="Times New Roman"/>
              </w:rPr>
              <w:t>, 28, 31, 38, 45, 52, 60, 70, and 90</w:t>
            </w:r>
          </w:p>
        </w:tc>
        <w:tc>
          <w:tcPr>
            <w:tcW w:w="4320" w:type="dxa"/>
            <w:vMerge w:val="restart"/>
          </w:tcPr>
          <w:p w14:paraId="769EB3BC" w14:textId="77777777" w:rsidR="00541B67" w:rsidRDefault="00541B67" w:rsidP="00496852">
            <w:pPr>
              <w:rPr>
                <w:rFonts w:ascii="Times New Roman" w:hAnsi="Times New Roman" w:cs="Times New Roman"/>
              </w:rPr>
            </w:pPr>
            <w:r>
              <w:rPr>
                <w:rFonts w:ascii="Times New Roman" w:hAnsi="Times New Roman" w:cs="Times New Roman"/>
              </w:rPr>
              <w:t>P</w:t>
            </w:r>
            <w:r w:rsidRPr="00B72CC5">
              <w:rPr>
                <w:rFonts w:ascii="Times New Roman" w:hAnsi="Times New Roman" w:cs="Times New Roman"/>
              </w:rPr>
              <w:t>re-dose on Day 0 and on Days 14, 28, 60, 90 and 120, or until resolution of anti-drug antibodies or 6 months, whichever came first</w:t>
            </w:r>
          </w:p>
        </w:tc>
      </w:tr>
      <w:tr w:rsidR="00541B67" w:rsidRPr="00A835C3" w14:paraId="049ACFDB" w14:textId="77777777" w:rsidTr="00541B67">
        <w:tc>
          <w:tcPr>
            <w:tcW w:w="783" w:type="dxa"/>
            <w:vMerge/>
          </w:tcPr>
          <w:p w14:paraId="70D9F62C" w14:textId="77777777" w:rsidR="00541B67" w:rsidRPr="00897D8C" w:rsidRDefault="00541B67" w:rsidP="00496852">
            <w:pPr>
              <w:rPr>
                <w:rFonts w:ascii="Times New Roman" w:hAnsi="Times New Roman" w:cs="Times New Roman"/>
              </w:rPr>
            </w:pPr>
          </w:p>
        </w:tc>
        <w:tc>
          <w:tcPr>
            <w:tcW w:w="1223" w:type="dxa"/>
            <w:vMerge/>
          </w:tcPr>
          <w:p w14:paraId="74C5F5CF" w14:textId="77777777" w:rsidR="00541B67" w:rsidRPr="00897D8C" w:rsidRDefault="00541B67" w:rsidP="00496852">
            <w:pPr>
              <w:rPr>
                <w:rFonts w:ascii="Times New Roman" w:hAnsi="Times New Roman" w:cs="Times New Roman"/>
              </w:rPr>
            </w:pPr>
          </w:p>
        </w:tc>
        <w:tc>
          <w:tcPr>
            <w:tcW w:w="736" w:type="dxa"/>
          </w:tcPr>
          <w:p w14:paraId="697401E7" w14:textId="77777777" w:rsidR="00541B67" w:rsidRPr="00897D8C" w:rsidRDefault="00541B67" w:rsidP="00496852">
            <w:pPr>
              <w:rPr>
                <w:rFonts w:ascii="Times New Roman" w:hAnsi="Times New Roman" w:cs="Times New Roman"/>
              </w:rPr>
            </w:pPr>
            <w:r>
              <w:rPr>
                <w:rFonts w:ascii="Times New Roman" w:hAnsi="Times New Roman" w:cs="Times New Roman"/>
              </w:rPr>
              <w:t>3</w:t>
            </w:r>
          </w:p>
        </w:tc>
        <w:tc>
          <w:tcPr>
            <w:tcW w:w="1588" w:type="dxa"/>
          </w:tcPr>
          <w:p w14:paraId="2279F6ED" w14:textId="77777777" w:rsidR="00541B67" w:rsidRPr="00897D8C" w:rsidRDefault="00541B67" w:rsidP="00496852">
            <w:pPr>
              <w:rPr>
                <w:rFonts w:ascii="Times New Roman" w:hAnsi="Times New Roman" w:cs="Times New Roman"/>
              </w:rPr>
            </w:pPr>
            <w:r>
              <w:rPr>
                <w:rFonts w:ascii="Times New Roman" w:hAnsi="Times New Roman" w:cs="Times New Roman"/>
              </w:rPr>
              <w:t>Healthy volunteers</w:t>
            </w:r>
          </w:p>
        </w:tc>
        <w:tc>
          <w:tcPr>
            <w:tcW w:w="4215" w:type="dxa"/>
            <w:vMerge/>
          </w:tcPr>
          <w:p w14:paraId="3C02AD2D" w14:textId="77777777" w:rsidR="00541B67" w:rsidRDefault="00541B67" w:rsidP="00496852">
            <w:pPr>
              <w:rPr>
                <w:rFonts w:ascii="Times New Roman" w:hAnsi="Times New Roman" w:cs="Times New Roman"/>
              </w:rPr>
            </w:pPr>
          </w:p>
        </w:tc>
        <w:tc>
          <w:tcPr>
            <w:tcW w:w="4320" w:type="dxa"/>
            <w:vMerge/>
          </w:tcPr>
          <w:p w14:paraId="4DBA7156" w14:textId="77777777" w:rsidR="00541B67" w:rsidRDefault="00541B67" w:rsidP="00496852">
            <w:pPr>
              <w:rPr>
                <w:rFonts w:ascii="Times New Roman" w:hAnsi="Times New Roman" w:cs="Times New Roman"/>
              </w:rPr>
            </w:pPr>
          </w:p>
        </w:tc>
      </w:tr>
      <w:tr w:rsidR="00541B67" w14:paraId="7A391F13" w14:textId="77777777" w:rsidTr="00541B67">
        <w:tc>
          <w:tcPr>
            <w:tcW w:w="783" w:type="dxa"/>
            <w:vMerge/>
          </w:tcPr>
          <w:p w14:paraId="4224AF58" w14:textId="77777777" w:rsidR="00541B67" w:rsidRPr="00897D8C" w:rsidRDefault="00541B67" w:rsidP="00496852">
            <w:pPr>
              <w:rPr>
                <w:rFonts w:ascii="Times New Roman" w:hAnsi="Times New Roman" w:cs="Times New Roman"/>
              </w:rPr>
            </w:pPr>
          </w:p>
        </w:tc>
        <w:tc>
          <w:tcPr>
            <w:tcW w:w="1223" w:type="dxa"/>
            <w:vMerge/>
          </w:tcPr>
          <w:p w14:paraId="146791F2" w14:textId="77777777" w:rsidR="00541B67" w:rsidRPr="00897D8C" w:rsidRDefault="00541B67" w:rsidP="00496852">
            <w:pPr>
              <w:rPr>
                <w:rFonts w:ascii="Times New Roman" w:hAnsi="Times New Roman" w:cs="Times New Roman"/>
              </w:rPr>
            </w:pPr>
          </w:p>
        </w:tc>
        <w:tc>
          <w:tcPr>
            <w:tcW w:w="736" w:type="dxa"/>
          </w:tcPr>
          <w:p w14:paraId="6456B59F" w14:textId="77777777" w:rsidR="00541B67" w:rsidRPr="00897D8C" w:rsidRDefault="00541B67" w:rsidP="00496852">
            <w:pPr>
              <w:rPr>
                <w:rFonts w:ascii="Times New Roman" w:hAnsi="Times New Roman" w:cs="Times New Roman"/>
              </w:rPr>
            </w:pPr>
            <w:r>
              <w:rPr>
                <w:rFonts w:ascii="Times New Roman" w:hAnsi="Times New Roman" w:cs="Times New Roman"/>
              </w:rPr>
              <w:t>4</w:t>
            </w:r>
          </w:p>
        </w:tc>
        <w:tc>
          <w:tcPr>
            <w:tcW w:w="1588" w:type="dxa"/>
          </w:tcPr>
          <w:p w14:paraId="6D828441" w14:textId="77777777" w:rsidR="00541B67" w:rsidRPr="00897D8C" w:rsidRDefault="00541B67" w:rsidP="00496852">
            <w:pPr>
              <w:rPr>
                <w:rFonts w:ascii="Times New Roman" w:hAnsi="Times New Roman" w:cs="Times New Roman"/>
              </w:rPr>
            </w:pPr>
            <w:r>
              <w:rPr>
                <w:rFonts w:ascii="Times New Roman" w:hAnsi="Times New Roman" w:cs="Times New Roman"/>
              </w:rPr>
              <w:t>Moderate-severe AD</w:t>
            </w:r>
          </w:p>
        </w:tc>
        <w:tc>
          <w:tcPr>
            <w:tcW w:w="4215" w:type="dxa"/>
          </w:tcPr>
          <w:p w14:paraId="4318963E" w14:textId="77777777" w:rsidR="00541B67" w:rsidRDefault="00541B67" w:rsidP="00496852">
            <w:pPr>
              <w:rPr>
                <w:rFonts w:ascii="Times New Roman" w:hAnsi="Times New Roman" w:cs="Times New Roman"/>
              </w:rPr>
            </w:pPr>
            <w:r>
              <w:rPr>
                <w:rFonts w:ascii="Times New Roman" w:hAnsi="Times New Roman" w:cs="Times New Roman"/>
              </w:rPr>
              <w:t>P</w:t>
            </w:r>
            <w:r w:rsidRPr="00B72CC5">
              <w:rPr>
                <w:rFonts w:ascii="Times New Roman" w:hAnsi="Times New Roman" w:cs="Times New Roman"/>
              </w:rPr>
              <w:t>re-dose on Day 0, Days 2, 4, 7, 11, 14, 18, 21, 25, 28, 35, 39, 42, 49, 56, 60, 63, 70, 77, 81, 91, 105, 119, 133 and 147</w:t>
            </w:r>
            <w:r>
              <w:rPr>
                <w:rFonts w:ascii="Times New Roman" w:hAnsi="Times New Roman" w:cs="Times New Roman"/>
              </w:rPr>
              <w:t xml:space="preserve"> (</w:t>
            </w:r>
            <w:r w:rsidRPr="00B72CC5">
              <w:rPr>
                <w:rFonts w:ascii="Times New Roman" w:hAnsi="Times New Roman" w:cs="Times New Roman"/>
              </w:rPr>
              <w:t>PK sampling on Days 11, 18, 25, 39, 49, 63 and 81 was optional</w:t>
            </w:r>
            <w:r>
              <w:rPr>
                <w:rFonts w:ascii="Times New Roman" w:hAnsi="Times New Roman" w:cs="Times New Roman"/>
              </w:rPr>
              <w:t>)</w:t>
            </w:r>
          </w:p>
        </w:tc>
        <w:tc>
          <w:tcPr>
            <w:tcW w:w="4320" w:type="dxa"/>
          </w:tcPr>
          <w:p w14:paraId="2148A044" w14:textId="77777777" w:rsidR="00541B67" w:rsidRDefault="00541B67" w:rsidP="00496852">
            <w:pPr>
              <w:rPr>
                <w:rFonts w:ascii="Times New Roman" w:hAnsi="Times New Roman" w:cs="Times New Roman"/>
              </w:rPr>
            </w:pPr>
            <w:r>
              <w:rPr>
                <w:rFonts w:ascii="Times New Roman" w:hAnsi="Times New Roman" w:cs="Times New Roman"/>
              </w:rPr>
              <w:t>P</w:t>
            </w:r>
            <w:r w:rsidRPr="00B72CC5">
              <w:rPr>
                <w:rFonts w:ascii="Times New Roman" w:hAnsi="Times New Roman" w:cs="Times New Roman"/>
              </w:rPr>
              <w:t>re-</w:t>
            </w:r>
            <w:proofErr w:type="gramStart"/>
            <w:r w:rsidRPr="00B72CC5">
              <w:rPr>
                <w:rFonts w:ascii="Times New Roman" w:hAnsi="Times New Roman" w:cs="Times New Roman"/>
              </w:rPr>
              <w:t>dose</w:t>
            </w:r>
            <w:proofErr w:type="gramEnd"/>
            <w:r w:rsidRPr="00B72CC5">
              <w:rPr>
                <w:rFonts w:ascii="Times New Roman" w:hAnsi="Times New Roman" w:cs="Times New Roman"/>
              </w:rPr>
              <w:t xml:space="preserve"> on Day 0 and on Days 14, 35, 91, 119 and 147, or until resolution of anti-drug antibodies or 6 months, whichever came first</w:t>
            </w:r>
          </w:p>
        </w:tc>
      </w:tr>
      <w:tr w:rsidR="00541B67" w:rsidRPr="002206C0" w14:paraId="0051FA06" w14:textId="77777777" w:rsidTr="00541B67">
        <w:tc>
          <w:tcPr>
            <w:tcW w:w="783" w:type="dxa"/>
            <w:vMerge w:val="restart"/>
          </w:tcPr>
          <w:p w14:paraId="7C6A1BF4" w14:textId="77777777" w:rsidR="00541B67" w:rsidRPr="00897D8C" w:rsidRDefault="00541B67" w:rsidP="00496852">
            <w:pPr>
              <w:rPr>
                <w:rFonts w:ascii="Times New Roman" w:hAnsi="Times New Roman" w:cs="Times New Roman"/>
              </w:rPr>
            </w:pPr>
            <w:r>
              <w:rPr>
                <w:rFonts w:ascii="Times New Roman" w:hAnsi="Times New Roman" w:cs="Times New Roman"/>
              </w:rPr>
              <w:t>2</w:t>
            </w:r>
          </w:p>
        </w:tc>
        <w:tc>
          <w:tcPr>
            <w:tcW w:w="1223" w:type="dxa"/>
          </w:tcPr>
          <w:p w14:paraId="0DBF49D1" w14:textId="77777777" w:rsidR="00541B67" w:rsidRPr="00897D8C" w:rsidRDefault="00541B67" w:rsidP="00496852">
            <w:pPr>
              <w:rPr>
                <w:rFonts w:ascii="Times New Roman" w:hAnsi="Times New Roman" w:cs="Times New Roman"/>
              </w:rPr>
            </w:pPr>
            <w:r>
              <w:rPr>
                <w:rFonts w:ascii="Times New Roman" w:hAnsi="Times New Roman" w:cs="Times New Roman"/>
              </w:rPr>
              <w:t>KPL-716-C201 Ph2a</w:t>
            </w:r>
          </w:p>
        </w:tc>
        <w:tc>
          <w:tcPr>
            <w:tcW w:w="736" w:type="dxa"/>
          </w:tcPr>
          <w:p w14:paraId="7E7F993C" w14:textId="77777777" w:rsidR="00541B67" w:rsidRPr="00897D8C" w:rsidRDefault="00541B67" w:rsidP="00496852">
            <w:pPr>
              <w:rPr>
                <w:rFonts w:ascii="Times New Roman" w:hAnsi="Times New Roman" w:cs="Times New Roman"/>
              </w:rPr>
            </w:pPr>
            <w:r>
              <w:rPr>
                <w:rFonts w:ascii="Times New Roman" w:hAnsi="Times New Roman" w:cs="Times New Roman"/>
              </w:rPr>
              <w:t>-</w:t>
            </w:r>
          </w:p>
        </w:tc>
        <w:tc>
          <w:tcPr>
            <w:tcW w:w="1588" w:type="dxa"/>
          </w:tcPr>
          <w:p w14:paraId="0026897D" w14:textId="77777777" w:rsidR="00541B67" w:rsidRPr="00897D8C" w:rsidRDefault="00541B67" w:rsidP="00496852">
            <w:pPr>
              <w:rPr>
                <w:rFonts w:ascii="Times New Roman" w:hAnsi="Times New Roman" w:cs="Times New Roman"/>
              </w:rPr>
            </w:pPr>
            <w:r>
              <w:rPr>
                <w:rFonts w:ascii="Times New Roman" w:hAnsi="Times New Roman" w:cs="Times New Roman"/>
              </w:rPr>
              <w:t>Moderate-severe PN</w:t>
            </w:r>
          </w:p>
        </w:tc>
        <w:tc>
          <w:tcPr>
            <w:tcW w:w="4215" w:type="dxa"/>
          </w:tcPr>
          <w:p w14:paraId="61752918" w14:textId="77777777" w:rsidR="00541B67" w:rsidRDefault="00541B67" w:rsidP="00496852">
            <w:pPr>
              <w:rPr>
                <w:rFonts w:ascii="Times New Roman" w:hAnsi="Times New Roman" w:cs="Times New Roman"/>
              </w:rPr>
            </w:pPr>
            <w:r w:rsidRPr="00737FEC">
              <w:rPr>
                <w:rFonts w:ascii="Times New Roman" w:hAnsi="Times New Roman" w:cs="Times New Roman"/>
              </w:rPr>
              <w:t>For patients who received 16-week treatment</w:t>
            </w:r>
            <w:r>
              <w:rPr>
                <w:rFonts w:ascii="Times New Roman" w:hAnsi="Times New Roman" w:cs="Times New Roman"/>
              </w:rPr>
              <w:t>: P</w:t>
            </w:r>
            <w:r w:rsidRPr="00737FEC">
              <w:rPr>
                <w:rFonts w:ascii="Times New Roman" w:hAnsi="Times New Roman" w:cs="Times New Roman"/>
              </w:rPr>
              <w:t xml:space="preserve">re-dose at Baseline (Day 1), Weeks 1, 2, 3, 4, </w:t>
            </w:r>
            <w:proofErr w:type="gramStart"/>
            <w:r w:rsidRPr="00737FEC">
              <w:rPr>
                <w:rFonts w:ascii="Times New Roman" w:hAnsi="Times New Roman" w:cs="Times New Roman"/>
              </w:rPr>
              <w:t>5, 6</w:t>
            </w:r>
            <w:proofErr w:type="gramEnd"/>
            <w:r w:rsidRPr="00737FEC">
              <w:rPr>
                <w:rFonts w:ascii="Times New Roman" w:hAnsi="Times New Roman" w:cs="Times New Roman"/>
              </w:rPr>
              <w:t>, 7, 8, 9, 10, 11, 12, 13, 14, 15, 16, 18, 20, and 24</w:t>
            </w:r>
          </w:p>
          <w:p w14:paraId="66B66FC2" w14:textId="77777777" w:rsidR="00541B67" w:rsidRDefault="00541B67" w:rsidP="00496852">
            <w:pPr>
              <w:rPr>
                <w:rFonts w:ascii="Times New Roman" w:hAnsi="Times New Roman" w:cs="Times New Roman"/>
              </w:rPr>
            </w:pPr>
          </w:p>
          <w:p w14:paraId="7FEA5F3B" w14:textId="77777777" w:rsidR="00541B67" w:rsidRDefault="00541B67" w:rsidP="00496852">
            <w:pPr>
              <w:rPr>
                <w:rFonts w:ascii="Times New Roman" w:hAnsi="Times New Roman" w:cs="Times New Roman"/>
              </w:rPr>
            </w:pPr>
            <w:r w:rsidRPr="00166206">
              <w:rPr>
                <w:rFonts w:ascii="Times New Roman" w:hAnsi="Times New Roman" w:cs="Times New Roman"/>
              </w:rPr>
              <w:t xml:space="preserve">For patients who received 8-week treatment, </w:t>
            </w:r>
            <w:r>
              <w:rPr>
                <w:rFonts w:ascii="Times New Roman" w:hAnsi="Times New Roman" w:cs="Times New Roman"/>
              </w:rPr>
              <w:t>P</w:t>
            </w:r>
            <w:r w:rsidRPr="00166206">
              <w:rPr>
                <w:rFonts w:ascii="Times New Roman" w:hAnsi="Times New Roman" w:cs="Times New Roman"/>
              </w:rPr>
              <w:t>re-dose at Baseline, Weeks 1, 2, 3, 4, 5, 6, 7, 8, 10, 12, and 16</w:t>
            </w:r>
          </w:p>
        </w:tc>
        <w:tc>
          <w:tcPr>
            <w:tcW w:w="4320" w:type="dxa"/>
          </w:tcPr>
          <w:p w14:paraId="5D546101" w14:textId="77777777" w:rsidR="00541B67" w:rsidRDefault="00541B67" w:rsidP="00496852">
            <w:pPr>
              <w:rPr>
                <w:rFonts w:ascii="Times New Roman" w:hAnsi="Times New Roman" w:cs="Times New Roman"/>
              </w:rPr>
            </w:pPr>
            <w:r w:rsidRPr="00166206">
              <w:rPr>
                <w:rFonts w:ascii="Times New Roman" w:hAnsi="Times New Roman" w:cs="Times New Roman"/>
              </w:rPr>
              <w:t>For patients who received 16-week treatment</w:t>
            </w:r>
            <w:r>
              <w:rPr>
                <w:rFonts w:ascii="Times New Roman" w:hAnsi="Times New Roman" w:cs="Times New Roman"/>
              </w:rPr>
              <w:t xml:space="preserve">: Pre-dose at </w:t>
            </w:r>
            <w:r w:rsidRPr="00166206">
              <w:rPr>
                <w:rFonts w:ascii="Times New Roman" w:hAnsi="Times New Roman" w:cs="Times New Roman"/>
              </w:rPr>
              <w:t>Baseline, Weeks 2, 4, 8, 16 and 24</w:t>
            </w:r>
          </w:p>
          <w:p w14:paraId="091A45E6" w14:textId="77777777" w:rsidR="00541B67" w:rsidRDefault="00541B67" w:rsidP="00496852">
            <w:pPr>
              <w:rPr>
                <w:rFonts w:ascii="Times New Roman" w:hAnsi="Times New Roman" w:cs="Times New Roman"/>
              </w:rPr>
            </w:pPr>
          </w:p>
          <w:p w14:paraId="4FF8368F" w14:textId="77777777" w:rsidR="00541B67" w:rsidRDefault="00541B67" w:rsidP="00496852">
            <w:pPr>
              <w:rPr>
                <w:rFonts w:ascii="Times New Roman" w:hAnsi="Times New Roman" w:cs="Times New Roman"/>
              </w:rPr>
            </w:pPr>
            <w:r>
              <w:rPr>
                <w:rFonts w:ascii="Times New Roman" w:hAnsi="Times New Roman" w:cs="Times New Roman"/>
              </w:rPr>
              <w:t xml:space="preserve">For patients who received 8-week treatment, Pre-dose at </w:t>
            </w:r>
            <w:r w:rsidRPr="00166206">
              <w:rPr>
                <w:rFonts w:ascii="Times New Roman" w:hAnsi="Times New Roman" w:cs="Times New Roman"/>
              </w:rPr>
              <w:t>Baseline, Weeks 2, 4, 8 and 16</w:t>
            </w:r>
          </w:p>
        </w:tc>
      </w:tr>
      <w:tr w:rsidR="00541B67" w14:paraId="08BB4511" w14:textId="77777777" w:rsidTr="00541B67">
        <w:tc>
          <w:tcPr>
            <w:tcW w:w="783" w:type="dxa"/>
            <w:vMerge/>
          </w:tcPr>
          <w:p w14:paraId="63F16523" w14:textId="77777777" w:rsidR="00541B67" w:rsidRPr="00897D8C" w:rsidRDefault="00541B67" w:rsidP="00496852">
            <w:pPr>
              <w:rPr>
                <w:rFonts w:ascii="Times New Roman" w:hAnsi="Times New Roman" w:cs="Times New Roman"/>
              </w:rPr>
            </w:pPr>
          </w:p>
        </w:tc>
        <w:tc>
          <w:tcPr>
            <w:tcW w:w="1223" w:type="dxa"/>
          </w:tcPr>
          <w:p w14:paraId="3EC1C8F5" w14:textId="77777777" w:rsidR="00541B67" w:rsidRPr="00897D8C" w:rsidRDefault="00541B67" w:rsidP="00496852">
            <w:pPr>
              <w:rPr>
                <w:rFonts w:ascii="Times New Roman" w:hAnsi="Times New Roman" w:cs="Times New Roman"/>
              </w:rPr>
            </w:pPr>
            <w:r>
              <w:rPr>
                <w:rFonts w:ascii="Times New Roman" w:hAnsi="Times New Roman" w:cs="Times New Roman"/>
              </w:rPr>
              <w:t>KPL-716-C201 Ph2b</w:t>
            </w:r>
          </w:p>
        </w:tc>
        <w:tc>
          <w:tcPr>
            <w:tcW w:w="736" w:type="dxa"/>
          </w:tcPr>
          <w:p w14:paraId="2B472DAE" w14:textId="77777777" w:rsidR="00541B67" w:rsidRPr="00897D8C" w:rsidRDefault="00541B67" w:rsidP="00496852">
            <w:pPr>
              <w:rPr>
                <w:rFonts w:ascii="Times New Roman" w:hAnsi="Times New Roman" w:cs="Times New Roman"/>
              </w:rPr>
            </w:pPr>
            <w:r>
              <w:rPr>
                <w:rFonts w:ascii="Times New Roman" w:hAnsi="Times New Roman" w:cs="Times New Roman"/>
              </w:rPr>
              <w:t>-</w:t>
            </w:r>
          </w:p>
        </w:tc>
        <w:tc>
          <w:tcPr>
            <w:tcW w:w="1588" w:type="dxa"/>
          </w:tcPr>
          <w:p w14:paraId="64B03B69" w14:textId="77777777" w:rsidR="00541B67" w:rsidRPr="00897D8C" w:rsidRDefault="00541B67" w:rsidP="00496852">
            <w:pPr>
              <w:rPr>
                <w:rFonts w:ascii="Times New Roman" w:hAnsi="Times New Roman" w:cs="Times New Roman"/>
              </w:rPr>
            </w:pPr>
            <w:r>
              <w:rPr>
                <w:rFonts w:ascii="Times New Roman" w:hAnsi="Times New Roman" w:cs="Times New Roman"/>
              </w:rPr>
              <w:t>PN patients with severe pruritus</w:t>
            </w:r>
          </w:p>
        </w:tc>
        <w:tc>
          <w:tcPr>
            <w:tcW w:w="4215" w:type="dxa"/>
          </w:tcPr>
          <w:p w14:paraId="57E404C2" w14:textId="77777777" w:rsidR="00541B67" w:rsidRDefault="00541B67" w:rsidP="00496852">
            <w:pPr>
              <w:rPr>
                <w:rFonts w:ascii="Times New Roman" w:hAnsi="Times New Roman" w:cs="Times New Roman"/>
              </w:rPr>
            </w:pPr>
            <w:r>
              <w:rPr>
                <w:rFonts w:ascii="Times New Roman" w:hAnsi="Times New Roman" w:cs="Times New Roman"/>
              </w:rPr>
              <w:t>Predose at Baseline, Weeks 2, 4, 8, 12, 16, 18, 20, 32, 48, 52</w:t>
            </w:r>
          </w:p>
        </w:tc>
        <w:tc>
          <w:tcPr>
            <w:tcW w:w="4320" w:type="dxa"/>
          </w:tcPr>
          <w:p w14:paraId="6197699B" w14:textId="77777777" w:rsidR="00541B67" w:rsidRDefault="00541B67" w:rsidP="00496852">
            <w:pPr>
              <w:rPr>
                <w:rFonts w:ascii="Times New Roman" w:hAnsi="Times New Roman" w:cs="Times New Roman"/>
              </w:rPr>
            </w:pPr>
            <w:r w:rsidRPr="00840CD4">
              <w:rPr>
                <w:rFonts w:ascii="Times New Roman" w:hAnsi="Times New Roman" w:cs="Times New Roman"/>
              </w:rPr>
              <w:t>Predose at Baseline, Weeks 2, 4, 8, 12, 16, 18, 20, 32, 48, 52</w:t>
            </w:r>
          </w:p>
        </w:tc>
      </w:tr>
      <w:tr w:rsidR="00541B67" w:rsidRPr="003E59BC" w14:paraId="6C30E911" w14:textId="77777777" w:rsidTr="00541B67">
        <w:tc>
          <w:tcPr>
            <w:tcW w:w="783" w:type="dxa"/>
            <w:vMerge/>
          </w:tcPr>
          <w:p w14:paraId="135543EB" w14:textId="77777777" w:rsidR="00541B67" w:rsidRPr="00897D8C" w:rsidRDefault="00541B67" w:rsidP="00496852">
            <w:pPr>
              <w:rPr>
                <w:rFonts w:ascii="Times New Roman" w:hAnsi="Times New Roman" w:cs="Times New Roman"/>
              </w:rPr>
            </w:pPr>
          </w:p>
        </w:tc>
        <w:tc>
          <w:tcPr>
            <w:tcW w:w="1223" w:type="dxa"/>
          </w:tcPr>
          <w:p w14:paraId="491B3E53" w14:textId="77777777" w:rsidR="00541B67" w:rsidRPr="00897D8C" w:rsidRDefault="00541B67" w:rsidP="00496852">
            <w:pPr>
              <w:rPr>
                <w:rFonts w:ascii="Times New Roman" w:hAnsi="Times New Roman" w:cs="Times New Roman"/>
              </w:rPr>
            </w:pPr>
            <w:r>
              <w:rPr>
                <w:rFonts w:ascii="Times New Roman" w:hAnsi="Times New Roman" w:cs="Times New Roman"/>
              </w:rPr>
              <w:t>KPL-716-C202</w:t>
            </w:r>
          </w:p>
        </w:tc>
        <w:tc>
          <w:tcPr>
            <w:tcW w:w="736" w:type="dxa"/>
          </w:tcPr>
          <w:p w14:paraId="3532D995" w14:textId="77777777" w:rsidR="00541B67" w:rsidRPr="00897D8C" w:rsidRDefault="00541B67" w:rsidP="00496852">
            <w:pPr>
              <w:rPr>
                <w:rFonts w:ascii="Times New Roman" w:hAnsi="Times New Roman" w:cs="Times New Roman"/>
              </w:rPr>
            </w:pPr>
            <w:r>
              <w:rPr>
                <w:rFonts w:ascii="Times New Roman" w:hAnsi="Times New Roman" w:cs="Times New Roman"/>
              </w:rPr>
              <w:t>-</w:t>
            </w:r>
          </w:p>
        </w:tc>
        <w:tc>
          <w:tcPr>
            <w:tcW w:w="1588" w:type="dxa"/>
          </w:tcPr>
          <w:p w14:paraId="7AD20463" w14:textId="77777777" w:rsidR="00541B67" w:rsidRPr="00897D8C" w:rsidRDefault="00541B67" w:rsidP="00496852">
            <w:pPr>
              <w:rPr>
                <w:rFonts w:ascii="Times New Roman" w:hAnsi="Times New Roman" w:cs="Times New Roman"/>
              </w:rPr>
            </w:pPr>
            <w:r>
              <w:rPr>
                <w:rFonts w:ascii="Times New Roman" w:hAnsi="Times New Roman" w:cs="Times New Roman"/>
              </w:rPr>
              <w:t xml:space="preserve">Five chronic pruritic </w:t>
            </w:r>
            <w:proofErr w:type="spellStart"/>
            <w:r>
              <w:rPr>
                <w:rFonts w:ascii="Times New Roman" w:hAnsi="Times New Roman" w:cs="Times New Roman"/>
              </w:rPr>
              <w:t>diseases</w:t>
            </w:r>
            <w:r>
              <w:rPr>
                <w:rFonts w:ascii="Times New Roman" w:hAnsi="Times New Roman" w:cs="Times New Roman"/>
                <w:vertAlign w:val="superscript"/>
              </w:rPr>
              <w:t>c</w:t>
            </w:r>
            <w:proofErr w:type="spellEnd"/>
          </w:p>
        </w:tc>
        <w:tc>
          <w:tcPr>
            <w:tcW w:w="4215" w:type="dxa"/>
          </w:tcPr>
          <w:p w14:paraId="65FF534E" w14:textId="77777777" w:rsidR="00541B67" w:rsidRDefault="00541B67" w:rsidP="00496852">
            <w:pPr>
              <w:rPr>
                <w:rFonts w:ascii="Times New Roman" w:hAnsi="Times New Roman" w:cs="Times New Roman"/>
              </w:rPr>
            </w:pPr>
            <w:r>
              <w:rPr>
                <w:rFonts w:ascii="Times New Roman" w:hAnsi="Times New Roman" w:cs="Times New Roman"/>
              </w:rPr>
              <w:t>P</w:t>
            </w:r>
            <w:r w:rsidRPr="00B81D7B">
              <w:rPr>
                <w:rFonts w:ascii="Times New Roman" w:hAnsi="Times New Roman" w:cs="Times New Roman"/>
              </w:rPr>
              <w:t>re-dose at Baseline (Day 1), Weeks 1, 2, 3, 4, 5, 6, 7, 8, 10, 12, 14, 16 and 18</w:t>
            </w:r>
          </w:p>
        </w:tc>
        <w:tc>
          <w:tcPr>
            <w:tcW w:w="4320" w:type="dxa"/>
          </w:tcPr>
          <w:p w14:paraId="0F2BD598" w14:textId="77777777" w:rsidR="00541B67" w:rsidRDefault="00541B67" w:rsidP="00496852">
            <w:pPr>
              <w:rPr>
                <w:rFonts w:ascii="Times New Roman" w:hAnsi="Times New Roman" w:cs="Times New Roman"/>
              </w:rPr>
            </w:pPr>
            <w:r>
              <w:rPr>
                <w:rFonts w:ascii="Times New Roman" w:hAnsi="Times New Roman" w:cs="Times New Roman"/>
              </w:rPr>
              <w:t xml:space="preserve">Pre-dose at </w:t>
            </w:r>
            <w:r w:rsidRPr="00B81D7B">
              <w:rPr>
                <w:rFonts w:ascii="Times New Roman" w:hAnsi="Times New Roman" w:cs="Times New Roman"/>
              </w:rPr>
              <w:t>Baseline, Weeks 2, 4, 8, 12, 16 and 18</w:t>
            </w:r>
          </w:p>
          <w:p w14:paraId="1FADDE2B" w14:textId="77777777" w:rsidR="00541B67" w:rsidRPr="00B81D7B" w:rsidRDefault="00541B67" w:rsidP="00496852">
            <w:pPr>
              <w:rPr>
                <w:rFonts w:ascii="Times New Roman" w:hAnsi="Times New Roman" w:cs="Times New Roman"/>
              </w:rPr>
            </w:pPr>
          </w:p>
        </w:tc>
      </w:tr>
    </w:tbl>
    <w:p w14:paraId="2B6A1C06" w14:textId="77777777" w:rsidR="00541B67" w:rsidRDefault="00541B67" w:rsidP="00541B67">
      <w:pPr>
        <w:spacing w:line="480" w:lineRule="auto"/>
        <w:rPr>
          <w:rFonts w:ascii="Times New Roman" w:hAnsi="Times New Roman" w:cs="Times New Roman"/>
          <w:b/>
          <w:bCs/>
        </w:rPr>
      </w:pPr>
    </w:p>
    <w:p w14:paraId="4420A85E" w14:textId="77777777" w:rsidR="00A0465E" w:rsidRDefault="00A0465E" w:rsidP="00A0465E">
      <w:pPr>
        <w:spacing w:after="0"/>
        <w:rPr>
          <w:rFonts w:ascii="Times New Roman" w:hAnsi="Times New Roman" w:cs="Times New Roman"/>
          <w:b/>
          <w:bCs/>
        </w:rPr>
      </w:pPr>
      <w:bookmarkStart w:id="0" w:name="_Toc179817297"/>
      <w:r w:rsidRPr="001E1063">
        <w:rPr>
          <w:rFonts w:ascii="Times New Roman" w:hAnsi="Times New Roman" w:cs="Times New Roman"/>
          <w:b/>
          <w:bCs/>
        </w:rPr>
        <w:lastRenderedPageBreak/>
        <w:t>Table</w:t>
      </w:r>
      <w:r w:rsidRPr="00ED1CA7">
        <w:rPr>
          <w:rFonts w:ascii="Times New Roman" w:hAnsi="Times New Roman" w:cs="Times New Roman"/>
          <w:b/>
          <w:bCs/>
        </w:rPr>
        <w:t xml:space="preserve"> </w:t>
      </w:r>
      <w:r>
        <w:rPr>
          <w:rFonts w:ascii="Times New Roman" w:hAnsi="Times New Roman" w:cs="Times New Roman"/>
          <w:b/>
          <w:bCs/>
        </w:rPr>
        <w:t>S</w:t>
      </w:r>
      <w:r w:rsidRPr="00ED1CA7">
        <w:rPr>
          <w:rFonts w:ascii="Times New Roman" w:hAnsi="Times New Roman" w:cs="Times New Roman"/>
          <w:b/>
          <w:bCs/>
        </w:rPr>
        <w:t xml:space="preserve">2. </w:t>
      </w:r>
      <w:bookmarkEnd w:id="0"/>
      <w:r>
        <w:rPr>
          <w:rFonts w:ascii="Times New Roman" w:hAnsi="Times New Roman" w:cs="Times New Roman"/>
          <w:b/>
          <w:bCs/>
        </w:rPr>
        <w:t>Pre-specified covariates assessed in covariate analysis</w:t>
      </w:r>
    </w:p>
    <w:p w14:paraId="4FD79F6C" w14:textId="77777777" w:rsidR="00A0465E" w:rsidRPr="001E1063" w:rsidRDefault="00A0465E" w:rsidP="00A0465E">
      <w:pPr>
        <w:spacing w:after="0"/>
        <w:rPr>
          <w:rFonts w:ascii="Times New Roman" w:hAnsi="Times New Roman" w:cs="Times New Roman"/>
          <w:b/>
          <w:bCs/>
        </w:rPr>
      </w:pPr>
    </w:p>
    <w:tbl>
      <w:tblPr>
        <w:tblStyle w:val="TableGrid1"/>
        <w:tblW w:w="0" w:type="auto"/>
        <w:tblLook w:val="04A0" w:firstRow="1" w:lastRow="0" w:firstColumn="1" w:lastColumn="0" w:noHBand="0" w:noVBand="1"/>
      </w:tblPr>
      <w:tblGrid>
        <w:gridCol w:w="3055"/>
        <w:gridCol w:w="1980"/>
        <w:gridCol w:w="1977"/>
        <w:gridCol w:w="2338"/>
      </w:tblGrid>
      <w:tr w:rsidR="00A0465E" w:rsidRPr="001E1063" w14:paraId="4D742D89" w14:textId="77777777" w:rsidTr="00195DDC">
        <w:trPr>
          <w:trHeight w:val="485"/>
        </w:trPr>
        <w:tc>
          <w:tcPr>
            <w:tcW w:w="3055" w:type="dxa"/>
          </w:tcPr>
          <w:p w14:paraId="33E7F464" w14:textId="77777777" w:rsidR="00A0465E" w:rsidRPr="001E1063" w:rsidRDefault="00A0465E" w:rsidP="00195DDC">
            <w:pPr>
              <w:spacing w:before="240" w:after="240"/>
              <w:rPr>
                <w:rFonts w:ascii="Times New Roman" w:hAnsi="Times New Roman" w:cs="Times New Roman"/>
                <w:b/>
              </w:rPr>
            </w:pPr>
            <w:r w:rsidRPr="001E1063">
              <w:rPr>
                <w:rFonts w:ascii="Times New Roman" w:hAnsi="Times New Roman" w:cs="Times New Roman"/>
                <w:b/>
              </w:rPr>
              <w:t>Covariate</w:t>
            </w:r>
          </w:p>
        </w:tc>
        <w:tc>
          <w:tcPr>
            <w:tcW w:w="1980" w:type="dxa"/>
          </w:tcPr>
          <w:p w14:paraId="64977CCA" w14:textId="77777777" w:rsidR="00A0465E" w:rsidRPr="001E1063" w:rsidRDefault="00A0465E" w:rsidP="00195DDC">
            <w:pPr>
              <w:spacing w:before="240" w:after="240"/>
              <w:rPr>
                <w:rFonts w:ascii="Times New Roman" w:hAnsi="Times New Roman" w:cs="Times New Roman"/>
                <w:b/>
              </w:rPr>
            </w:pPr>
            <w:r w:rsidRPr="001E1063">
              <w:rPr>
                <w:rFonts w:ascii="Times New Roman" w:hAnsi="Times New Roman" w:cs="Times New Roman"/>
                <w:b/>
              </w:rPr>
              <w:t>Code</w:t>
            </w:r>
          </w:p>
        </w:tc>
        <w:tc>
          <w:tcPr>
            <w:tcW w:w="1977" w:type="dxa"/>
          </w:tcPr>
          <w:p w14:paraId="229B30C5" w14:textId="77777777" w:rsidR="00A0465E" w:rsidRPr="001E1063" w:rsidRDefault="00A0465E" w:rsidP="00195DDC">
            <w:pPr>
              <w:spacing w:before="240" w:after="240"/>
              <w:rPr>
                <w:rFonts w:ascii="Times New Roman" w:hAnsi="Times New Roman" w:cs="Times New Roman"/>
                <w:b/>
              </w:rPr>
            </w:pPr>
            <w:r w:rsidRPr="001E1063">
              <w:rPr>
                <w:rFonts w:ascii="Times New Roman" w:hAnsi="Times New Roman" w:cs="Times New Roman"/>
                <w:b/>
              </w:rPr>
              <w:t>Type</w:t>
            </w:r>
          </w:p>
        </w:tc>
        <w:tc>
          <w:tcPr>
            <w:tcW w:w="2338" w:type="dxa"/>
          </w:tcPr>
          <w:p w14:paraId="36AAB1CF" w14:textId="77777777" w:rsidR="00A0465E" w:rsidRPr="001E1063" w:rsidRDefault="00A0465E" w:rsidP="00195DDC">
            <w:pPr>
              <w:spacing w:before="240" w:after="240"/>
              <w:rPr>
                <w:rFonts w:ascii="Times New Roman" w:hAnsi="Times New Roman" w:cs="Times New Roman"/>
                <w:b/>
              </w:rPr>
            </w:pPr>
            <w:r w:rsidRPr="001E1063">
              <w:rPr>
                <w:rFonts w:ascii="Times New Roman" w:hAnsi="Times New Roman" w:cs="Times New Roman"/>
                <w:b/>
              </w:rPr>
              <w:t>Parameters</w:t>
            </w:r>
          </w:p>
        </w:tc>
      </w:tr>
      <w:tr w:rsidR="00A0465E" w:rsidRPr="001E1063" w14:paraId="714FB647" w14:textId="77777777" w:rsidTr="00195DDC">
        <w:tc>
          <w:tcPr>
            <w:tcW w:w="3055" w:type="dxa"/>
          </w:tcPr>
          <w:p w14:paraId="7D03CAB7"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Age at baseline (yr)</w:t>
            </w:r>
          </w:p>
        </w:tc>
        <w:tc>
          <w:tcPr>
            <w:tcW w:w="1980" w:type="dxa"/>
          </w:tcPr>
          <w:p w14:paraId="1584C88B"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AGE</w:t>
            </w:r>
          </w:p>
        </w:tc>
        <w:tc>
          <w:tcPr>
            <w:tcW w:w="1977" w:type="dxa"/>
          </w:tcPr>
          <w:p w14:paraId="220E2BEE"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Continuous</w:t>
            </w:r>
          </w:p>
        </w:tc>
        <w:tc>
          <w:tcPr>
            <w:tcW w:w="2338" w:type="dxa"/>
          </w:tcPr>
          <w:p w14:paraId="14B7FC1E"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 xml:space="preserve">CL, </w:t>
            </w:r>
            <w:proofErr w:type="spellStart"/>
            <w:r w:rsidRPr="001E1063">
              <w:rPr>
                <w:rFonts w:ascii="Times New Roman" w:hAnsi="Times New Roman" w:cs="Times New Roman"/>
              </w:rPr>
              <w:t>V</w:t>
            </w:r>
            <w:r w:rsidRPr="001E1063">
              <w:rPr>
                <w:rFonts w:ascii="Times New Roman" w:hAnsi="Times New Roman" w:cs="Times New Roman"/>
                <w:vertAlign w:val="subscript"/>
              </w:rPr>
              <w:t>c</w:t>
            </w:r>
            <w:proofErr w:type="spellEnd"/>
          </w:p>
        </w:tc>
      </w:tr>
      <w:tr w:rsidR="00A0465E" w:rsidRPr="001E1063" w14:paraId="14B21A64" w14:textId="77777777" w:rsidTr="00195DDC">
        <w:tc>
          <w:tcPr>
            <w:tcW w:w="3055" w:type="dxa"/>
          </w:tcPr>
          <w:p w14:paraId="1A10C884"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Weight at baseline (kg)</w:t>
            </w:r>
          </w:p>
        </w:tc>
        <w:tc>
          <w:tcPr>
            <w:tcW w:w="1980" w:type="dxa"/>
          </w:tcPr>
          <w:p w14:paraId="10E93A36"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WT</w:t>
            </w:r>
          </w:p>
        </w:tc>
        <w:tc>
          <w:tcPr>
            <w:tcW w:w="1977" w:type="dxa"/>
          </w:tcPr>
          <w:p w14:paraId="5E6ADD51"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Continuous</w:t>
            </w:r>
          </w:p>
        </w:tc>
        <w:tc>
          <w:tcPr>
            <w:tcW w:w="2338" w:type="dxa"/>
          </w:tcPr>
          <w:p w14:paraId="44B95301" w14:textId="77777777" w:rsidR="00A0465E" w:rsidRPr="001E1063" w:rsidRDefault="00A0465E" w:rsidP="00195DDC">
            <w:pPr>
              <w:spacing w:line="360" w:lineRule="auto"/>
              <w:rPr>
                <w:rFonts w:ascii="Times New Roman" w:hAnsi="Times New Roman" w:cs="Times New Roman"/>
              </w:rPr>
            </w:pPr>
            <w:proofErr w:type="spellStart"/>
            <w:r w:rsidRPr="001E1063">
              <w:rPr>
                <w:rFonts w:ascii="Times New Roman" w:hAnsi="Times New Roman" w:cs="Times New Roman"/>
              </w:rPr>
              <w:t>CL</w:t>
            </w:r>
            <w:r w:rsidRPr="00E16FA5">
              <w:rPr>
                <w:rFonts w:ascii="Times New Roman" w:hAnsi="Times New Roman" w:cs="Times New Roman"/>
                <w:vertAlign w:val="superscript"/>
              </w:rPr>
              <w:t>a</w:t>
            </w:r>
            <w:proofErr w:type="spellEnd"/>
            <w:r w:rsidRPr="001E1063">
              <w:rPr>
                <w:rFonts w:ascii="Times New Roman" w:hAnsi="Times New Roman" w:cs="Times New Roman"/>
              </w:rPr>
              <w:t xml:space="preserve">, </w:t>
            </w:r>
            <w:proofErr w:type="spellStart"/>
            <w:r w:rsidRPr="001E1063">
              <w:rPr>
                <w:rFonts w:ascii="Times New Roman" w:hAnsi="Times New Roman" w:cs="Times New Roman"/>
              </w:rPr>
              <w:t>V</w:t>
            </w:r>
            <w:r w:rsidRPr="001E1063">
              <w:rPr>
                <w:rFonts w:ascii="Times New Roman" w:hAnsi="Times New Roman" w:cs="Times New Roman"/>
                <w:vertAlign w:val="subscript"/>
              </w:rPr>
              <w:t>c</w:t>
            </w:r>
            <w:r w:rsidRPr="00E16FA5">
              <w:rPr>
                <w:rFonts w:ascii="Times New Roman" w:hAnsi="Times New Roman" w:cs="Times New Roman"/>
                <w:vertAlign w:val="superscript"/>
              </w:rPr>
              <w:t>a</w:t>
            </w:r>
            <w:proofErr w:type="spellEnd"/>
            <w:r w:rsidRPr="001F357D">
              <w:rPr>
                <w:rFonts w:ascii="Times New Roman" w:hAnsi="Times New Roman" w:cs="Times New Roman"/>
              </w:rPr>
              <w:t>,</w:t>
            </w:r>
            <w:r>
              <w:rPr>
                <w:rFonts w:ascii="Times New Roman" w:hAnsi="Times New Roman" w:cs="Times New Roman"/>
                <w:vertAlign w:val="subscript"/>
              </w:rPr>
              <w:t xml:space="preserve"> </w:t>
            </w:r>
            <w:proofErr w:type="spellStart"/>
            <w:r>
              <w:rPr>
                <w:rFonts w:ascii="Times New Roman" w:hAnsi="Times New Roman" w:cs="Times New Roman"/>
              </w:rPr>
              <w:t>V</w:t>
            </w:r>
            <w:r w:rsidRPr="001F357D">
              <w:rPr>
                <w:rFonts w:ascii="Times New Roman" w:hAnsi="Times New Roman" w:cs="Times New Roman"/>
                <w:vertAlign w:val="subscript"/>
              </w:rPr>
              <w:t>p</w:t>
            </w:r>
            <w:proofErr w:type="spellEnd"/>
          </w:p>
        </w:tc>
      </w:tr>
      <w:tr w:rsidR="00A0465E" w:rsidRPr="001E1063" w14:paraId="581DBF25" w14:textId="77777777" w:rsidTr="00195DDC">
        <w:tc>
          <w:tcPr>
            <w:tcW w:w="3055" w:type="dxa"/>
          </w:tcPr>
          <w:p w14:paraId="0FAB3DAE"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Sex</w:t>
            </w:r>
          </w:p>
        </w:tc>
        <w:tc>
          <w:tcPr>
            <w:tcW w:w="1980" w:type="dxa"/>
          </w:tcPr>
          <w:p w14:paraId="3769FD66"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SEX</w:t>
            </w:r>
          </w:p>
        </w:tc>
        <w:tc>
          <w:tcPr>
            <w:tcW w:w="1977" w:type="dxa"/>
          </w:tcPr>
          <w:p w14:paraId="782B0CF1"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Categorical</w:t>
            </w:r>
          </w:p>
        </w:tc>
        <w:tc>
          <w:tcPr>
            <w:tcW w:w="2338" w:type="dxa"/>
          </w:tcPr>
          <w:p w14:paraId="269C600E"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 xml:space="preserve">CL, </w:t>
            </w:r>
            <w:proofErr w:type="spellStart"/>
            <w:r w:rsidRPr="001E1063">
              <w:rPr>
                <w:rFonts w:ascii="Times New Roman" w:hAnsi="Times New Roman" w:cs="Times New Roman"/>
              </w:rPr>
              <w:t>V</w:t>
            </w:r>
            <w:r w:rsidRPr="001E1063">
              <w:rPr>
                <w:rFonts w:ascii="Times New Roman" w:hAnsi="Times New Roman" w:cs="Times New Roman"/>
                <w:vertAlign w:val="subscript"/>
              </w:rPr>
              <w:t>c</w:t>
            </w:r>
            <w:proofErr w:type="spellEnd"/>
          </w:p>
        </w:tc>
      </w:tr>
      <w:tr w:rsidR="00A0465E" w:rsidRPr="001E1063" w14:paraId="387F471D" w14:textId="77777777" w:rsidTr="00195DDC">
        <w:tc>
          <w:tcPr>
            <w:tcW w:w="3055" w:type="dxa"/>
          </w:tcPr>
          <w:p w14:paraId="083AC1EA" w14:textId="3FDE8FDD"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Race (</w:t>
            </w:r>
            <w:r w:rsidR="00525E17">
              <w:rPr>
                <w:rFonts w:ascii="Times New Roman" w:hAnsi="Times New Roman" w:cs="Times New Roman"/>
              </w:rPr>
              <w:t>Asian</w:t>
            </w:r>
            <w:r w:rsidRPr="001E1063">
              <w:rPr>
                <w:rFonts w:ascii="Times New Roman" w:hAnsi="Times New Roman" w:cs="Times New Roman"/>
              </w:rPr>
              <w:t xml:space="preserve"> vs others)</w:t>
            </w:r>
          </w:p>
        </w:tc>
        <w:tc>
          <w:tcPr>
            <w:tcW w:w="1980" w:type="dxa"/>
          </w:tcPr>
          <w:p w14:paraId="512DEED2"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RACE</w:t>
            </w:r>
          </w:p>
        </w:tc>
        <w:tc>
          <w:tcPr>
            <w:tcW w:w="1977" w:type="dxa"/>
          </w:tcPr>
          <w:p w14:paraId="6A2FCCB2"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Categorical</w:t>
            </w:r>
          </w:p>
        </w:tc>
        <w:tc>
          <w:tcPr>
            <w:tcW w:w="2338" w:type="dxa"/>
          </w:tcPr>
          <w:p w14:paraId="46CCC3C5"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 xml:space="preserve">CL, </w:t>
            </w:r>
            <w:proofErr w:type="spellStart"/>
            <w:r w:rsidRPr="001E1063">
              <w:rPr>
                <w:rFonts w:ascii="Times New Roman" w:hAnsi="Times New Roman" w:cs="Times New Roman"/>
              </w:rPr>
              <w:t>V</w:t>
            </w:r>
            <w:r w:rsidRPr="001E1063">
              <w:rPr>
                <w:rFonts w:ascii="Times New Roman" w:hAnsi="Times New Roman" w:cs="Times New Roman"/>
                <w:vertAlign w:val="subscript"/>
              </w:rPr>
              <w:t>c</w:t>
            </w:r>
            <w:proofErr w:type="spellEnd"/>
          </w:p>
        </w:tc>
      </w:tr>
      <w:tr w:rsidR="00A0465E" w:rsidRPr="001E1063" w14:paraId="0AD9FB6D" w14:textId="77777777" w:rsidTr="00195DDC">
        <w:tc>
          <w:tcPr>
            <w:tcW w:w="3055" w:type="dxa"/>
          </w:tcPr>
          <w:p w14:paraId="05D8089E"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 xml:space="preserve">ADA </w:t>
            </w:r>
            <w:proofErr w:type="spellStart"/>
            <w:r w:rsidRPr="001E1063">
              <w:rPr>
                <w:rFonts w:ascii="Times New Roman" w:hAnsi="Times New Roman" w:cs="Times New Roman"/>
              </w:rPr>
              <w:t>status</w:t>
            </w:r>
            <w:r w:rsidRPr="001F357D">
              <w:rPr>
                <w:rFonts w:ascii="Times New Roman" w:hAnsi="Times New Roman" w:cs="Times New Roman"/>
                <w:vertAlign w:val="superscript"/>
              </w:rPr>
              <w:t>b</w:t>
            </w:r>
            <w:proofErr w:type="spellEnd"/>
          </w:p>
        </w:tc>
        <w:tc>
          <w:tcPr>
            <w:tcW w:w="1980" w:type="dxa"/>
          </w:tcPr>
          <w:p w14:paraId="4BCF4A26"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ATA</w:t>
            </w:r>
          </w:p>
        </w:tc>
        <w:tc>
          <w:tcPr>
            <w:tcW w:w="1977" w:type="dxa"/>
          </w:tcPr>
          <w:p w14:paraId="6A5C68D9"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Categorical</w:t>
            </w:r>
          </w:p>
        </w:tc>
        <w:tc>
          <w:tcPr>
            <w:tcW w:w="2338" w:type="dxa"/>
          </w:tcPr>
          <w:p w14:paraId="762F2CE3"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CL</w:t>
            </w:r>
          </w:p>
        </w:tc>
      </w:tr>
      <w:tr w:rsidR="00A0465E" w:rsidRPr="001E1063" w14:paraId="1B93932E" w14:textId="77777777" w:rsidTr="00195DDC">
        <w:tc>
          <w:tcPr>
            <w:tcW w:w="3055" w:type="dxa"/>
          </w:tcPr>
          <w:p w14:paraId="678F3AEB"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 xml:space="preserve">Patient </w:t>
            </w:r>
            <w:proofErr w:type="spellStart"/>
            <w:r w:rsidRPr="001E1063">
              <w:rPr>
                <w:rFonts w:ascii="Times New Roman" w:hAnsi="Times New Roman" w:cs="Times New Roman"/>
              </w:rPr>
              <w:t>population</w:t>
            </w:r>
            <w:r>
              <w:rPr>
                <w:rFonts w:ascii="Times New Roman" w:hAnsi="Times New Roman" w:cs="Times New Roman"/>
                <w:vertAlign w:val="superscript"/>
              </w:rPr>
              <w:t>c</w:t>
            </w:r>
            <w:proofErr w:type="spellEnd"/>
          </w:p>
        </w:tc>
        <w:tc>
          <w:tcPr>
            <w:tcW w:w="1980" w:type="dxa"/>
          </w:tcPr>
          <w:p w14:paraId="7CD43DA8"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DSSTAT</w:t>
            </w:r>
          </w:p>
        </w:tc>
        <w:tc>
          <w:tcPr>
            <w:tcW w:w="1977" w:type="dxa"/>
          </w:tcPr>
          <w:p w14:paraId="754E52A2"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Categorical</w:t>
            </w:r>
          </w:p>
        </w:tc>
        <w:tc>
          <w:tcPr>
            <w:tcW w:w="2338" w:type="dxa"/>
          </w:tcPr>
          <w:p w14:paraId="58C513C0" w14:textId="77777777" w:rsidR="00A0465E" w:rsidRPr="001E1063" w:rsidRDefault="00A0465E" w:rsidP="00195DDC">
            <w:pPr>
              <w:spacing w:line="360" w:lineRule="auto"/>
              <w:rPr>
                <w:rFonts w:ascii="Times New Roman" w:hAnsi="Times New Roman" w:cs="Times New Roman"/>
              </w:rPr>
            </w:pPr>
            <w:r w:rsidRPr="001E1063">
              <w:rPr>
                <w:rFonts w:ascii="Times New Roman" w:hAnsi="Times New Roman" w:cs="Times New Roman"/>
              </w:rPr>
              <w:t>CL, F</w:t>
            </w:r>
            <w:r>
              <w:rPr>
                <w:rFonts w:ascii="Times New Roman" w:hAnsi="Times New Roman" w:cs="Times New Roman"/>
              </w:rPr>
              <w:t>1</w:t>
            </w:r>
            <w:r w:rsidRPr="001E1063">
              <w:rPr>
                <w:rFonts w:ascii="Times New Roman" w:hAnsi="Times New Roman" w:cs="Times New Roman"/>
              </w:rPr>
              <w:t xml:space="preserve">, </w:t>
            </w:r>
            <w:r>
              <w:rPr>
                <w:rFonts w:ascii="Times New Roman" w:hAnsi="Times New Roman" w:cs="Times New Roman"/>
              </w:rPr>
              <w:t xml:space="preserve">Ka, </w:t>
            </w:r>
            <w:r w:rsidRPr="001E1063">
              <w:rPr>
                <w:rFonts w:ascii="Times New Roman" w:hAnsi="Times New Roman" w:cs="Times New Roman"/>
              </w:rPr>
              <w:t>R</w:t>
            </w:r>
            <w:r w:rsidRPr="001E1063">
              <w:rPr>
                <w:rFonts w:ascii="Times New Roman" w:hAnsi="Times New Roman" w:cs="Times New Roman"/>
                <w:vertAlign w:val="subscript"/>
              </w:rPr>
              <w:t>0</w:t>
            </w:r>
          </w:p>
        </w:tc>
      </w:tr>
    </w:tbl>
    <w:p w14:paraId="07820ACE" w14:textId="77777777" w:rsidR="00A0465E" w:rsidRPr="001E1063" w:rsidRDefault="00A0465E" w:rsidP="00A0465E">
      <w:pPr>
        <w:spacing w:after="0" w:line="240" w:lineRule="auto"/>
        <w:rPr>
          <w:rFonts w:ascii="Times New Roman" w:eastAsia="Arial" w:hAnsi="Times New Roman" w:cs="Times New Roman"/>
          <w:kern w:val="0"/>
          <w:sz w:val="20"/>
          <w:szCs w:val="20"/>
          <w:lang w:val="en"/>
          <w14:ligatures w14:val="none"/>
        </w:rPr>
      </w:pPr>
      <w:r w:rsidRPr="001E1063">
        <w:rPr>
          <w:rFonts w:ascii="Times New Roman" w:eastAsia="Arial" w:hAnsi="Times New Roman" w:cs="Times New Roman"/>
          <w:kern w:val="0"/>
          <w:sz w:val="20"/>
          <w:szCs w:val="20"/>
          <w:lang w:val="en"/>
          <w14:ligatures w14:val="none"/>
        </w:rPr>
        <w:t>ADA</w:t>
      </w:r>
      <w:r>
        <w:rPr>
          <w:rFonts w:ascii="Times New Roman" w:eastAsia="Arial" w:hAnsi="Times New Roman" w:cs="Times New Roman"/>
          <w:kern w:val="0"/>
          <w:sz w:val="20"/>
          <w:szCs w:val="20"/>
          <w:lang w:val="en"/>
          <w14:ligatures w14:val="none"/>
        </w:rPr>
        <w:t xml:space="preserve">, </w:t>
      </w:r>
      <w:r w:rsidRPr="001E1063">
        <w:rPr>
          <w:rFonts w:ascii="Times New Roman" w:eastAsia="Arial" w:hAnsi="Times New Roman" w:cs="Times New Roman"/>
          <w:kern w:val="0"/>
          <w:sz w:val="20"/>
          <w:szCs w:val="20"/>
          <w:lang w:val="en"/>
          <w14:ligatures w14:val="none"/>
        </w:rPr>
        <w:t>anti-drug antibody</w:t>
      </w:r>
      <w:r>
        <w:rPr>
          <w:rFonts w:ascii="Times New Roman" w:eastAsia="Arial" w:hAnsi="Times New Roman" w:cs="Times New Roman"/>
          <w:kern w:val="0"/>
          <w:sz w:val="20"/>
          <w:szCs w:val="20"/>
          <w:lang w:val="en"/>
          <w14:ligatures w14:val="none"/>
        </w:rPr>
        <w:t>;</w:t>
      </w:r>
      <w:r w:rsidRPr="001E1063">
        <w:rPr>
          <w:rFonts w:ascii="Times New Roman" w:eastAsia="Arial" w:hAnsi="Times New Roman" w:cs="Times New Roman"/>
          <w:kern w:val="0"/>
          <w:sz w:val="20"/>
          <w:szCs w:val="20"/>
          <w:lang w:val="en"/>
          <w14:ligatures w14:val="none"/>
        </w:rPr>
        <w:t xml:space="preserve"> CL</w:t>
      </w:r>
      <w:r>
        <w:rPr>
          <w:rFonts w:ascii="Times New Roman" w:eastAsia="Arial" w:hAnsi="Times New Roman" w:cs="Times New Roman"/>
          <w:kern w:val="0"/>
          <w:sz w:val="20"/>
          <w:szCs w:val="20"/>
          <w:lang w:val="en"/>
          <w14:ligatures w14:val="none"/>
        </w:rPr>
        <w:t xml:space="preserve">, </w:t>
      </w:r>
      <w:r w:rsidRPr="001E1063">
        <w:rPr>
          <w:rFonts w:ascii="Times New Roman" w:eastAsia="Arial" w:hAnsi="Times New Roman" w:cs="Times New Roman"/>
          <w:kern w:val="0"/>
          <w:sz w:val="20"/>
          <w:szCs w:val="20"/>
          <w:lang w:val="en"/>
          <w14:ligatures w14:val="none"/>
        </w:rPr>
        <w:t>clearance</w:t>
      </w:r>
      <w:r>
        <w:rPr>
          <w:rFonts w:ascii="Times New Roman" w:eastAsia="Arial" w:hAnsi="Times New Roman" w:cs="Times New Roman"/>
          <w:kern w:val="0"/>
          <w:sz w:val="20"/>
          <w:szCs w:val="20"/>
          <w:lang w:val="en"/>
          <w14:ligatures w14:val="none"/>
        </w:rPr>
        <w:t>;</w:t>
      </w:r>
      <w:r w:rsidRPr="001E1063">
        <w:rPr>
          <w:rFonts w:ascii="Times New Roman" w:eastAsia="Arial" w:hAnsi="Times New Roman" w:cs="Times New Roman"/>
          <w:kern w:val="0"/>
          <w:sz w:val="20"/>
          <w:szCs w:val="20"/>
          <w:lang w:val="en"/>
          <w14:ligatures w14:val="none"/>
        </w:rPr>
        <w:t xml:space="preserve"> </w:t>
      </w:r>
      <w:r>
        <w:rPr>
          <w:rFonts w:ascii="Times New Roman" w:eastAsia="Arial" w:hAnsi="Times New Roman" w:cs="Times New Roman"/>
          <w:kern w:val="0"/>
          <w:sz w:val="20"/>
          <w:szCs w:val="20"/>
          <w:lang w:val="en"/>
          <w14:ligatures w14:val="none"/>
        </w:rPr>
        <w:t>F1, subcutaneous bioavailability (logit-transformed); K</w:t>
      </w:r>
      <w:r w:rsidRPr="001F357D">
        <w:rPr>
          <w:rFonts w:ascii="Times New Roman" w:eastAsia="Arial" w:hAnsi="Times New Roman" w:cs="Times New Roman"/>
          <w:kern w:val="0"/>
          <w:sz w:val="20"/>
          <w:szCs w:val="20"/>
          <w:vertAlign w:val="subscript"/>
          <w:lang w:val="en"/>
          <w14:ligatures w14:val="none"/>
        </w:rPr>
        <w:t>a</w:t>
      </w:r>
      <w:r>
        <w:rPr>
          <w:rFonts w:ascii="Times New Roman" w:eastAsia="Arial" w:hAnsi="Times New Roman" w:cs="Times New Roman"/>
          <w:kern w:val="0"/>
          <w:sz w:val="20"/>
          <w:szCs w:val="20"/>
          <w:lang w:val="en"/>
          <w14:ligatures w14:val="none"/>
        </w:rPr>
        <w:t xml:space="preserve">, first-order absorption rate constant; </w:t>
      </w:r>
      <w:r w:rsidRPr="001E1063">
        <w:rPr>
          <w:rFonts w:ascii="Times New Roman" w:eastAsia="Arial" w:hAnsi="Times New Roman" w:cs="Times New Roman"/>
          <w:kern w:val="0"/>
          <w:sz w:val="20"/>
          <w:szCs w:val="20"/>
          <w:lang w:val="en"/>
          <w14:ligatures w14:val="none"/>
        </w:rPr>
        <w:t>R</w:t>
      </w:r>
      <w:r w:rsidRPr="001E1063">
        <w:rPr>
          <w:rFonts w:ascii="Times New Roman" w:eastAsia="Arial" w:hAnsi="Times New Roman" w:cs="Times New Roman"/>
          <w:kern w:val="0"/>
          <w:sz w:val="20"/>
          <w:szCs w:val="20"/>
          <w:vertAlign w:val="subscript"/>
          <w:lang w:val="en"/>
          <w14:ligatures w14:val="none"/>
        </w:rPr>
        <w:t>0</w:t>
      </w:r>
      <w:r>
        <w:rPr>
          <w:rFonts w:ascii="Times New Roman" w:eastAsia="Arial" w:hAnsi="Times New Roman" w:cs="Times New Roman"/>
          <w:kern w:val="0"/>
          <w:sz w:val="20"/>
          <w:szCs w:val="20"/>
          <w:lang w:val="en"/>
          <w14:ligatures w14:val="none"/>
        </w:rPr>
        <w:t xml:space="preserve">, </w:t>
      </w:r>
      <w:r w:rsidRPr="001E1063">
        <w:rPr>
          <w:rFonts w:ascii="Times New Roman" w:eastAsia="Arial" w:hAnsi="Times New Roman" w:cs="Times New Roman"/>
          <w:kern w:val="0"/>
          <w:sz w:val="20"/>
          <w:szCs w:val="20"/>
          <w:lang w:val="en"/>
          <w14:ligatures w14:val="none"/>
        </w:rPr>
        <w:t>baseline target level</w:t>
      </w:r>
      <w:r>
        <w:rPr>
          <w:rFonts w:ascii="Times New Roman" w:eastAsia="Arial" w:hAnsi="Times New Roman" w:cs="Times New Roman"/>
          <w:kern w:val="0"/>
          <w:sz w:val="20"/>
          <w:szCs w:val="20"/>
          <w:lang w:val="en"/>
          <w14:ligatures w14:val="none"/>
        </w:rPr>
        <w:t xml:space="preserve">; </w:t>
      </w:r>
      <w:proofErr w:type="spellStart"/>
      <w:r w:rsidRPr="001E1063">
        <w:rPr>
          <w:rFonts w:ascii="Times New Roman" w:eastAsia="Arial" w:hAnsi="Times New Roman" w:cs="Times New Roman"/>
          <w:kern w:val="0"/>
          <w:sz w:val="20"/>
          <w:szCs w:val="20"/>
          <w:lang w:val="en"/>
          <w14:ligatures w14:val="none"/>
        </w:rPr>
        <w:t>V</w:t>
      </w:r>
      <w:r w:rsidRPr="001E1063">
        <w:rPr>
          <w:rFonts w:ascii="Times New Roman" w:eastAsia="Arial" w:hAnsi="Times New Roman" w:cs="Times New Roman"/>
          <w:kern w:val="0"/>
          <w:sz w:val="20"/>
          <w:szCs w:val="20"/>
          <w:vertAlign w:val="subscript"/>
          <w:lang w:val="en"/>
          <w14:ligatures w14:val="none"/>
        </w:rPr>
        <w:t>c</w:t>
      </w:r>
      <w:proofErr w:type="spellEnd"/>
      <w:r>
        <w:rPr>
          <w:rFonts w:ascii="Times New Roman" w:eastAsia="Arial" w:hAnsi="Times New Roman" w:cs="Times New Roman"/>
          <w:kern w:val="0"/>
          <w:sz w:val="20"/>
          <w:szCs w:val="20"/>
          <w:lang w:val="en"/>
          <w14:ligatures w14:val="none"/>
        </w:rPr>
        <w:t xml:space="preserve">, </w:t>
      </w:r>
      <w:r w:rsidRPr="001E1063">
        <w:rPr>
          <w:rFonts w:ascii="Times New Roman" w:eastAsia="Arial" w:hAnsi="Times New Roman" w:cs="Times New Roman"/>
          <w:kern w:val="0"/>
          <w:sz w:val="20"/>
          <w:szCs w:val="20"/>
          <w:lang w:val="en"/>
          <w14:ligatures w14:val="none"/>
        </w:rPr>
        <w:t>central volume of distribution</w:t>
      </w:r>
      <w:r>
        <w:rPr>
          <w:rFonts w:ascii="Times New Roman" w:eastAsia="Arial" w:hAnsi="Times New Roman" w:cs="Times New Roman"/>
          <w:kern w:val="0"/>
          <w:sz w:val="20"/>
          <w:szCs w:val="20"/>
          <w:lang w:val="en"/>
          <w14:ligatures w14:val="none"/>
        </w:rPr>
        <w:t>;</w:t>
      </w:r>
      <w:r w:rsidRPr="001E1063">
        <w:rPr>
          <w:rFonts w:ascii="Times New Roman" w:eastAsia="Arial" w:hAnsi="Times New Roman" w:cs="Times New Roman"/>
          <w:kern w:val="0"/>
          <w:sz w:val="20"/>
          <w:szCs w:val="20"/>
          <w:lang w:val="en"/>
          <w14:ligatures w14:val="none"/>
        </w:rPr>
        <w:t xml:space="preserve"> </w:t>
      </w:r>
      <w:proofErr w:type="spellStart"/>
      <w:r>
        <w:rPr>
          <w:rFonts w:ascii="Times New Roman" w:eastAsia="Arial" w:hAnsi="Times New Roman" w:cs="Times New Roman"/>
          <w:kern w:val="0"/>
          <w:sz w:val="20"/>
          <w:szCs w:val="20"/>
          <w:lang w:val="en"/>
          <w14:ligatures w14:val="none"/>
        </w:rPr>
        <w:t>V</w:t>
      </w:r>
      <w:r w:rsidRPr="001F357D">
        <w:rPr>
          <w:rFonts w:ascii="Times New Roman" w:eastAsia="Arial" w:hAnsi="Times New Roman" w:cs="Times New Roman"/>
          <w:kern w:val="0"/>
          <w:sz w:val="20"/>
          <w:szCs w:val="20"/>
          <w:vertAlign w:val="subscript"/>
          <w:lang w:val="en"/>
          <w14:ligatures w14:val="none"/>
        </w:rPr>
        <w:t>p</w:t>
      </w:r>
      <w:proofErr w:type="spellEnd"/>
      <w:r>
        <w:rPr>
          <w:rFonts w:ascii="Times New Roman" w:eastAsia="Arial" w:hAnsi="Times New Roman" w:cs="Times New Roman"/>
          <w:kern w:val="0"/>
          <w:sz w:val="20"/>
          <w:szCs w:val="20"/>
          <w:lang w:val="en"/>
          <w14:ligatures w14:val="none"/>
        </w:rPr>
        <w:t xml:space="preserve">, peripheral volume </w:t>
      </w:r>
    </w:p>
    <w:p w14:paraId="22E53211" w14:textId="77777777" w:rsidR="00A0465E" w:rsidRPr="001E1063" w:rsidRDefault="00A0465E" w:rsidP="00A0465E">
      <w:pPr>
        <w:spacing w:after="0" w:line="240" w:lineRule="auto"/>
        <w:rPr>
          <w:rFonts w:ascii="Times New Roman" w:eastAsia="Arial" w:hAnsi="Times New Roman" w:cs="Times New Roman"/>
          <w:kern w:val="0"/>
          <w:sz w:val="20"/>
          <w:szCs w:val="20"/>
          <w:lang w:val="en"/>
          <w14:ligatures w14:val="none"/>
        </w:rPr>
      </w:pPr>
      <w:proofErr w:type="spellStart"/>
      <w:r w:rsidRPr="00B216A6">
        <w:rPr>
          <w:rFonts w:ascii="Times New Roman" w:eastAsia="Arial" w:hAnsi="Times New Roman" w:cs="Times New Roman"/>
          <w:kern w:val="0"/>
          <w:sz w:val="20"/>
          <w:szCs w:val="20"/>
          <w:vertAlign w:val="superscript"/>
          <w:lang w:val="en"/>
          <w14:ligatures w14:val="none"/>
        </w:rPr>
        <w:t>a</w:t>
      </w:r>
      <w:r>
        <w:rPr>
          <w:rFonts w:ascii="Times New Roman" w:eastAsia="Arial" w:hAnsi="Times New Roman" w:cs="Times New Roman"/>
          <w:kern w:val="0"/>
          <w:sz w:val="20"/>
          <w:szCs w:val="20"/>
          <w:lang w:val="en"/>
          <w14:ligatures w14:val="none"/>
        </w:rPr>
        <w:t>Considered</w:t>
      </w:r>
      <w:proofErr w:type="spellEnd"/>
      <w:r>
        <w:rPr>
          <w:rFonts w:ascii="Times New Roman" w:eastAsia="Arial" w:hAnsi="Times New Roman" w:cs="Times New Roman"/>
          <w:kern w:val="0"/>
          <w:sz w:val="20"/>
          <w:szCs w:val="20"/>
          <w:lang w:val="en"/>
          <w14:ligatures w14:val="none"/>
        </w:rPr>
        <w:t xml:space="preserve"> as structural covariates, still evaluated</w:t>
      </w:r>
      <w:r w:rsidRPr="001E1063">
        <w:rPr>
          <w:rFonts w:ascii="Times New Roman" w:eastAsia="Arial" w:hAnsi="Times New Roman" w:cs="Times New Roman"/>
          <w:kern w:val="0"/>
          <w:sz w:val="20"/>
          <w:szCs w:val="20"/>
          <w:lang w:val="en"/>
          <w14:ligatures w14:val="none"/>
        </w:rPr>
        <w:t xml:space="preserve"> in backward elimination</w:t>
      </w:r>
    </w:p>
    <w:p w14:paraId="4DBE769D" w14:textId="77777777" w:rsidR="00A0465E" w:rsidRPr="001E1063" w:rsidRDefault="00A0465E" w:rsidP="00A0465E">
      <w:pPr>
        <w:spacing w:after="0" w:line="240" w:lineRule="auto"/>
        <w:rPr>
          <w:rFonts w:ascii="Times New Roman" w:eastAsia="Arial" w:hAnsi="Times New Roman" w:cs="Times New Roman"/>
          <w:kern w:val="0"/>
          <w:sz w:val="20"/>
          <w:szCs w:val="20"/>
          <w:lang w:val="en"/>
          <w14:ligatures w14:val="none"/>
        </w:rPr>
      </w:pPr>
      <w:proofErr w:type="spellStart"/>
      <w:r w:rsidRPr="001F357D">
        <w:rPr>
          <w:rFonts w:ascii="Times New Roman" w:eastAsia="Arial" w:hAnsi="Times New Roman" w:cs="Times New Roman"/>
          <w:kern w:val="0"/>
          <w:sz w:val="20"/>
          <w:szCs w:val="20"/>
          <w:vertAlign w:val="superscript"/>
          <w:lang w:val="en"/>
          <w14:ligatures w14:val="none"/>
        </w:rPr>
        <w:t>b</w:t>
      </w:r>
      <w:r w:rsidRPr="001E1063">
        <w:rPr>
          <w:rFonts w:ascii="Times New Roman" w:eastAsia="Arial" w:hAnsi="Times New Roman" w:cs="Times New Roman"/>
          <w:kern w:val="0"/>
          <w:sz w:val="20"/>
          <w:szCs w:val="20"/>
          <w:lang w:val="en"/>
          <w14:ligatures w14:val="none"/>
        </w:rPr>
        <w:t>Positive</w:t>
      </w:r>
      <w:proofErr w:type="spellEnd"/>
      <w:r w:rsidRPr="001E1063">
        <w:rPr>
          <w:rFonts w:ascii="Times New Roman" w:eastAsia="Arial" w:hAnsi="Times New Roman" w:cs="Times New Roman"/>
          <w:kern w:val="0"/>
          <w:sz w:val="20"/>
          <w:szCs w:val="20"/>
          <w:lang w:val="en"/>
          <w14:ligatures w14:val="none"/>
        </w:rPr>
        <w:t xml:space="preserve"> ADA status was defined as having at least one positive post-baseline result </w:t>
      </w:r>
    </w:p>
    <w:p w14:paraId="1ED946F8" w14:textId="77777777" w:rsidR="00A0465E" w:rsidRPr="001E1063" w:rsidRDefault="00A0465E" w:rsidP="00A0465E">
      <w:pPr>
        <w:spacing w:after="0" w:line="240" w:lineRule="auto"/>
        <w:rPr>
          <w:rFonts w:ascii="Times New Roman" w:eastAsia="Arial" w:hAnsi="Times New Roman" w:cs="Times New Roman"/>
          <w:kern w:val="0"/>
          <w:sz w:val="20"/>
          <w:szCs w:val="20"/>
          <w:lang w:val="en"/>
          <w14:ligatures w14:val="none"/>
        </w:rPr>
      </w:pPr>
      <w:proofErr w:type="spellStart"/>
      <w:r>
        <w:rPr>
          <w:rFonts w:ascii="Times New Roman" w:eastAsia="Arial" w:hAnsi="Times New Roman" w:cs="Times New Roman"/>
          <w:kern w:val="0"/>
          <w:sz w:val="20"/>
          <w:szCs w:val="20"/>
          <w:vertAlign w:val="superscript"/>
          <w:lang w:val="en"/>
          <w14:ligatures w14:val="none"/>
        </w:rPr>
        <w:t>c</w:t>
      </w:r>
      <w:r w:rsidRPr="001E1063">
        <w:rPr>
          <w:rFonts w:ascii="Times New Roman" w:eastAsia="Arial" w:hAnsi="Times New Roman" w:cs="Times New Roman"/>
          <w:kern w:val="0"/>
          <w:sz w:val="20"/>
          <w:szCs w:val="20"/>
          <w:lang w:val="en"/>
          <w14:ligatures w14:val="none"/>
        </w:rPr>
        <w:t>Healthy</w:t>
      </w:r>
      <w:proofErr w:type="spellEnd"/>
      <w:r w:rsidRPr="001E1063">
        <w:rPr>
          <w:rFonts w:ascii="Times New Roman" w:eastAsia="Arial" w:hAnsi="Times New Roman" w:cs="Times New Roman"/>
          <w:kern w:val="0"/>
          <w:sz w:val="20"/>
          <w:szCs w:val="20"/>
          <w:lang w:val="en"/>
          <w14:ligatures w14:val="none"/>
        </w:rPr>
        <w:t xml:space="preserve"> volunteers or patients with skin disorders (atopic dermatitis [AD], prurigo nodularis [PN], chronic pruritic diseases [Study KPL-716-C202])</w:t>
      </w:r>
    </w:p>
    <w:p w14:paraId="70BAAA35" w14:textId="77777777" w:rsidR="00A0465E" w:rsidRPr="00A0465E" w:rsidRDefault="00A0465E" w:rsidP="00013A3B">
      <w:pPr>
        <w:spacing w:after="200" w:line="240" w:lineRule="auto"/>
        <w:ind w:left="1170" w:hanging="1170"/>
        <w:rPr>
          <w:rFonts w:ascii="Times New Roman" w:hAnsi="Times New Roman" w:cs="Times New Roman"/>
          <w:b/>
          <w:bCs/>
          <w:lang w:val="en"/>
        </w:rPr>
      </w:pPr>
    </w:p>
    <w:p w14:paraId="3E69DC47" w14:textId="49413CCD" w:rsidR="00013A3B" w:rsidRPr="001E1063" w:rsidRDefault="00013A3B" w:rsidP="00013A3B">
      <w:pPr>
        <w:spacing w:after="200" w:line="240" w:lineRule="auto"/>
        <w:ind w:left="1170" w:hanging="1170"/>
        <w:rPr>
          <w:rFonts w:ascii="Times New Roman" w:eastAsia="Arial" w:hAnsi="Times New Roman" w:cs="Times New Roman"/>
          <w:b/>
          <w:bCs/>
          <w:kern w:val="0"/>
          <w:lang w:val="en"/>
          <w14:ligatures w14:val="none"/>
        </w:rPr>
      </w:pPr>
      <w:r>
        <w:rPr>
          <w:rFonts w:ascii="Times New Roman" w:hAnsi="Times New Roman" w:cs="Times New Roman"/>
          <w:b/>
          <w:bCs/>
        </w:rPr>
        <w:t>Table S</w:t>
      </w:r>
      <w:r w:rsidR="00A0465E">
        <w:rPr>
          <w:rFonts w:ascii="Times New Roman" w:hAnsi="Times New Roman" w:cs="Times New Roman"/>
          <w:b/>
          <w:bCs/>
        </w:rPr>
        <w:t>3</w:t>
      </w:r>
      <w:r>
        <w:rPr>
          <w:rFonts w:ascii="Times New Roman" w:hAnsi="Times New Roman" w:cs="Times New Roman"/>
          <w:b/>
          <w:bCs/>
        </w:rPr>
        <w:t xml:space="preserve">. </w:t>
      </w:r>
      <w:r w:rsidRPr="00034395">
        <w:rPr>
          <w:rFonts w:ascii="Times New Roman" w:eastAsia="Arial" w:hAnsi="Times New Roman" w:cs="Times New Roman"/>
          <w:kern w:val="0"/>
          <w:lang w:val="en"/>
          <w14:ligatures w14:val="none"/>
        </w:rPr>
        <w:t xml:space="preserve">Summary of </w:t>
      </w:r>
      <w:r w:rsidR="00034395">
        <w:rPr>
          <w:rFonts w:ascii="Times New Roman" w:eastAsia="Arial" w:hAnsi="Times New Roman" w:cs="Times New Roman"/>
          <w:kern w:val="0"/>
          <w:lang w:val="en"/>
          <w14:ligatures w14:val="none"/>
        </w:rPr>
        <w:t>model runs.</w:t>
      </w:r>
      <w:r w:rsidRPr="001E1063">
        <w:rPr>
          <w:rFonts w:ascii="Times New Roman" w:eastAsia="Arial" w:hAnsi="Times New Roman" w:cs="Times New Roman"/>
          <w:b/>
          <w:bCs/>
          <w:kern w:val="0"/>
          <w:lang w:val="en"/>
          <w14:ligatures w14:val="none"/>
        </w:rPr>
        <w:t xml:space="preserve"> </w:t>
      </w:r>
    </w:p>
    <w:p w14:paraId="7E345CBE" w14:textId="77777777" w:rsidR="00013A3B" w:rsidRPr="001E1063" w:rsidRDefault="00013A3B" w:rsidP="00013A3B">
      <w:pPr>
        <w:spacing w:after="0" w:line="276" w:lineRule="auto"/>
        <w:rPr>
          <w:rFonts w:ascii="Times New Roman" w:eastAsia="Arial" w:hAnsi="Times New Roman" w:cs="Times New Roman"/>
          <w:kern w:val="0"/>
          <w:sz w:val="22"/>
          <w:szCs w:val="22"/>
          <w:lang w:val="en"/>
          <w14:ligatures w14:val="none"/>
        </w:rPr>
      </w:pPr>
    </w:p>
    <w:tbl>
      <w:tblPr>
        <w:tblStyle w:val="TableGrid2"/>
        <w:tblW w:w="0" w:type="auto"/>
        <w:tblLook w:val="04A0" w:firstRow="1" w:lastRow="0" w:firstColumn="1" w:lastColumn="0" w:noHBand="0" w:noVBand="1"/>
      </w:tblPr>
      <w:tblGrid>
        <w:gridCol w:w="1688"/>
        <w:gridCol w:w="1532"/>
        <w:gridCol w:w="1659"/>
        <w:gridCol w:w="1281"/>
        <w:gridCol w:w="2925"/>
        <w:gridCol w:w="3690"/>
      </w:tblGrid>
      <w:tr w:rsidR="00C97315" w:rsidRPr="001E1063" w14:paraId="65513B04" w14:textId="77777777" w:rsidTr="00C97315">
        <w:tc>
          <w:tcPr>
            <w:tcW w:w="1688" w:type="dxa"/>
          </w:tcPr>
          <w:p w14:paraId="39D6D3C5" w14:textId="77777777" w:rsidR="00C97315" w:rsidRPr="001E1063" w:rsidRDefault="00C97315" w:rsidP="00496852">
            <w:pPr>
              <w:rPr>
                <w:rFonts w:ascii="Times New Roman" w:hAnsi="Times New Roman" w:cs="Times New Roman"/>
              </w:rPr>
            </w:pPr>
            <w:r w:rsidRPr="001E1063">
              <w:rPr>
                <w:rFonts w:ascii="Times New Roman" w:hAnsi="Times New Roman" w:cs="Times New Roman"/>
              </w:rPr>
              <w:t>Model</w:t>
            </w:r>
          </w:p>
        </w:tc>
        <w:tc>
          <w:tcPr>
            <w:tcW w:w="1532" w:type="dxa"/>
          </w:tcPr>
          <w:p w14:paraId="0186F207" w14:textId="77777777" w:rsidR="00C97315" w:rsidRPr="001E1063" w:rsidRDefault="00C97315" w:rsidP="00496852">
            <w:pPr>
              <w:rPr>
                <w:rFonts w:ascii="Times New Roman" w:hAnsi="Times New Roman" w:cs="Times New Roman"/>
              </w:rPr>
            </w:pPr>
            <w:r w:rsidRPr="001E1063">
              <w:rPr>
                <w:rFonts w:ascii="Times New Roman" w:hAnsi="Times New Roman" w:cs="Times New Roman"/>
              </w:rPr>
              <w:t>Reference model</w:t>
            </w:r>
          </w:p>
        </w:tc>
        <w:tc>
          <w:tcPr>
            <w:tcW w:w="1659" w:type="dxa"/>
          </w:tcPr>
          <w:p w14:paraId="30FFB8A2" w14:textId="77777777" w:rsidR="00C97315" w:rsidRPr="001E1063" w:rsidRDefault="00C97315" w:rsidP="00496852">
            <w:pPr>
              <w:rPr>
                <w:rFonts w:ascii="Times New Roman" w:hAnsi="Times New Roman" w:cs="Times New Roman"/>
              </w:rPr>
            </w:pPr>
            <w:r w:rsidRPr="001E1063">
              <w:rPr>
                <w:rFonts w:ascii="Times New Roman" w:hAnsi="Times New Roman" w:cs="Times New Roman"/>
              </w:rPr>
              <w:t>OBJ</w:t>
            </w:r>
          </w:p>
        </w:tc>
        <w:tc>
          <w:tcPr>
            <w:tcW w:w="1281" w:type="dxa"/>
          </w:tcPr>
          <w:p w14:paraId="5D5ADA45" w14:textId="77777777" w:rsidR="00C97315" w:rsidRPr="001E1063" w:rsidRDefault="00C97315" w:rsidP="00496852">
            <w:pPr>
              <w:rPr>
                <w:rFonts w:ascii="Times New Roman" w:hAnsi="Times New Roman" w:cs="Times New Roman"/>
              </w:rPr>
            </w:pPr>
            <w:r w:rsidRPr="001E1063">
              <w:rPr>
                <w:rFonts w:ascii="Times New Roman" w:hAnsi="Times New Roman" w:cs="Times New Roman"/>
              </w:rPr>
              <w:t>Delta OBJ</w:t>
            </w:r>
          </w:p>
        </w:tc>
        <w:tc>
          <w:tcPr>
            <w:tcW w:w="2925" w:type="dxa"/>
          </w:tcPr>
          <w:p w14:paraId="641F3C8A" w14:textId="4898E1AB" w:rsidR="00C97315" w:rsidRPr="001E1063" w:rsidRDefault="00C97315" w:rsidP="00496852">
            <w:pPr>
              <w:rPr>
                <w:rFonts w:ascii="Times New Roman" w:hAnsi="Times New Roman" w:cs="Times New Roman"/>
              </w:rPr>
            </w:pPr>
            <w:r>
              <w:rPr>
                <w:rFonts w:ascii="Times New Roman" w:hAnsi="Times New Roman" w:cs="Times New Roman"/>
              </w:rPr>
              <w:t>Condition number</w:t>
            </w:r>
          </w:p>
        </w:tc>
        <w:tc>
          <w:tcPr>
            <w:tcW w:w="3690" w:type="dxa"/>
          </w:tcPr>
          <w:p w14:paraId="6AF8C959" w14:textId="46D7E955" w:rsidR="00C97315" w:rsidRPr="001E1063" w:rsidRDefault="00C97315" w:rsidP="00496852">
            <w:pPr>
              <w:rPr>
                <w:rFonts w:ascii="Times New Roman" w:hAnsi="Times New Roman" w:cs="Times New Roman"/>
              </w:rPr>
            </w:pPr>
            <w:r w:rsidRPr="001E1063">
              <w:rPr>
                <w:rFonts w:ascii="Times New Roman" w:hAnsi="Times New Roman" w:cs="Times New Roman"/>
              </w:rPr>
              <w:t>Description</w:t>
            </w:r>
          </w:p>
        </w:tc>
      </w:tr>
      <w:tr w:rsidR="00C71D5D" w:rsidRPr="001E1063" w14:paraId="1165993A" w14:textId="77777777" w:rsidTr="00C76773">
        <w:tc>
          <w:tcPr>
            <w:tcW w:w="12775" w:type="dxa"/>
            <w:gridSpan w:val="6"/>
          </w:tcPr>
          <w:p w14:paraId="4A49EF13" w14:textId="668EEBA3" w:rsidR="00C71D5D" w:rsidRPr="001E1063" w:rsidRDefault="00C71D5D" w:rsidP="00C71D5D">
            <w:pPr>
              <w:jc w:val="center"/>
              <w:rPr>
                <w:rFonts w:ascii="Times New Roman" w:hAnsi="Times New Roman" w:cs="Times New Roman"/>
              </w:rPr>
            </w:pPr>
            <w:proofErr w:type="gramStart"/>
            <w:r>
              <w:rPr>
                <w:rFonts w:ascii="Times New Roman" w:hAnsi="Times New Roman" w:cs="Times New Roman"/>
              </w:rPr>
              <w:t>Base</w:t>
            </w:r>
            <w:proofErr w:type="gramEnd"/>
            <w:r>
              <w:rPr>
                <w:rFonts w:ascii="Times New Roman" w:hAnsi="Times New Roman" w:cs="Times New Roman"/>
              </w:rPr>
              <w:t xml:space="preserve"> Model Development</w:t>
            </w:r>
          </w:p>
        </w:tc>
      </w:tr>
      <w:tr w:rsidR="00C97315" w:rsidRPr="001E1063" w14:paraId="3E2D8ECA" w14:textId="77777777" w:rsidTr="00C97315">
        <w:tc>
          <w:tcPr>
            <w:tcW w:w="1688" w:type="dxa"/>
          </w:tcPr>
          <w:p w14:paraId="7851EC2E" w14:textId="472E1D67" w:rsidR="00C97315" w:rsidRPr="001E1063" w:rsidRDefault="00FA31CB" w:rsidP="00496852">
            <w:pPr>
              <w:rPr>
                <w:rFonts w:ascii="Times New Roman" w:hAnsi="Times New Roman" w:cs="Times New Roman"/>
              </w:rPr>
            </w:pPr>
            <w:r>
              <w:rPr>
                <w:rFonts w:ascii="Times New Roman" w:hAnsi="Times New Roman" w:cs="Times New Roman"/>
              </w:rPr>
              <w:t xml:space="preserve">run </w:t>
            </w:r>
            <w:r w:rsidR="00C97315">
              <w:rPr>
                <w:rFonts w:ascii="Times New Roman" w:hAnsi="Times New Roman" w:cs="Times New Roman"/>
              </w:rPr>
              <w:t>1</w:t>
            </w:r>
            <w:r w:rsidR="00C97315" w:rsidRPr="001E1063">
              <w:rPr>
                <w:rFonts w:ascii="Times New Roman" w:hAnsi="Times New Roman" w:cs="Times New Roman"/>
              </w:rPr>
              <w:t xml:space="preserve"> </w:t>
            </w:r>
          </w:p>
        </w:tc>
        <w:tc>
          <w:tcPr>
            <w:tcW w:w="1532" w:type="dxa"/>
          </w:tcPr>
          <w:p w14:paraId="79DE97D8" w14:textId="77777777" w:rsidR="00C97315" w:rsidRPr="001E1063" w:rsidRDefault="00C97315" w:rsidP="00496852">
            <w:pPr>
              <w:rPr>
                <w:rFonts w:ascii="Times New Roman" w:hAnsi="Times New Roman" w:cs="Times New Roman"/>
              </w:rPr>
            </w:pPr>
            <w:r w:rsidRPr="001E1063">
              <w:rPr>
                <w:rFonts w:ascii="Times New Roman" w:hAnsi="Times New Roman" w:cs="Times New Roman"/>
              </w:rPr>
              <w:t>-</w:t>
            </w:r>
          </w:p>
        </w:tc>
        <w:tc>
          <w:tcPr>
            <w:tcW w:w="1659" w:type="dxa"/>
          </w:tcPr>
          <w:p w14:paraId="6B74327A" w14:textId="704388E5" w:rsidR="00C97315" w:rsidRPr="001E1063" w:rsidRDefault="00C97315" w:rsidP="00496852">
            <w:pPr>
              <w:rPr>
                <w:rFonts w:ascii="Times New Roman" w:hAnsi="Times New Roman" w:cs="Times New Roman"/>
              </w:rPr>
            </w:pPr>
            <w:r w:rsidRPr="001E1063">
              <w:rPr>
                <w:rFonts w:ascii="Times New Roman" w:hAnsi="Times New Roman" w:cs="Times New Roman"/>
              </w:rPr>
              <w:t>-</w:t>
            </w:r>
            <w:r>
              <w:rPr>
                <w:rFonts w:ascii="Times New Roman" w:hAnsi="Times New Roman" w:cs="Times New Roman"/>
              </w:rPr>
              <w:t>606.5</w:t>
            </w:r>
          </w:p>
        </w:tc>
        <w:tc>
          <w:tcPr>
            <w:tcW w:w="1281" w:type="dxa"/>
          </w:tcPr>
          <w:p w14:paraId="63C159A5" w14:textId="77777777" w:rsidR="00C97315" w:rsidRPr="001E1063" w:rsidRDefault="00C97315" w:rsidP="00496852">
            <w:pPr>
              <w:rPr>
                <w:rFonts w:ascii="Times New Roman" w:hAnsi="Times New Roman" w:cs="Times New Roman"/>
              </w:rPr>
            </w:pPr>
            <w:r w:rsidRPr="001E1063">
              <w:rPr>
                <w:rFonts w:ascii="Times New Roman" w:hAnsi="Times New Roman" w:cs="Times New Roman"/>
              </w:rPr>
              <w:t>-</w:t>
            </w:r>
          </w:p>
        </w:tc>
        <w:tc>
          <w:tcPr>
            <w:tcW w:w="2925" w:type="dxa"/>
          </w:tcPr>
          <w:p w14:paraId="64BFD523" w14:textId="2EF523A4" w:rsidR="00C97315" w:rsidRDefault="00C97315" w:rsidP="00496852">
            <w:pPr>
              <w:rPr>
                <w:rFonts w:ascii="Times New Roman" w:hAnsi="Times New Roman" w:cs="Times New Roman"/>
              </w:rPr>
            </w:pPr>
            <w:r>
              <w:rPr>
                <w:rFonts w:ascii="Times New Roman" w:hAnsi="Times New Roman" w:cs="Times New Roman"/>
              </w:rPr>
              <w:t>1038</w:t>
            </w:r>
          </w:p>
        </w:tc>
        <w:tc>
          <w:tcPr>
            <w:tcW w:w="3690" w:type="dxa"/>
          </w:tcPr>
          <w:p w14:paraId="06EFF242" w14:textId="5961A914" w:rsidR="00C97315" w:rsidRPr="001E1063" w:rsidRDefault="00D8706D" w:rsidP="00496852">
            <w:pPr>
              <w:rPr>
                <w:rFonts w:ascii="Times New Roman" w:hAnsi="Times New Roman" w:cs="Times New Roman"/>
              </w:rPr>
            </w:pPr>
            <w:r>
              <w:rPr>
                <w:rFonts w:ascii="Times New Roman" w:hAnsi="Times New Roman" w:cs="Times New Roman"/>
              </w:rPr>
              <w:t xml:space="preserve">Starting model: TMDD </w:t>
            </w:r>
            <w:r w:rsidR="00C97315">
              <w:rPr>
                <w:rFonts w:ascii="Times New Roman" w:hAnsi="Times New Roman" w:cs="Times New Roman"/>
              </w:rPr>
              <w:t>QSS structural model</w:t>
            </w:r>
          </w:p>
        </w:tc>
      </w:tr>
      <w:tr w:rsidR="00C97315" w:rsidRPr="001E1063" w14:paraId="072C889E" w14:textId="77777777" w:rsidTr="001B37B1">
        <w:trPr>
          <w:trHeight w:val="449"/>
        </w:trPr>
        <w:tc>
          <w:tcPr>
            <w:tcW w:w="1688" w:type="dxa"/>
          </w:tcPr>
          <w:p w14:paraId="047E7AAF" w14:textId="269AEEF5" w:rsidR="00C97315" w:rsidRDefault="00AD5800" w:rsidP="00496852">
            <w:pPr>
              <w:rPr>
                <w:rFonts w:ascii="Times New Roman" w:hAnsi="Times New Roman" w:cs="Times New Roman"/>
              </w:rPr>
            </w:pPr>
            <w:r>
              <w:rPr>
                <w:rFonts w:ascii="Times New Roman" w:hAnsi="Times New Roman" w:cs="Times New Roman"/>
              </w:rPr>
              <w:t xml:space="preserve">run </w:t>
            </w:r>
            <w:r w:rsidR="00C97315">
              <w:rPr>
                <w:rFonts w:ascii="Times New Roman" w:hAnsi="Times New Roman" w:cs="Times New Roman"/>
              </w:rPr>
              <w:t>2</w:t>
            </w:r>
          </w:p>
        </w:tc>
        <w:tc>
          <w:tcPr>
            <w:tcW w:w="1532" w:type="dxa"/>
          </w:tcPr>
          <w:p w14:paraId="03352D39" w14:textId="7ABB7CD1" w:rsidR="00C97315" w:rsidRPr="001E1063" w:rsidRDefault="00AD5800" w:rsidP="00496852">
            <w:pPr>
              <w:rPr>
                <w:rFonts w:ascii="Times New Roman" w:hAnsi="Times New Roman" w:cs="Times New Roman"/>
              </w:rPr>
            </w:pPr>
            <w:r>
              <w:rPr>
                <w:rFonts w:ascii="Times New Roman" w:hAnsi="Times New Roman" w:cs="Times New Roman"/>
              </w:rPr>
              <w:t xml:space="preserve">run </w:t>
            </w:r>
            <w:r w:rsidR="00C97315">
              <w:rPr>
                <w:rFonts w:ascii="Times New Roman" w:hAnsi="Times New Roman" w:cs="Times New Roman"/>
              </w:rPr>
              <w:t>1</w:t>
            </w:r>
          </w:p>
        </w:tc>
        <w:tc>
          <w:tcPr>
            <w:tcW w:w="1659" w:type="dxa"/>
          </w:tcPr>
          <w:p w14:paraId="2A14862D" w14:textId="7664B007" w:rsidR="00C97315" w:rsidRPr="001E1063" w:rsidRDefault="00C97315" w:rsidP="00496852">
            <w:pPr>
              <w:rPr>
                <w:rFonts w:ascii="Times New Roman" w:hAnsi="Times New Roman" w:cs="Times New Roman"/>
              </w:rPr>
            </w:pPr>
            <w:r>
              <w:rPr>
                <w:rFonts w:ascii="Times New Roman" w:hAnsi="Times New Roman" w:cs="Times New Roman"/>
              </w:rPr>
              <w:t>-4506.</w:t>
            </w:r>
            <w:r w:rsidR="00C62517">
              <w:rPr>
                <w:rFonts w:ascii="Times New Roman" w:hAnsi="Times New Roman" w:cs="Times New Roman"/>
              </w:rPr>
              <w:t>1</w:t>
            </w:r>
          </w:p>
        </w:tc>
        <w:tc>
          <w:tcPr>
            <w:tcW w:w="1281" w:type="dxa"/>
          </w:tcPr>
          <w:p w14:paraId="706C351A" w14:textId="0FC200DF" w:rsidR="00C97315" w:rsidRPr="001E1063" w:rsidRDefault="00C97315" w:rsidP="00496852">
            <w:pPr>
              <w:rPr>
                <w:rFonts w:ascii="Times New Roman" w:hAnsi="Times New Roman" w:cs="Times New Roman"/>
              </w:rPr>
            </w:pPr>
            <w:r>
              <w:rPr>
                <w:rFonts w:ascii="Times New Roman" w:hAnsi="Times New Roman" w:cs="Times New Roman"/>
              </w:rPr>
              <w:t>-3899.5</w:t>
            </w:r>
          </w:p>
        </w:tc>
        <w:tc>
          <w:tcPr>
            <w:tcW w:w="2925" w:type="dxa"/>
          </w:tcPr>
          <w:p w14:paraId="4AC458FA" w14:textId="3502FAA1" w:rsidR="00C97315" w:rsidRDefault="00021731" w:rsidP="00496852">
            <w:pPr>
              <w:rPr>
                <w:rFonts w:ascii="Times New Roman" w:hAnsi="Times New Roman" w:cs="Times New Roman"/>
              </w:rPr>
            </w:pPr>
            <w:r>
              <w:rPr>
                <w:rFonts w:ascii="Times New Roman" w:hAnsi="Times New Roman" w:cs="Times New Roman"/>
              </w:rPr>
              <w:t>779.4</w:t>
            </w:r>
          </w:p>
        </w:tc>
        <w:tc>
          <w:tcPr>
            <w:tcW w:w="3690" w:type="dxa"/>
          </w:tcPr>
          <w:p w14:paraId="253541DD" w14:textId="625A7357" w:rsidR="00C97315" w:rsidRPr="001E1063" w:rsidRDefault="00D8706D" w:rsidP="00496852">
            <w:pPr>
              <w:rPr>
                <w:rFonts w:ascii="Times New Roman" w:hAnsi="Times New Roman" w:cs="Times New Roman"/>
              </w:rPr>
            </w:pPr>
            <w:r>
              <w:rPr>
                <w:rFonts w:ascii="Times New Roman" w:hAnsi="Times New Roman" w:cs="Times New Roman"/>
              </w:rPr>
              <w:t xml:space="preserve">Starting model + </w:t>
            </w:r>
            <w:r w:rsidR="00C97315">
              <w:rPr>
                <w:rFonts w:ascii="Times New Roman" w:hAnsi="Times New Roman" w:cs="Times New Roman"/>
              </w:rPr>
              <w:t xml:space="preserve">diagonal IIV on </w:t>
            </w:r>
            <w:proofErr w:type="spellStart"/>
            <w:r w:rsidR="00C97315">
              <w:rPr>
                <w:rFonts w:ascii="Times New Roman" w:hAnsi="Times New Roman" w:cs="Times New Roman"/>
              </w:rPr>
              <w:t>Vc</w:t>
            </w:r>
            <w:proofErr w:type="spellEnd"/>
            <w:r w:rsidR="00C97315">
              <w:rPr>
                <w:rFonts w:ascii="Times New Roman" w:hAnsi="Times New Roman" w:cs="Times New Roman"/>
              </w:rPr>
              <w:t xml:space="preserve">, CL, Q, </w:t>
            </w:r>
            <w:proofErr w:type="spellStart"/>
            <w:r w:rsidR="00C97315">
              <w:rPr>
                <w:rFonts w:ascii="Times New Roman" w:hAnsi="Times New Roman" w:cs="Times New Roman"/>
              </w:rPr>
              <w:t>Vp</w:t>
            </w:r>
            <w:proofErr w:type="spellEnd"/>
            <w:r w:rsidR="00C97315">
              <w:rPr>
                <w:rFonts w:ascii="Times New Roman" w:hAnsi="Times New Roman" w:cs="Times New Roman"/>
              </w:rPr>
              <w:t>, Ka, F1, R0)</w:t>
            </w:r>
          </w:p>
        </w:tc>
      </w:tr>
      <w:tr w:rsidR="00C97315" w:rsidRPr="001E1063" w14:paraId="0425AB9B" w14:textId="77777777" w:rsidTr="00C97315">
        <w:tc>
          <w:tcPr>
            <w:tcW w:w="1688" w:type="dxa"/>
          </w:tcPr>
          <w:p w14:paraId="74CBB9CA" w14:textId="79922EB7" w:rsidR="00C97315" w:rsidRPr="001E1063" w:rsidRDefault="00AD5800" w:rsidP="00496852">
            <w:pPr>
              <w:rPr>
                <w:rFonts w:ascii="Times New Roman" w:hAnsi="Times New Roman" w:cs="Times New Roman"/>
              </w:rPr>
            </w:pPr>
            <w:r>
              <w:rPr>
                <w:rFonts w:ascii="Times New Roman" w:hAnsi="Times New Roman" w:cs="Times New Roman"/>
              </w:rPr>
              <w:t xml:space="preserve">run </w:t>
            </w:r>
            <w:r w:rsidR="001B37B1">
              <w:rPr>
                <w:rFonts w:ascii="Times New Roman" w:hAnsi="Times New Roman" w:cs="Times New Roman"/>
              </w:rPr>
              <w:t>2a</w:t>
            </w:r>
            <w:r w:rsidR="00021731">
              <w:rPr>
                <w:rFonts w:ascii="Times New Roman" w:hAnsi="Times New Roman" w:cs="Times New Roman"/>
              </w:rPr>
              <w:t xml:space="preserve"> (Base model)</w:t>
            </w:r>
          </w:p>
        </w:tc>
        <w:tc>
          <w:tcPr>
            <w:tcW w:w="1532" w:type="dxa"/>
          </w:tcPr>
          <w:p w14:paraId="46A3757D" w14:textId="2C569232" w:rsidR="00C97315" w:rsidRPr="001E1063" w:rsidRDefault="00AD5800" w:rsidP="00496852">
            <w:pPr>
              <w:rPr>
                <w:rFonts w:ascii="Times New Roman" w:hAnsi="Times New Roman" w:cs="Times New Roman"/>
              </w:rPr>
            </w:pPr>
            <w:r>
              <w:rPr>
                <w:rFonts w:ascii="Times New Roman" w:hAnsi="Times New Roman" w:cs="Times New Roman"/>
              </w:rPr>
              <w:t xml:space="preserve">run </w:t>
            </w:r>
            <w:r w:rsidR="00C97315">
              <w:rPr>
                <w:rFonts w:ascii="Times New Roman" w:hAnsi="Times New Roman" w:cs="Times New Roman"/>
              </w:rPr>
              <w:t>2</w:t>
            </w:r>
          </w:p>
        </w:tc>
        <w:tc>
          <w:tcPr>
            <w:tcW w:w="1659" w:type="dxa"/>
          </w:tcPr>
          <w:p w14:paraId="07DF2709" w14:textId="20A81619" w:rsidR="00C97315" w:rsidRPr="001E1063" w:rsidRDefault="00C97315" w:rsidP="00496852">
            <w:pPr>
              <w:rPr>
                <w:rFonts w:ascii="Times New Roman" w:hAnsi="Times New Roman" w:cs="Times New Roman"/>
              </w:rPr>
            </w:pPr>
            <w:r w:rsidRPr="00740BC8">
              <w:rPr>
                <w:rFonts w:ascii="Times New Roman" w:hAnsi="Times New Roman" w:cs="Times New Roman"/>
              </w:rPr>
              <w:t>-</w:t>
            </w:r>
            <w:r w:rsidR="001B37B1">
              <w:rPr>
                <w:rFonts w:ascii="Times New Roman" w:hAnsi="Times New Roman" w:cs="Times New Roman"/>
              </w:rPr>
              <w:t>5519.4</w:t>
            </w:r>
          </w:p>
        </w:tc>
        <w:tc>
          <w:tcPr>
            <w:tcW w:w="1281" w:type="dxa"/>
          </w:tcPr>
          <w:p w14:paraId="16E949F5" w14:textId="6B648190" w:rsidR="00C97315" w:rsidRPr="001E1063" w:rsidRDefault="001B37B1" w:rsidP="00496852">
            <w:pPr>
              <w:rPr>
                <w:rFonts w:ascii="Times New Roman" w:hAnsi="Times New Roman" w:cs="Times New Roman"/>
              </w:rPr>
            </w:pPr>
            <w:r>
              <w:rPr>
                <w:rFonts w:ascii="Times New Roman" w:hAnsi="Times New Roman" w:cs="Times New Roman"/>
              </w:rPr>
              <w:t>-1013.3</w:t>
            </w:r>
          </w:p>
        </w:tc>
        <w:tc>
          <w:tcPr>
            <w:tcW w:w="2925" w:type="dxa"/>
          </w:tcPr>
          <w:p w14:paraId="570872EB" w14:textId="74247A5B" w:rsidR="00C97315" w:rsidRDefault="00021731" w:rsidP="00496852">
            <w:pPr>
              <w:rPr>
                <w:rFonts w:ascii="Times New Roman" w:hAnsi="Times New Roman" w:cs="Times New Roman"/>
              </w:rPr>
            </w:pPr>
            <w:r>
              <w:rPr>
                <w:rFonts w:ascii="Times New Roman" w:hAnsi="Times New Roman" w:cs="Times New Roman"/>
              </w:rPr>
              <w:t>211.7</w:t>
            </w:r>
          </w:p>
        </w:tc>
        <w:tc>
          <w:tcPr>
            <w:tcW w:w="3690" w:type="dxa"/>
          </w:tcPr>
          <w:p w14:paraId="0070D846" w14:textId="46C5FD14" w:rsidR="00C97315" w:rsidRPr="001E1063" w:rsidRDefault="00D8706D" w:rsidP="00496852">
            <w:pPr>
              <w:rPr>
                <w:rFonts w:ascii="Times New Roman" w:hAnsi="Times New Roman" w:cs="Times New Roman"/>
              </w:rPr>
            </w:pPr>
            <w:r>
              <w:rPr>
                <w:rFonts w:ascii="Times New Roman" w:hAnsi="Times New Roman" w:cs="Times New Roman"/>
              </w:rPr>
              <w:t xml:space="preserve">Starting model + </w:t>
            </w:r>
            <w:r w:rsidR="008B0DD7">
              <w:rPr>
                <w:rFonts w:ascii="Times New Roman" w:hAnsi="Times New Roman" w:cs="Times New Roman"/>
              </w:rPr>
              <w:t xml:space="preserve">diagonal IIV on </w:t>
            </w:r>
            <w:proofErr w:type="spellStart"/>
            <w:r w:rsidR="008B0DD7">
              <w:rPr>
                <w:rFonts w:ascii="Times New Roman" w:hAnsi="Times New Roman" w:cs="Times New Roman"/>
              </w:rPr>
              <w:t>Vc</w:t>
            </w:r>
            <w:proofErr w:type="spellEnd"/>
            <w:r w:rsidR="008B0DD7">
              <w:rPr>
                <w:rFonts w:ascii="Times New Roman" w:hAnsi="Times New Roman" w:cs="Times New Roman"/>
              </w:rPr>
              <w:t xml:space="preserve">, CL, Q, </w:t>
            </w:r>
            <w:proofErr w:type="spellStart"/>
            <w:r w:rsidR="008B0DD7">
              <w:rPr>
                <w:rFonts w:ascii="Times New Roman" w:hAnsi="Times New Roman" w:cs="Times New Roman"/>
              </w:rPr>
              <w:t>Vp</w:t>
            </w:r>
            <w:proofErr w:type="spellEnd"/>
            <w:r w:rsidR="008B0DD7">
              <w:rPr>
                <w:rFonts w:ascii="Times New Roman" w:hAnsi="Times New Roman" w:cs="Times New Roman"/>
              </w:rPr>
              <w:t>, Ka, F1, R0), outliers excluded</w:t>
            </w:r>
          </w:p>
        </w:tc>
      </w:tr>
      <w:tr w:rsidR="00FA31CB" w:rsidRPr="001E1063" w14:paraId="18A2CD06" w14:textId="77777777" w:rsidTr="00EC624A">
        <w:tc>
          <w:tcPr>
            <w:tcW w:w="12775" w:type="dxa"/>
            <w:gridSpan w:val="6"/>
          </w:tcPr>
          <w:p w14:paraId="51467FD4" w14:textId="1AC37A18" w:rsidR="00FA31CB" w:rsidRPr="001E1063" w:rsidRDefault="00FA31CB" w:rsidP="00FA31CB">
            <w:pPr>
              <w:jc w:val="center"/>
              <w:rPr>
                <w:rFonts w:ascii="Times New Roman" w:hAnsi="Times New Roman" w:cs="Times New Roman"/>
              </w:rPr>
            </w:pPr>
            <w:r>
              <w:rPr>
                <w:rFonts w:ascii="Times New Roman" w:hAnsi="Times New Roman" w:cs="Times New Roman"/>
              </w:rPr>
              <w:t>Covariate Model Development</w:t>
            </w:r>
          </w:p>
        </w:tc>
      </w:tr>
      <w:tr w:rsidR="00C97315" w:rsidRPr="001E1063" w14:paraId="3F0B71E9" w14:textId="77777777" w:rsidTr="00C97315">
        <w:tc>
          <w:tcPr>
            <w:tcW w:w="1688" w:type="dxa"/>
          </w:tcPr>
          <w:p w14:paraId="1E15D201" w14:textId="48ADD246" w:rsidR="00C97315" w:rsidRPr="001E1063" w:rsidRDefault="00A676F4" w:rsidP="00496852">
            <w:pPr>
              <w:rPr>
                <w:rFonts w:ascii="Times New Roman" w:hAnsi="Times New Roman" w:cs="Times New Roman"/>
              </w:rPr>
            </w:pPr>
            <w:r>
              <w:rPr>
                <w:rFonts w:ascii="Times New Roman" w:hAnsi="Times New Roman" w:cs="Times New Roman"/>
              </w:rPr>
              <w:t>run 3</w:t>
            </w:r>
            <w:r w:rsidR="00C97315">
              <w:rPr>
                <w:rFonts w:ascii="Times New Roman" w:hAnsi="Times New Roman" w:cs="Times New Roman"/>
              </w:rPr>
              <w:t xml:space="preserve"> </w:t>
            </w:r>
          </w:p>
        </w:tc>
        <w:tc>
          <w:tcPr>
            <w:tcW w:w="1532" w:type="dxa"/>
          </w:tcPr>
          <w:p w14:paraId="462620C4" w14:textId="57E0BEFF" w:rsidR="00C97315" w:rsidRPr="001E1063" w:rsidRDefault="00AD5800" w:rsidP="00496852">
            <w:pPr>
              <w:rPr>
                <w:rFonts w:ascii="Times New Roman" w:hAnsi="Times New Roman" w:cs="Times New Roman"/>
              </w:rPr>
            </w:pPr>
            <w:r>
              <w:rPr>
                <w:rFonts w:ascii="Times New Roman" w:hAnsi="Times New Roman" w:cs="Times New Roman"/>
              </w:rPr>
              <w:t xml:space="preserve">run </w:t>
            </w:r>
            <w:r w:rsidR="001B37B1">
              <w:rPr>
                <w:rFonts w:ascii="Times New Roman" w:hAnsi="Times New Roman" w:cs="Times New Roman"/>
              </w:rPr>
              <w:t>2a</w:t>
            </w:r>
          </w:p>
        </w:tc>
        <w:tc>
          <w:tcPr>
            <w:tcW w:w="1659" w:type="dxa"/>
          </w:tcPr>
          <w:p w14:paraId="3FC3E614" w14:textId="09CB7245" w:rsidR="00C97315" w:rsidRPr="001E1063" w:rsidRDefault="00C97315" w:rsidP="00496852">
            <w:pPr>
              <w:rPr>
                <w:rFonts w:ascii="Times New Roman" w:hAnsi="Times New Roman" w:cs="Times New Roman"/>
              </w:rPr>
            </w:pPr>
            <w:r w:rsidRPr="00543CD5">
              <w:rPr>
                <w:rFonts w:ascii="Times New Roman" w:hAnsi="Times New Roman" w:cs="Times New Roman"/>
              </w:rPr>
              <w:t>-</w:t>
            </w:r>
            <w:r w:rsidR="00021731">
              <w:rPr>
                <w:rFonts w:ascii="Times New Roman" w:hAnsi="Times New Roman" w:cs="Times New Roman"/>
              </w:rPr>
              <w:t>5652.9</w:t>
            </w:r>
          </w:p>
        </w:tc>
        <w:tc>
          <w:tcPr>
            <w:tcW w:w="1281" w:type="dxa"/>
          </w:tcPr>
          <w:p w14:paraId="595E762A" w14:textId="5CEB6568" w:rsidR="00C97315" w:rsidRPr="001E1063" w:rsidRDefault="00021731" w:rsidP="00496852">
            <w:pPr>
              <w:rPr>
                <w:rFonts w:ascii="Times New Roman" w:hAnsi="Times New Roman" w:cs="Times New Roman"/>
              </w:rPr>
            </w:pPr>
            <w:bookmarkStart w:id="1" w:name="_Hlk205454295"/>
            <w:r>
              <w:rPr>
                <w:rFonts w:ascii="Times New Roman" w:hAnsi="Times New Roman" w:cs="Times New Roman"/>
              </w:rPr>
              <w:t>-133.5</w:t>
            </w:r>
            <w:bookmarkEnd w:id="1"/>
          </w:p>
        </w:tc>
        <w:tc>
          <w:tcPr>
            <w:tcW w:w="2925" w:type="dxa"/>
          </w:tcPr>
          <w:p w14:paraId="3C809419" w14:textId="6A3E3242" w:rsidR="00C97315" w:rsidRPr="001E1063" w:rsidRDefault="008E45C4" w:rsidP="00496852">
            <w:pPr>
              <w:rPr>
                <w:rFonts w:ascii="Times New Roman" w:hAnsi="Times New Roman" w:cs="Times New Roman"/>
              </w:rPr>
            </w:pPr>
            <w:r>
              <w:rPr>
                <w:rFonts w:ascii="Times New Roman" w:hAnsi="Times New Roman" w:cs="Times New Roman"/>
              </w:rPr>
              <w:t>210</w:t>
            </w:r>
          </w:p>
        </w:tc>
        <w:tc>
          <w:tcPr>
            <w:tcW w:w="3690" w:type="dxa"/>
          </w:tcPr>
          <w:p w14:paraId="2BBE4FE3" w14:textId="03FE6044" w:rsidR="00C97315" w:rsidRPr="001E1063" w:rsidRDefault="00C97315" w:rsidP="00496852">
            <w:pPr>
              <w:rPr>
                <w:rFonts w:ascii="Times New Roman" w:hAnsi="Times New Roman" w:cs="Times New Roman"/>
              </w:rPr>
            </w:pPr>
            <w:r>
              <w:rPr>
                <w:rFonts w:ascii="Times New Roman" w:hAnsi="Times New Roman" w:cs="Times New Roman"/>
              </w:rPr>
              <w:t xml:space="preserve">Base model </w:t>
            </w:r>
            <w:r w:rsidR="004E637E">
              <w:rPr>
                <w:rFonts w:ascii="Times New Roman" w:hAnsi="Times New Roman" w:cs="Times New Roman"/>
              </w:rPr>
              <w:t>+</w:t>
            </w:r>
            <w:r>
              <w:rPr>
                <w:rFonts w:ascii="Times New Roman" w:hAnsi="Times New Roman" w:cs="Times New Roman"/>
              </w:rPr>
              <w:t xml:space="preserve"> </w:t>
            </w:r>
            <w:r w:rsidRPr="00543CD5">
              <w:rPr>
                <w:rFonts w:ascii="Times New Roman" w:hAnsi="Times New Roman" w:cs="Times New Roman"/>
              </w:rPr>
              <w:t>WT on CL</w:t>
            </w:r>
            <w:r w:rsidR="00A676F4">
              <w:rPr>
                <w:rFonts w:ascii="Times New Roman" w:hAnsi="Times New Roman" w:cs="Times New Roman"/>
              </w:rPr>
              <w:t>/</w:t>
            </w:r>
            <w:proofErr w:type="spellStart"/>
            <w:r w:rsidRPr="00543CD5">
              <w:rPr>
                <w:rFonts w:ascii="Times New Roman" w:hAnsi="Times New Roman" w:cs="Times New Roman"/>
              </w:rPr>
              <w:t>Vc</w:t>
            </w:r>
            <w:proofErr w:type="spellEnd"/>
          </w:p>
        </w:tc>
      </w:tr>
      <w:tr w:rsidR="00C97315" w:rsidRPr="001E1063" w14:paraId="249DB8CE" w14:textId="77777777" w:rsidTr="00C97315">
        <w:tc>
          <w:tcPr>
            <w:tcW w:w="1688" w:type="dxa"/>
          </w:tcPr>
          <w:p w14:paraId="34FC3ABC" w14:textId="1063BEAC" w:rsidR="00C97315" w:rsidRPr="00C97315" w:rsidRDefault="00A676F4" w:rsidP="00496852">
            <w:pPr>
              <w:rPr>
                <w:rFonts w:ascii="Times New Roman" w:hAnsi="Times New Roman" w:cs="Times New Roman"/>
                <w:bCs/>
              </w:rPr>
            </w:pPr>
            <w:r>
              <w:rPr>
                <w:rFonts w:ascii="Times New Roman" w:hAnsi="Times New Roman" w:cs="Times New Roman"/>
                <w:bCs/>
              </w:rPr>
              <w:lastRenderedPageBreak/>
              <w:t xml:space="preserve">run 4 </w:t>
            </w:r>
          </w:p>
        </w:tc>
        <w:tc>
          <w:tcPr>
            <w:tcW w:w="1532" w:type="dxa"/>
          </w:tcPr>
          <w:p w14:paraId="4B66149D" w14:textId="4617548F" w:rsidR="00C97315" w:rsidRPr="00AD5800" w:rsidRDefault="00A676F4" w:rsidP="00496852">
            <w:pPr>
              <w:rPr>
                <w:rFonts w:ascii="Times New Roman" w:hAnsi="Times New Roman" w:cs="Times New Roman"/>
                <w:bCs/>
              </w:rPr>
            </w:pPr>
            <w:r>
              <w:rPr>
                <w:rFonts w:ascii="Times New Roman" w:hAnsi="Times New Roman" w:cs="Times New Roman"/>
                <w:bCs/>
              </w:rPr>
              <w:t>run 3</w:t>
            </w:r>
          </w:p>
        </w:tc>
        <w:tc>
          <w:tcPr>
            <w:tcW w:w="1659" w:type="dxa"/>
          </w:tcPr>
          <w:p w14:paraId="2631AE78" w14:textId="46E31F19" w:rsidR="00C97315" w:rsidRPr="00AD5800" w:rsidRDefault="00C97315" w:rsidP="00496852">
            <w:pPr>
              <w:rPr>
                <w:rFonts w:ascii="Times New Roman" w:hAnsi="Times New Roman" w:cs="Times New Roman"/>
                <w:bCs/>
              </w:rPr>
            </w:pPr>
            <w:r w:rsidRPr="00AD5800">
              <w:rPr>
                <w:rFonts w:ascii="Times New Roman" w:hAnsi="Times New Roman" w:cs="Times New Roman"/>
                <w:bCs/>
              </w:rPr>
              <w:t>-</w:t>
            </w:r>
            <w:r w:rsidR="00021731" w:rsidRPr="00021731">
              <w:rPr>
                <w:rFonts w:ascii="Times New Roman" w:hAnsi="Times New Roman" w:cs="Times New Roman"/>
                <w:bCs/>
              </w:rPr>
              <w:t>5669.4</w:t>
            </w:r>
          </w:p>
        </w:tc>
        <w:tc>
          <w:tcPr>
            <w:tcW w:w="1281" w:type="dxa"/>
          </w:tcPr>
          <w:p w14:paraId="5AFEE67E" w14:textId="4D9E244B" w:rsidR="00C97315" w:rsidRPr="00021731" w:rsidRDefault="00021731" w:rsidP="00496852">
            <w:pPr>
              <w:rPr>
                <w:rFonts w:ascii="Times New Roman" w:hAnsi="Times New Roman" w:cs="Times New Roman"/>
                <w:bCs/>
              </w:rPr>
            </w:pPr>
            <w:r w:rsidRPr="00021731">
              <w:rPr>
                <w:rFonts w:ascii="Times New Roman" w:hAnsi="Times New Roman" w:cs="Times New Roman"/>
                <w:bCs/>
              </w:rPr>
              <w:t>-16.5</w:t>
            </w:r>
          </w:p>
        </w:tc>
        <w:tc>
          <w:tcPr>
            <w:tcW w:w="2925" w:type="dxa"/>
          </w:tcPr>
          <w:p w14:paraId="5C0C064B" w14:textId="541A3A2C" w:rsidR="00C97315" w:rsidRPr="008E45C4" w:rsidRDefault="008E45C4" w:rsidP="00496852">
            <w:pPr>
              <w:rPr>
                <w:rFonts w:ascii="Times New Roman" w:hAnsi="Times New Roman" w:cs="Times New Roman"/>
                <w:bCs/>
              </w:rPr>
            </w:pPr>
            <w:r w:rsidRPr="008E45C4">
              <w:rPr>
                <w:rFonts w:ascii="Times New Roman" w:hAnsi="Times New Roman" w:cs="Times New Roman"/>
                <w:bCs/>
              </w:rPr>
              <w:t>176.4</w:t>
            </w:r>
          </w:p>
        </w:tc>
        <w:tc>
          <w:tcPr>
            <w:tcW w:w="3690" w:type="dxa"/>
          </w:tcPr>
          <w:p w14:paraId="68BC8DED" w14:textId="6C56D555" w:rsidR="00C97315" w:rsidRPr="00AD5800" w:rsidRDefault="00A676F4" w:rsidP="00496852">
            <w:pPr>
              <w:rPr>
                <w:rFonts w:ascii="Times New Roman" w:hAnsi="Times New Roman" w:cs="Times New Roman"/>
                <w:bCs/>
              </w:rPr>
            </w:pPr>
            <w:r>
              <w:rPr>
                <w:rFonts w:ascii="Times New Roman" w:hAnsi="Times New Roman" w:cs="Times New Roman"/>
                <w:bCs/>
              </w:rPr>
              <w:t xml:space="preserve">Forward 1: </w:t>
            </w:r>
            <w:r w:rsidR="00C97315" w:rsidRPr="00AD5800">
              <w:rPr>
                <w:rFonts w:ascii="Times New Roman" w:hAnsi="Times New Roman" w:cs="Times New Roman"/>
                <w:bCs/>
              </w:rPr>
              <w:t xml:space="preserve">Adding </w:t>
            </w:r>
            <w:r w:rsidR="00021731">
              <w:rPr>
                <w:rFonts w:ascii="Times New Roman" w:hAnsi="Times New Roman" w:cs="Times New Roman"/>
                <w:bCs/>
              </w:rPr>
              <w:t xml:space="preserve">WT on </w:t>
            </w:r>
            <w:proofErr w:type="spellStart"/>
            <w:r w:rsidR="00021731">
              <w:rPr>
                <w:rFonts w:ascii="Times New Roman" w:hAnsi="Times New Roman" w:cs="Times New Roman"/>
                <w:bCs/>
              </w:rPr>
              <w:t>Vp</w:t>
            </w:r>
            <w:proofErr w:type="spellEnd"/>
          </w:p>
        </w:tc>
      </w:tr>
      <w:tr w:rsidR="00C97315" w:rsidRPr="001E1063" w14:paraId="5C0065DE" w14:textId="77777777" w:rsidTr="00C97315">
        <w:tc>
          <w:tcPr>
            <w:tcW w:w="1688" w:type="dxa"/>
          </w:tcPr>
          <w:p w14:paraId="41F75526" w14:textId="52889939" w:rsidR="00C97315" w:rsidRPr="00FA31CB" w:rsidRDefault="00A676F4" w:rsidP="00496852">
            <w:pPr>
              <w:rPr>
                <w:rFonts w:ascii="Times New Roman" w:hAnsi="Times New Roman" w:cs="Times New Roman"/>
                <w:bCs/>
              </w:rPr>
            </w:pPr>
            <w:r>
              <w:rPr>
                <w:rFonts w:ascii="Times New Roman" w:hAnsi="Times New Roman" w:cs="Times New Roman"/>
                <w:bCs/>
              </w:rPr>
              <w:t>run 5</w:t>
            </w:r>
          </w:p>
        </w:tc>
        <w:tc>
          <w:tcPr>
            <w:tcW w:w="1532" w:type="dxa"/>
          </w:tcPr>
          <w:p w14:paraId="488A6141" w14:textId="0813C5CC" w:rsidR="00C97315" w:rsidRPr="00AD5800" w:rsidRDefault="00A676F4" w:rsidP="00496852">
            <w:pPr>
              <w:rPr>
                <w:rFonts w:ascii="Times New Roman" w:hAnsi="Times New Roman" w:cs="Times New Roman"/>
                <w:bCs/>
              </w:rPr>
            </w:pPr>
            <w:r>
              <w:rPr>
                <w:rFonts w:ascii="Times New Roman" w:hAnsi="Times New Roman" w:cs="Times New Roman"/>
                <w:bCs/>
              </w:rPr>
              <w:t>run 4</w:t>
            </w:r>
          </w:p>
        </w:tc>
        <w:tc>
          <w:tcPr>
            <w:tcW w:w="1659" w:type="dxa"/>
          </w:tcPr>
          <w:p w14:paraId="7FC1DB44" w14:textId="5C6870A4" w:rsidR="00C97315" w:rsidRPr="00AD5800" w:rsidRDefault="00021731" w:rsidP="00496852">
            <w:pPr>
              <w:rPr>
                <w:rFonts w:ascii="Times New Roman" w:hAnsi="Times New Roman" w:cs="Times New Roman"/>
                <w:bCs/>
              </w:rPr>
            </w:pPr>
            <w:r w:rsidRPr="00021731">
              <w:rPr>
                <w:rFonts w:ascii="Times New Roman" w:hAnsi="Times New Roman" w:cs="Times New Roman"/>
                <w:bCs/>
              </w:rPr>
              <w:t>-5679.</w:t>
            </w:r>
            <w:r w:rsidR="00C62517">
              <w:rPr>
                <w:rFonts w:ascii="Times New Roman" w:hAnsi="Times New Roman" w:cs="Times New Roman"/>
                <w:bCs/>
              </w:rPr>
              <w:t>7</w:t>
            </w:r>
          </w:p>
        </w:tc>
        <w:tc>
          <w:tcPr>
            <w:tcW w:w="1281" w:type="dxa"/>
          </w:tcPr>
          <w:p w14:paraId="4B05CC0B" w14:textId="2DB62297" w:rsidR="00C97315" w:rsidRPr="00021731" w:rsidRDefault="00021731" w:rsidP="00496852">
            <w:pPr>
              <w:rPr>
                <w:rFonts w:ascii="Times New Roman" w:hAnsi="Times New Roman" w:cs="Times New Roman"/>
                <w:bCs/>
              </w:rPr>
            </w:pPr>
            <w:r w:rsidRPr="00021731">
              <w:rPr>
                <w:rFonts w:ascii="Times New Roman" w:hAnsi="Times New Roman" w:cs="Times New Roman"/>
                <w:bCs/>
              </w:rPr>
              <w:t>-10.2</w:t>
            </w:r>
          </w:p>
        </w:tc>
        <w:tc>
          <w:tcPr>
            <w:tcW w:w="2925" w:type="dxa"/>
          </w:tcPr>
          <w:p w14:paraId="25F2BA28" w14:textId="77777777" w:rsidR="00C97315" w:rsidRPr="008E45C4" w:rsidRDefault="00C97315" w:rsidP="00496852">
            <w:pPr>
              <w:rPr>
                <w:rFonts w:ascii="Times New Roman" w:hAnsi="Times New Roman" w:cs="Times New Roman"/>
                <w:bCs/>
              </w:rPr>
            </w:pPr>
          </w:p>
        </w:tc>
        <w:tc>
          <w:tcPr>
            <w:tcW w:w="3690" w:type="dxa"/>
          </w:tcPr>
          <w:p w14:paraId="7AB0642F" w14:textId="3FB8F102" w:rsidR="00C97315" w:rsidRPr="00AD5800" w:rsidRDefault="00A676F4" w:rsidP="00496852">
            <w:pPr>
              <w:rPr>
                <w:rFonts w:ascii="Times New Roman" w:hAnsi="Times New Roman" w:cs="Times New Roman"/>
                <w:bCs/>
              </w:rPr>
            </w:pPr>
            <w:r>
              <w:rPr>
                <w:rFonts w:ascii="Times New Roman" w:hAnsi="Times New Roman" w:cs="Times New Roman"/>
                <w:bCs/>
              </w:rPr>
              <w:t xml:space="preserve">Forward 2: </w:t>
            </w:r>
            <w:r w:rsidR="00C97315" w:rsidRPr="00AD5800">
              <w:rPr>
                <w:rFonts w:ascii="Times New Roman" w:hAnsi="Times New Roman" w:cs="Times New Roman"/>
                <w:bCs/>
              </w:rPr>
              <w:t xml:space="preserve">Adding </w:t>
            </w:r>
            <w:r w:rsidR="00C103A1">
              <w:rPr>
                <w:rFonts w:ascii="Times New Roman" w:hAnsi="Times New Roman" w:cs="Times New Roman"/>
                <w:bCs/>
              </w:rPr>
              <w:t>AGE</w:t>
            </w:r>
            <w:r w:rsidR="00C97315" w:rsidRPr="00AD5800">
              <w:rPr>
                <w:rFonts w:ascii="Times New Roman" w:hAnsi="Times New Roman" w:cs="Times New Roman"/>
                <w:bCs/>
              </w:rPr>
              <w:t xml:space="preserve"> on </w:t>
            </w:r>
            <w:proofErr w:type="spellStart"/>
            <w:r w:rsidR="00C97315" w:rsidRPr="00AD5800">
              <w:rPr>
                <w:rFonts w:ascii="Times New Roman" w:hAnsi="Times New Roman" w:cs="Times New Roman"/>
                <w:bCs/>
              </w:rPr>
              <w:t>Vc</w:t>
            </w:r>
            <w:proofErr w:type="spellEnd"/>
          </w:p>
        </w:tc>
      </w:tr>
      <w:tr w:rsidR="00C97315" w:rsidRPr="001E1063" w14:paraId="48C12E9E" w14:textId="77777777" w:rsidTr="00C97315">
        <w:tc>
          <w:tcPr>
            <w:tcW w:w="1688" w:type="dxa"/>
          </w:tcPr>
          <w:p w14:paraId="35757EC6" w14:textId="68A09EF6" w:rsidR="00C97315" w:rsidRPr="00FA31CB" w:rsidRDefault="00A676F4" w:rsidP="00C97315">
            <w:pPr>
              <w:rPr>
                <w:rFonts w:ascii="Times New Roman" w:hAnsi="Times New Roman" w:cs="Times New Roman"/>
                <w:bCs/>
              </w:rPr>
            </w:pPr>
            <w:r>
              <w:rPr>
                <w:rFonts w:ascii="Times New Roman" w:hAnsi="Times New Roman" w:cs="Times New Roman"/>
                <w:bCs/>
              </w:rPr>
              <w:t>run 6 (</w:t>
            </w:r>
            <w:r w:rsidR="00B608C2">
              <w:rPr>
                <w:rFonts w:ascii="Times New Roman" w:hAnsi="Times New Roman" w:cs="Times New Roman"/>
                <w:bCs/>
              </w:rPr>
              <w:t>Covariate</w:t>
            </w:r>
            <w:r>
              <w:rPr>
                <w:rFonts w:ascii="Times New Roman" w:hAnsi="Times New Roman" w:cs="Times New Roman"/>
                <w:bCs/>
              </w:rPr>
              <w:t xml:space="preserve"> model)</w:t>
            </w:r>
          </w:p>
        </w:tc>
        <w:tc>
          <w:tcPr>
            <w:tcW w:w="1532" w:type="dxa"/>
          </w:tcPr>
          <w:p w14:paraId="778D33CA" w14:textId="6FD4ECBC" w:rsidR="00C97315" w:rsidRPr="00AD5800" w:rsidRDefault="00A676F4" w:rsidP="00C97315">
            <w:pPr>
              <w:rPr>
                <w:rFonts w:ascii="Times New Roman" w:hAnsi="Times New Roman" w:cs="Times New Roman"/>
                <w:bCs/>
              </w:rPr>
            </w:pPr>
            <w:r>
              <w:rPr>
                <w:rFonts w:ascii="Times New Roman" w:hAnsi="Times New Roman" w:cs="Times New Roman"/>
                <w:bCs/>
              </w:rPr>
              <w:t>run 5</w:t>
            </w:r>
          </w:p>
        </w:tc>
        <w:tc>
          <w:tcPr>
            <w:tcW w:w="1659" w:type="dxa"/>
          </w:tcPr>
          <w:p w14:paraId="7F08BF9E" w14:textId="70592F57" w:rsidR="00C97315" w:rsidRPr="00AD5800" w:rsidRDefault="00C97315" w:rsidP="00C97315">
            <w:pPr>
              <w:rPr>
                <w:rFonts w:ascii="Times New Roman" w:hAnsi="Times New Roman" w:cs="Times New Roman"/>
                <w:bCs/>
              </w:rPr>
            </w:pPr>
            <w:r w:rsidRPr="00AD5800">
              <w:rPr>
                <w:rFonts w:ascii="Times New Roman" w:hAnsi="Times New Roman" w:cs="Times New Roman"/>
                <w:bCs/>
              </w:rPr>
              <w:t>-5658.0</w:t>
            </w:r>
          </w:p>
        </w:tc>
        <w:tc>
          <w:tcPr>
            <w:tcW w:w="1281" w:type="dxa"/>
          </w:tcPr>
          <w:p w14:paraId="0DAC1EB1" w14:textId="3F59BA9F" w:rsidR="00C97315" w:rsidRPr="00B04A72" w:rsidRDefault="00B04A72" w:rsidP="00C97315">
            <w:pPr>
              <w:rPr>
                <w:rFonts w:ascii="Times New Roman" w:hAnsi="Times New Roman" w:cs="Times New Roman"/>
                <w:bCs/>
              </w:rPr>
            </w:pPr>
            <w:r w:rsidRPr="00B04A72">
              <w:rPr>
                <w:rFonts w:ascii="Times New Roman" w:hAnsi="Times New Roman" w:cs="Times New Roman"/>
                <w:bCs/>
              </w:rPr>
              <w:t>10.2</w:t>
            </w:r>
          </w:p>
        </w:tc>
        <w:tc>
          <w:tcPr>
            <w:tcW w:w="2925" w:type="dxa"/>
          </w:tcPr>
          <w:p w14:paraId="1F221D62" w14:textId="3D78AA5C" w:rsidR="00C97315" w:rsidRPr="008E45C4" w:rsidRDefault="008E45C4" w:rsidP="00C97315">
            <w:pPr>
              <w:rPr>
                <w:rFonts w:ascii="Times New Roman" w:hAnsi="Times New Roman" w:cs="Times New Roman"/>
                <w:bCs/>
              </w:rPr>
            </w:pPr>
            <w:r w:rsidRPr="008E45C4">
              <w:rPr>
                <w:rFonts w:ascii="Times New Roman" w:hAnsi="Times New Roman" w:cs="Times New Roman"/>
                <w:bCs/>
              </w:rPr>
              <w:t>172.9</w:t>
            </w:r>
          </w:p>
        </w:tc>
        <w:tc>
          <w:tcPr>
            <w:tcW w:w="3690" w:type="dxa"/>
          </w:tcPr>
          <w:p w14:paraId="181E4521" w14:textId="77777777" w:rsidR="00C97315" w:rsidRDefault="00A676F4" w:rsidP="00C97315">
            <w:pPr>
              <w:rPr>
                <w:rFonts w:ascii="Times New Roman" w:hAnsi="Times New Roman" w:cs="Times New Roman"/>
                <w:bCs/>
              </w:rPr>
            </w:pPr>
            <w:r>
              <w:rPr>
                <w:rFonts w:ascii="Times New Roman" w:hAnsi="Times New Roman" w:cs="Times New Roman"/>
                <w:bCs/>
              </w:rPr>
              <w:t xml:space="preserve">Backward 1: Removing AGE on </w:t>
            </w:r>
            <w:proofErr w:type="spellStart"/>
            <w:r>
              <w:rPr>
                <w:rFonts w:ascii="Times New Roman" w:hAnsi="Times New Roman" w:cs="Times New Roman"/>
                <w:bCs/>
              </w:rPr>
              <w:t>Vc</w:t>
            </w:r>
            <w:proofErr w:type="spellEnd"/>
          </w:p>
          <w:p w14:paraId="7ACDEB1A" w14:textId="51CAA240" w:rsidR="00A676F4" w:rsidRPr="00AD5800" w:rsidRDefault="00A676F4" w:rsidP="00C97315">
            <w:pPr>
              <w:rPr>
                <w:rFonts w:ascii="Times New Roman" w:hAnsi="Times New Roman" w:cs="Times New Roman"/>
                <w:bCs/>
              </w:rPr>
            </w:pPr>
            <w:r>
              <w:rPr>
                <w:rFonts w:ascii="Times New Roman" w:hAnsi="Times New Roman" w:cs="Times New Roman"/>
                <w:bCs/>
              </w:rPr>
              <w:t>Final included: WT on CL/</w:t>
            </w:r>
            <w:proofErr w:type="spellStart"/>
            <w:r>
              <w:rPr>
                <w:rFonts w:ascii="Times New Roman" w:hAnsi="Times New Roman" w:cs="Times New Roman"/>
                <w:bCs/>
              </w:rPr>
              <w:t>Vc</w:t>
            </w:r>
            <w:proofErr w:type="spellEnd"/>
            <w:r>
              <w:rPr>
                <w:rFonts w:ascii="Times New Roman" w:hAnsi="Times New Roman" w:cs="Times New Roman"/>
                <w:bCs/>
              </w:rPr>
              <w:t>/</w:t>
            </w:r>
            <w:proofErr w:type="spellStart"/>
            <w:r>
              <w:rPr>
                <w:rFonts w:ascii="Times New Roman" w:hAnsi="Times New Roman" w:cs="Times New Roman"/>
                <w:bCs/>
              </w:rPr>
              <w:t>Vp</w:t>
            </w:r>
            <w:proofErr w:type="spellEnd"/>
          </w:p>
        </w:tc>
      </w:tr>
      <w:tr w:rsidR="00FA31CB" w:rsidRPr="001E1063" w14:paraId="45EBB30C" w14:textId="77777777" w:rsidTr="00093BCB">
        <w:tc>
          <w:tcPr>
            <w:tcW w:w="12775" w:type="dxa"/>
            <w:gridSpan w:val="6"/>
          </w:tcPr>
          <w:p w14:paraId="066AAFEC" w14:textId="63165119" w:rsidR="00FA31CB" w:rsidRPr="00FA31CB" w:rsidRDefault="00FA31CB" w:rsidP="00FA31CB">
            <w:pPr>
              <w:jc w:val="center"/>
              <w:rPr>
                <w:rFonts w:ascii="Times New Roman" w:hAnsi="Times New Roman" w:cs="Times New Roman"/>
                <w:bCs/>
              </w:rPr>
            </w:pPr>
            <w:r w:rsidRPr="00FA31CB">
              <w:rPr>
                <w:rFonts w:ascii="Times New Roman" w:hAnsi="Times New Roman" w:cs="Times New Roman"/>
                <w:bCs/>
              </w:rPr>
              <w:t>Model Refinement</w:t>
            </w:r>
          </w:p>
        </w:tc>
      </w:tr>
      <w:tr w:rsidR="00C97315" w:rsidRPr="001E1063" w14:paraId="22EA7547" w14:textId="77777777" w:rsidTr="00C97315">
        <w:tc>
          <w:tcPr>
            <w:tcW w:w="1688" w:type="dxa"/>
          </w:tcPr>
          <w:p w14:paraId="40A58743" w14:textId="78822E13" w:rsidR="00C97315" w:rsidRPr="00AD5800" w:rsidRDefault="00AD5800" w:rsidP="00496852">
            <w:pPr>
              <w:rPr>
                <w:rFonts w:ascii="Times New Roman" w:hAnsi="Times New Roman" w:cs="Times New Roman"/>
                <w:bCs/>
              </w:rPr>
            </w:pPr>
            <w:r w:rsidRPr="00AD5800">
              <w:rPr>
                <w:rFonts w:ascii="Times New Roman" w:hAnsi="Times New Roman" w:cs="Times New Roman"/>
                <w:bCs/>
              </w:rPr>
              <w:t xml:space="preserve">run </w:t>
            </w:r>
            <w:r w:rsidR="00A676F4">
              <w:rPr>
                <w:rFonts w:ascii="Times New Roman" w:hAnsi="Times New Roman" w:cs="Times New Roman"/>
                <w:bCs/>
              </w:rPr>
              <w:t>7</w:t>
            </w:r>
          </w:p>
          <w:p w14:paraId="3E12083C" w14:textId="72C5BCD5" w:rsidR="00AD5800" w:rsidRPr="001E1063" w:rsidRDefault="00AD5800" w:rsidP="00496852">
            <w:pPr>
              <w:rPr>
                <w:rFonts w:ascii="Times New Roman" w:hAnsi="Times New Roman" w:cs="Times New Roman"/>
                <w:b/>
              </w:rPr>
            </w:pPr>
            <w:r w:rsidRPr="00AD5800">
              <w:rPr>
                <w:rFonts w:ascii="Times New Roman" w:hAnsi="Times New Roman" w:cs="Times New Roman"/>
                <w:bCs/>
              </w:rPr>
              <w:t>(Final model)</w:t>
            </w:r>
          </w:p>
        </w:tc>
        <w:tc>
          <w:tcPr>
            <w:tcW w:w="1532" w:type="dxa"/>
          </w:tcPr>
          <w:p w14:paraId="54D2CB40" w14:textId="53D36BF9" w:rsidR="00C97315" w:rsidRPr="00AD5800" w:rsidRDefault="00AD5800" w:rsidP="00496852">
            <w:pPr>
              <w:rPr>
                <w:rFonts w:ascii="Times New Roman" w:hAnsi="Times New Roman" w:cs="Times New Roman"/>
                <w:bCs/>
              </w:rPr>
            </w:pPr>
            <w:r w:rsidRPr="00AD5800">
              <w:rPr>
                <w:rFonts w:ascii="Times New Roman" w:hAnsi="Times New Roman" w:cs="Times New Roman"/>
                <w:bCs/>
              </w:rPr>
              <w:t xml:space="preserve">run </w:t>
            </w:r>
            <w:r w:rsidR="00A676F4">
              <w:rPr>
                <w:rFonts w:ascii="Times New Roman" w:hAnsi="Times New Roman" w:cs="Times New Roman"/>
                <w:bCs/>
              </w:rPr>
              <w:t>6</w:t>
            </w:r>
          </w:p>
        </w:tc>
        <w:tc>
          <w:tcPr>
            <w:tcW w:w="1659" w:type="dxa"/>
          </w:tcPr>
          <w:p w14:paraId="35CC2DD8" w14:textId="287A04AF" w:rsidR="00C97315" w:rsidRPr="00AD5800" w:rsidRDefault="00C97315" w:rsidP="00496852">
            <w:pPr>
              <w:rPr>
                <w:rFonts w:ascii="Times New Roman" w:hAnsi="Times New Roman" w:cs="Times New Roman"/>
                <w:bCs/>
              </w:rPr>
            </w:pPr>
            <w:r w:rsidRPr="00AD5800">
              <w:rPr>
                <w:rFonts w:ascii="Times New Roman" w:hAnsi="Times New Roman" w:cs="Times New Roman"/>
                <w:bCs/>
              </w:rPr>
              <w:t>-</w:t>
            </w:r>
            <w:r w:rsidR="00AD5800" w:rsidRPr="00AD5800">
              <w:rPr>
                <w:rFonts w:ascii="Times New Roman" w:hAnsi="Times New Roman" w:cs="Times New Roman"/>
                <w:bCs/>
              </w:rPr>
              <w:t>5658.0</w:t>
            </w:r>
          </w:p>
        </w:tc>
        <w:tc>
          <w:tcPr>
            <w:tcW w:w="1281" w:type="dxa"/>
          </w:tcPr>
          <w:p w14:paraId="750777E7" w14:textId="1627D0FB" w:rsidR="00C97315" w:rsidRPr="00AD5800" w:rsidRDefault="00AD5800" w:rsidP="00496852">
            <w:pPr>
              <w:rPr>
                <w:rFonts w:ascii="Times New Roman" w:hAnsi="Times New Roman" w:cs="Times New Roman"/>
                <w:bCs/>
              </w:rPr>
            </w:pPr>
            <w:r w:rsidRPr="00AD5800">
              <w:rPr>
                <w:rFonts w:ascii="Times New Roman" w:hAnsi="Times New Roman" w:cs="Times New Roman"/>
                <w:bCs/>
              </w:rPr>
              <w:t>0</w:t>
            </w:r>
          </w:p>
        </w:tc>
        <w:tc>
          <w:tcPr>
            <w:tcW w:w="2925" w:type="dxa"/>
          </w:tcPr>
          <w:p w14:paraId="750BACF7" w14:textId="1131BB0C" w:rsidR="00C97315" w:rsidRPr="008E45C4" w:rsidRDefault="008E45C4" w:rsidP="00496852">
            <w:pPr>
              <w:rPr>
                <w:rFonts w:ascii="Times New Roman" w:hAnsi="Times New Roman" w:cs="Times New Roman"/>
                <w:bCs/>
              </w:rPr>
            </w:pPr>
            <w:r w:rsidRPr="008E45C4">
              <w:rPr>
                <w:rFonts w:ascii="Times New Roman" w:hAnsi="Times New Roman" w:cs="Times New Roman"/>
                <w:bCs/>
              </w:rPr>
              <w:t>190.3</w:t>
            </w:r>
          </w:p>
        </w:tc>
        <w:tc>
          <w:tcPr>
            <w:tcW w:w="3690" w:type="dxa"/>
          </w:tcPr>
          <w:p w14:paraId="3CBFBE0B" w14:textId="1C7EC4C9" w:rsidR="00C97315" w:rsidRPr="00AD5800" w:rsidRDefault="00AD5800" w:rsidP="00496852">
            <w:pPr>
              <w:rPr>
                <w:rFonts w:ascii="Times New Roman" w:hAnsi="Times New Roman" w:cs="Times New Roman"/>
                <w:bCs/>
              </w:rPr>
            </w:pPr>
            <w:r w:rsidRPr="00AD5800">
              <w:rPr>
                <w:rFonts w:ascii="Times New Roman" w:hAnsi="Times New Roman" w:cs="Times New Roman"/>
                <w:bCs/>
              </w:rPr>
              <w:t>Removing IIV on Q</w:t>
            </w:r>
          </w:p>
        </w:tc>
      </w:tr>
      <w:tr w:rsidR="00AD5800" w:rsidRPr="001E1063" w14:paraId="4C7BF0CE" w14:textId="77777777" w:rsidTr="00C97315">
        <w:tc>
          <w:tcPr>
            <w:tcW w:w="1688" w:type="dxa"/>
          </w:tcPr>
          <w:p w14:paraId="5BE44436" w14:textId="7DFD6213" w:rsidR="00AD5800" w:rsidRPr="00AD5800" w:rsidRDefault="00AD5800" w:rsidP="00496852">
            <w:pPr>
              <w:rPr>
                <w:rFonts w:ascii="Times New Roman" w:hAnsi="Times New Roman" w:cs="Times New Roman"/>
                <w:bCs/>
              </w:rPr>
            </w:pPr>
            <w:r w:rsidRPr="00AD5800">
              <w:rPr>
                <w:rFonts w:ascii="Times New Roman" w:hAnsi="Times New Roman" w:cs="Times New Roman"/>
                <w:bCs/>
              </w:rPr>
              <w:t>run 8</w:t>
            </w:r>
          </w:p>
        </w:tc>
        <w:tc>
          <w:tcPr>
            <w:tcW w:w="1532" w:type="dxa"/>
          </w:tcPr>
          <w:p w14:paraId="5F19ADC6" w14:textId="72571E4B" w:rsidR="00AD5800" w:rsidRPr="00AD5800" w:rsidRDefault="00AD5800" w:rsidP="00496852">
            <w:pPr>
              <w:rPr>
                <w:rFonts w:ascii="Times New Roman" w:hAnsi="Times New Roman" w:cs="Times New Roman"/>
                <w:bCs/>
              </w:rPr>
            </w:pPr>
            <w:r w:rsidRPr="00AD5800">
              <w:rPr>
                <w:rFonts w:ascii="Times New Roman" w:hAnsi="Times New Roman" w:cs="Times New Roman"/>
                <w:bCs/>
              </w:rPr>
              <w:t>run 6</w:t>
            </w:r>
          </w:p>
        </w:tc>
        <w:tc>
          <w:tcPr>
            <w:tcW w:w="1659" w:type="dxa"/>
          </w:tcPr>
          <w:p w14:paraId="772C5CD1" w14:textId="3F579590" w:rsidR="00AD5800" w:rsidRPr="00F72722" w:rsidRDefault="00F72722" w:rsidP="00496852">
            <w:pPr>
              <w:rPr>
                <w:rFonts w:ascii="Times New Roman" w:hAnsi="Times New Roman" w:cs="Times New Roman"/>
                <w:bCs/>
              </w:rPr>
            </w:pPr>
            <w:r w:rsidRPr="00F72722">
              <w:rPr>
                <w:rFonts w:ascii="Times New Roman" w:hAnsi="Times New Roman" w:cs="Times New Roman"/>
                <w:bCs/>
              </w:rPr>
              <w:t>-4643.6</w:t>
            </w:r>
          </w:p>
        </w:tc>
        <w:tc>
          <w:tcPr>
            <w:tcW w:w="1281" w:type="dxa"/>
          </w:tcPr>
          <w:p w14:paraId="7BF1C099" w14:textId="72993720" w:rsidR="00AD5800" w:rsidRPr="00F72722" w:rsidRDefault="00F72722" w:rsidP="00496852">
            <w:pPr>
              <w:rPr>
                <w:rFonts w:ascii="Times New Roman" w:hAnsi="Times New Roman" w:cs="Times New Roman"/>
                <w:bCs/>
              </w:rPr>
            </w:pPr>
            <w:r w:rsidRPr="00F72722">
              <w:rPr>
                <w:rFonts w:ascii="Times New Roman" w:hAnsi="Times New Roman" w:cs="Times New Roman"/>
                <w:bCs/>
              </w:rPr>
              <w:t>1025.8</w:t>
            </w:r>
          </w:p>
        </w:tc>
        <w:tc>
          <w:tcPr>
            <w:tcW w:w="2925" w:type="dxa"/>
          </w:tcPr>
          <w:p w14:paraId="0476A565" w14:textId="71449431" w:rsidR="00AD5800" w:rsidRPr="008E45C4" w:rsidRDefault="008E45C4" w:rsidP="00496852">
            <w:pPr>
              <w:rPr>
                <w:rFonts w:ascii="Times New Roman" w:hAnsi="Times New Roman" w:cs="Times New Roman"/>
                <w:bCs/>
              </w:rPr>
            </w:pPr>
            <w:r w:rsidRPr="008E45C4">
              <w:rPr>
                <w:rFonts w:ascii="Times New Roman" w:hAnsi="Times New Roman" w:cs="Times New Roman"/>
                <w:bCs/>
              </w:rPr>
              <w:t>2087</w:t>
            </w:r>
          </w:p>
        </w:tc>
        <w:tc>
          <w:tcPr>
            <w:tcW w:w="3690" w:type="dxa"/>
          </w:tcPr>
          <w:p w14:paraId="56B3D840" w14:textId="74F35446" w:rsidR="00AD5800" w:rsidRPr="00EE4D54" w:rsidRDefault="00AD5800" w:rsidP="00496852">
            <w:pPr>
              <w:rPr>
                <w:rFonts w:ascii="Times New Roman" w:hAnsi="Times New Roman" w:cs="Times New Roman"/>
                <w:bCs/>
              </w:rPr>
            </w:pPr>
            <w:r w:rsidRPr="00EE4D54">
              <w:rPr>
                <w:rFonts w:ascii="Times New Roman" w:hAnsi="Times New Roman" w:cs="Times New Roman"/>
                <w:bCs/>
              </w:rPr>
              <w:t>R</w:t>
            </w:r>
            <w:r w:rsidR="00EE4D54" w:rsidRPr="00EE4D54">
              <w:rPr>
                <w:rFonts w:ascii="Times New Roman" w:hAnsi="Times New Roman" w:cs="Times New Roman"/>
                <w:bCs/>
              </w:rPr>
              <w:t>e-including outliers</w:t>
            </w:r>
          </w:p>
        </w:tc>
      </w:tr>
    </w:tbl>
    <w:p w14:paraId="447CF311" w14:textId="251FBB4A" w:rsidR="00013A3B" w:rsidRDefault="00013A3B" w:rsidP="00541B67">
      <w:pPr>
        <w:spacing w:line="480" w:lineRule="auto"/>
        <w:rPr>
          <w:rFonts w:ascii="Times New Roman" w:hAnsi="Times New Roman" w:cs="Times New Roman"/>
          <w:b/>
          <w:bCs/>
        </w:rPr>
      </w:pPr>
    </w:p>
    <w:p w14:paraId="6457BC75" w14:textId="64C94176" w:rsidR="000E02B2" w:rsidRDefault="000A17F3" w:rsidP="000A17F3">
      <w:pPr>
        <w:spacing w:line="480" w:lineRule="auto"/>
        <w:rPr>
          <w:rFonts w:ascii="Times New Roman" w:hAnsi="Times New Roman" w:cs="Times New Roman"/>
        </w:rPr>
      </w:pPr>
      <w:r>
        <w:rPr>
          <w:rFonts w:ascii="Times New Roman" w:hAnsi="Times New Roman" w:cs="Times New Roman"/>
          <w:b/>
          <w:bCs/>
        </w:rPr>
        <w:t>Table</w:t>
      </w:r>
      <w:r w:rsidRPr="00541B67">
        <w:rPr>
          <w:rFonts w:ascii="Times New Roman" w:hAnsi="Times New Roman" w:cs="Times New Roman"/>
          <w:b/>
          <w:bCs/>
        </w:rPr>
        <w:t xml:space="preserve"> S</w:t>
      </w:r>
      <w:r w:rsidR="00A0465E">
        <w:rPr>
          <w:rFonts w:ascii="Times New Roman" w:hAnsi="Times New Roman" w:cs="Times New Roman"/>
          <w:b/>
          <w:bCs/>
        </w:rPr>
        <w:t>4</w:t>
      </w:r>
      <w:r w:rsidRPr="00541B67">
        <w:rPr>
          <w:rFonts w:ascii="Times New Roman" w:hAnsi="Times New Roman" w:cs="Times New Roman"/>
          <w:b/>
          <w:bCs/>
        </w:rPr>
        <w:t xml:space="preserve">. </w:t>
      </w:r>
      <w:r w:rsidRPr="00541B67">
        <w:rPr>
          <w:rFonts w:ascii="Times New Roman" w:hAnsi="Times New Roman" w:cs="Times New Roman"/>
        </w:rPr>
        <w:t xml:space="preserve">Comparison of </w:t>
      </w:r>
      <w:r>
        <w:rPr>
          <w:rFonts w:ascii="Times New Roman" w:hAnsi="Times New Roman" w:cs="Times New Roman"/>
        </w:rPr>
        <w:t>parameter estimates betw</w:t>
      </w:r>
      <w:r w:rsidR="006F7E54">
        <w:rPr>
          <w:rFonts w:ascii="Times New Roman" w:hAnsi="Times New Roman" w:cs="Times New Roman"/>
        </w:rPr>
        <w:t>een run</w:t>
      </w:r>
      <w:r w:rsidR="00242474">
        <w:rPr>
          <w:rFonts w:ascii="Times New Roman" w:hAnsi="Times New Roman" w:cs="Times New Roman"/>
        </w:rPr>
        <w:t xml:space="preserve"> 2</w:t>
      </w:r>
      <w:r w:rsidR="006F7E54">
        <w:rPr>
          <w:rFonts w:ascii="Times New Roman" w:hAnsi="Times New Roman" w:cs="Times New Roman"/>
        </w:rPr>
        <w:t xml:space="preserve"> and run</w:t>
      </w:r>
      <w:r w:rsidR="00242474">
        <w:rPr>
          <w:rFonts w:ascii="Times New Roman" w:hAnsi="Times New Roman" w:cs="Times New Roman"/>
        </w:rPr>
        <w:t xml:space="preserve"> 2a</w:t>
      </w:r>
      <w:r w:rsidR="006F7E54">
        <w:rPr>
          <w:rFonts w:ascii="Times New Roman" w:hAnsi="Times New Roman" w:cs="Times New Roman"/>
        </w:rPr>
        <w:t>.</w:t>
      </w:r>
    </w:p>
    <w:tbl>
      <w:tblPr>
        <w:tblStyle w:val="TableGrid11"/>
        <w:tblW w:w="0" w:type="auto"/>
        <w:tblLook w:val="04A0" w:firstRow="1" w:lastRow="0" w:firstColumn="1" w:lastColumn="0" w:noHBand="0" w:noVBand="1"/>
      </w:tblPr>
      <w:tblGrid>
        <w:gridCol w:w="4225"/>
        <w:gridCol w:w="1980"/>
        <w:gridCol w:w="1980"/>
        <w:gridCol w:w="2520"/>
        <w:gridCol w:w="1980"/>
      </w:tblGrid>
      <w:tr w:rsidR="006F7E54" w:rsidRPr="001E1063" w14:paraId="489BD9CB" w14:textId="77C0530A" w:rsidTr="005D71B0">
        <w:trPr>
          <w:trHeight w:val="270"/>
        </w:trPr>
        <w:tc>
          <w:tcPr>
            <w:tcW w:w="4225" w:type="dxa"/>
            <w:tcBorders>
              <w:bottom w:val="single" w:sz="4" w:space="0" w:color="auto"/>
            </w:tcBorders>
            <w:vAlign w:val="center"/>
          </w:tcPr>
          <w:p w14:paraId="22D85EF9" w14:textId="77777777" w:rsidR="006F7E54" w:rsidRPr="001E1063" w:rsidRDefault="006F7E54" w:rsidP="00B64F70">
            <w:pPr>
              <w:spacing w:line="276" w:lineRule="auto"/>
              <w:rPr>
                <w:rFonts w:ascii="Times New Roman" w:hAnsi="Times New Roman"/>
                <w:b/>
                <w:bCs/>
                <w:sz w:val="20"/>
                <w:szCs w:val="20"/>
              </w:rPr>
            </w:pPr>
          </w:p>
        </w:tc>
        <w:tc>
          <w:tcPr>
            <w:tcW w:w="3960" w:type="dxa"/>
            <w:gridSpan w:val="2"/>
            <w:tcBorders>
              <w:bottom w:val="single" w:sz="4" w:space="0" w:color="auto"/>
            </w:tcBorders>
            <w:vAlign w:val="center"/>
          </w:tcPr>
          <w:p w14:paraId="294B4B7E" w14:textId="0CF4A8CF" w:rsidR="006F7E54" w:rsidRPr="001E1063" w:rsidRDefault="006F7E54" w:rsidP="006F7E54">
            <w:pPr>
              <w:spacing w:line="276" w:lineRule="auto"/>
              <w:jc w:val="center"/>
              <w:rPr>
                <w:rFonts w:ascii="Times New Roman" w:hAnsi="Times New Roman"/>
                <w:b/>
                <w:bCs/>
                <w:sz w:val="20"/>
                <w:szCs w:val="20"/>
              </w:rPr>
            </w:pPr>
            <w:r>
              <w:rPr>
                <w:rFonts w:ascii="Times New Roman" w:hAnsi="Times New Roman"/>
                <w:b/>
                <w:bCs/>
                <w:sz w:val="20"/>
                <w:szCs w:val="20"/>
              </w:rPr>
              <w:t xml:space="preserve">run </w:t>
            </w:r>
            <w:r w:rsidR="0085061D">
              <w:rPr>
                <w:rFonts w:ascii="Times New Roman" w:hAnsi="Times New Roman"/>
                <w:b/>
                <w:bCs/>
                <w:sz w:val="20"/>
                <w:szCs w:val="20"/>
              </w:rPr>
              <w:t>2</w:t>
            </w:r>
          </w:p>
        </w:tc>
        <w:tc>
          <w:tcPr>
            <w:tcW w:w="4500" w:type="dxa"/>
            <w:gridSpan w:val="2"/>
            <w:tcBorders>
              <w:bottom w:val="single" w:sz="4" w:space="0" w:color="auto"/>
            </w:tcBorders>
          </w:tcPr>
          <w:p w14:paraId="02CA7D27" w14:textId="2D418A33" w:rsidR="006F7E54" w:rsidRPr="001E1063" w:rsidRDefault="006F7E54" w:rsidP="006F7E54">
            <w:pPr>
              <w:spacing w:line="276" w:lineRule="auto"/>
              <w:jc w:val="center"/>
              <w:rPr>
                <w:rFonts w:ascii="Times New Roman" w:hAnsi="Times New Roman"/>
                <w:b/>
                <w:bCs/>
                <w:sz w:val="20"/>
                <w:szCs w:val="20"/>
              </w:rPr>
            </w:pPr>
            <w:r>
              <w:rPr>
                <w:rFonts w:ascii="Times New Roman" w:hAnsi="Times New Roman"/>
                <w:b/>
                <w:bCs/>
                <w:sz w:val="20"/>
                <w:szCs w:val="20"/>
              </w:rPr>
              <w:t xml:space="preserve">run </w:t>
            </w:r>
            <w:r w:rsidR="0085061D">
              <w:rPr>
                <w:rFonts w:ascii="Times New Roman" w:hAnsi="Times New Roman"/>
                <w:b/>
                <w:bCs/>
                <w:sz w:val="20"/>
                <w:szCs w:val="20"/>
              </w:rPr>
              <w:t>2a</w:t>
            </w:r>
            <w:r w:rsidR="00433AFF">
              <w:rPr>
                <w:rFonts w:ascii="Times New Roman" w:hAnsi="Times New Roman"/>
                <w:b/>
                <w:bCs/>
                <w:sz w:val="20"/>
                <w:szCs w:val="20"/>
              </w:rPr>
              <w:t xml:space="preserve"> (</w:t>
            </w:r>
            <w:r w:rsidR="00AB5FD8">
              <w:rPr>
                <w:rFonts w:ascii="Times New Roman" w:hAnsi="Times New Roman"/>
                <w:b/>
                <w:bCs/>
                <w:sz w:val="20"/>
                <w:szCs w:val="20"/>
              </w:rPr>
              <w:t xml:space="preserve">outliers removed, </w:t>
            </w:r>
            <w:r w:rsidR="00433AFF">
              <w:rPr>
                <w:rFonts w:ascii="Times New Roman" w:hAnsi="Times New Roman"/>
                <w:b/>
                <w:bCs/>
                <w:sz w:val="20"/>
                <w:szCs w:val="20"/>
              </w:rPr>
              <w:t>base model)</w:t>
            </w:r>
          </w:p>
        </w:tc>
      </w:tr>
      <w:tr w:rsidR="006F7E54" w:rsidRPr="001E1063" w14:paraId="2DFBE504" w14:textId="2136ED3C" w:rsidTr="00504BBC">
        <w:trPr>
          <w:trHeight w:val="270"/>
        </w:trPr>
        <w:tc>
          <w:tcPr>
            <w:tcW w:w="4225" w:type="dxa"/>
            <w:tcBorders>
              <w:bottom w:val="single" w:sz="4" w:space="0" w:color="auto"/>
            </w:tcBorders>
            <w:vAlign w:val="center"/>
          </w:tcPr>
          <w:p w14:paraId="14E5C69F" w14:textId="6B5AFA7C" w:rsidR="006F7E54" w:rsidRPr="001E1063" w:rsidRDefault="006F7E54" w:rsidP="006F7E54">
            <w:pPr>
              <w:spacing w:line="276" w:lineRule="auto"/>
              <w:rPr>
                <w:rFonts w:ascii="Times New Roman" w:hAnsi="Times New Roman"/>
              </w:rPr>
            </w:pPr>
            <w:r>
              <w:rPr>
                <w:rFonts w:ascii="Times New Roman" w:hAnsi="Times New Roman"/>
                <w:b/>
                <w:bCs/>
                <w:sz w:val="20"/>
                <w:szCs w:val="20"/>
              </w:rPr>
              <w:t>Parameter</w:t>
            </w:r>
          </w:p>
        </w:tc>
        <w:tc>
          <w:tcPr>
            <w:tcW w:w="1980" w:type="dxa"/>
            <w:tcBorders>
              <w:bottom w:val="single" w:sz="4" w:space="0" w:color="auto"/>
            </w:tcBorders>
            <w:vAlign w:val="center"/>
          </w:tcPr>
          <w:p w14:paraId="4E018DBD" w14:textId="1EFCFE9F" w:rsidR="006F7E54" w:rsidRPr="001E1063" w:rsidRDefault="006F7E54" w:rsidP="006F7E54">
            <w:pPr>
              <w:spacing w:line="276" w:lineRule="auto"/>
              <w:rPr>
                <w:rFonts w:ascii="Times New Roman" w:hAnsi="Times New Roman"/>
              </w:rPr>
            </w:pPr>
            <w:r w:rsidRPr="001E1063">
              <w:rPr>
                <w:rFonts w:ascii="Times New Roman" w:hAnsi="Times New Roman"/>
                <w:b/>
                <w:bCs/>
                <w:sz w:val="20"/>
                <w:szCs w:val="20"/>
              </w:rPr>
              <w:t>Value (%</w:t>
            </w:r>
            <w:proofErr w:type="spellStart"/>
            <w:r w:rsidRPr="001E1063">
              <w:rPr>
                <w:rFonts w:ascii="Times New Roman" w:hAnsi="Times New Roman"/>
                <w:b/>
                <w:bCs/>
                <w:sz w:val="20"/>
                <w:szCs w:val="20"/>
              </w:rPr>
              <w:t>RSE</w:t>
            </w:r>
            <w:r w:rsidR="005A6B51" w:rsidRPr="005A6B51">
              <w:rPr>
                <w:rFonts w:ascii="Times New Roman" w:hAnsi="Times New Roman"/>
                <w:b/>
                <w:bCs/>
                <w:sz w:val="20"/>
                <w:szCs w:val="20"/>
                <w:vertAlign w:val="superscript"/>
              </w:rPr>
              <w:t>a</w:t>
            </w:r>
            <w:proofErr w:type="spellEnd"/>
            <w:r w:rsidRPr="001E1063">
              <w:rPr>
                <w:rFonts w:ascii="Times New Roman" w:hAnsi="Times New Roman"/>
                <w:b/>
                <w:bCs/>
                <w:sz w:val="20"/>
                <w:szCs w:val="20"/>
              </w:rPr>
              <w:t>)</w:t>
            </w:r>
          </w:p>
        </w:tc>
        <w:tc>
          <w:tcPr>
            <w:tcW w:w="1980" w:type="dxa"/>
            <w:tcBorders>
              <w:bottom w:val="single" w:sz="4" w:space="0" w:color="auto"/>
            </w:tcBorders>
            <w:vAlign w:val="center"/>
          </w:tcPr>
          <w:p w14:paraId="2CA76C8B" w14:textId="77777777" w:rsidR="006F7E54" w:rsidRPr="001E1063" w:rsidRDefault="006F7E54" w:rsidP="006F7E54">
            <w:pPr>
              <w:spacing w:line="276" w:lineRule="auto"/>
              <w:rPr>
                <w:rFonts w:ascii="Times New Roman" w:hAnsi="Times New Roman"/>
              </w:rPr>
            </w:pPr>
            <w:r w:rsidRPr="001E1063">
              <w:rPr>
                <w:rFonts w:ascii="Times New Roman" w:hAnsi="Times New Roman"/>
                <w:b/>
                <w:bCs/>
                <w:sz w:val="20"/>
                <w:szCs w:val="20"/>
              </w:rPr>
              <w:t>Shrinkage (%)</w:t>
            </w:r>
          </w:p>
        </w:tc>
        <w:tc>
          <w:tcPr>
            <w:tcW w:w="2520" w:type="dxa"/>
            <w:tcBorders>
              <w:bottom w:val="single" w:sz="4" w:space="0" w:color="auto"/>
            </w:tcBorders>
            <w:vAlign w:val="center"/>
          </w:tcPr>
          <w:p w14:paraId="5337D177" w14:textId="3F1AD50B" w:rsidR="006F7E54" w:rsidRPr="001E1063" w:rsidRDefault="006F7E54" w:rsidP="006F7E54">
            <w:pPr>
              <w:spacing w:line="276" w:lineRule="auto"/>
              <w:rPr>
                <w:rFonts w:ascii="Times New Roman" w:hAnsi="Times New Roman"/>
                <w:b/>
                <w:bCs/>
                <w:sz w:val="20"/>
                <w:szCs w:val="20"/>
              </w:rPr>
            </w:pPr>
            <w:r w:rsidRPr="001E1063">
              <w:rPr>
                <w:rFonts w:ascii="Times New Roman" w:hAnsi="Times New Roman"/>
                <w:b/>
                <w:bCs/>
                <w:sz w:val="20"/>
                <w:szCs w:val="20"/>
              </w:rPr>
              <w:t>Value (%RSE*)</w:t>
            </w:r>
          </w:p>
        </w:tc>
        <w:tc>
          <w:tcPr>
            <w:tcW w:w="1980" w:type="dxa"/>
            <w:tcBorders>
              <w:bottom w:val="single" w:sz="4" w:space="0" w:color="auto"/>
            </w:tcBorders>
            <w:vAlign w:val="center"/>
          </w:tcPr>
          <w:p w14:paraId="1F6BA4B0" w14:textId="036BD5E6" w:rsidR="006F7E54" w:rsidRPr="001E1063" w:rsidRDefault="006F7E54" w:rsidP="006F7E54">
            <w:pPr>
              <w:spacing w:line="276" w:lineRule="auto"/>
              <w:rPr>
                <w:rFonts w:ascii="Times New Roman" w:hAnsi="Times New Roman"/>
                <w:b/>
                <w:bCs/>
                <w:sz w:val="20"/>
                <w:szCs w:val="20"/>
              </w:rPr>
            </w:pPr>
            <w:r w:rsidRPr="001E1063">
              <w:rPr>
                <w:rFonts w:ascii="Times New Roman" w:hAnsi="Times New Roman"/>
                <w:b/>
                <w:bCs/>
                <w:sz w:val="20"/>
                <w:szCs w:val="20"/>
              </w:rPr>
              <w:t>Shrinkage (%)</w:t>
            </w:r>
          </w:p>
        </w:tc>
      </w:tr>
      <w:tr w:rsidR="006F7E54" w:rsidRPr="001E1063" w14:paraId="356B7DB6" w14:textId="489AF26F" w:rsidTr="00504BBC">
        <w:trPr>
          <w:trHeight w:val="270"/>
        </w:trPr>
        <w:tc>
          <w:tcPr>
            <w:tcW w:w="4225" w:type="dxa"/>
            <w:tcBorders>
              <w:bottom w:val="nil"/>
              <w:right w:val="nil"/>
            </w:tcBorders>
            <w:vAlign w:val="center"/>
          </w:tcPr>
          <w:p w14:paraId="338DA019" w14:textId="77777777"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 xml:space="preserve">Central volume of distribution, </w:t>
            </w:r>
            <w:proofErr w:type="spellStart"/>
            <w:r w:rsidRPr="001E1063">
              <w:rPr>
                <w:rFonts w:ascii="Times New Roman" w:hAnsi="Times New Roman"/>
                <w:color w:val="000000"/>
                <w:sz w:val="20"/>
                <w:szCs w:val="18"/>
              </w:rPr>
              <w:t>Vc</w:t>
            </w:r>
            <w:proofErr w:type="spellEnd"/>
            <w:r w:rsidRPr="001E1063">
              <w:rPr>
                <w:rFonts w:ascii="Times New Roman" w:hAnsi="Times New Roman"/>
                <w:color w:val="000000"/>
                <w:sz w:val="20"/>
                <w:szCs w:val="18"/>
              </w:rPr>
              <w:t xml:space="preserve"> (L)</w:t>
            </w:r>
          </w:p>
        </w:tc>
        <w:tc>
          <w:tcPr>
            <w:tcW w:w="1980" w:type="dxa"/>
            <w:tcBorders>
              <w:left w:val="nil"/>
              <w:bottom w:val="nil"/>
              <w:right w:val="nil"/>
            </w:tcBorders>
            <w:vAlign w:val="center"/>
          </w:tcPr>
          <w:p w14:paraId="5B43AA29" w14:textId="4DE5AABD" w:rsidR="006F7E54" w:rsidRPr="001E1063" w:rsidRDefault="008E30BD" w:rsidP="00B64F70">
            <w:pPr>
              <w:spacing w:line="276" w:lineRule="auto"/>
              <w:rPr>
                <w:rFonts w:ascii="Times New Roman" w:hAnsi="Times New Roman"/>
                <w:sz w:val="20"/>
              </w:rPr>
            </w:pPr>
            <w:r>
              <w:rPr>
                <w:rFonts w:ascii="Times New Roman" w:hAnsi="Times New Roman"/>
                <w:color w:val="000000"/>
                <w:sz w:val="20"/>
                <w:szCs w:val="18"/>
              </w:rPr>
              <w:t>2.8</w:t>
            </w:r>
            <w:r w:rsidR="00242474">
              <w:rPr>
                <w:rFonts w:ascii="Times New Roman" w:hAnsi="Times New Roman"/>
                <w:color w:val="000000"/>
                <w:sz w:val="20"/>
                <w:szCs w:val="18"/>
              </w:rPr>
              <w:t>9</w:t>
            </w:r>
            <w:r w:rsidR="006F7E54" w:rsidRPr="001E1063">
              <w:rPr>
                <w:rFonts w:ascii="Times New Roman" w:hAnsi="Times New Roman"/>
                <w:color w:val="000000"/>
                <w:sz w:val="20"/>
                <w:szCs w:val="18"/>
              </w:rPr>
              <w:t xml:space="preserve"> (</w:t>
            </w:r>
            <w:r w:rsidR="00242474">
              <w:rPr>
                <w:rFonts w:ascii="Times New Roman" w:hAnsi="Times New Roman"/>
                <w:color w:val="000000"/>
                <w:sz w:val="20"/>
                <w:szCs w:val="18"/>
              </w:rPr>
              <w:t>6</w:t>
            </w:r>
            <w:r>
              <w:rPr>
                <w:rFonts w:ascii="Times New Roman" w:hAnsi="Times New Roman"/>
                <w:color w:val="000000"/>
                <w:sz w:val="20"/>
                <w:szCs w:val="18"/>
              </w:rPr>
              <w:t>.1</w:t>
            </w:r>
            <w:r w:rsidR="006F7E54" w:rsidRPr="001E1063">
              <w:rPr>
                <w:rFonts w:ascii="Times New Roman" w:hAnsi="Times New Roman"/>
                <w:color w:val="000000"/>
                <w:sz w:val="20"/>
                <w:szCs w:val="18"/>
              </w:rPr>
              <w:t>)</w:t>
            </w:r>
          </w:p>
        </w:tc>
        <w:tc>
          <w:tcPr>
            <w:tcW w:w="1980" w:type="dxa"/>
            <w:tcBorders>
              <w:left w:val="nil"/>
              <w:bottom w:val="nil"/>
              <w:right w:val="single" w:sz="4" w:space="0" w:color="auto"/>
            </w:tcBorders>
            <w:vAlign w:val="center"/>
          </w:tcPr>
          <w:p w14:paraId="4DE3C0E2" w14:textId="77777777" w:rsidR="006F7E54" w:rsidRPr="001E1063" w:rsidRDefault="006F7E54" w:rsidP="00B64F70">
            <w:pPr>
              <w:spacing w:line="276" w:lineRule="auto"/>
              <w:rPr>
                <w:rFonts w:ascii="Times New Roman" w:hAnsi="Times New Roman"/>
                <w:sz w:val="20"/>
              </w:rPr>
            </w:pPr>
          </w:p>
        </w:tc>
        <w:tc>
          <w:tcPr>
            <w:tcW w:w="2520" w:type="dxa"/>
            <w:tcBorders>
              <w:top w:val="single" w:sz="4" w:space="0" w:color="auto"/>
              <w:left w:val="single" w:sz="4" w:space="0" w:color="auto"/>
              <w:bottom w:val="nil"/>
              <w:right w:val="nil"/>
            </w:tcBorders>
          </w:tcPr>
          <w:p w14:paraId="7B535F44" w14:textId="715B819C" w:rsidR="006F7E54" w:rsidRPr="001E1063" w:rsidRDefault="00504BBC" w:rsidP="00B64F70">
            <w:pPr>
              <w:spacing w:line="276" w:lineRule="auto"/>
              <w:rPr>
                <w:rFonts w:ascii="Times New Roman" w:hAnsi="Times New Roman"/>
                <w:sz w:val="20"/>
              </w:rPr>
            </w:pPr>
            <w:r>
              <w:rPr>
                <w:rFonts w:ascii="Times New Roman" w:hAnsi="Times New Roman"/>
                <w:sz w:val="20"/>
              </w:rPr>
              <w:t>2.</w:t>
            </w:r>
            <w:r w:rsidR="00F052F7">
              <w:rPr>
                <w:rFonts w:ascii="Times New Roman" w:hAnsi="Times New Roman"/>
                <w:sz w:val="20"/>
              </w:rPr>
              <w:t>91</w:t>
            </w:r>
            <w:r>
              <w:rPr>
                <w:rFonts w:ascii="Times New Roman" w:hAnsi="Times New Roman"/>
                <w:sz w:val="20"/>
              </w:rPr>
              <w:t xml:space="preserve"> (</w:t>
            </w:r>
            <w:r w:rsidR="00F052F7">
              <w:rPr>
                <w:rFonts w:ascii="Times New Roman" w:hAnsi="Times New Roman"/>
                <w:sz w:val="20"/>
              </w:rPr>
              <w:t>4.6</w:t>
            </w:r>
            <w:r>
              <w:rPr>
                <w:rFonts w:ascii="Times New Roman" w:hAnsi="Times New Roman"/>
                <w:sz w:val="20"/>
              </w:rPr>
              <w:t>)</w:t>
            </w:r>
          </w:p>
        </w:tc>
        <w:tc>
          <w:tcPr>
            <w:tcW w:w="1980" w:type="dxa"/>
            <w:tcBorders>
              <w:top w:val="single" w:sz="4" w:space="0" w:color="auto"/>
              <w:left w:val="nil"/>
              <w:bottom w:val="nil"/>
              <w:right w:val="single" w:sz="4" w:space="0" w:color="auto"/>
            </w:tcBorders>
          </w:tcPr>
          <w:p w14:paraId="487AB6D4" w14:textId="77777777" w:rsidR="006F7E54" w:rsidRPr="001E1063" w:rsidRDefault="006F7E54" w:rsidP="00B64F70">
            <w:pPr>
              <w:spacing w:line="276" w:lineRule="auto"/>
              <w:rPr>
                <w:rFonts w:ascii="Times New Roman" w:hAnsi="Times New Roman"/>
                <w:sz w:val="20"/>
              </w:rPr>
            </w:pPr>
          </w:p>
        </w:tc>
      </w:tr>
      <w:tr w:rsidR="006F7E54" w:rsidRPr="001E1063" w14:paraId="0759B8AF" w14:textId="63D5F781" w:rsidTr="00504BBC">
        <w:trPr>
          <w:trHeight w:val="270"/>
        </w:trPr>
        <w:tc>
          <w:tcPr>
            <w:tcW w:w="4225" w:type="dxa"/>
            <w:tcBorders>
              <w:top w:val="nil"/>
              <w:bottom w:val="nil"/>
              <w:right w:val="nil"/>
            </w:tcBorders>
            <w:vAlign w:val="center"/>
          </w:tcPr>
          <w:p w14:paraId="77C28043" w14:textId="77777777"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Clearance, CL (L/h)</w:t>
            </w:r>
          </w:p>
        </w:tc>
        <w:tc>
          <w:tcPr>
            <w:tcW w:w="1980" w:type="dxa"/>
            <w:tcBorders>
              <w:top w:val="nil"/>
              <w:left w:val="nil"/>
              <w:bottom w:val="nil"/>
              <w:right w:val="nil"/>
            </w:tcBorders>
            <w:vAlign w:val="center"/>
          </w:tcPr>
          <w:p w14:paraId="7BBF7FAD" w14:textId="675B03F4"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0.006</w:t>
            </w:r>
            <w:r w:rsidR="00242474">
              <w:rPr>
                <w:rFonts w:ascii="Times New Roman" w:hAnsi="Times New Roman"/>
                <w:color w:val="000000"/>
                <w:sz w:val="20"/>
                <w:szCs w:val="18"/>
              </w:rPr>
              <w:t>51</w:t>
            </w:r>
            <w:r w:rsidRPr="001E1063">
              <w:rPr>
                <w:rFonts w:ascii="Times New Roman" w:hAnsi="Times New Roman"/>
                <w:color w:val="000000"/>
                <w:sz w:val="20"/>
                <w:szCs w:val="18"/>
              </w:rPr>
              <w:t xml:space="preserve"> (</w:t>
            </w:r>
            <w:r w:rsidR="00242474">
              <w:rPr>
                <w:rFonts w:ascii="Times New Roman" w:hAnsi="Times New Roman"/>
                <w:color w:val="000000"/>
                <w:sz w:val="20"/>
                <w:szCs w:val="18"/>
              </w:rPr>
              <w:t>3.5</w:t>
            </w:r>
            <w:r w:rsidRPr="001E1063">
              <w:rPr>
                <w:rFonts w:ascii="Times New Roman" w:hAnsi="Times New Roman"/>
                <w:color w:val="000000"/>
                <w:sz w:val="20"/>
                <w:szCs w:val="18"/>
              </w:rPr>
              <w:t>)</w:t>
            </w:r>
          </w:p>
        </w:tc>
        <w:tc>
          <w:tcPr>
            <w:tcW w:w="1980" w:type="dxa"/>
            <w:tcBorders>
              <w:top w:val="nil"/>
              <w:left w:val="nil"/>
              <w:bottom w:val="nil"/>
              <w:right w:val="single" w:sz="4" w:space="0" w:color="auto"/>
            </w:tcBorders>
            <w:vAlign w:val="center"/>
          </w:tcPr>
          <w:p w14:paraId="7C91FB11" w14:textId="77777777" w:rsidR="006F7E54" w:rsidRPr="001E1063" w:rsidRDefault="006F7E54" w:rsidP="00B64F70">
            <w:pPr>
              <w:spacing w:line="276" w:lineRule="auto"/>
              <w:rPr>
                <w:rFonts w:ascii="Times New Roman" w:hAnsi="Times New Roman"/>
                <w:sz w:val="20"/>
              </w:rPr>
            </w:pPr>
          </w:p>
        </w:tc>
        <w:tc>
          <w:tcPr>
            <w:tcW w:w="2520" w:type="dxa"/>
            <w:tcBorders>
              <w:top w:val="nil"/>
              <w:left w:val="single" w:sz="4" w:space="0" w:color="auto"/>
              <w:bottom w:val="nil"/>
              <w:right w:val="nil"/>
            </w:tcBorders>
          </w:tcPr>
          <w:p w14:paraId="22850AD3" w14:textId="76F452AE" w:rsidR="006F7E54" w:rsidRPr="001E1063" w:rsidRDefault="00504BBC" w:rsidP="00B64F70">
            <w:pPr>
              <w:spacing w:line="276" w:lineRule="auto"/>
              <w:rPr>
                <w:rFonts w:ascii="Times New Roman" w:hAnsi="Times New Roman"/>
                <w:sz w:val="20"/>
              </w:rPr>
            </w:pPr>
            <w:r>
              <w:rPr>
                <w:rFonts w:ascii="Times New Roman" w:hAnsi="Times New Roman"/>
                <w:sz w:val="20"/>
              </w:rPr>
              <w:t>0.006</w:t>
            </w:r>
            <w:r w:rsidR="00F052F7">
              <w:rPr>
                <w:rFonts w:ascii="Times New Roman" w:hAnsi="Times New Roman"/>
                <w:sz w:val="20"/>
              </w:rPr>
              <w:t>3</w:t>
            </w:r>
            <w:r>
              <w:rPr>
                <w:rFonts w:ascii="Times New Roman" w:hAnsi="Times New Roman"/>
                <w:sz w:val="20"/>
              </w:rPr>
              <w:t xml:space="preserve"> (3)</w:t>
            </w:r>
          </w:p>
        </w:tc>
        <w:tc>
          <w:tcPr>
            <w:tcW w:w="1980" w:type="dxa"/>
            <w:tcBorders>
              <w:top w:val="nil"/>
              <w:left w:val="nil"/>
              <w:bottom w:val="nil"/>
              <w:right w:val="single" w:sz="4" w:space="0" w:color="auto"/>
            </w:tcBorders>
          </w:tcPr>
          <w:p w14:paraId="64FCF6E6" w14:textId="77777777" w:rsidR="006F7E54" w:rsidRPr="001E1063" w:rsidRDefault="006F7E54" w:rsidP="00B64F70">
            <w:pPr>
              <w:spacing w:line="276" w:lineRule="auto"/>
              <w:rPr>
                <w:rFonts w:ascii="Times New Roman" w:hAnsi="Times New Roman"/>
                <w:sz w:val="20"/>
              </w:rPr>
            </w:pPr>
          </w:p>
        </w:tc>
      </w:tr>
      <w:tr w:rsidR="006F7E54" w:rsidRPr="001E1063" w14:paraId="044856D0" w14:textId="1A78E5BE" w:rsidTr="00504BBC">
        <w:trPr>
          <w:trHeight w:val="270"/>
        </w:trPr>
        <w:tc>
          <w:tcPr>
            <w:tcW w:w="4225" w:type="dxa"/>
            <w:tcBorders>
              <w:top w:val="nil"/>
              <w:bottom w:val="nil"/>
              <w:right w:val="nil"/>
            </w:tcBorders>
            <w:vAlign w:val="center"/>
          </w:tcPr>
          <w:p w14:paraId="180ECEA5" w14:textId="77777777"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Inter-compartmental clearance, Q (L/h)</w:t>
            </w:r>
          </w:p>
        </w:tc>
        <w:tc>
          <w:tcPr>
            <w:tcW w:w="1980" w:type="dxa"/>
            <w:tcBorders>
              <w:top w:val="nil"/>
              <w:left w:val="nil"/>
              <w:bottom w:val="nil"/>
              <w:right w:val="nil"/>
            </w:tcBorders>
            <w:vAlign w:val="center"/>
          </w:tcPr>
          <w:p w14:paraId="0B1A44D8" w14:textId="2A05170B" w:rsidR="006F7E54" w:rsidRPr="001E1063" w:rsidRDefault="008E30BD" w:rsidP="00B64F70">
            <w:pPr>
              <w:spacing w:line="276" w:lineRule="auto"/>
              <w:rPr>
                <w:rFonts w:ascii="Times New Roman" w:hAnsi="Times New Roman"/>
                <w:sz w:val="20"/>
              </w:rPr>
            </w:pPr>
            <w:r w:rsidRPr="008E30BD">
              <w:rPr>
                <w:rFonts w:ascii="Times New Roman" w:hAnsi="Times New Roman"/>
                <w:color w:val="000000"/>
                <w:sz w:val="20"/>
                <w:szCs w:val="18"/>
              </w:rPr>
              <w:t>0.01</w:t>
            </w:r>
            <w:r w:rsidR="00242474">
              <w:rPr>
                <w:rFonts w:ascii="Times New Roman" w:hAnsi="Times New Roman"/>
                <w:color w:val="000000"/>
                <w:sz w:val="20"/>
                <w:szCs w:val="18"/>
              </w:rPr>
              <w:t>94</w:t>
            </w:r>
            <w:r w:rsidR="006F7E54" w:rsidRPr="001E1063">
              <w:rPr>
                <w:rFonts w:ascii="Times New Roman" w:hAnsi="Times New Roman"/>
                <w:color w:val="000000"/>
                <w:sz w:val="20"/>
                <w:szCs w:val="18"/>
              </w:rPr>
              <w:t xml:space="preserve"> (</w:t>
            </w:r>
            <w:r w:rsidR="00242474">
              <w:rPr>
                <w:rFonts w:ascii="Times New Roman" w:hAnsi="Times New Roman"/>
                <w:color w:val="000000"/>
                <w:sz w:val="20"/>
                <w:szCs w:val="18"/>
              </w:rPr>
              <w:t>17.7</w:t>
            </w:r>
            <w:r w:rsidR="006F7E54" w:rsidRPr="001E1063">
              <w:rPr>
                <w:rFonts w:ascii="Times New Roman" w:hAnsi="Times New Roman"/>
                <w:color w:val="000000"/>
                <w:sz w:val="20"/>
                <w:szCs w:val="18"/>
              </w:rPr>
              <w:t>)</w:t>
            </w:r>
          </w:p>
        </w:tc>
        <w:tc>
          <w:tcPr>
            <w:tcW w:w="1980" w:type="dxa"/>
            <w:tcBorders>
              <w:top w:val="nil"/>
              <w:left w:val="nil"/>
              <w:bottom w:val="nil"/>
              <w:right w:val="single" w:sz="4" w:space="0" w:color="auto"/>
            </w:tcBorders>
            <w:vAlign w:val="center"/>
          </w:tcPr>
          <w:p w14:paraId="09CFCF17" w14:textId="77777777" w:rsidR="006F7E54" w:rsidRPr="001E1063" w:rsidRDefault="006F7E54" w:rsidP="00B64F70">
            <w:pPr>
              <w:spacing w:line="276" w:lineRule="auto"/>
              <w:rPr>
                <w:rFonts w:ascii="Times New Roman" w:hAnsi="Times New Roman"/>
                <w:sz w:val="20"/>
              </w:rPr>
            </w:pPr>
          </w:p>
        </w:tc>
        <w:tc>
          <w:tcPr>
            <w:tcW w:w="2520" w:type="dxa"/>
            <w:tcBorders>
              <w:top w:val="nil"/>
              <w:left w:val="single" w:sz="4" w:space="0" w:color="auto"/>
              <w:bottom w:val="nil"/>
              <w:right w:val="nil"/>
            </w:tcBorders>
          </w:tcPr>
          <w:p w14:paraId="2B125FC0" w14:textId="35E9F851" w:rsidR="006F7E54" w:rsidRPr="001E1063" w:rsidRDefault="00504BBC" w:rsidP="00B64F70">
            <w:pPr>
              <w:spacing w:line="276" w:lineRule="auto"/>
              <w:rPr>
                <w:rFonts w:ascii="Times New Roman" w:hAnsi="Times New Roman"/>
                <w:sz w:val="20"/>
              </w:rPr>
            </w:pPr>
            <w:r>
              <w:rPr>
                <w:rFonts w:ascii="Times New Roman" w:hAnsi="Times New Roman"/>
                <w:sz w:val="20"/>
              </w:rPr>
              <w:t>0.0</w:t>
            </w:r>
            <w:r w:rsidR="00F052F7">
              <w:rPr>
                <w:rFonts w:ascii="Times New Roman" w:hAnsi="Times New Roman"/>
                <w:sz w:val="20"/>
              </w:rPr>
              <w:t>204</w:t>
            </w:r>
            <w:r>
              <w:rPr>
                <w:rFonts w:ascii="Times New Roman" w:hAnsi="Times New Roman"/>
                <w:sz w:val="20"/>
              </w:rPr>
              <w:t xml:space="preserve"> (</w:t>
            </w:r>
            <w:r w:rsidR="00F052F7">
              <w:rPr>
                <w:rFonts w:ascii="Times New Roman" w:hAnsi="Times New Roman"/>
                <w:sz w:val="20"/>
              </w:rPr>
              <w:t>16.2</w:t>
            </w:r>
            <w:r>
              <w:rPr>
                <w:rFonts w:ascii="Times New Roman" w:hAnsi="Times New Roman"/>
                <w:sz w:val="20"/>
              </w:rPr>
              <w:t>)</w:t>
            </w:r>
          </w:p>
        </w:tc>
        <w:tc>
          <w:tcPr>
            <w:tcW w:w="1980" w:type="dxa"/>
            <w:tcBorders>
              <w:top w:val="nil"/>
              <w:left w:val="nil"/>
              <w:bottom w:val="nil"/>
              <w:right w:val="single" w:sz="4" w:space="0" w:color="auto"/>
            </w:tcBorders>
          </w:tcPr>
          <w:p w14:paraId="7AF0054A" w14:textId="77777777" w:rsidR="006F7E54" w:rsidRPr="001E1063" w:rsidRDefault="006F7E54" w:rsidP="00B64F70">
            <w:pPr>
              <w:spacing w:line="276" w:lineRule="auto"/>
              <w:rPr>
                <w:rFonts w:ascii="Times New Roman" w:hAnsi="Times New Roman"/>
                <w:sz w:val="20"/>
              </w:rPr>
            </w:pPr>
          </w:p>
        </w:tc>
      </w:tr>
      <w:tr w:rsidR="006F7E54" w:rsidRPr="001E1063" w14:paraId="054BD0A2" w14:textId="7A067541" w:rsidTr="00504BBC">
        <w:trPr>
          <w:trHeight w:val="270"/>
        </w:trPr>
        <w:tc>
          <w:tcPr>
            <w:tcW w:w="4225" w:type="dxa"/>
            <w:tcBorders>
              <w:top w:val="nil"/>
              <w:bottom w:val="nil"/>
              <w:right w:val="nil"/>
            </w:tcBorders>
            <w:vAlign w:val="center"/>
          </w:tcPr>
          <w:p w14:paraId="6637188A" w14:textId="77777777"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 xml:space="preserve">Peripheral volume of distribution, </w:t>
            </w:r>
            <w:proofErr w:type="spellStart"/>
            <w:r w:rsidRPr="001E1063">
              <w:rPr>
                <w:rFonts w:ascii="Times New Roman" w:hAnsi="Times New Roman"/>
                <w:color w:val="000000"/>
                <w:sz w:val="20"/>
                <w:szCs w:val="18"/>
              </w:rPr>
              <w:t>Vp</w:t>
            </w:r>
            <w:proofErr w:type="spellEnd"/>
            <w:r w:rsidRPr="001E1063">
              <w:rPr>
                <w:rFonts w:ascii="Times New Roman" w:hAnsi="Times New Roman"/>
                <w:color w:val="000000"/>
                <w:sz w:val="20"/>
                <w:szCs w:val="18"/>
              </w:rPr>
              <w:t xml:space="preserve"> (L)</w:t>
            </w:r>
          </w:p>
        </w:tc>
        <w:tc>
          <w:tcPr>
            <w:tcW w:w="1980" w:type="dxa"/>
            <w:tcBorders>
              <w:top w:val="nil"/>
              <w:left w:val="nil"/>
              <w:bottom w:val="nil"/>
              <w:right w:val="nil"/>
            </w:tcBorders>
            <w:vAlign w:val="center"/>
          </w:tcPr>
          <w:p w14:paraId="6AB56210" w14:textId="02EED627"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1.</w:t>
            </w:r>
            <w:r w:rsidR="00242474">
              <w:rPr>
                <w:rFonts w:ascii="Times New Roman" w:hAnsi="Times New Roman"/>
                <w:color w:val="000000"/>
                <w:sz w:val="20"/>
                <w:szCs w:val="18"/>
              </w:rPr>
              <w:t>8</w:t>
            </w:r>
            <w:r w:rsidR="008E30BD">
              <w:rPr>
                <w:rFonts w:ascii="Times New Roman" w:hAnsi="Times New Roman"/>
                <w:color w:val="000000"/>
                <w:sz w:val="20"/>
                <w:szCs w:val="18"/>
              </w:rPr>
              <w:t>7</w:t>
            </w:r>
            <w:r w:rsidRPr="001E1063">
              <w:rPr>
                <w:rFonts w:ascii="Times New Roman" w:hAnsi="Times New Roman"/>
                <w:color w:val="000000"/>
                <w:sz w:val="20"/>
                <w:szCs w:val="18"/>
              </w:rPr>
              <w:t xml:space="preserve"> (</w:t>
            </w:r>
            <w:r w:rsidR="008E30BD">
              <w:rPr>
                <w:rFonts w:ascii="Times New Roman" w:hAnsi="Times New Roman"/>
                <w:color w:val="000000"/>
                <w:sz w:val="20"/>
                <w:szCs w:val="18"/>
              </w:rPr>
              <w:t>8.</w:t>
            </w:r>
            <w:r w:rsidR="00242474">
              <w:rPr>
                <w:rFonts w:ascii="Times New Roman" w:hAnsi="Times New Roman"/>
                <w:color w:val="000000"/>
                <w:sz w:val="20"/>
                <w:szCs w:val="18"/>
              </w:rPr>
              <w:t>8</w:t>
            </w:r>
            <w:r w:rsidRPr="001E1063">
              <w:rPr>
                <w:rFonts w:ascii="Times New Roman" w:hAnsi="Times New Roman"/>
                <w:color w:val="000000"/>
                <w:sz w:val="20"/>
                <w:szCs w:val="18"/>
              </w:rPr>
              <w:t>)</w:t>
            </w:r>
          </w:p>
        </w:tc>
        <w:tc>
          <w:tcPr>
            <w:tcW w:w="1980" w:type="dxa"/>
            <w:tcBorders>
              <w:top w:val="nil"/>
              <w:left w:val="nil"/>
              <w:bottom w:val="nil"/>
              <w:right w:val="single" w:sz="4" w:space="0" w:color="auto"/>
            </w:tcBorders>
            <w:vAlign w:val="center"/>
          </w:tcPr>
          <w:p w14:paraId="4B7FEA49" w14:textId="77777777" w:rsidR="006F7E54" w:rsidRPr="001E1063" w:rsidRDefault="006F7E54" w:rsidP="00B64F70">
            <w:pPr>
              <w:spacing w:line="276" w:lineRule="auto"/>
              <w:rPr>
                <w:rFonts w:ascii="Times New Roman" w:hAnsi="Times New Roman"/>
                <w:sz w:val="20"/>
              </w:rPr>
            </w:pPr>
          </w:p>
        </w:tc>
        <w:tc>
          <w:tcPr>
            <w:tcW w:w="2520" w:type="dxa"/>
            <w:tcBorders>
              <w:top w:val="nil"/>
              <w:left w:val="single" w:sz="4" w:space="0" w:color="auto"/>
              <w:bottom w:val="nil"/>
              <w:right w:val="nil"/>
            </w:tcBorders>
          </w:tcPr>
          <w:p w14:paraId="64CD4123" w14:textId="2DDC7252" w:rsidR="006F7E54" w:rsidRPr="001E1063" w:rsidRDefault="00504BBC" w:rsidP="00B64F70">
            <w:pPr>
              <w:spacing w:line="276" w:lineRule="auto"/>
              <w:rPr>
                <w:rFonts w:ascii="Times New Roman" w:hAnsi="Times New Roman"/>
                <w:sz w:val="20"/>
              </w:rPr>
            </w:pPr>
            <w:r>
              <w:rPr>
                <w:rFonts w:ascii="Times New Roman" w:hAnsi="Times New Roman"/>
                <w:sz w:val="20"/>
              </w:rPr>
              <w:t>1.</w:t>
            </w:r>
            <w:r w:rsidR="00F052F7">
              <w:rPr>
                <w:rFonts w:ascii="Times New Roman" w:hAnsi="Times New Roman"/>
                <w:sz w:val="20"/>
              </w:rPr>
              <w:t>73</w:t>
            </w:r>
            <w:r>
              <w:rPr>
                <w:rFonts w:ascii="Times New Roman" w:hAnsi="Times New Roman"/>
                <w:sz w:val="20"/>
              </w:rPr>
              <w:t xml:space="preserve"> (</w:t>
            </w:r>
            <w:r w:rsidR="00F052F7">
              <w:rPr>
                <w:rFonts w:ascii="Times New Roman" w:hAnsi="Times New Roman"/>
                <w:sz w:val="20"/>
              </w:rPr>
              <w:t>7.3</w:t>
            </w:r>
            <w:r>
              <w:rPr>
                <w:rFonts w:ascii="Times New Roman" w:hAnsi="Times New Roman"/>
                <w:sz w:val="20"/>
              </w:rPr>
              <w:t>)</w:t>
            </w:r>
          </w:p>
        </w:tc>
        <w:tc>
          <w:tcPr>
            <w:tcW w:w="1980" w:type="dxa"/>
            <w:tcBorders>
              <w:top w:val="nil"/>
              <w:left w:val="nil"/>
              <w:bottom w:val="nil"/>
              <w:right w:val="single" w:sz="4" w:space="0" w:color="auto"/>
            </w:tcBorders>
          </w:tcPr>
          <w:p w14:paraId="3148C5BD" w14:textId="77777777" w:rsidR="006F7E54" w:rsidRPr="001E1063" w:rsidRDefault="006F7E54" w:rsidP="00B64F70">
            <w:pPr>
              <w:spacing w:line="276" w:lineRule="auto"/>
              <w:rPr>
                <w:rFonts w:ascii="Times New Roman" w:hAnsi="Times New Roman"/>
                <w:sz w:val="20"/>
              </w:rPr>
            </w:pPr>
          </w:p>
        </w:tc>
      </w:tr>
      <w:tr w:rsidR="006F7E54" w:rsidRPr="001E1063" w14:paraId="45BF1DD7" w14:textId="7C5047BF" w:rsidTr="00504BBC">
        <w:trPr>
          <w:trHeight w:val="270"/>
        </w:trPr>
        <w:tc>
          <w:tcPr>
            <w:tcW w:w="4225" w:type="dxa"/>
            <w:tcBorders>
              <w:top w:val="nil"/>
              <w:bottom w:val="nil"/>
              <w:right w:val="nil"/>
            </w:tcBorders>
            <w:vAlign w:val="center"/>
          </w:tcPr>
          <w:p w14:paraId="488F8FB9" w14:textId="469755F5"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Absorption rate constant, Ka (</w:t>
            </w:r>
            <w:r w:rsidR="00B72FD1">
              <w:rPr>
                <w:rFonts w:ascii="Times New Roman" w:hAnsi="Times New Roman"/>
                <w:color w:val="000000"/>
                <w:sz w:val="20"/>
                <w:szCs w:val="18"/>
              </w:rPr>
              <w:t>h</w:t>
            </w:r>
            <w:r w:rsidRPr="001E1063">
              <w:rPr>
                <w:rFonts w:ascii="Times New Roman" w:hAnsi="Times New Roman"/>
                <w:color w:val="000000"/>
                <w:sz w:val="20"/>
                <w:szCs w:val="18"/>
                <w:vertAlign w:val="superscript"/>
              </w:rPr>
              <w:t>-1</w:t>
            </w:r>
            <w:r w:rsidRPr="001E1063">
              <w:rPr>
                <w:rFonts w:ascii="Times New Roman" w:hAnsi="Times New Roman"/>
                <w:color w:val="000000"/>
                <w:sz w:val="20"/>
                <w:szCs w:val="18"/>
              </w:rPr>
              <w:t>)</w:t>
            </w:r>
          </w:p>
        </w:tc>
        <w:tc>
          <w:tcPr>
            <w:tcW w:w="1980" w:type="dxa"/>
            <w:tcBorders>
              <w:top w:val="nil"/>
              <w:left w:val="nil"/>
              <w:bottom w:val="nil"/>
              <w:right w:val="nil"/>
            </w:tcBorders>
            <w:vAlign w:val="center"/>
          </w:tcPr>
          <w:p w14:paraId="468980E0" w14:textId="42F18BD2"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0.</w:t>
            </w:r>
            <w:r w:rsidR="00B72FD1">
              <w:rPr>
                <w:rFonts w:ascii="Times New Roman" w:hAnsi="Times New Roman"/>
                <w:color w:val="000000"/>
                <w:sz w:val="20"/>
                <w:szCs w:val="18"/>
              </w:rPr>
              <w:t>01</w:t>
            </w:r>
            <w:r w:rsidR="00242474">
              <w:rPr>
                <w:rFonts w:ascii="Times New Roman" w:hAnsi="Times New Roman"/>
                <w:color w:val="000000"/>
                <w:sz w:val="20"/>
                <w:szCs w:val="18"/>
              </w:rPr>
              <w:t>1</w:t>
            </w:r>
            <w:r w:rsidRPr="001E1063">
              <w:rPr>
                <w:rFonts w:ascii="Times New Roman" w:hAnsi="Times New Roman"/>
                <w:color w:val="000000"/>
                <w:sz w:val="20"/>
                <w:szCs w:val="18"/>
              </w:rPr>
              <w:t xml:space="preserve"> (</w:t>
            </w:r>
            <w:r w:rsidR="00242474">
              <w:rPr>
                <w:rFonts w:ascii="Times New Roman" w:hAnsi="Times New Roman"/>
                <w:color w:val="000000"/>
                <w:sz w:val="20"/>
                <w:szCs w:val="18"/>
              </w:rPr>
              <w:t>8.9</w:t>
            </w:r>
            <w:r w:rsidRPr="001E1063">
              <w:rPr>
                <w:rFonts w:ascii="Times New Roman" w:hAnsi="Times New Roman"/>
                <w:color w:val="000000"/>
                <w:sz w:val="20"/>
                <w:szCs w:val="18"/>
              </w:rPr>
              <w:t>)</w:t>
            </w:r>
          </w:p>
        </w:tc>
        <w:tc>
          <w:tcPr>
            <w:tcW w:w="1980" w:type="dxa"/>
            <w:tcBorders>
              <w:top w:val="nil"/>
              <w:left w:val="nil"/>
              <w:bottom w:val="nil"/>
              <w:right w:val="single" w:sz="4" w:space="0" w:color="auto"/>
            </w:tcBorders>
            <w:vAlign w:val="center"/>
          </w:tcPr>
          <w:p w14:paraId="2421F4F5" w14:textId="77777777" w:rsidR="006F7E54" w:rsidRPr="001E1063" w:rsidRDefault="006F7E54" w:rsidP="00B64F70">
            <w:pPr>
              <w:spacing w:line="276" w:lineRule="auto"/>
              <w:rPr>
                <w:rFonts w:ascii="Times New Roman" w:hAnsi="Times New Roman"/>
                <w:sz w:val="20"/>
              </w:rPr>
            </w:pPr>
          </w:p>
        </w:tc>
        <w:tc>
          <w:tcPr>
            <w:tcW w:w="2520" w:type="dxa"/>
            <w:tcBorders>
              <w:top w:val="nil"/>
              <w:left w:val="single" w:sz="4" w:space="0" w:color="auto"/>
              <w:bottom w:val="nil"/>
              <w:right w:val="nil"/>
            </w:tcBorders>
          </w:tcPr>
          <w:p w14:paraId="2EDD632C" w14:textId="6F2DA08D" w:rsidR="006F7E54" w:rsidRPr="001E1063" w:rsidRDefault="00504BBC" w:rsidP="00B64F70">
            <w:pPr>
              <w:spacing w:line="276" w:lineRule="auto"/>
              <w:rPr>
                <w:rFonts w:ascii="Times New Roman" w:hAnsi="Times New Roman"/>
                <w:sz w:val="20"/>
              </w:rPr>
            </w:pPr>
            <w:r>
              <w:rPr>
                <w:rFonts w:ascii="Times New Roman" w:hAnsi="Times New Roman"/>
                <w:sz w:val="20"/>
              </w:rPr>
              <w:t>0.01</w:t>
            </w:r>
            <w:r w:rsidR="00F052F7">
              <w:rPr>
                <w:rFonts w:ascii="Times New Roman" w:hAnsi="Times New Roman"/>
                <w:sz w:val="20"/>
              </w:rPr>
              <w:t>23</w:t>
            </w:r>
            <w:r>
              <w:rPr>
                <w:rFonts w:ascii="Times New Roman" w:hAnsi="Times New Roman"/>
                <w:sz w:val="20"/>
              </w:rPr>
              <w:t xml:space="preserve"> (</w:t>
            </w:r>
            <w:r w:rsidR="00F052F7">
              <w:rPr>
                <w:rFonts w:ascii="Times New Roman" w:hAnsi="Times New Roman"/>
                <w:sz w:val="20"/>
              </w:rPr>
              <w:t>8.4</w:t>
            </w:r>
            <w:r>
              <w:rPr>
                <w:rFonts w:ascii="Times New Roman" w:hAnsi="Times New Roman"/>
                <w:sz w:val="20"/>
              </w:rPr>
              <w:t>)</w:t>
            </w:r>
          </w:p>
        </w:tc>
        <w:tc>
          <w:tcPr>
            <w:tcW w:w="1980" w:type="dxa"/>
            <w:tcBorders>
              <w:top w:val="nil"/>
              <w:left w:val="nil"/>
              <w:bottom w:val="nil"/>
              <w:right w:val="single" w:sz="4" w:space="0" w:color="auto"/>
            </w:tcBorders>
          </w:tcPr>
          <w:p w14:paraId="7E326154" w14:textId="77777777" w:rsidR="006F7E54" w:rsidRPr="001E1063" w:rsidRDefault="006F7E54" w:rsidP="00B64F70">
            <w:pPr>
              <w:spacing w:line="276" w:lineRule="auto"/>
              <w:rPr>
                <w:rFonts w:ascii="Times New Roman" w:hAnsi="Times New Roman"/>
                <w:sz w:val="20"/>
              </w:rPr>
            </w:pPr>
          </w:p>
        </w:tc>
      </w:tr>
      <w:tr w:rsidR="006F7E54" w:rsidRPr="001E1063" w14:paraId="53CF14C2" w14:textId="63B844A0" w:rsidTr="00504BBC">
        <w:trPr>
          <w:trHeight w:val="270"/>
        </w:trPr>
        <w:tc>
          <w:tcPr>
            <w:tcW w:w="4225" w:type="dxa"/>
            <w:tcBorders>
              <w:top w:val="nil"/>
              <w:bottom w:val="single" w:sz="4" w:space="0" w:color="auto"/>
              <w:right w:val="nil"/>
            </w:tcBorders>
            <w:vAlign w:val="center"/>
          </w:tcPr>
          <w:p w14:paraId="4FE89BD8" w14:textId="0362079D" w:rsidR="006F7E54" w:rsidRPr="001E1063" w:rsidRDefault="000E67AB" w:rsidP="00B64F70">
            <w:pPr>
              <w:spacing w:line="276" w:lineRule="auto"/>
              <w:rPr>
                <w:rFonts w:ascii="Times New Roman" w:hAnsi="Times New Roman"/>
                <w:sz w:val="20"/>
              </w:rPr>
            </w:pPr>
            <w:r>
              <w:rPr>
                <w:rFonts w:ascii="Times New Roman" w:hAnsi="Times New Roman"/>
                <w:color w:val="000000"/>
                <w:sz w:val="20"/>
                <w:szCs w:val="18"/>
              </w:rPr>
              <w:t>Subcutaneous</w:t>
            </w:r>
            <w:r w:rsidR="006F7E54" w:rsidRPr="001E1063">
              <w:rPr>
                <w:rFonts w:ascii="Times New Roman" w:hAnsi="Times New Roman"/>
                <w:color w:val="000000"/>
                <w:sz w:val="20"/>
                <w:szCs w:val="18"/>
              </w:rPr>
              <w:t xml:space="preserve"> bioavailability, F (%)</w:t>
            </w:r>
          </w:p>
        </w:tc>
        <w:tc>
          <w:tcPr>
            <w:tcW w:w="1980" w:type="dxa"/>
            <w:tcBorders>
              <w:top w:val="nil"/>
              <w:left w:val="nil"/>
              <w:bottom w:val="single" w:sz="4" w:space="0" w:color="auto"/>
              <w:right w:val="nil"/>
            </w:tcBorders>
            <w:vAlign w:val="center"/>
          </w:tcPr>
          <w:p w14:paraId="29AF8609" w14:textId="380E8112" w:rsidR="006F7E54" w:rsidRPr="001E1063" w:rsidRDefault="00242474" w:rsidP="00B64F70">
            <w:pPr>
              <w:spacing w:line="276" w:lineRule="auto"/>
              <w:rPr>
                <w:rFonts w:ascii="Times New Roman" w:hAnsi="Times New Roman"/>
                <w:sz w:val="20"/>
              </w:rPr>
            </w:pPr>
            <w:r>
              <w:rPr>
                <w:rFonts w:ascii="Times New Roman" w:hAnsi="Times New Roman"/>
                <w:color w:val="000000"/>
                <w:sz w:val="20"/>
                <w:szCs w:val="18"/>
              </w:rPr>
              <w:t>57.2</w:t>
            </w:r>
            <w:r w:rsidR="006F7E54" w:rsidRPr="001E1063">
              <w:rPr>
                <w:rFonts w:ascii="Times New Roman" w:hAnsi="Times New Roman"/>
                <w:color w:val="000000"/>
                <w:sz w:val="20"/>
                <w:szCs w:val="18"/>
              </w:rPr>
              <w:t xml:space="preserve"> (</w:t>
            </w:r>
            <w:r>
              <w:rPr>
                <w:rFonts w:ascii="Times New Roman" w:hAnsi="Times New Roman"/>
                <w:color w:val="000000"/>
                <w:sz w:val="20"/>
                <w:szCs w:val="18"/>
              </w:rPr>
              <w:t>3.3</w:t>
            </w:r>
            <w:r w:rsidR="006F7E54" w:rsidRPr="001E1063">
              <w:rPr>
                <w:rFonts w:ascii="Times New Roman" w:hAnsi="Times New Roman"/>
                <w:color w:val="000000"/>
                <w:sz w:val="20"/>
                <w:szCs w:val="18"/>
              </w:rPr>
              <w:t>)</w:t>
            </w:r>
          </w:p>
        </w:tc>
        <w:tc>
          <w:tcPr>
            <w:tcW w:w="1980" w:type="dxa"/>
            <w:tcBorders>
              <w:top w:val="nil"/>
              <w:left w:val="nil"/>
              <w:bottom w:val="single" w:sz="4" w:space="0" w:color="auto"/>
              <w:right w:val="single" w:sz="4" w:space="0" w:color="auto"/>
            </w:tcBorders>
            <w:vAlign w:val="center"/>
          </w:tcPr>
          <w:p w14:paraId="4DB5D592" w14:textId="77777777" w:rsidR="006F7E54" w:rsidRPr="001E1063" w:rsidRDefault="006F7E54" w:rsidP="00B64F70">
            <w:pPr>
              <w:spacing w:line="276" w:lineRule="auto"/>
              <w:rPr>
                <w:rFonts w:ascii="Times New Roman" w:hAnsi="Times New Roman"/>
                <w:sz w:val="20"/>
              </w:rPr>
            </w:pPr>
          </w:p>
        </w:tc>
        <w:tc>
          <w:tcPr>
            <w:tcW w:w="2520" w:type="dxa"/>
            <w:tcBorders>
              <w:top w:val="nil"/>
              <w:left w:val="single" w:sz="4" w:space="0" w:color="auto"/>
              <w:bottom w:val="single" w:sz="4" w:space="0" w:color="auto"/>
              <w:right w:val="nil"/>
            </w:tcBorders>
          </w:tcPr>
          <w:p w14:paraId="2F2D8B43" w14:textId="49167F71" w:rsidR="006F7E54" w:rsidRPr="001E1063" w:rsidRDefault="00F052F7" w:rsidP="00B64F70">
            <w:pPr>
              <w:spacing w:line="276" w:lineRule="auto"/>
              <w:rPr>
                <w:rFonts w:ascii="Times New Roman" w:hAnsi="Times New Roman"/>
                <w:sz w:val="20"/>
              </w:rPr>
            </w:pPr>
            <w:r>
              <w:rPr>
                <w:rFonts w:ascii="Times New Roman" w:hAnsi="Times New Roman"/>
                <w:sz w:val="20"/>
              </w:rPr>
              <w:t>55</w:t>
            </w:r>
            <w:r w:rsidR="00504BBC">
              <w:rPr>
                <w:rFonts w:ascii="Times New Roman" w:hAnsi="Times New Roman"/>
                <w:sz w:val="20"/>
              </w:rPr>
              <w:t xml:space="preserve"> (</w:t>
            </w:r>
            <w:r>
              <w:rPr>
                <w:rFonts w:ascii="Times New Roman" w:hAnsi="Times New Roman"/>
                <w:sz w:val="20"/>
              </w:rPr>
              <w:t>2.9</w:t>
            </w:r>
            <w:r w:rsidR="00504BBC">
              <w:rPr>
                <w:rFonts w:ascii="Times New Roman" w:hAnsi="Times New Roman"/>
                <w:sz w:val="20"/>
              </w:rPr>
              <w:t>)</w:t>
            </w:r>
          </w:p>
        </w:tc>
        <w:tc>
          <w:tcPr>
            <w:tcW w:w="1980" w:type="dxa"/>
            <w:tcBorders>
              <w:top w:val="nil"/>
              <w:left w:val="nil"/>
              <w:bottom w:val="single" w:sz="4" w:space="0" w:color="auto"/>
              <w:right w:val="single" w:sz="4" w:space="0" w:color="auto"/>
            </w:tcBorders>
          </w:tcPr>
          <w:p w14:paraId="01445AB7" w14:textId="77777777" w:rsidR="006F7E54" w:rsidRPr="001E1063" w:rsidRDefault="006F7E54" w:rsidP="00B64F70">
            <w:pPr>
              <w:spacing w:line="276" w:lineRule="auto"/>
              <w:rPr>
                <w:rFonts w:ascii="Times New Roman" w:hAnsi="Times New Roman"/>
                <w:sz w:val="20"/>
              </w:rPr>
            </w:pPr>
          </w:p>
        </w:tc>
      </w:tr>
      <w:tr w:rsidR="006F7E54" w:rsidRPr="001E1063" w14:paraId="6F91AC55" w14:textId="09FCA45A" w:rsidTr="00504BBC">
        <w:trPr>
          <w:trHeight w:val="270"/>
        </w:trPr>
        <w:tc>
          <w:tcPr>
            <w:tcW w:w="4225" w:type="dxa"/>
            <w:tcBorders>
              <w:top w:val="single" w:sz="4" w:space="0" w:color="auto"/>
              <w:bottom w:val="nil"/>
              <w:right w:val="nil"/>
            </w:tcBorders>
            <w:vAlign w:val="center"/>
          </w:tcPr>
          <w:p w14:paraId="4A5C44B2" w14:textId="77777777" w:rsidR="006F7E54" w:rsidRPr="001E1063" w:rsidRDefault="006F7E54" w:rsidP="00B64F70">
            <w:pPr>
              <w:spacing w:line="276" w:lineRule="auto"/>
              <w:rPr>
                <w:rFonts w:ascii="Times New Roman" w:hAnsi="Times New Roman"/>
                <w:sz w:val="20"/>
              </w:rPr>
            </w:pPr>
            <w:r w:rsidRPr="001E1063">
              <w:rPr>
                <w:rFonts w:ascii="Times New Roman" w:hAnsi="Times New Roman"/>
                <w:color w:val="000000"/>
                <w:sz w:val="20"/>
                <w:szCs w:val="18"/>
              </w:rPr>
              <w:t>Baseline receptor level, R</w:t>
            </w:r>
            <w:r w:rsidRPr="001E1063">
              <w:rPr>
                <w:rFonts w:ascii="Times New Roman" w:hAnsi="Times New Roman"/>
                <w:color w:val="000000"/>
                <w:sz w:val="20"/>
                <w:szCs w:val="18"/>
                <w:vertAlign w:val="subscript"/>
              </w:rPr>
              <w:t>0</w:t>
            </w:r>
            <w:r w:rsidRPr="001E1063">
              <w:rPr>
                <w:rFonts w:ascii="Times New Roman" w:hAnsi="Times New Roman"/>
                <w:color w:val="000000"/>
                <w:sz w:val="20"/>
                <w:szCs w:val="18"/>
              </w:rPr>
              <w:t xml:space="preserve"> (</w:t>
            </w:r>
            <w:proofErr w:type="spellStart"/>
            <w:r w:rsidRPr="001E1063">
              <w:rPr>
                <w:rFonts w:ascii="Times New Roman" w:hAnsi="Times New Roman"/>
                <w:color w:val="000000"/>
                <w:sz w:val="20"/>
                <w:szCs w:val="18"/>
              </w:rPr>
              <w:t>nM</w:t>
            </w:r>
            <w:proofErr w:type="spellEnd"/>
            <w:r w:rsidRPr="001E1063">
              <w:rPr>
                <w:rFonts w:ascii="Times New Roman" w:hAnsi="Times New Roman"/>
                <w:color w:val="000000"/>
                <w:sz w:val="20"/>
                <w:szCs w:val="18"/>
              </w:rPr>
              <w:t>)</w:t>
            </w:r>
          </w:p>
        </w:tc>
        <w:tc>
          <w:tcPr>
            <w:tcW w:w="1980" w:type="dxa"/>
            <w:tcBorders>
              <w:top w:val="single" w:sz="4" w:space="0" w:color="auto"/>
              <w:left w:val="nil"/>
              <w:bottom w:val="nil"/>
              <w:right w:val="nil"/>
            </w:tcBorders>
            <w:vAlign w:val="center"/>
          </w:tcPr>
          <w:p w14:paraId="50C441EC" w14:textId="5E5C720D" w:rsidR="006F7E54" w:rsidRPr="001E1063" w:rsidRDefault="00242474" w:rsidP="00B64F70">
            <w:pPr>
              <w:spacing w:line="276" w:lineRule="auto"/>
              <w:rPr>
                <w:rFonts w:ascii="Times New Roman" w:hAnsi="Times New Roman"/>
                <w:sz w:val="20"/>
              </w:rPr>
            </w:pPr>
            <w:r>
              <w:rPr>
                <w:rFonts w:ascii="Times New Roman" w:hAnsi="Times New Roman"/>
                <w:sz w:val="20"/>
                <w:szCs w:val="18"/>
              </w:rPr>
              <w:t>0.824</w:t>
            </w:r>
            <w:r w:rsidR="008E30BD">
              <w:rPr>
                <w:rFonts w:ascii="Times New Roman" w:hAnsi="Times New Roman"/>
                <w:sz w:val="20"/>
                <w:szCs w:val="18"/>
              </w:rPr>
              <w:t xml:space="preserve"> </w:t>
            </w:r>
            <w:r w:rsidR="006F7E54" w:rsidRPr="001E1063">
              <w:rPr>
                <w:rFonts w:ascii="Times New Roman" w:hAnsi="Times New Roman"/>
                <w:sz w:val="20"/>
                <w:szCs w:val="18"/>
              </w:rPr>
              <w:t>(</w:t>
            </w:r>
            <w:r>
              <w:rPr>
                <w:rFonts w:ascii="Times New Roman" w:hAnsi="Times New Roman"/>
                <w:sz w:val="20"/>
                <w:szCs w:val="18"/>
              </w:rPr>
              <w:t>22.9</w:t>
            </w:r>
            <w:r w:rsidR="006F7E54" w:rsidRPr="001E1063">
              <w:rPr>
                <w:rFonts w:ascii="Times New Roman" w:hAnsi="Times New Roman"/>
                <w:sz w:val="20"/>
                <w:szCs w:val="18"/>
              </w:rPr>
              <w:t>)</w:t>
            </w:r>
          </w:p>
        </w:tc>
        <w:tc>
          <w:tcPr>
            <w:tcW w:w="1980" w:type="dxa"/>
            <w:tcBorders>
              <w:top w:val="single" w:sz="4" w:space="0" w:color="auto"/>
              <w:left w:val="nil"/>
              <w:bottom w:val="nil"/>
              <w:right w:val="single" w:sz="4" w:space="0" w:color="auto"/>
            </w:tcBorders>
            <w:vAlign w:val="center"/>
          </w:tcPr>
          <w:p w14:paraId="1421CBBC" w14:textId="77777777" w:rsidR="006F7E54" w:rsidRPr="001E1063" w:rsidRDefault="006F7E54" w:rsidP="00B64F70">
            <w:pPr>
              <w:spacing w:line="276" w:lineRule="auto"/>
              <w:rPr>
                <w:rFonts w:ascii="Times New Roman" w:hAnsi="Times New Roman"/>
                <w:sz w:val="20"/>
              </w:rPr>
            </w:pPr>
          </w:p>
        </w:tc>
        <w:tc>
          <w:tcPr>
            <w:tcW w:w="2520" w:type="dxa"/>
            <w:tcBorders>
              <w:top w:val="single" w:sz="4" w:space="0" w:color="auto"/>
              <w:left w:val="single" w:sz="4" w:space="0" w:color="auto"/>
              <w:bottom w:val="nil"/>
              <w:right w:val="nil"/>
            </w:tcBorders>
          </w:tcPr>
          <w:p w14:paraId="3C39C00D" w14:textId="45976739" w:rsidR="006F7E54" w:rsidRPr="001E1063" w:rsidRDefault="00504BBC" w:rsidP="00B64F70">
            <w:pPr>
              <w:spacing w:line="276" w:lineRule="auto"/>
              <w:rPr>
                <w:rFonts w:ascii="Times New Roman" w:hAnsi="Times New Roman"/>
                <w:sz w:val="20"/>
              </w:rPr>
            </w:pPr>
            <w:r>
              <w:rPr>
                <w:rFonts w:ascii="Times New Roman" w:hAnsi="Times New Roman"/>
                <w:sz w:val="20"/>
              </w:rPr>
              <w:t>2.</w:t>
            </w:r>
            <w:r w:rsidR="00F052F7">
              <w:rPr>
                <w:rFonts w:ascii="Times New Roman" w:hAnsi="Times New Roman"/>
                <w:sz w:val="20"/>
              </w:rPr>
              <w:t>17</w:t>
            </w:r>
            <w:r>
              <w:rPr>
                <w:rFonts w:ascii="Times New Roman" w:hAnsi="Times New Roman"/>
                <w:sz w:val="20"/>
              </w:rPr>
              <w:t xml:space="preserve"> (</w:t>
            </w:r>
            <w:r w:rsidR="00F052F7">
              <w:rPr>
                <w:rFonts w:ascii="Times New Roman" w:hAnsi="Times New Roman"/>
                <w:sz w:val="20"/>
              </w:rPr>
              <w:t>10</w:t>
            </w:r>
            <w:r>
              <w:rPr>
                <w:rFonts w:ascii="Times New Roman" w:hAnsi="Times New Roman"/>
                <w:sz w:val="20"/>
              </w:rPr>
              <w:t>)</w:t>
            </w:r>
          </w:p>
        </w:tc>
        <w:tc>
          <w:tcPr>
            <w:tcW w:w="1980" w:type="dxa"/>
            <w:tcBorders>
              <w:top w:val="single" w:sz="4" w:space="0" w:color="auto"/>
              <w:left w:val="nil"/>
              <w:bottom w:val="nil"/>
              <w:right w:val="single" w:sz="4" w:space="0" w:color="auto"/>
            </w:tcBorders>
          </w:tcPr>
          <w:p w14:paraId="0E8984C6" w14:textId="77777777" w:rsidR="006F7E54" w:rsidRPr="001E1063" w:rsidRDefault="006F7E54" w:rsidP="00B64F70">
            <w:pPr>
              <w:spacing w:line="276" w:lineRule="auto"/>
              <w:rPr>
                <w:rFonts w:ascii="Times New Roman" w:hAnsi="Times New Roman"/>
                <w:sz w:val="20"/>
              </w:rPr>
            </w:pPr>
          </w:p>
        </w:tc>
      </w:tr>
      <w:tr w:rsidR="006F7E54" w:rsidRPr="001E1063" w14:paraId="36D74807" w14:textId="2F6F354F" w:rsidTr="00504BBC">
        <w:trPr>
          <w:trHeight w:val="270"/>
        </w:trPr>
        <w:tc>
          <w:tcPr>
            <w:tcW w:w="4225" w:type="dxa"/>
            <w:tcBorders>
              <w:top w:val="nil"/>
              <w:bottom w:val="nil"/>
              <w:right w:val="nil"/>
            </w:tcBorders>
            <w:vAlign w:val="center"/>
            <w:hideMark/>
          </w:tcPr>
          <w:p w14:paraId="428D2C32" w14:textId="77777777"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Receptor degradation rate constant, </w:t>
            </w:r>
            <w:proofErr w:type="spellStart"/>
            <w:r w:rsidRPr="001E1063">
              <w:rPr>
                <w:rFonts w:ascii="Times New Roman" w:eastAsia="Times New Roman" w:hAnsi="Times New Roman"/>
                <w:color w:val="000000"/>
                <w:sz w:val="20"/>
                <w:szCs w:val="18"/>
              </w:rPr>
              <w:t>K</w:t>
            </w:r>
            <w:r w:rsidRPr="001E1063">
              <w:rPr>
                <w:rFonts w:ascii="Times New Roman" w:eastAsia="Times New Roman" w:hAnsi="Times New Roman"/>
                <w:color w:val="000000"/>
                <w:sz w:val="20"/>
                <w:szCs w:val="18"/>
                <w:vertAlign w:val="subscript"/>
              </w:rPr>
              <w:t>deg</w:t>
            </w:r>
            <w:proofErr w:type="spellEnd"/>
            <w:r w:rsidRPr="001E1063">
              <w:rPr>
                <w:rFonts w:ascii="Times New Roman" w:eastAsia="Times New Roman" w:hAnsi="Times New Roman"/>
                <w:color w:val="000000"/>
                <w:sz w:val="20"/>
                <w:szCs w:val="18"/>
              </w:rPr>
              <w:t xml:space="preserve"> (h</w:t>
            </w:r>
            <w:r w:rsidRPr="001E1063">
              <w:rPr>
                <w:rFonts w:ascii="Times New Roman" w:eastAsia="Times New Roman" w:hAnsi="Times New Roman"/>
                <w:color w:val="000000"/>
                <w:sz w:val="20"/>
                <w:szCs w:val="18"/>
                <w:vertAlign w:val="superscript"/>
              </w:rPr>
              <w:t>-1</w:t>
            </w:r>
            <w:r w:rsidRPr="001E1063">
              <w:rPr>
                <w:rFonts w:ascii="Times New Roman" w:eastAsia="Times New Roman" w:hAnsi="Times New Roman"/>
                <w:color w:val="000000"/>
                <w:sz w:val="20"/>
                <w:szCs w:val="18"/>
              </w:rPr>
              <w:t>)</w:t>
            </w:r>
          </w:p>
        </w:tc>
        <w:tc>
          <w:tcPr>
            <w:tcW w:w="1980" w:type="dxa"/>
            <w:tcBorders>
              <w:top w:val="nil"/>
              <w:left w:val="nil"/>
              <w:bottom w:val="nil"/>
              <w:right w:val="nil"/>
            </w:tcBorders>
            <w:vAlign w:val="center"/>
            <w:hideMark/>
          </w:tcPr>
          <w:p w14:paraId="3CE5429F" w14:textId="7147FD7C"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0.</w:t>
            </w:r>
            <w:r w:rsidR="00242474">
              <w:rPr>
                <w:rFonts w:ascii="Times New Roman" w:eastAsia="Times New Roman" w:hAnsi="Times New Roman"/>
                <w:color w:val="000000"/>
                <w:sz w:val="20"/>
                <w:szCs w:val="18"/>
              </w:rPr>
              <w:t>23</w:t>
            </w:r>
            <w:r w:rsidR="00B72FD1">
              <w:rPr>
                <w:rFonts w:ascii="Times New Roman" w:eastAsia="Times New Roman" w:hAnsi="Times New Roman"/>
                <w:color w:val="000000"/>
                <w:sz w:val="20"/>
                <w:szCs w:val="18"/>
              </w:rPr>
              <w:t>3</w:t>
            </w:r>
            <w:r w:rsidRPr="001E1063">
              <w:rPr>
                <w:rFonts w:ascii="Times New Roman" w:eastAsia="Times New Roman" w:hAnsi="Times New Roman"/>
                <w:color w:val="000000"/>
                <w:sz w:val="20"/>
                <w:szCs w:val="18"/>
              </w:rPr>
              <w:t xml:space="preserve"> (</w:t>
            </w:r>
            <w:r w:rsidR="00242474">
              <w:rPr>
                <w:rFonts w:ascii="Times New Roman" w:eastAsia="Times New Roman" w:hAnsi="Times New Roman"/>
                <w:color w:val="000000"/>
                <w:sz w:val="20"/>
                <w:szCs w:val="18"/>
              </w:rPr>
              <w:t>23</w:t>
            </w:r>
            <w:r w:rsidRPr="001E1063">
              <w:rPr>
                <w:rFonts w:ascii="Times New Roman" w:eastAsia="Times New Roman" w:hAnsi="Times New Roman"/>
                <w:color w:val="000000"/>
                <w:sz w:val="20"/>
                <w:szCs w:val="18"/>
              </w:rPr>
              <w:t>)</w:t>
            </w:r>
          </w:p>
        </w:tc>
        <w:tc>
          <w:tcPr>
            <w:tcW w:w="1980" w:type="dxa"/>
            <w:tcBorders>
              <w:top w:val="nil"/>
              <w:left w:val="nil"/>
              <w:bottom w:val="nil"/>
              <w:right w:val="single" w:sz="4" w:space="0" w:color="auto"/>
            </w:tcBorders>
            <w:vAlign w:val="center"/>
            <w:hideMark/>
          </w:tcPr>
          <w:p w14:paraId="42399A0A" w14:textId="77777777" w:rsidR="006F7E54" w:rsidRPr="001E1063" w:rsidRDefault="006F7E54" w:rsidP="00B64F70">
            <w:pPr>
              <w:spacing w:line="276" w:lineRule="auto"/>
              <w:rPr>
                <w:rFonts w:ascii="Times New Roman" w:eastAsia="Times New Roman" w:hAnsi="Times New Roman"/>
                <w:sz w:val="20"/>
              </w:rPr>
            </w:pPr>
          </w:p>
        </w:tc>
        <w:tc>
          <w:tcPr>
            <w:tcW w:w="2520" w:type="dxa"/>
            <w:tcBorders>
              <w:top w:val="nil"/>
              <w:left w:val="single" w:sz="4" w:space="0" w:color="auto"/>
              <w:bottom w:val="nil"/>
              <w:right w:val="nil"/>
            </w:tcBorders>
          </w:tcPr>
          <w:p w14:paraId="585CE553" w14:textId="0DA31914" w:rsidR="006F7E54" w:rsidRPr="001E1063" w:rsidRDefault="00504BBC" w:rsidP="00B64F70">
            <w:pPr>
              <w:spacing w:line="276" w:lineRule="auto"/>
              <w:rPr>
                <w:rFonts w:ascii="Times New Roman" w:eastAsia="Times New Roman" w:hAnsi="Times New Roman"/>
                <w:sz w:val="20"/>
              </w:rPr>
            </w:pPr>
            <w:r>
              <w:rPr>
                <w:rFonts w:ascii="Times New Roman" w:eastAsia="Times New Roman" w:hAnsi="Times New Roman"/>
                <w:sz w:val="20"/>
              </w:rPr>
              <w:t>0.08</w:t>
            </w:r>
            <w:r w:rsidR="00F052F7">
              <w:rPr>
                <w:rFonts w:ascii="Times New Roman" w:eastAsia="Times New Roman" w:hAnsi="Times New Roman"/>
                <w:sz w:val="20"/>
              </w:rPr>
              <w:t>12</w:t>
            </w:r>
            <w:r>
              <w:rPr>
                <w:rFonts w:ascii="Times New Roman" w:eastAsia="Times New Roman" w:hAnsi="Times New Roman"/>
                <w:sz w:val="20"/>
              </w:rPr>
              <w:t xml:space="preserve"> (9.</w:t>
            </w:r>
            <w:r w:rsidR="00F052F7">
              <w:rPr>
                <w:rFonts w:ascii="Times New Roman" w:eastAsia="Times New Roman" w:hAnsi="Times New Roman"/>
                <w:sz w:val="20"/>
              </w:rPr>
              <w:t>9</w:t>
            </w:r>
            <w:r>
              <w:rPr>
                <w:rFonts w:ascii="Times New Roman" w:eastAsia="Times New Roman" w:hAnsi="Times New Roman"/>
                <w:sz w:val="20"/>
              </w:rPr>
              <w:t>)</w:t>
            </w:r>
          </w:p>
        </w:tc>
        <w:tc>
          <w:tcPr>
            <w:tcW w:w="1980" w:type="dxa"/>
            <w:tcBorders>
              <w:top w:val="nil"/>
              <w:left w:val="nil"/>
              <w:bottom w:val="nil"/>
              <w:right w:val="single" w:sz="4" w:space="0" w:color="auto"/>
            </w:tcBorders>
          </w:tcPr>
          <w:p w14:paraId="7ED681E2" w14:textId="77777777" w:rsidR="006F7E54" w:rsidRPr="001E1063" w:rsidRDefault="006F7E54" w:rsidP="00B64F70">
            <w:pPr>
              <w:spacing w:line="276" w:lineRule="auto"/>
              <w:rPr>
                <w:rFonts w:ascii="Times New Roman" w:eastAsia="Times New Roman" w:hAnsi="Times New Roman"/>
                <w:sz w:val="20"/>
              </w:rPr>
            </w:pPr>
          </w:p>
        </w:tc>
      </w:tr>
      <w:tr w:rsidR="006F7E54" w:rsidRPr="001E1063" w14:paraId="5832C861" w14:textId="1FD8B266" w:rsidTr="00504BBC">
        <w:trPr>
          <w:trHeight w:val="270"/>
        </w:trPr>
        <w:tc>
          <w:tcPr>
            <w:tcW w:w="4225" w:type="dxa"/>
            <w:tcBorders>
              <w:top w:val="nil"/>
              <w:bottom w:val="nil"/>
              <w:right w:val="nil"/>
            </w:tcBorders>
            <w:vAlign w:val="center"/>
            <w:hideMark/>
          </w:tcPr>
          <w:p w14:paraId="7BF2F893" w14:textId="77777777"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Quasi steady-state rate constant, </w:t>
            </w:r>
            <w:proofErr w:type="spellStart"/>
            <w:r w:rsidRPr="001E1063">
              <w:rPr>
                <w:rFonts w:ascii="Times New Roman" w:eastAsia="Times New Roman" w:hAnsi="Times New Roman"/>
                <w:color w:val="000000"/>
                <w:sz w:val="20"/>
                <w:szCs w:val="18"/>
              </w:rPr>
              <w:t>Kss</w:t>
            </w:r>
            <w:proofErr w:type="spellEnd"/>
            <w:r w:rsidRPr="001E1063">
              <w:rPr>
                <w:rFonts w:ascii="Times New Roman" w:eastAsia="Times New Roman" w:hAnsi="Times New Roman"/>
                <w:color w:val="000000"/>
                <w:sz w:val="20"/>
                <w:szCs w:val="18"/>
              </w:rPr>
              <w:t xml:space="preserve"> (</w:t>
            </w:r>
            <w:proofErr w:type="spellStart"/>
            <w:r w:rsidRPr="001E1063">
              <w:rPr>
                <w:rFonts w:ascii="Times New Roman" w:eastAsia="Times New Roman" w:hAnsi="Times New Roman"/>
                <w:color w:val="000000"/>
                <w:sz w:val="20"/>
                <w:szCs w:val="18"/>
              </w:rPr>
              <w:t>nM</w:t>
            </w:r>
            <w:proofErr w:type="spellEnd"/>
            <w:r w:rsidRPr="001E1063">
              <w:rPr>
                <w:rFonts w:ascii="Times New Roman" w:eastAsia="Times New Roman" w:hAnsi="Times New Roman"/>
                <w:color w:val="000000"/>
                <w:sz w:val="20"/>
                <w:szCs w:val="18"/>
              </w:rPr>
              <w:t>)</w:t>
            </w:r>
          </w:p>
        </w:tc>
        <w:tc>
          <w:tcPr>
            <w:tcW w:w="1980" w:type="dxa"/>
            <w:tcBorders>
              <w:top w:val="nil"/>
              <w:left w:val="nil"/>
              <w:bottom w:val="nil"/>
              <w:right w:val="nil"/>
            </w:tcBorders>
            <w:vAlign w:val="center"/>
            <w:hideMark/>
          </w:tcPr>
          <w:p w14:paraId="33371CE9" w14:textId="7FB47CB5"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0.0</w:t>
            </w:r>
            <w:r w:rsidR="00242474">
              <w:rPr>
                <w:rFonts w:ascii="Times New Roman" w:eastAsia="Times New Roman" w:hAnsi="Times New Roman"/>
                <w:color w:val="000000"/>
                <w:sz w:val="20"/>
                <w:szCs w:val="18"/>
              </w:rPr>
              <w:t>214</w:t>
            </w:r>
            <w:r w:rsidRPr="001E1063">
              <w:rPr>
                <w:rFonts w:ascii="Times New Roman" w:eastAsia="Times New Roman" w:hAnsi="Times New Roman"/>
                <w:color w:val="000000"/>
                <w:sz w:val="20"/>
                <w:szCs w:val="18"/>
              </w:rPr>
              <w:t xml:space="preserve"> (</w:t>
            </w:r>
            <w:r w:rsidR="00242474">
              <w:rPr>
                <w:rFonts w:ascii="Times New Roman" w:eastAsia="Times New Roman" w:hAnsi="Times New Roman"/>
                <w:color w:val="000000"/>
                <w:sz w:val="20"/>
                <w:szCs w:val="18"/>
              </w:rPr>
              <w:t>24</w:t>
            </w:r>
            <w:r w:rsidRPr="001E1063">
              <w:rPr>
                <w:rFonts w:ascii="Times New Roman" w:eastAsia="Times New Roman" w:hAnsi="Times New Roman"/>
                <w:color w:val="000000"/>
                <w:sz w:val="20"/>
                <w:szCs w:val="18"/>
              </w:rPr>
              <w:t>)</w:t>
            </w:r>
          </w:p>
        </w:tc>
        <w:tc>
          <w:tcPr>
            <w:tcW w:w="1980" w:type="dxa"/>
            <w:tcBorders>
              <w:top w:val="nil"/>
              <w:left w:val="nil"/>
              <w:bottom w:val="nil"/>
              <w:right w:val="single" w:sz="4" w:space="0" w:color="auto"/>
            </w:tcBorders>
            <w:vAlign w:val="center"/>
            <w:hideMark/>
          </w:tcPr>
          <w:p w14:paraId="645CD3B6" w14:textId="77777777" w:rsidR="006F7E54" w:rsidRPr="001E1063" w:rsidRDefault="006F7E54" w:rsidP="00B64F70">
            <w:pPr>
              <w:spacing w:line="276" w:lineRule="auto"/>
              <w:rPr>
                <w:rFonts w:ascii="Times New Roman" w:eastAsia="Times New Roman" w:hAnsi="Times New Roman"/>
                <w:sz w:val="20"/>
              </w:rPr>
            </w:pPr>
          </w:p>
        </w:tc>
        <w:tc>
          <w:tcPr>
            <w:tcW w:w="2520" w:type="dxa"/>
            <w:tcBorders>
              <w:top w:val="nil"/>
              <w:left w:val="single" w:sz="4" w:space="0" w:color="auto"/>
              <w:bottom w:val="nil"/>
              <w:right w:val="nil"/>
            </w:tcBorders>
          </w:tcPr>
          <w:p w14:paraId="5740A4F5" w14:textId="0CC4AC1E" w:rsidR="006F7E54" w:rsidRPr="001E1063" w:rsidRDefault="00504BBC" w:rsidP="00B64F70">
            <w:pPr>
              <w:spacing w:line="276" w:lineRule="auto"/>
              <w:rPr>
                <w:rFonts w:ascii="Times New Roman" w:eastAsia="Times New Roman" w:hAnsi="Times New Roman"/>
                <w:sz w:val="20"/>
              </w:rPr>
            </w:pPr>
            <w:r>
              <w:rPr>
                <w:rFonts w:ascii="Times New Roman" w:eastAsia="Times New Roman" w:hAnsi="Times New Roman"/>
                <w:sz w:val="20"/>
              </w:rPr>
              <w:t>0.0</w:t>
            </w:r>
            <w:r w:rsidR="00F052F7">
              <w:rPr>
                <w:rFonts w:ascii="Times New Roman" w:eastAsia="Times New Roman" w:hAnsi="Times New Roman"/>
                <w:sz w:val="20"/>
              </w:rPr>
              <w:t>353</w:t>
            </w:r>
            <w:r>
              <w:rPr>
                <w:rFonts w:ascii="Times New Roman" w:eastAsia="Times New Roman" w:hAnsi="Times New Roman"/>
                <w:sz w:val="20"/>
              </w:rPr>
              <w:t xml:space="preserve"> (</w:t>
            </w:r>
            <w:r w:rsidR="00F052F7">
              <w:rPr>
                <w:rFonts w:ascii="Times New Roman" w:eastAsia="Times New Roman" w:hAnsi="Times New Roman"/>
                <w:sz w:val="20"/>
              </w:rPr>
              <w:t>11.8</w:t>
            </w:r>
            <w:r>
              <w:rPr>
                <w:rFonts w:ascii="Times New Roman" w:eastAsia="Times New Roman" w:hAnsi="Times New Roman"/>
                <w:sz w:val="20"/>
              </w:rPr>
              <w:t>)</w:t>
            </w:r>
          </w:p>
        </w:tc>
        <w:tc>
          <w:tcPr>
            <w:tcW w:w="1980" w:type="dxa"/>
            <w:tcBorders>
              <w:top w:val="nil"/>
              <w:left w:val="nil"/>
              <w:bottom w:val="nil"/>
              <w:right w:val="single" w:sz="4" w:space="0" w:color="auto"/>
            </w:tcBorders>
          </w:tcPr>
          <w:p w14:paraId="660523CB" w14:textId="77777777" w:rsidR="006F7E54" w:rsidRPr="001E1063" w:rsidRDefault="006F7E54" w:rsidP="00B64F70">
            <w:pPr>
              <w:spacing w:line="276" w:lineRule="auto"/>
              <w:rPr>
                <w:rFonts w:ascii="Times New Roman" w:eastAsia="Times New Roman" w:hAnsi="Times New Roman"/>
                <w:sz w:val="20"/>
              </w:rPr>
            </w:pPr>
          </w:p>
        </w:tc>
      </w:tr>
      <w:tr w:rsidR="006F7E54" w:rsidRPr="001E1063" w14:paraId="5EE54BCD" w14:textId="696027FF" w:rsidTr="00504BBC">
        <w:trPr>
          <w:trHeight w:val="270"/>
        </w:trPr>
        <w:tc>
          <w:tcPr>
            <w:tcW w:w="4225" w:type="dxa"/>
            <w:tcBorders>
              <w:top w:val="nil"/>
              <w:bottom w:val="single" w:sz="4" w:space="0" w:color="auto"/>
              <w:right w:val="nil"/>
            </w:tcBorders>
            <w:vAlign w:val="center"/>
            <w:hideMark/>
          </w:tcPr>
          <w:p w14:paraId="2F3E1438" w14:textId="77777777"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Complex elimination rate constant K</w:t>
            </w:r>
            <w:r w:rsidRPr="001E1063">
              <w:rPr>
                <w:rFonts w:ascii="Times New Roman" w:eastAsia="Times New Roman" w:hAnsi="Times New Roman"/>
                <w:color w:val="000000"/>
                <w:sz w:val="20"/>
                <w:szCs w:val="18"/>
                <w:vertAlign w:val="subscript"/>
              </w:rPr>
              <w:t>int</w:t>
            </w:r>
            <w:r w:rsidRPr="001E1063">
              <w:rPr>
                <w:rFonts w:ascii="Times New Roman" w:eastAsia="Times New Roman" w:hAnsi="Times New Roman"/>
                <w:color w:val="000000"/>
                <w:sz w:val="20"/>
                <w:szCs w:val="18"/>
              </w:rPr>
              <w:t xml:space="preserve"> (h</w:t>
            </w:r>
            <w:r w:rsidRPr="001E1063">
              <w:rPr>
                <w:rFonts w:ascii="Times New Roman" w:eastAsia="Times New Roman" w:hAnsi="Times New Roman"/>
                <w:color w:val="000000"/>
                <w:sz w:val="20"/>
                <w:szCs w:val="18"/>
                <w:vertAlign w:val="superscript"/>
              </w:rPr>
              <w:t>-1</w:t>
            </w:r>
            <w:r w:rsidRPr="001E1063">
              <w:rPr>
                <w:rFonts w:ascii="Times New Roman" w:eastAsia="Times New Roman" w:hAnsi="Times New Roman"/>
                <w:color w:val="000000"/>
                <w:sz w:val="20"/>
                <w:szCs w:val="18"/>
              </w:rPr>
              <w:t>)</w:t>
            </w:r>
          </w:p>
        </w:tc>
        <w:tc>
          <w:tcPr>
            <w:tcW w:w="1980" w:type="dxa"/>
            <w:tcBorders>
              <w:top w:val="nil"/>
              <w:left w:val="nil"/>
              <w:bottom w:val="single" w:sz="4" w:space="0" w:color="auto"/>
              <w:right w:val="nil"/>
            </w:tcBorders>
            <w:vAlign w:val="center"/>
            <w:hideMark/>
          </w:tcPr>
          <w:p w14:paraId="7B9A8028" w14:textId="4768ABB3"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0.0</w:t>
            </w:r>
            <w:r w:rsidR="00B72FD1">
              <w:rPr>
                <w:rFonts w:ascii="Times New Roman" w:eastAsia="Times New Roman" w:hAnsi="Times New Roman"/>
                <w:color w:val="000000"/>
                <w:sz w:val="20"/>
                <w:szCs w:val="18"/>
              </w:rPr>
              <w:t>00</w:t>
            </w:r>
            <w:r w:rsidR="00242474">
              <w:rPr>
                <w:rFonts w:ascii="Times New Roman" w:eastAsia="Times New Roman" w:hAnsi="Times New Roman"/>
                <w:color w:val="000000"/>
                <w:sz w:val="20"/>
                <w:szCs w:val="18"/>
              </w:rPr>
              <w:t>658</w:t>
            </w:r>
            <w:r w:rsidRPr="001E1063">
              <w:rPr>
                <w:rFonts w:ascii="Times New Roman" w:eastAsia="Times New Roman" w:hAnsi="Times New Roman"/>
                <w:color w:val="000000"/>
                <w:sz w:val="20"/>
                <w:szCs w:val="18"/>
              </w:rPr>
              <w:t xml:space="preserve"> (6.</w:t>
            </w:r>
            <w:r w:rsidR="00242474">
              <w:rPr>
                <w:rFonts w:ascii="Times New Roman" w:eastAsia="Times New Roman" w:hAnsi="Times New Roman"/>
                <w:color w:val="000000"/>
                <w:sz w:val="20"/>
                <w:szCs w:val="18"/>
              </w:rPr>
              <w:t>9</w:t>
            </w:r>
            <w:r w:rsidRPr="001E1063">
              <w:rPr>
                <w:rFonts w:ascii="Times New Roman" w:eastAsia="Times New Roman" w:hAnsi="Times New Roman"/>
                <w:color w:val="000000"/>
                <w:sz w:val="20"/>
                <w:szCs w:val="18"/>
              </w:rPr>
              <w:t>)</w:t>
            </w:r>
          </w:p>
        </w:tc>
        <w:tc>
          <w:tcPr>
            <w:tcW w:w="1980" w:type="dxa"/>
            <w:tcBorders>
              <w:top w:val="nil"/>
              <w:left w:val="nil"/>
              <w:bottom w:val="single" w:sz="4" w:space="0" w:color="auto"/>
              <w:right w:val="single" w:sz="4" w:space="0" w:color="auto"/>
            </w:tcBorders>
            <w:vAlign w:val="center"/>
            <w:hideMark/>
          </w:tcPr>
          <w:p w14:paraId="71337A3C" w14:textId="77777777" w:rsidR="006F7E54" w:rsidRPr="001E1063" w:rsidRDefault="006F7E54" w:rsidP="00B64F70">
            <w:pPr>
              <w:spacing w:line="276" w:lineRule="auto"/>
              <w:rPr>
                <w:rFonts w:ascii="Times New Roman" w:eastAsia="Times New Roman" w:hAnsi="Times New Roman"/>
                <w:sz w:val="20"/>
              </w:rPr>
            </w:pPr>
          </w:p>
        </w:tc>
        <w:tc>
          <w:tcPr>
            <w:tcW w:w="2520" w:type="dxa"/>
            <w:tcBorders>
              <w:top w:val="nil"/>
              <w:left w:val="single" w:sz="4" w:space="0" w:color="auto"/>
              <w:bottom w:val="single" w:sz="4" w:space="0" w:color="auto"/>
              <w:right w:val="nil"/>
            </w:tcBorders>
          </w:tcPr>
          <w:p w14:paraId="28EB510F" w14:textId="0C14A7CE" w:rsidR="006F7E54" w:rsidRPr="001E1063" w:rsidRDefault="00504BBC" w:rsidP="00B64F70">
            <w:pPr>
              <w:spacing w:line="276" w:lineRule="auto"/>
              <w:rPr>
                <w:rFonts w:ascii="Times New Roman" w:eastAsia="Times New Roman" w:hAnsi="Times New Roman"/>
                <w:sz w:val="20"/>
              </w:rPr>
            </w:pPr>
            <w:r>
              <w:rPr>
                <w:rFonts w:ascii="Times New Roman" w:eastAsia="Times New Roman" w:hAnsi="Times New Roman"/>
                <w:sz w:val="20"/>
              </w:rPr>
              <w:t>0.000</w:t>
            </w:r>
            <w:r w:rsidR="00F052F7">
              <w:rPr>
                <w:rFonts w:ascii="Times New Roman" w:eastAsia="Times New Roman" w:hAnsi="Times New Roman"/>
                <w:sz w:val="20"/>
              </w:rPr>
              <w:t xml:space="preserve">175 </w:t>
            </w:r>
            <w:r>
              <w:rPr>
                <w:rFonts w:ascii="Times New Roman" w:eastAsia="Times New Roman" w:hAnsi="Times New Roman"/>
                <w:sz w:val="20"/>
              </w:rPr>
              <w:t>(</w:t>
            </w:r>
            <w:r w:rsidR="00F052F7">
              <w:rPr>
                <w:rFonts w:ascii="Times New Roman" w:eastAsia="Times New Roman" w:hAnsi="Times New Roman"/>
                <w:sz w:val="20"/>
              </w:rPr>
              <w:t>31.5</w:t>
            </w:r>
            <w:r>
              <w:rPr>
                <w:rFonts w:ascii="Times New Roman" w:eastAsia="Times New Roman" w:hAnsi="Times New Roman"/>
                <w:sz w:val="20"/>
              </w:rPr>
              <w:t>)</w:t>
            </w:r>
          </w:p>
        </w:tc>
        <w:tc>
          <w:tcPr>
            <w:tcW w:w="1980" w:type="dxa"/>
            <w:tcBorders>
              <w:top w:val="nil"/>
              <w:left w:val="nil"/>
              <w:bottom w:val="single" w:sz="4" w:space="0" w:color="auto"/>
              <w:right w:val="single" w:sz="4" w:space="0" w:color="auto"/>
            </w:tcBorders>
          </w:tcPr>
          <w:p w14:paraId="669163BF" w14:textId="77777777" w:rsidR="006F7E54" w:rsidRPr="001E1063" w:rsidRDefault="006F7E54" w:rsidP="00B64F70">
            <w:pPr>
              <w:spacing w:line="276" w:lineRule="auto"/>
              <w:rPr>
                <w:rFonts w:ascii="Times New Roman" w:eastAsia="Times New Roman" w:hAnsi="Times New Roman"/>
                <w:sz w:val="20"/>
              </w:rPr>
            </w:pPr>
          </w:p>
        </w:tc>
      </w:tr>
      <w:tr w:rsidR="006F7E54" w:rsidRPr="001E1063" w14:paraId="6CD7D23C" w14:textId="5CA4EF61" w:rsidTr="00504BBC">
        <w:trPr>
          <w:trHeight w:val="270"/>
        </w:trPr>
        <w:tc>
          <w:tcPr>
            <w:tcW w:w="4225" w:type="dxa"/>
            <w:tcBorders>
              <w:top w:val="single" w:sz="4" w:space="0" w:color="auto"/>
              <w:bottom w:val="nil"/>
              <w:right w:val="nil"/>
            </w:tcBorders>
            <w:vAlign w:val="center"/>
            <w:hideMark/>
          </w:tcPr>
          <w:p w14:paraId="1D99E8FE" w14:textId="4FDFD438"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Between subject variability for </w:t>
            </w:r>
            <w:proofErr w:type="spellStart"/>
            <w:r w:rsidRPr="001E1063">
              <w:rPr>
                <w:rFonts w:ascii="Times New Roman" w:eastAsia="Times New Roman" w:hAnsi="Times New Roman"/>
                <w:color w:val="000000"/>
                <w:sz w:val="20"/>
                <w:szCs w:val="18"/>
              </w:rPr>
              <w:t>Vc</w:t>
            </w:r>
            <w:proofErr w:type="spellEnd"/>
            <w:r w:rsidRPr="001E1063">
              <w:rPr>
                <w:rFonts w:ascii="Times New Roman" w:eastAsia="Times New Roman" w:hAnsi="Times New Roman"/>
                <w:color w:val="000000"/>
                <w:sz w:val="20"/>
                <w:szCs w:val="18"/>
              </w:rPr>
              <w:t xml:space="preserve"> (CV</w:t>
            </w:r>
            <w:proofErr w:type="gramStart"/>
            <w:r w:rsidRPr="001E1063">
              <w:rPr>
                <w:rFonts w:ascii="Times New Roman" w:eastAsia="Times New Roman" w:hAnsi="Times New Roman"/>
                <w:color w:val="000000"/>
                <w:sz w:val="20"/>
                <w:szCs w:val="18"/>
              </w:rPr>
              <w:t>%)</w:t>
            </w:r>
            <w:r w:rsidR="005A6B51" w:rsidRPr="00877FDD">
              <w:rPr>
                <w:rFonts w:ascii="Times New Roman" w:eastAsia="Times New Roman" w:hAnsi="Times New Roman"/>
                <w:color w:val="000000"/>
                <w:sz w:val="20"/>
                <w:szCs w:val="18"/>
                <w:vertAlign w:val="superscript"/>
              </w:rPr>
              <w:t>b</w:t>
            </w:r>
            <w:proofErr w:type="gramEnd"/>
          </w:p>
        </w:tc>
        <w:tc>
          <w:tcPr>
            <w:tcW w:w="1980" w:type="dxa"/>
            <w:tcBorders>
              <w:top w:val="single" w:sz="4" w:space="0" w:color="auto"/>
              <w:left w:val="nil"/>
              <w:bottom w:val="nil"/>
              <w:right w:val="nil"/>
            </w:tcBorders>
            <w:vAlign w:val="center"/>
            <w:hideMark/>
          </w:tcPr>
          <w:p w14:paraId="348C12DE" w14:textId="6515F121" w:rsidR="006F7E54" w:rsidRPr="001E1063" w:rsidRDefault="00242474" w:rsidP="00B64F70">
            <w:pPr>
              <w:spacing w:line="276" w:lineRule="auto"/>
              <w:rPr>
                <w:rFonts w:ascii="Times New Roman" w:eastAsia="Times New Roman" w:hAnsi="Times New Roman"/>
                <w:sz w:val="20"/>
              </w:rPr>
            </w:pPr>
            <w:r>
              <w:rPr>
                <w:rFonts w:ascii="Times New Roman" w:eastAsia="Times New Roman" w:hAnsi="Times New Roman"/>
                <w:color w:val="000000"/>
                <w:sz w:val="20"/>
                <w:szCs w:val="18"/>
              </w:rPr>
              <w:t>24.4</w:t>
            </w:r>
            <w:r w:rsidR="006F7E54" w:rsidRPr="001E1063">
              <w:rPr>
                <w:rFonts w:ascii="Times New Roman" w:eastAsia="Times New Roman" w:hAnsi="Times New Roman"/>
                <w:color w:val="000000"/>
                <w:sz w:val="20"/>
                <w:szCs w:val="18"/>
              </w:rPr>
              <w:t xml:space="preserve"> (</w:t>
            </w:r>
            <w:r w:rsidR="00F052F7">
              <w:rPr>
                <w:rFonts w:ascii="Times New Roman" w:eastAsia="Times New Roman" w:hAnsi="Times New Roman"/>
                <w:color w:val="000000"/>
                <w:sz w:val="20"/>
                <w:szCs w:val="18"/>
              </w:rPr>
              <w:t>32.1</w:t>
            </w:r>
            <w:r w:rsidR="006F7E54" w:rsidRPr="001E1063">
              <w:rPr>
                <w:rFonts w:ascii="Times New Roman" w:eastAsia="Times New Roman" w:hAnsi="Times New Roman"/>
                <w:color w:val="000000"/>
                <w:sz w:val="20"/>
                <w:szCs w:val="18"/>
              </w:rPr>
              <w:t>)</w:t>
            </w:r>
          </w:p>
        </w:tc>
        <w:tc>
          <w:tcPr>
            <w:tcW w:w="1980" w:type="dxa"/>
            <w:tcBorders>
              <w:top w:val="single" w:sz="4" w:space="0" w:color="auto"/>
              <w:left w:val="nil"/>
              <w:bottom w:val="nil"/>
              <w:right w:val="single" w:sz="4" w:space="0" w:color="auto"/>
            </w:tcBorders>
            <w:vAlign w:val="center"/>
            <w:hideMark/>
          </w:tcPr>
          <w:p w14:paraId="7CBCAA22" w14:textId="490F12BE" w:rsidR="006F7E54" w:rsidRPr="001E1063" w:rsidRDefault="00F052F7" w:rsidP="00B64F70">
            <w:pPr>
              <w:spacing w:line="276" w:lineRule="auto"/>
              <w:rPr>
                <w:rFonts w:ascii="Times New Roman" w:eastAsia="Times New Roman" w:hAnsi="Times New Roman"/>
                <w:sz w:val="20"/>
              </w:rPr>
            </w:pPr>
            <w:r>
              <w:rPr>
                <w:rFonts w:ascii="Times New Roman" w:eastAsia="Times New Roman" w:hAnsi="Times New Roman"/>
                <w:sz w:val="20"/>
                <w:szCs w:val="18"/>
              </w:rPr>
              <w:t>44.3</w:t>
            </w:r>
          </w:p>
        </w:tc>
        <w:tc>
          <w:tcPr>
            <w:tcW w:w="2520" w:type="dxa"/>
            <w:tcBorders>
              <w:top w:val="single" w:sz="4" w:space="0" w:color="auto"/>
              <w:left w:val="single" w:sz="4" w:space="0" w:color="auto"/>
              <w:bottom w:val="nil"/>
              <w:right w:val="nil"/>
            </w:tcBorders>
          </w:tcPr>
          <w:p w14:paraId="3E803D92" w14:textId="484C027D" w:rsidR="006F7E54"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20.4</w:t>
            </w:r>
            <w:r w:rsidR="00504BBC">
              <w:rPr>
                <w:rFonts w:ascii="Times New Roman" w:eastAsia="Times New Roman" w:hAnsi="Times New Roman"/>
                <w:sz w:val="20"/>
                <w:szCs w:val="18"/>
              </w:rPr>
              <w:t xml:space="preserve"> (</w:t>
            </w:r>
            <w:r>
              <w:rPr>
                <w:rFonts w:ascii="Times New Roman" w:eastAsia="Times New Roman" w:hAnsi="Times New Roman"/>
                <w:sz w:val="20"/>
                <w:szCs w:val="18"/>
              </w:rPr>
              <w:t>33.7</w:t>
            </w:r>
            <w:r w:rsidR="00504BBC">
              <w:rPr>
                <w:rFonts w:ascii="Times New Roman" w:eastAsia="Times New Roman" w:hAnsi="Times New Roman"/>
                <w:sz w:val="20"/>
                <w:szCs w:val="18"/>
              </w:rPr>
              <w:t>)</w:t>
            </w:r>
          </w:p>
        </w:tc>
        <w:tc>
          <w:tcPr>
            <w:tcW w:w="1980" w:type="dxa"/>
            <w:tcBorders>
              <w:top w:val="single" w:sz="4" w:space="0" w:color="auto"/>
              <w:left w:val="nil"/>
              <w:bottom w:val="nil"/>
              <w:right w:val="single" w:sz="4" w:space="0" w:color="auto"/>
            </w:tcBorders>
          </w:tcPr>
          <w:p w14:paraId="58C6E201" w14:textId="0946BF7B" w:rsidR="006F7E54" w:rsidRPr="001E1063" w:rsidRDefault="00986466"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46.3</w:t>
            </w:r>
          </w:p>
        </w:tc>
      </w:tr>
      <w:tr w:rsidR="006F7E54" w:rsidRPr="001E1063" w14:paraId="4CC5E68F" w14:textId="05393E45" w:rsidTr="00504BBC">
        <w:trPr>
          <w:trHeight w:val="270"/>
        </w:trPr>
        <w:tc>
          <w:tcPr>
            <w:tcW w:w="4225" w:type="dxa"/>
            <w:tcBorders>
              <w:top w:val="nil"/>
              <w:bottom w:val="nil"/>
              <w:right w:val="nil"/>
            </w:tcBorders>
            <w:vAlign w:val="center"/>
            <w:hideMark/>
          </w:tcPr>
          <w:p w14:paraId="2EA9399D" w14:textId="58DD55E3"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Between subject variability for CL (CV</w:t>
            </w:r>
            <w:proofErr w:type="gramStart"/>
            <w:r w:rsidRPr="001E1063">
              <w:rPr>
                <w:rFonts w:ascii="Times New Roman" w:eastAsia="Times New Roman" w:hAnsi="Times New Roman"/>
                <w:color w:val="000000"/>
                <w:sz w:val="20"/>
                <w:szCs w:val="18"/>
              </w:rPr>
              <w:t>%)</w:t>
            </w:r>
            <w:r w:rsidR="005A6B51"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vAlign w:val="center"/>
            <w:hideMark/>
          </w:tcPr>
          <w:p w14:paraId="2D141294" w14:textId="754B6A6B" w:rsidR="006F7E54" w:rsidRPr="001E1063" w:rsidRDefault="00242474" w:rsidP="00B64F70">
            <w:pPr>
              <w:spacing w:line="276" w:lineRule="auto"/>
              <w:rPr>
                <w:rFonts w:ascii="Times New Roman" w:eastAsia="Times New Roman" w:hAnsi="Times New Roman"/>
                <w:sz w:val="20"/>
              </w:rPr>
            </w:pPr>
            <w:r>
              <w:rPr>
                <w:rFonts w:ascii="Times New Roman" w:eastAsia="Times New Roman" w:hAnsi="Times New Roman"/>
                <w:color w:val="000000"/>
                <w:sz w:val="20"/>
                <w:szCs w:val="18"/>
              </w:rPr>
              <w:t>27.8</w:t>
            </w:r>
            <w:r w:rsidR="006F7E54" w:rsidRPr="001E1063">
              <w:rPr>
                <w:rFonts w:ascii="Times New Roman" w:eastAsia="Times New Roman" w:hAnsi="Times New Roman"/>
                <w:color w:val="000000"/>
                <w:sz w:val="20"/>
                <w:szCs w:val="18"/>
              </w:rPr>
              <w:t xml:space="preserve"> (</w:t>
            </w:r>
            <w:r w:rsidR="00B72FD1">
              <w:rPr>
                <w:rFonts w:ascii="Times New Roman" w:eastAsia="Times New Roman" w:hAnsi="Times New Roman"/>
                <w:color w:val="000000"/>
                <w:sz w:val="20"/>
                <w:szCs w:val="18"/>
              </w:rPr>
              <w:t>16.</w:t>
            </w:r>
            <w:r w:rsidR="00F052F7">
              <w:rPr>
                <w:rFonts w:ascii="Times New Roman" w:eastAsia="Times New Roman" w:hAnsi="Times New Roman"/>
                <w:color w:val="000000"/>
                <w:sz w:val="20"/>
                <w:szCs w:val="18"/>
              </w:rPr>
              <w:t>3</w:t>
            </w:r>
            <w:r w:rsidR="006F7E54" w:rsidRPr="001E1063">
              <w:rPr>
                <w:rFonts w:ascii="Times New Roman" w:eastAsia="Times New Roman" w:hAnsi="Times New Roman"/>
                <w:color w:val="000000"/>
                <w:sz w:val="20"/>
                <w:szCs w:val="18"/>
              </w:rPr>
              <w:t>)</w:t>
            </w:r>
          </w:p>
        </w:tc>
        <w:tc>
          <w:tcPr>
            <w:tcW w:w="1980" w:type="dxa"/>
            <w:tcBorders>
              <w:top w:val="nil"/>
              <w:left w:val="nil"/>
              <w:bottom w:val="nil"/>
              <w:right w:val="single" w:sz="4" w:space="0" w:color="auto"/>
            </w:tcBorders>
            <w:vAlign w:val="center"/>
            <w:hideMark/>
          </w:tcPr>
          <w:p w14:paraId="761989BC" w14:textId="07ADC11B" w:rsidR="006F7E54"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23</w:t>
            </w:r>
          </w:p>
        </w:tc>
        <w:tc>
          <w:tcPr>
            <w:tcW w:w="2520" w:type="dxa"/>
            <w:tcBorders>
              <w:top w:val="nil"/>
              <w:left w:val="single" w:sz="4" w:space="0" w:color="auto"/>
              <w:bottom w:val="nil"/>
              <w:right w:val="nil"/>
            </w:tcBorders>
          </w:tcPr>
          <w:p w14:paraId="0016A1EE" w14:textId="1EA8F321" w:rsidR="006F7E54"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28.2</w:t>
            </w:r>
            <w:r w:rsidR="00504BBC">
              <w:rPr>
                <w:rFonts w:ascii="Times New Roman" w:eastAsia="Times New Roman" w:hAnsi="Times New Roman"/>
                <w:sz w:val="20"/>
                <w:szCs w:val="18"/>
              </w:rPr>
              <w:t xml:space="preserve"> (</w:t>
            </w:r>
            <w:r>
              <w:rPr>
                <w:rFonts w:ascii="Times New Roman" w:eastAsia="Times New Roman" w:hAnsi="Times New Roman"/>
                <w:sz w:val="20"/>
                <w:szCs w:val="18"/>
              </w:rPr>
              <w:t>14.7</w:t>
            </w:r>
            <w:r w:rsidR="00504BBC">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7F4ED829" w14:textId="3E0AC47D" w:rsidR="006F7E54" w:rsidRPr="001E1063" w:rsidRDefault="00986466"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20.2</w:t>
            </w:r>
          </w:p>
        </w:tc>
      </w:tr>
      <w:tr w:rsidR="00242474" w:rsidRPr="001E1063" w14:paraId="7B4B322C" w14:textId="77777777" w:rsidTr="00504BBC">
        <w:trPr>
          <w:trHeight w:val="270"/>
        </w:trPr>
        <w:tc>
          <w:tcPr>
            <w:tcW w:w="4225" w:type="dxa"/>
            <w:tcBorders>
              <w:top w:val="nil"/>
              <w:bottom w:val="nil"/>
              <w:right w:val="nil"/>
            </w:tcBorders>
            <w:vAlign w:val="center"/>
          </w:tcPr>
          <w:p w14:paraId="1F751CF1" w14:textId="17DB826C" w:rsidR="00242474" w:rsidRPr="001E1063" w:rsidRDefault="00242474" w:rsidP="00B64F70">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 xml:space="preserve">Between subject variability for </w:t>
            </w:r>
            <w:r>
              <w:rPr>
                <w:rFonts w:ascii="Times New Roman" w:eastAsia="Times New Roman" w:hAnsi="Times New Roman"/>
                <w:color w:val="000000"/>
                <w:sz w:val="20"/>
                <w:szCs w:val="18"/>
              </w:rPr>
              <w:t>Q</w:t>
            </w:r>
            <w:r w:rsidRPr="001E1063">
              <w:rPr>
                <w:rFonts w:ascii="Times New Roman" w:eastAsia="Times New Roman" w:hAnsi="Times New Roman"/>
                <w:color w:val="000000"/>
                <w:sz w:val="20"/>
                <w:szCs w:val="18"/>
              </w:rPr>
              <w:t xml:space="preserve">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vAlign w:val="center"/>
          </w:tcPr>
          <w:p w14:paraId="6AE41633" w14:textId="78D7474A" w:rsidR="00242474" w:rsidRDefault="00F052F7" w:rsidP="00B64F70">
            <w:pPr>
              <w:spacing w:line="276" w:lineRule="auto"/>
              <w:rPr>
                <w:rFonts w:ascii="Times New Roman" w:eastAsia="Times New Roman" w:hAnsi="Times New Roman"/>
                <w:color w:val="000000"/>
                <w:sz w:val="20"/>
                <w:szCs w:val="18"/>
              </w:rPr>
            </w:pPr>
            <w:r>
              <w:rPr>
                <w:rFonts w:ascii="Times New Roman" w:eastAsia="Times New Roman" w:hAnsi="Times New Roman"/>
                <w:color w:val="000000"/>
                <w:sz w:val="20"/>
                <w:szCs w:val="18"/>
              </w:rPr>
              <w:t>93.5 (31.5)</w:t>
            </w:r>
          </w:p>
        </w:tc>
        <w:tc>
          <w:tcPr>
            <w:tcW w:w="1980" w:type="dxa"/>
            <w:tcBorders>
              <w:top w:val="nil"/>
              <w:left w:val="nil"/>
              <w:bottom w:val="nil"/>
              <w:right w:val="single" w:sz="4" w:space="0" w:color="auto"/>
            </w:tcBorders>
            <w:vAlign w:val="center"/>
          </w:tcPr>
          <w:p w14:paraId="4B349BC3" w14:textId="56DF00D7" w:rsidR="00242474"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54.3</w:t>
            </w:r>
          </w:p>
        </w:tc>
        <w:tc>
          <w:tcPr>
            <w:tcW w:w="2520" w:type="dxa"/>
            <w:tcBorders>
              <w:top w:val="nil"/>
              <w:left w:val="single" w:sz="4" w:space="0" w:color="auto"/>
              <w:bottom w:val="nil"/>
              <w:right w:val="nil"/>
            </w:tcBorders>
          </w:tcPr>
          <w:p w14:paraId="3C485DC8" w14:textId="31781721" w:rsidR="00242474"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96.5 (30.5)</w:t>
            </w:r>
          </w:p>
        </w:tc>
        <w:tc>
          <w:tcPr>
            <w:tcW w:w="1980" w:type="dxa"/>
            <w:tcBorders>
              <w:top w:val="nil"/>
              <w:left w:val="nil"/>
              <w:bottom w:val="nil"/>
              <w:right w:val="single" w:sz="4" w:space="0" w:color="auto"/>
            </w:tcBorders>
          </w:tcPr>
          <w:p w14:paraId="3F42A89C" w14:textId="260E5333" w:rsidR="00242474" w:rsidRDefault="00986466"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52.5</w:t>
            </w:r>
          </w:p>
        </w:tc>
      </w:tr>
      <w:tr w:rsidR="00B72FD1" w:rsidRPr="001E1063" w14:paraId="39563868" w14:textId="77777777" w:rsidTr="00504BBC">
        <w:trPr>
          <w:trHeight w:val="270"/>
        </w:trPr>
        <w:tc>
          <w:tcPr>
            <w:tcW w:w="4225" w:type="dxa"/>
            <w:tcBorders>
              <w:top w:val="nil"/>
              <w:bottom w:val="nil"/>
              <w:right w:val="nil"/>
            </w:tcBorders>
            <w:vAlign w:val="center"/>
          </w:tcPr>
          <w:p w14:paraId="68270700" w14:textId="09977C48" w:rsidR="00B72FD1" w:rsidRPr="001E1063" w:rsidRDefault="00B72FD1" w:rsidP="00B64F70">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 xml:space="preserve">Between subject variability for </w:t>
            </w:r>
            <w:proofErr w:type="spellStart"/>
            <w:r>
              <w:rPr>
                <w:rFonts w:ascii="Times New Roman" w:eastAsia="Times New Roman" w:hAnsi="Times New Roman"/>
                <w:color w:val="000000"/>
                <w:sz w:val="20"/>
                <w:szCs w:val="18"/>
              </w:rPr>
              <w:t>Vp</w:t>
            </w:r>
            <w:proofErr w:type="spellEnd"/>
            <w:r w:rsidRPr="001E1063">
              <w:rPr>
                <w:rFonts w:ascii="Times New Roman" w:eastAsia="Times New Roman" w:hAnsi="Times New Roman"/>
                <w:color w:val="000000"/>
                <w:sz w:val="20"/>
                <w:szCs w:val="18"/>
              </w:rPr>
              <w:t xml:space="preserve">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vAlign w:val="center"/>
          </w:tcPr>
          <w:p w14:paraId="3C447553" w14:textId="696F048F" w:rsidR="00B72FD1" w:rsidRDefault="00F052F7" w:rsidP="00B64F70">
            <w:pPr>
              <w:spacing w:line="276" w:lineRule="auto"/>
              <w:rPr>
                <w:rFonts w:ascii="Times New Roman" w:eastAsia="Times New Roman" w:hAnsi="Times New Roman"/>
                <w:color w:val="000000"/>
                <w:sz w:val="20"/>
                <w:szCs w:val="18"/>
              </w:rPr>
            </w:pPr>
            <w:r>
              <w:rPr>
                <w:rFonts w:ascii="Times New Roman" w:eastAsia="Times New Roman" w:hAnsi="Times New Roman"/>
                <w:color w:val="000000"/>
                <w:sz w:val="20"/>
                <w:szCs w:val="18"/>
              </w:rPr>
              <w:t>28.7</w:t>
            </w:r>
            <w:r w:rsidR="00B72FD1">
              <w:rPr>
                <w:rFonts w:ascii="Times New Roman" w:eastAsia="Times New Roman" w:hAnsi="Times New Roman"/>
                <w:color w:val="000000"/>
                <w:sz w:val="20"/>
                <w:szCs w:val="18"/>
              </w:rPr>
              <w:t xml:space="preserve"> (</w:t>
            </w:r>
            <w:r>
              <w:rPr>
                <w:rFonts w:ascii="Times New Roman" w:eastAsia="Times New Roman" w:hAnsi="Times New Roman"/>
                <w:color w:val="000000"/>
                <w:sz w:val="20"/>
                <w:szCs w:val="18"/>
              </w:rPr>
              <w:t>40.1</w:t>
            </w:r>
            <w:r w:rsidR="00B72FD1">
              <w:rPr>
                <w:rFonts w:ascii="Times New Roman" w:eastAsia="Times New Roman" w:hAnsi="Times New Roman"/>
                <w:color w:val="000000"/>
                <w:sz w:val="20"/>
                <w:szCs w:val="18"/>
              </w:rPr>
              <w:t xml:space="preserve">) </w:t>
            </w:r>
          </w:p>
        </w:tc>
        <w:tc>
          <w:tcPr>
            <w:tcW w:w="1980" w:type="dxa"/>
            <w:tcBorders>
              <w:top w:val="nil"/>
              <w:left w:val="nil"/>
              <w:bottom w:val="nil"/>
              <w:right w:val="single" w:sz="4" w:space="0" w:color="auto"/>
            </w:tcBorders>
            <w:vAlign w:val="center"/>
          </w:tcPr>
          <w:p w14:paraId="2955C154" w14:textId="4E16EA91" w:rsidR="00B72FD1"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53.5</w:t>
            </w:r>
          </w:p>
        </w:tc>
        <w:tc>
          <w:tcPr>
            <w:tcW w:w="2520" w:type="dxa"/>
            <w:tcBorders>
              <w:top w:val="nil"/>
              <w:left w:val="single" w:sz="4" w:space="0" w:color="auto"/>
              <w:bottom w:val="nil"/>
              <w:right w:val="nil"/>
            </w:tcBorders>
          </w:tcPr>
          <w:p w14:paraId="59E674A1" w14:textId="59BD1376" w:rsidR="00B72FD1"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18.8</w:t>
            </w:r>
            <w:r w:rsidR="00504BBC">
              <w:rPr>
                <w:rFonts w:ascii="Times New Roman" w:eastAsia="Times New Roman" w:hAnsi="Times New Roman"/>
                <w:sz w:val="20"/>
                <w:szCs w:val="18"/>
              </w:rPr>
              <w:t xml:space="preserve"> (</w:t>
            </w:r>
            <w:r>
              <w:rPr>
                <w:rFonts w:ascii="Times New Roman" w:eastAsia="Times New Roman" w:hAnsi="Times New Roman"/>
                <w:sz w:val="20"/>
                <w:szCs w:val="18"/>
              </w:rPr>
              <w:t>80.7</w:t>
            </w:r>
            <w:r w:rsidR="00504BBC">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79151868" w14:textId="47138A67" w:rsidR="00B72FD1" w:rsidRPr="001E1063" w:rsidRDefault="00986466"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64.6</w:t>
            </w:r>
          </w:p>
        </w:tc>
      </w:tr>
      <w:tr w:rsidR="00242474" w:rsidRPr="001E1063" w14:paraId="642CD0C9" w14:textId="77777777" w:rsidTr="00504BBC">
        <w:trPr>
          <w:trHeight w:val="270"/>
        </w:trPr>
        <w:tc>
          <w:tcPr>
            <w:tcW w:w="4225" w:type="dxa"/>
            <w:tcBorders>
              <w:top w:val="nil"/>
              <w:bottom w:val="nil"/>
              <w:right w:val="nil"/>
            </w:tcBorders>
            <w:vAlign w:val="center"/>
          </w:tcPr>
          <w:p w14:paraId="25AA93F8" w14:textId="33EF6E96" w:rsidR="00242474" w:rsidRPr="001E1063" w:rsidRDefault="00242474" w:rsidP="00242474">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Between subject variability for R0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vAlign w:val="center"/>
          </w:tcPr>
          <w:p w14:paraId="1BFB66AA" w14:textId="25CC1AF0" w:rsidR="00242474" w:rsidRDefault="00F052F7" w:rsidP="00242474">
            <w:pPr>
              <w:spacing w:line="276" w:lineRule="auto"/>
              <w:rPr>
                <w:rFonts w:ascii="Times New Roman" w:eastAsia="Times New Roman" w:hAnsi="Times New Roman"/>
                <w:color w:val="000000"/>
                <w:sz w:val="20"/>
                <w:szCs w:val="18"/>
              </w:rPr>
            </w:pPr>
            <w:r>
              <w:rPr>
                <w:rFonts w:ascii="Times New Roman" w:eastAsia="Times New Roman" w:hAnsi="Times New Roman"/>
                <w:color w:val="000000"/>
                <w:sz w:val="20"/>
                <w:szCs w:val="18"/>
              </w:rPr>
              <w:t xml:space="preserve">38.5 </w:t>
            </w:r>
            <w:r w:rsidR="00242474" w:rsidRPr="001E1063">
              <w:rPr>
                <w:rFonts w:ascii="Times New Roman" w:eastAsia="Times New Roman" w:hAnsi="Times New Roman"/>
                <w:color w:val="000000"/>
                <w:sz w:val="20"/>
                <w:szCs w:val="18"/>
              </w:rPr>
              <w:t>(</w:t>
            </w:r>
            <w:r>
              <w:rPr>
                <w:rFonts w:ascii="Times New Roman" w:eastAsia="Times New Roman" w:hAnsi="Times New Roman"/>
                <w:color w:val="000000"/>
                <w:sz w:val="20"/>
                <w:szCs w:val="18"/>
              </w:rPr>
              <w:t>21.1</w:t>
            </w:r>
            <w:r w:rsidR="00242474" w:rsidRPr="001E1063">
              <w:rPr>
                <w:rFonts w:ascii="Times New Roman" w:eastAsia="Times New Roman" w:hAnsi="Times New Roman"/>
                <w:color w:val="000000"/>
                <w:sz w:val="20"/>
                <w:szCs w:val="18"/>
              </w:rPr>
              <w:t>)</w:t>
            </w:r>
          </w:p>
        </w:tc>
        <w:tc>
          <w:tcPr>
            <w:tcW w:w="1980" w:type="dxa"/>
            <w:tcBorders>
              <w:top w:val="nil"/>
              <w:left w:val="nil"/>
              <w:bottom w:val="nil"/>
              <w:right w:val="single" w:sz="4" w:space="0" w:color="auto"/>
            </w:tcBorders>
            <w:vAlign w:val="center"/>
          </w:tcPr>
          <w:p w14:paraId="169E4BDF" w14:textId="0D8CEA43" w:rsidR="00242474" w:rsidRDefault="00F052F7" w:rsidP="00242474">
            <w:pPr>
              <w:spacing w:line="276" w:lineRule="auto"/>
              <w:rPr>
                <w:rFonts w:ascii="Times New Roman" w:eastAsia="Times New Roman" w:hAnsi="Times New Roman"/>
                <w:sz w:val="20"/>
                <w:szCs w:val="18"/>
              </w:rPr>
            </w:pPr>
            <w:r>
              <w:rPr>
                <w:rFonts w:ascii="Times New Roman" w:eastAsia="Times New Roman" w:hAnsi="Times New Roman"/>
                <w:sz w:val="20"/>
                <w:szCs w:val="18"/>
              </w:rPr>
              <w:t>37.9</w:t>
            </w:r>
          </w:p>
        </w:tc>
        <w:tc>
          <w:tcPr>
            <w:tcW w:w="2520" w:type="dxa"/>
            <w:tcBorders>
              <w:top w:val="nil"/>
              <w:left w:val="single" w:sz="4" w:space="0" w:color="auto"/>
              <w:bottom w:val="nil"/>
              <w:right w:val="nil"/>
            </w:tcBorders>
          </w:tcPr>
          <w:p w14:paraId="51D161C2" w14:textId="3F806D24" w:rsidR="00242474" w:rsidRDefault="00F052F7" w:rsidP="00242474">
            <w:pPr>
              <w:spacing w:line="276" w:lineRule="auto"/>
              <w:rPr>
                <w:rFonts w:ascii="Times New Roman" w:eastAsia="Times New Roman" w:hAnsi="Times New Roman"/>
                <w:sz w:val="20"/>
                <w:szCs w:val="18"/>
              </w:rPr>
            </w:pPr>
            <w:r>
              <w:rPr>
                <w:rFonts w:ascii="Times New Roman" w:eastAsia="Times New Roman" w:hAnsi="Times New Roman"/>
                <w:sz w:val="20"/>
                <w:szCs w:val="18"/>
              </w:rPr>
              <w:t>44.3</w:t>
            </w:r>
            <w:r w:rsidR="00242474">
              <w:rPr>
                <w:rFonts w:ascii="Times New Roman" w:eastAsia="Times New Roman" w:hAnsi="Times New Roman"/>
                <w:sz w:val="20"/>
                <w:szCs w:val="18"/>
              </w:rPr>
              <w:t xml:space="preserve"> (</w:t>
            </w:r>
            <w:r>
              <w:rPr>
                <w:rFonts w:ascii="Times New Roman" w:eastAsia="Times New Roman" w:hAnsi="Times New Roman"/>
                <w:sz w:val="20"/>
                <w:szCs w:val="18"/>
              </w:rPr>
              <w:t>16.8</w:t>
            </w:r>
            <w:r w:rsidR="00242474">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68A02EB5" w14:textId="524DA2AC" w:rsidR="00242474" w:rsidRDefault="00986466" w:rsidP="00242474">
            <w:pPr>
              <w:spacing w:line="276" w:lineRule="auto"/>
              <w:rPr>
                <w:rFonts w:ascii="Times New Roman" w:eastAsia="Times New Roman" w:hAnsi="Times New Roman"/>
                <w:sz w:val="20"/>
                <w:szCs w:val="18"/>
              </w:rPr>
            </w:pPr>
            <w:r>
              <w:rPr>
                <w:rFonts w:ascii="Times New Roman" w:eastAsia="Times New Roman" w:hAnsi="Times New Roman"/>
                <w:sz w:val="20"/>
                <w:szCs w:val="18"/>
              </w:rPr>
              <w:t>31.3</w:t>
            </w:r>
          </w:p>
        </w:tc>
      </w:tr>
      <w:tr w:rsidR="006F7E54" w:rsidRPr="001E1063" w14:paraId="1DAA7488" w14:textId="1B446312" w:rsidTr="00504BBC">
        <w:trPr>
          <w:trHeight w:val="270"/>
        </w:trPr>
        <w:tc>
          <w:tcPr>
            <w:tcW w:w="4225" w:type="dxa"/>
            <w:tcBorders>
              <w:top w:val="nil"/>
              <w:bottom w:val="nil"/>
              <w:right w:val="nil"/>
            </w:tcBorders>
            <w:vAlign w:val="center"/>
            <w:hideMark/>
          </w:tcPr>
          <w:p w14:paraId="5F2AE020" w14:textId="3E34D4BC"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Between subject variability for Ka (CV</w:t>
            </w:r>
            <w:proofErr w:type="gramStart"/>
            <w:r w:rsidRPr="001E1063">
              <w:rPr>
                <w:rFonts w:ascii="Times New Roman" w:eastAsia="Times New Roman" w:hAnsi="Times New Roman"/>
                <w:color w:val="000000"/>
                <w:sz w:val="20"/>
                <w:szCs w:val="18"/>
              </w:rPr>
              <w:t>%)</w:t>
            </w:r>
            <w:r w:rsidR="005A6B51"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vAlign w:val="center"/>
            <w:hideMark/>
          </w:tcPr>
          <w:p w14:paraId="0AE52636" w14:textId="62196F13" w:rsidR="006F7E54" w:rsidRPr="001E1063" w:rsidRDefault="00F052F7" w:rsidP="00B64F70">
            <w:pPr>
              <w:spacing w:line="276" w:lineRule="auto"/>
              <w:rPr>
                <w:rFonts w:ascii="Times New Roman" w:eastAsia="Times New Roman" w:hAnsi="Times New Roman"/>
                <w:sz w:val="20"/>
              </w:rPr>
            </w:pPr>
            <w:r>
              <w:rPr>
                <w:rFonts w:ascii="Times New Roman" w:eastAsia="Times New Roman" w:hAnsi="Times New Roman"/>
                <w:color w:val="000000"/>
                <w:sz w:val="20"/>
                <w:szCs w:val="18"/>
              </w:rPr>
              <w:t>52.8</w:t>
            </w:r>
            <w:r w:rsidR="006F7E54" w:rsidRPr="001E1063">
              <w:rPr>
                <w:rFonts w:ascii="Times New Roman" w:eastAsia="Times New Roman" w:hAnsi="Times New Roman"/>
                <w:color w:val="000000"/>
                <w:sz w:val="20"/>
                <w:szCs w:val="18"/>
              </w:rPr>
              <w:t xml:space="preserve"> (</w:t>
            </w:r>
            <w:r>
              <w:rPr>
                <w:rFonts w:ascii="Times New Roman" w:eastAsia="Times New Roman" w:hAnsi="Times New Roman"/>
                <w:color w:val="000000"/>
                <w:sz w:val="20"/>
                <w:szCs w:val="18"/>
              </w:rPr>
              <w:t>25.4</w:t>
            </w:r>
            <w:r w:rsidR="006F7E54" w:rsidRPr="001E1063">
              <w:rPr>
                <w:rFonts w:ascii="Times New Roman" w:eastAsia="Times New Roman" w:hAnsi="Times New Roman"/>
                <w:color w:val="000000"/>
                <w:sz w:val="20"/>
                <w:szCs w:val="18"/>
              </w:rPr>
              <w:t>)</w:t>
            </w:r>
          </w:p>
        </w:tc>
        <w:tc>
          <w:tcPr>
            <w:tcW w:w="1980" w:type="dxa"/>
            <w:tcBorders>
              <w:top w:val="nil"/>
              <w:left w:val="nil"/>
              <w:bottom w:val="nil"/>
              <w:right w:val="single" w:sz="4" w:space="0" w:color="auto"/>
            </w:tcBorders>
            <w:vAlign w:val="center"/>
            <w:hideMark/>
          </w:tcPr>
          <w:p w14:paraId="13F79F64" w14:textId="7D9B0FC6" w:rsidR="006F7E54"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49.6</w:t>
            </w:r>
          </w:p>
        </w:tc>
        <w:tc>
          <w:tcPr>
            <w:tcW w:w="2520" w:type="dxa"/>
            <w:tcBorders>
              <w:top w:val="nil"/>
              <w:left w:val="single" w:sz="4" w:space="0" w:color="auto"/>
              <w:bottom w:val="nil"/>
              <w:right w:val="nil"/>
            </w:tcBorders>
          </w:tcPr>
          <w:p w14:paraId="2999731F" w14:textId="52B43FB6" w:rsidR="006F7E54"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52.1</w:t>
            </w:r>
            <w:r w:rsidR="00504BBC">
              <w:rPr>
                <w:rFonts w:ascii="Times New Roman" w:eastAsia="Times New Roman" w:hAnsi="Times New Roman"/>
                <w:sz w:val="20"/>
                <w:szCs w:val="18"/>
              </w:rPr>
              <w:t xml:space="preserve"> (</w:t>
            </w:r>
            <w:r>
              <w:rPr>
                <w:rFonts w:ascii="Times New Roman" w:eastAsia="Times New Roman" w:hAnsi="Times New Roman"/>
                <w:sz w:val="20"/>
                <w:szCs w:val="18"/>
              </w:rPr>
              <w:t>25.3</w:t>
            </w:r>
            <w:r w:rsidR="00504BBC">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7EE22DF8" w14:textId="2FC82298" w:rsidR="006F7E54" w:rsidRPr="001E1063" w:rsidRDefault="00986466"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49.1</w:t>
            </w:r>
          </w:p>
        </w:tc>
      </w:tr>
      <w:tr w:rsidR="00B72FD1" w:rsidRPr="001E1063" w14:paraId="0C467DF0" w14:textId="77777777" w:rsidTr="00504BBC">
        <w:trPr>
          <w:trHeight w:val="270"/>
        </w:trPr>
        <w:tc>
          <w:tcPr>
            <w:tcW w:w="4225" w:type="dxa"/>
            <w:tcBorders>
              <w:top w:val="nil"/>
              <w:bottom w:val="nil"/>
              <w:right w:val="nil"/>
            </w:tcBorders>
            <w:vAlign w:val="center"/>
          </w:tcPr>
          <w:p w14:paraId="16FE3A5F" w14:textId="2C1ED5B4" w:rsidR="00B72FD1" w:rsidRPr="001E1063" w:rsidRDefault="00B72FD1" w:rsidP="00B64F70">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 xml:space="preserve">Between subject variability for </w:t>
            </w:r>
            <w:r>
              <w:rPr>
                <w:rFonts w:ascii="Times New Roman" w:eastAsia="Times New Roman" w:hAnsi="Times New Roman"/>
                <w:color w:val="000000"/>
                <w:sz w:val="20"/>
                <w:szCs w:val="18"/>
              </w:rPr>
              <w:t xml:space="preserve">F1 </w:t>
            </w:r>
            <w:r w:rsidRPr="001E1063">
              <w:rPr>
                <w:rFonts w:ascii="Times New Roman" w:eastAsia="Times New Roman" w:hAnsi="Times New Roman"/>
                <w:color w:val="000000"/>
                <w:sz w:val="20"/>
                <w:szCs w:val="18"/>
              </w:rPr>
              <w:t>(CV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vAlign w:val="center"/>
          </w:tcPr>
          <w:p w14:paraId="32121A1E" w14:textId="2694790B" w:rsidR="00B72FD1" w:rsidRDefault="00F052F7" w:rsidP="00B64F70">
            <w:pPr>
              <w:spacing w:line="276" w:lineRule="auto"/>
              <w:rPr>
                <w:rFonts w:ascii="Times New Roman" w:eastAsia="Times New Roman" w:hAnsi="Times New Roman"/>
                <w:color w:val="000000"/>
                <w:sz w:val="20"/>
                <w:szCs w:val="18"/>
              </w:rPr>
            </w:pPr>
            <w:r>
              <w:rPr>
                <w:rFonts w:ascii="Times New Roman" w:eastAsia="Times New Roman" w:hAnsi="Times New Roman"/>
                <w:color w:val="000000"/>
                <w:sz w:val="20"/>
                <w:szCs w:val="18"/>
              </w:rPr>
              <w:t>55.6</w:t>
            </w:r>
            <w:r w:rsidR="00B72FD1">
              <w:rPr>
                <w:rFonts w:ascii="Times New Roman" w:eastAsia="Times New Roman" w:hAnsi="Times New Roman"/>
                <w:color w:val="000000"/>
                <w:sz w:val="20"/>
                <w:szCs w:val="18"/>
              </w:rPr>
              <w:t xml:space="preserve"> (</w:t>
            </w:r>
            <w:r>
              <w:rPr>
                <w:rFonts w:ascii="Times New Roman" w:eastAsia="Times New Roman" w:hAnsi="Times New Roman"/>
                <w:color w:val="000000"/>
                <w:sz w:val="20"/>
                <w:szCs w:val="18"/>
              </w:rPr>
              <w:t>23.2</w:t>
            </w:r>
            <w:r w:rsidR="00B72FD1">
              <w:rPr>
                <w:rFonts w:ascii="Times New Roman" w:eastAsia="Times New Roman" w:hAnsi="Times New Roman"/>
                <w:color w:val="000000"/>
                <w:sz w:val="20"/>
                <w:szCs w:val="18"/>
              </w:rPr>
              <w:t>)</w:t>
            </w:r>
          </w:p>
        </w:tc>
        <w:tc>
          <w:tcPr>
            <w:tcW w:w="1980" w:type="dxa"/>
            <w:tcBorders>
              <w:top w:val="nil"/>
              <w:left w:val="nil"/>
              <w:bottom w:val="nil"/>
              <w:right w:val="single" w:sz="4" w:space="0" w:color="auto"/>
            </w:tcBorders>
            <w:vAlign w:val="center"/>
          </w:tcPr>
          <w:p w14:paraId="7B80AEF0" w14:textId="3880057F" w:rsidR="00B72FD1"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27.8</w:t>
            </w:r>
          </w:p>
        </w:tc>
        <w:tc>
          <w:tcPr>
            <w:tcW w:w="2520" w:type="dxa"/>
            <w:tcBorders>
              <w:top w:val="nil"/>
              <w:left w:val="single" w:sz="4" w:space="0" w:color="auto"/>
              <w:bottom w:val="nil"/>
              <w:right w:val="nil"/>
            </w:tcBorders>
          </w:tcPr>
          <w:p w14:paraId="12C41651" w14:textId="22C66030" w:rsidR="00B72FD1" w:rsidRPr="001E1063" w:rsidRDefault="00F052F7"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56.8</w:t>
            </w:r>
            <w:r w:rsidR="00504BBC">
              <w:rPr>
                <w:rFonts w:ascii="Times New Roman" w:eastAsia="Times New Roman" w:hAnsi="Times New Roman"/>
                <w:sz w:val="20"/>
                <w:szCs w:val="18"/>
              </w:rPr>
              <w:t xml:space="preserve"> (</w:t>
            </w:r>
            <w:r>
              <w:rPr>
                <w:rFonts w:ascii="Times New Roman" w:eastAsia="Times New Roman" w:hAnsi="Times New Roman"/>
                <w:sz w:val="20"/>
                <w:szCs w:val="18"/>
              </w:rPr>
              <w:t>18.7</w:t>
            </w:r>
            <w:r w:rsidR="00504BBC">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0798CEE9" w14:textId="001D41AC" w:rsidR="00B72FD1" w:rsidRPr="001E1063" w:rsidRDefault="00986466" w:rsidP="00B64F70">
            <w:pPr>
              <w:spacing w:line="276" w:lineRule="auto"/>
              <w:rPr>
                <w:rFonts w:ascii="Times New Roman" w:eastAsia="Times New Roman" w:hAnsi="Times New Roman"/>
                <w:sz w:val="20"/>
                <w:szCs w:val="18"/>
              </w:rPr>
            </w:pPr>
            <w:r>
              <w:rPr>
                <w:rFonts w:ascii="Times New Roman" w:eastAsia="Times New Roman" w:hAnsi="Times New Roman"/>
                <w:sz w:val="20"/>
                <w:szCs w:val="18"/>
              </w:rPr>
              <w:t>22.6</w:t>
            </w:r>
          </w:p>
        </w:tc>
      </w:tr>
      <w:tr w:rsidR="006F7E54" w:rsidRPr="001E1063" w14:paraId="23FFC411" w14:textId="5F3D086E" w:rsidTr="00504BBC">
        <w:trPr>
          <w:trHeight w:val="270"/>
        </w:trPr>
        <w:tc>
          <w:tcPr>
            <w:tcW w:w="4225" w:type="dxa"/>
            <w:tcBorders>
              <w:top w:val="nil"/>
              <w:right w:val="nil"/>
            </w:tcBorders>
            <w:vAlign w:val="center"/>
            <w:hideMark/>
          </w:tcPr>
          <w:p w14:paraId="7E9C1231" w14:textId="4DDD616C" w:rsidR="006F7E54" w:rsidRPr="001E1063" w:rsidRDefault="006F7E54" w:rsidP="00B64F70">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Log-additive </w:t>
            </w:r>
            <w:r w:rsidR="00A13562">
              <w:rPr>
                <w:rFonts w:ascii="Times New Roman" w:eastAsia="Times New Roman" w:hAnsi="Times New Roman"/>
                <w:color w:val="000000"/>
                <w:sz w:val="20"/>
                <w:szCs w:val="18"/>
              </w:rPr>
              <w:t>residual variability (CV</w:t>
            </w:r>
            <w:proofErr w:type="gramStart"/>
            <w:r w:rsidR="00A13562">
              <w:rPr>
                <w:rFonts w:ascii="Times New Roman" w:eastAsia="Times New Roman" w:hAnsi="Times New Roman"/>
                <w:color w:val="000000"/>
                <w:sz w:val="20"/>
                <w:szCs w:val="18"/>
              </w:rPr>
              <w:t>%)</w:t>
            </w:r>
            <w:r w:rsidR="00F052F7">
              <w:rPr>
                <w:rFonts w:ascii="Times New Roman" w:eastAsia="Times New Roman" w:hAnsi="Times New Roman"/>
                <w:color w:val="000000"/>
                <w:sz w:val="20"/>
                <w:szCs w:val="18"/>
                <w:vertAlign w:val="superscript"/>
              </w:rPr>
              <w:t>c</w:t>
            </w:r>
            <w:proofErr w:type="gramEnd"/>
          </w:p>
        </w:tc>
        <w:tc>
          <w:tcPr>
            <w:tcW w:w="1980" w:type="dxa"/>
            <w:tcBorders>
              <w:top w:val="nil"/>
              <w:left w:val="nil"/>
              <w:right w:val="nil"/>
            </w:tcBorders>
            <w:vAlign w:val="center"/>
            <w:hideMark/>
          </w:tcPr>
          <w:p w14:paraId="4472EA8C" w14:textId="40A9BBA9" w:rsidR="006F7E54" w:rsidRPr="001E1063" w:rsidRDefault="00A13562" w:rsidP="00B64F70">
            <w:pPr>
              <w:spacing w:line="276" w:lineRule="auto"/>
              <w:rPr>
                <w:rFonts w:ascii="Times New Roman" w:eastAsia="Times New Roman" w:hAnsi="Times New Roman"/>
                <w:sz w:val="20"/>
              </w:rPr>
            </w:pPr>
            <w:r>
              <w:rPr>
                <w:rFonts w:ascii="Times New Roman" w:eastAsia="Times New Roman" w:hAnsi="Times New Roman"/>
                <w:color w:val="000000"/>
                <w:sz w:val="20"/>
                <w:szCs w:val="18"/>
              </w:rPr>
              <w:t>23.</w:t>
            </w:r>
            <w:r w:rsidR="00F052F7">
              <w:rPr>
                <w:rFonts w:ascii="Times New Roman" w:eastAsia="Times New Roman" w:hAnsi="Times New Roman"/>
                <w:color w:val="000000"/>
                <w:sz w:val="20"/>
                <w:szCs w:val="18"/>
              </w:rPr>
              <w:t>6</w:t>
            </w:r>
            <w:r w:rsidR="006F7E54" w:rsidRPr="001E1063">
              <w:rPr>
                <w:rFonts w:ascii="Times New Roman" w:eastAsia="Times New Roman" w:hAnsi="Times New Roman"/>
                <w:color w:val="000000"/>
                <w:sz w:val="20"/>
                <w:szCs w:val="18"/>
              </w:rPr>
              <w:t xml:space="preserve"> (0.</w:t>
            </w:r>
            <w:r w:rsidR="00F052F7">
              <w:rPr>
                <w:rFonts w:ascii="Times New Roman" w:eastAsia="Times New Roman" w:hAnsi="Times New Roman"/>
                <w:color w:val="000000"/>
                <w:sz w:val="20"/>
                <w:szCs w:val="18"/>
              </w:rPr>
              <w:t>9</w:t>
            </w:r>
            <w:r w:rsidR="006F7E54" w:rsidRPr="001E1063">
              <w:rPr>
                <w:rFonts w:ascii="Times New Roman" w:eastAsia="Times New Roman" w:hAnsi="Times New Roman"/>
                <w:color w:val="000000"/>
                <w:sz w:val="20"/>
                <w:szCs w:val="18"/>
              </w:rPr>
              <w:t>)</w:t>
            </w:r>
          </w:p>
        </w:tc>
        <w:tc>
          <w:tcPr>
            <w:tcW w:w="1980" w:type="dxa"/>
            <w:tcBorders>
              <w:top w:val="nil"/>
              <w:left w:val="nil"/>
              <w:right w:val="single" w:sz="4" w:space="0" w:color="auto"/>
            </w:tcBorders>
            <w:vAlign w:val="center"/>
            <w:hideMark/>
          </w:tcPr>
          <w:p w14:paraId="079CC35F" w14:textId="63ABB0AF" w:rsidR="006F7E54" w:rsidRPr="001E1063" w:rsidRDefault="007936F4" w:rsidP="00B64F70">
            <w:pPr>
              <w:spacing w:line="276" w:lineRule="auto"/>
              <w:rPr>
                <w:rFonts w:ascii="Times New Roman" w:eastAsia="Times New Roman" w:hAnsi="Times New Roman"/>
                <w:sz w:val="20"/>
              </w:rPr>
            </w:pPr>
            <w:r>
              <w:rPr>
                <w:rFonts w:ascii="Times New Roman" w:eastAsia="Times New Roman" w:hAnsi="Times New Roman"/>
                <w:sz w:val="20"/>
              </w:rPr>
              <w:t>10.4</w:t>
            </w:r>
          </w:p>
        </w:tc>
        <w:tc>
          <w:tcPr>
            <w:tcW w:w="2520" w:type="dxa"/>
            <w:tcBorders>
              <w:top w:val="nil"/>
              <w:left w:val="single" w:sz="4" w:space="0" w:color="auto"/>
              <w:bottom w:val="single" w:sz="4" w:space="0" w:color="auto"/>
              <w:right w:val="nil"/>
            </w:tcBorders>
          </w:tcPr>
          <w:p w14:paraId="43793B1A" w14:textId="71283F00" w:rsidR="006F7E54" w:rsidRPr="001E1063" w:rsidRDefault="00F052F7" w:rsidP="00B64F70">
            <w:pPr>
              <w:spacing w:line="276" w:lineRule="auto"/>
              <w:rPr>
                <w:rFonts w:ascii="Times New Roman" w:eastAsia="Times New Roman" w:hAnsi="Times New Roman"/>
                <w:sz w:val="20"/>
              </w:rPr>
            </w:pPr>
            <w:r>
              <w:rPr>
                <w:rFonts w:ascii="Times New Roman" w:eastAsia="Times New Roman" w:hAnsi="Times New Roman"/>
                <w:sz w:val="20"/>
              </w:rPr>
              <w:t>19.4</w:t>
            </w:r>
            <w:r w:rsidR="00504BBC">
              <w:rPr>
                <w:rFonts w:ascii="Times New Roman" w:eastAsia="Times New Roman" w:hAnsi="Times New Roman"/>
                <w:sz w:val="20"/>
              </w:rPr>
              <w:t xml:space="preserve"> (1.1)</w:t>
            </w:r>
          </w:p>
        </w:tc>
        <w:tc>
          <w:tcPr>
            <w:tcW w:w="1980" w:type="dxa"/>
            <w:tcBorders>
              <w:top w:val="nil"/>
              <w:left w:val="nil"/>
              <w:bottom w:val="single" w:sz="4" w:space="0" w:color="auto"/>
              <w:right w:val="single" w:sz="4" w:space="0" w:color="auto"/>
            </w:tcBorders>
          </w:tcPr>
          <w:p w14:paraId="1CDD37CD" w14:textId="5BD4BB86" w:rsidR="006F7E54" w:rsidRPr="001E1063" w:rsidRDefault="00986466" w:rsidP="00B64F70">
            <w:pPr>
              <w:spacing w:line="276" w:lineRule="auto"/>
              <w:rPr>
                <w:rFonts w:ascii="Times New Roman" w:eastAsia="Times New Roman" w:hAnsi="Times New Roman"/>
                <w:sz w:val="20"/>
              </w:rPr>
            </w:pPr>
            <w:r>
              <w:rPr>
                <w:rFonts w:ascii="Times New Roman" w:eastAsia="Times New Roman" w:hAnsi="Times New Roman"/>
                <w:sz w:val="20"/>
              </w:rPr>
              <w:t>11</w:t>
            </w:r>
          </w:p>
        </w:tc>
      </w:tr>
    </w:tbl>
    <w:p w14:paraId="164689A9" w14:textId="43537440" w:rsidR="000E02B2" w:rsidRPr="00504BBC" w:rsidRDefault="005A6B51" w:rsidP="00A13562">
      <w:pPr>
        <w:snapToGrid w:val="0"/>
        <w:spacing w:after="0" w:line="240" w:lineRule="auto"/>
        <w:contextualSpacing/>
        <w:rPr>
          <w:rFonts w:ascii="Times New Roman" w:hAnsi="Times New Roman" w:cs="Times New Roman"/>
          <w:sz w:val="18"/>
          <w:szCs w:val="18"/>
        </w:rPr>
      </w:pPr>
      <w:bookmarkStart w:id="2" w:name="_Hlk205388875"/>
      <w:proofErr w:type="spellStart"/>
      <w:proofErr w:type="gramStart"/>
      <w:r w:rsidRPr="00504BBC">
        <w:rPr>
          <w:rFonts w:ascii="Times New Roman" w:hAnsi="Times New Roman" w:cs="Times New Roman"/>
          <w:sz w:val="18"/>
          <w:szCs w:val="18"/>
          <w:vertAlign w:val="superscript"/>
        </w:rPr>
        <w:t>a</w:t>
      </w:r>
      <w:r w:rsidR="00B35D07" w:rsidRPr="00B35D07">
        <w:rPr>
          <w:rFonts w:ascii="Times New Roman" w:hAnsi="Times New Roman" w:cs="Times New Roman"/>
          <w:sz w:val="18"/>
          <w:szCs w:val="18"/>
        </w:rPr>
        <w:t>Relative</w:t>
      </w:r>
      <w:proofErr w:type="spellEnd"/>
      <w:proofErr w:type="gramEnd"/>
      <w:r w:rsidR="00B35D07" w:rsidRPr="00B35D07">
        <w:rPr>
          <w:rFonts w:ascii="Times New Roman" w:hAnsi="Times New Roman" w:cs="Times New Roman"/>
          <w:sz w:val="18"/>
          <w:szCs w:val="18"/>
        </w:rPr>
        <w:t xml:space="preserve"> standard </w:t>
      </w:r>
      <w:r w:rsidR="00B35D07">
        <w:rPr>
          <w:rFonts w:ascii="Times New Roman" w:hAnsi="Times New Roman" w:cs="Times New Roman"/>
          <w:sz w:val="18"/>
          <w:szCs w:val="18"/>
        </w:rPr>
        <w:t>error (</w:t>
      </w:r>
      <w:r w:rsidRPr="00504BBC">
        <w:rPr>
          <w:rFonts w:ascii="Times New Roman" w:hAnsi="Times New Roman" w:cs="Times New Roman"/>
          <w:sz w:val="18"/>
          <w:szCs w:val="18"/>
        </w:rPr>
        <w:t>RSE</w:t>
      </w:r>
      <w:r w:rsidR="00B35D07">
        <w:rPr>
          <w:rFonts w:ascii="Times New Roman" w:hAnsi="Times New Roman" w:cs="Times New Roman"/>
          <w:sz w:val="18"/>
          <w:szCs w:val="18"/>
        </w:rPr>
        <w:t>)</w:t>
      </w:r>
      <w:r w:rsidR="008E30BD" w:rsidRPr="00504BBC">
        <w:rPr>
          <w:rFonts w:ascii="Times New Roman" w:hAnsi="Times New Roman" w:cs="Times New Roman"/>
          <w:sz w:val="18"/>
          <w:szCs w:val="18"/>
        </w:rPr>
        <w:t>%</w:t>
      </w:r>
      <w:r w:rsidRPr="00504BBC">
        <w:rPr>
          <w:rFonts w:ascii="Times New Roman" w:hAnsi="Times New Roman" w:cs="Times New Roman"/>
          <w:sz w:val="18"/>
          <w:szCs w:val="18"/>
        </w:rPr>
        <w:t xml:space="preserve"> calculated as</w:t>
      </w:r>
      <w:r w:rsidR="00877FDD" w:rsidRPr="00504BBC">
        <w:rPr>
          <w:rFonts w:ascii="Times New Roman" w:hAnsi="Times New Roman" w:cs="Times New Roman"/>
          <w:sz w:val="18"/>
          <w:szCs w:val="18"/>
        </w:rPr>
        <w:t xml:space="preserve"> </w:t>
      </w:r>
      <m:oMath>
        <m:r>
          <w:rPr>
            <w:rFonts w:ascii="Cambria Math" w:hAnsi="Cambria Math" w:cs="Times New Roman"/>
            <w:sz w:val="18"/>
            <w:szCs w:val="18"/>
          </w:rPr>
          <m:t>SE</m:t>
        </m:r>
        <m:d>
          <m:dPr>
            <m:ctrlPr>
              <w:rPr>
                <w:rFonts w:ascii="Cambria Math" w:hAnsi="Cambria Math" w:cs="Times New Roman"/>
                <w:i/>
                <w:sz w:val="18"/>
                <w:szCs w:val="18"/>
              </w:rPr>
            </m:ctrlPr>
          </m:dPr>
          <m:e>
            <m:r>
              <w:rPr>
                <w:rFonts w:ascii="Cambria Math" w:hAnsi="Cambria Math" w:cs="Times New Roman"/>
                <w:sz w:val="18"/>
                <w:szCs w:val="18"/>
              </w:rPr>
              <m:t>θ</m:t>
            </m:r>
          </m:e>
        </m:d>
        <m:r>
          <w:rPr>
            <w:rFonts w:ascii="Cambria Math" w:hAnsi="Cambria Math" w:cs="Times New Roman"/>
            <w:sz w:val="18"/>
            <w:szCs w:val="18"/>
          </w:rPr>
          <m:t>×100%</m:t>
        </m:r>
      </m:oMath>
    </w:p>
    <w:p w14:paraId="137F1D61" w14:textId="68D0EE50" w:rsidR="005A6B51" w:rsidRPr="00504BBC" w:rsidRDefault="005A6B51" w:rsidP="00A13562">
      <w:pPr>
        <w:snapToGrid w:val="0"/>
        <w:spacing w:after="0" w:line="240" w:lineRule="auto"/>
        <w:contextualSpacing/>
        <w:rPr>
          <w:rFonts w:ascii="Times New Roman" w:hAnsi="Times New Roman" w:cs="Times New Roman"/>
          <w:sz w:val="18"/>
          <w:szCs w:val="18"/>
        </w:rPr>
      </w:pPr>
      <w:proofErr w:type="spellStart"/>
      <w:r w:rsidRPr="00504BBC">
        <w:rPr>
          <w:rFonts w:ascii="Times New Roman" w:hAnsi="Times New Roman" w:cs="Times New Roman"/>
          <w:sz w:val="18"/>
          <w:szCs w:val="18"/>
          <w:vertAlign w:val="superscript"/>
        </w:rPr>
        <w:lastRenderedPageBreak/>
        <w:t>b</w:t>
      </w:r>
      <w:r w:rsidR="008E30BD" w:rsidRPr="00504BBC">
        <w:rPr>
          <w:rFonts w:ascii="Times New Roman" w:hAnsi="Times New Roman" w:cs="Times New Roman"/>
          <w:sz w:val="18"/>
          <w:szCs w:val="18"/>
        </w:rPr>
        <w:t>CV</w:t>
      </w:r>
      <w:proofErr w:type="spellEnd"/>
      <w:r w:rsidR="008E30BD" w:rsidRPr="00504BBC">
        <w:rPr>
          <w:rFonts w:ascii="Times New Roman" w:hAnsi="Times New Roman" w:cs="Times New Roman"/>
          <w:sz w:val="18"/>
          <w:szCs w:val="18"/>
        </w:rPr>
        <w:t xml:space="preserve">% calculated as </w:t>
      </w:r>
      <m:oMath>
        <m:rad>
          <m:radPr>
            <m:degHide m:val="1"/>
            <m:ctrlPr>
              <w:rPr>
                <w:rFonts w:ascii="Cambria Math" w:hAnsi="Cambria Math" w:cs="Times New Roman"/>
                <w:i/>
                <w:sz w:val="18"/>
                <w:szCs w:val="18"/>
              </w:rPr>
            </m:ctrlPr>
          </m:radPr>
          <m:deg/>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sSup>
                      <m:sSupPr>
                        <m:ctrlPr>
                          <w:rPr>
                            <w:rFonts w:ascii="Cambria Math" w:hAnsi="Cambria Math" w:cs="Times New Roman"/>
                            <w:i/>
                            <w:sz w:val="18"/>
                            <w:szCs w:val="18"/>
                          </w:rPr>
                        </m:ctrlPr>
                      </m:sSupPr>
                      <m:e>
                        <m:r>
                          <w:rPr>
                            <w:rFonts w:ascii="Cambria Math" w:hAnsi="Cambria Math" w:cs="Times New Roman"/>
                            <w:sz w:val="18"/>
                            <w:szCs w:val="18"/>
                          </w:rPr>
                          <m:t>ω</m:t>
                        </m:r>
                      </m:e>
                      <m:sup>
                        <m:r>
                          <w:rPr>
                            <w:rFonts w:ascii="Cambria Math" w:hAnsi="Cambria Math" w:cs="Times New Roman"/>
                            <w:sz w:val="18"/>
                            <w:szCs w:val="18"/>
                          </w:rPr>
                          <m:t>2</m:t>
                        </m:r>
                      </m:sup>
                    </m:sSup>
                  </m:e>
                </m:d>
              </m:e>
            </m:func>
            <m:r>
              <w:rPr>
                <w:rFonts w:ascii="Cambria Math" w:hAnsi="Cambria Math" w:cs="Times New Roman"/>
                <w:sz w:val="18"/>
                <w:szCs w:val="18"/>
              </w:rPr>
              <m:t>-1</m:t>
            </m:r>
          </m:e>
        </m:rad>
        <m:r>
          <w:rPr>
            <w:rFonts w:ascii="Cambria Math" w:hAnsi="Cambria Math" w:cs="Times New Roman"/>
            <w:sz w:val="18"/>
            <w:szCs w:val="18"/>
          </w:rPr>
          <m:t>×100%</m:t>
        </m:r>
      </m:oMath>
    </w:p>
    <w:p w14:paraId="024F0DA7" w14:textId="1F3BEFEB" w:rsidR="00A13562" w:rsidRPr="00504BBC" w:rsidRDefault="00F052F7" w:rsidP="00A13562">
      <w:pPr>
        <w:snapToGrid w:val="0"/>
        <w:spacing w:after="0" w:line="240" w:lineRule="auto"/>
        <w:contextualSpacing/>
        <w:rPr>
          <w:rFonts w:ascii="Times New Roman" w:hAnsi="Times New Roman" w:cs="Times New Roman"/>
          <w:sz w:val="18"/>
          <w:szCs w:val="18"/>
        </w:rPr>
      </w:pPr>
      <w:proofErr w:type="spellStart"/>
      <w:r>
        <w:rPr>
          <w:rFonts w:ascii="Times New Roman" w:hAnsi="Times New Roman" w:cs="Times New Roman"/>
          <w:sz w:val="18"/>
          <w:szCs w:val="18"/>
          <w:vertAlign w:val="superscript"/>
        </w:rPr>
        <w:t>c</w:t>
      </w:r>
      <w:r w:rsidR="00A13562" w:rsidRPr="00504BBC">
        <w:rPr>
          <w:rFonts w:ascii="Times New Roman" w:hAnsi="Times New Roman" w:cs="Times New Roman"/>
          <w:sz w:val="18"/>
          <w:szCs w:val="18"/>
        </w:rPr>
        <w:t>CV</w:t>
      </w:r>
      <w:proofErr w:type="spellEnd"/>
      <w:r w:rsidR="00A13562" w:rsidRPr="00504BBC">
        <w:rPr>
          <w:rFonts w:ascii="Times New Roman" w:hAnsi="Times New Roman" w:cs="Times New Roman"/>
          <w:sz w:val="18"/>
          <w:szCs w:val="18"/>
        </w:rPr>
        <w:t xml:space="preserve">% calculated as </w:t>
      </w:r>
      <m:oMath>
        <m:rad>
          <m:radPr>
            <m:degHide m:val="1"/>
            <m:ctrlPr>
              <w:rPr>
                <w:rFonts w:ascii="Cambria Math" w:hAnsi="Cambria Math" w:cs="Times New Roman"/>
                <w:i/>
                <w:sz w:val="18"/>
                <w:szCs w:val="18"/>
              </w:rPr>
            </m:ctrlPr>
          </m:radPr>
          <m:deg/>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sSup>
                      <m:sSupPr>
                        <m:ctrlPr>
                          <w:rPr>
                            <w:rFonts w:ascii="Cambria Math" w:hAnsi="Cambria Math" w:cs="Times New Roman"/>
                            <w:i/>
                            <w:sz w:val="18"/>
                            <w:szCs w:val="18"/>
                          </w:rPr>
                        </m:ctrlPr>
                      </m:sSupPr>
                      <m:e>
                        <m:r>
                          <w:rPr>
                            <w:rFonts w:ascii="Cambria Math" w:hAnsi="Cambria Math" w:cs="Times New Roman"/>
                            <w:sz w:val="18"/>
                            <w:szCs w:val="18"/>
                          </w:rPr>
                          <m:t>σ</m:t>
                        </m:r>
                      </m:e>
                      <m:sup>
                        <m:r>
                          <w:rPr>
                            <w:rFonts w:ascii="Cambria Math" w:hAnsi="Cambria Math" w:cs="Times New Roman"/>
                            <w:sz w:val="18"/>
                            <w:szCs w:val="18"/>
                          </w:rPr>
                          <m:t>2</m:t>
                        </m:r>
                      </m:sup>
                    </m:sSup>
                  </m:e>
                </m:d>
              </m:e>
            </m:func>
            <m:r>
              <w:rPr>
                <w:rFonts w:ascii="Cambria Math" w:hAnsi="Cambria Math" w:cs="Times New Roman"/>
                <w:sz w:val="18"/>
                <w:szCs w:val="18"/>
              </w:rPr>
              <m:t>-1</m:t>
            </m:r>
          </m:e>
        </m:rad>
        <m:r>
          <w:rPr>
            <w:rFonts w:ascii="Cambria Math" w:hAnsi="Cambria Math" w:cs="Times New Roman"/>
            <w:sz w:val="18"/>
            <w:szCs w:val="18"/>
          </w:rPr>
          <m:t>×100%</m:t>
        </m:r>
      </m:oMath>
    </w:p>
    <w:bookmarkEnd w:id="2"/>
    <w:p w14:paraId="10EA29B7" w14:textId="77777777" w:rsidR="00A13562" w:rsidRDefault="00A13562" w:rsidP="000A17F3">
      <w:pPr>
        <w:spacing w:line="480" w:lineRule="auto"/>
        <w:rPr>
          <w:rFonts w:ascii="Times New Roman" w:hAnsi="Times New Roman" w:cs="Times New Roman"/>
        </w:rPr>
      </w:pPr>
    </w:p>
    <w:p w14:paraId="723C9332" w14:textId="39164160" w:rsidR="00433AFF" w:rsidRDefault="00433AFF" w:rsidP="00433AFF">
      <w:pPr>
        <w:spacing w:line="480" w:lineRule="auto"/>
        <w:rPr>
          <w:rFonts w:ascii="Times New Roman" w:hAnsi="Times New Roman" w:cs="Times New Roman"/>
        </w:rPr>
      </w:pPr>
      <w:r>
        <w:rPr>
          <w:rFonts w:ascii="Times New Roman" w:hAnsi="Times New Roman" w:cs="Times New Roman"/>
          <w:b/>
          <w:bCs/>
        </w:rPr>
        <w:t>Table</w:t>
      </w:r>
      <w:r w:rsidRPr="00541B67">
        <w:rPr>
          <w:rFonts w:ascii="Times New Roman" w:hAnsi="Times New Roman" w:cs="Times New Roman"/>
          <w:b/>
          <w:bCs/>
        </w:rPr>
        <w:t xml:space="preserve"> S</w:t>
      </w:r>
      <w:r w:rsidR="00A0465E">
        <w:rPr>
          <w:rFonts w:ascii="Times New Roman" w:hAnsi="Times New Roman" w:cs="Times New Roman"/>
          <w:b/>
          <w:bCs/>
        </w:rPr>
        <w:t>5</w:t>
      </w:r>
      <w:r w:rsidRPr="00541B67">
        <w:rPr>
          <w:rFonts w:ascii="Times New Roman" w:hAnsi="Times New Roman" w:cs="Times New Roman"/>
          <w:b/>
          <w:bCs/>
        </w:rPr>
        <w:t xml:space="preserve">. </w:t>
      </w:r>
      <w:r w:rsidRPr="00541B67">
        <w:rPr>
          <w:rFonts w:ascii="Times New Roman" w:hAnsi="Times New Roman" w:cs="Times New Roman"/>
        </w:rPr>
        <w:t xml:space="preserve">Comparison of </w:t>
      </w:r>
      <w:r>
        <w:rPr>
          <w:rFonts w:ascii="Times New Roman" w:hAnsi="Times New Roman" w:cs="Times New Roman"/>
        </w:rPr>
        <w:t>parameter estimates between run 7 and run 8</w:t>
      </w:r>
      <w:r w:rsidR="00AB5FD8">
        <w:rPr>
          <w:rFonts w:ascii="Times New Roman" w:hAnsi="Times New Roman" w:cs="Times New Roman"/>
        </w:rPr>
        <w:t>.</w:t>
      </w:r>
    </w:p>
    <w:tbl>
      <w:tblPr>
        <w:tblStyle w:val="TableGrid11"/>
        <w:tblW w:w="0" w:type="auto"/>
        <w:tblLook w:val="04A0" w:firstRow="1" w:lastRow="0" w:firstColumn="1" w:lastColumn="0" w:noHBand="0" w:noVBand="1"/>
      </w:tblPr>
      <w:tblGrid>
        <w:gridCol w:w="4225"/>
        <w:gridCol w:w="1980"/>
        <w:gridCol w:w="1980"/>
        <w:gridCol w:w="2520"/>
        <w:gridCol w:w="1980"/>
      </w:tblGrid>
      <w:tr w:rsidR="00433AFF" w:rsidRPr="001E1063" w14:paraId="16AC0364" w14:textId="77777777" w:rsidTr="004126CA">
        <w:trPr>
          <w:trHeight w:val="270"/>
        </w:trPr>
        <w:tc>
          <w:tcPr>
            <w:tcW w:w="4225" w:type="dxa"/>
            <w:tcBorders>
              <w:bottom w:val="single" w:sz="4" w:space="0" w:color="auto"/>
            </w:tcBorders>
            <w:vAlign w:val="center"/>
          </w:tcPr>
          <w:p w14:paraId="18E7EC6A" w14:textId="77777777" w:rsidR="00433AFF" w:rsidRPr="001E1063" w:rsidRDefault="00433AFF" w:rsidP="004126CA">
            <w:pPr>
              <w:spacing w:line="276" w:lineRule="auto"/>
              <w:rPr>
                <w:rFonts w:ascii="Times New Roman" w:hAnsi="Times New Roman"/>
                <w:b/>
                <w:bCs/>
                <w:sz w:val="20"/>
                <w:szCs w:val="20"/>
              </w:rPr>
            </w:pPr>
          </w:p>
        </w:tc>
        <w:tc>
          <w:tcPr>
            <w:tcW w:w="3960" w:type="dxa"/>
            <w:gridSpan w:val="2"/>
            <w:tcBorders>
              <w:bottom w:val="single" w:sz="4" w:space="0" w:color="auto"/>
            </w:tcBorders>
            <w:vAlign w:val="center"/>
          </w:tcPr>
          <w:p w14:paraId="14654CBE" w14:textId="2CE9C3CB" w:rsidR="00433AFF" w:rsidRPr="001E1063" w:rsidRDefault="00433AFF" w:rsidP="004126CA">
            <w:pPr>
              <w:spacing w:line="276" w:lineRule="auto"/>
              <w:jc w:val="center"/>
              <w:rPr>
                <w:rFonts w:ascii="Times New Roman" w:hAnsi="Times New Roman"/>
                <w:b/>
                <w:bCs/>
                <w:sz w:val="20"/>
                <w:szCs w:val="20"/>
              </w:rPr>
            </w:pPr>
            <w:r>
              <w:rPr>
                <w:rFonts w:ascii="Times New Roman" w:hAnsi="Times New Roman"/>
                <w:b/>
                <w:bCs/>
                <w:sz w:val="20"/>
                <w:szCs w:val="20"/>
              </w:rPr>
              <w:t>run 7 (final model)</w:t>
            </w:r>
          </w:p>
        </w:tc>
        <w:tc>
          <w:tcPr>
            <w:tcW w:w="4500" w:type="dxa"/>
            <w:gridSpan w:val="2"/>
            <w:tcBorders>
              <w:bottom w:val="single" w:sz="4" w:space="0" w:color="auto"/>
            </w:tcBorders>
          </w:tcPr>
          <w:p w14:paraId="0D3DCB46" w14:textId="5FFBDE02" w:rsidR="00433AFF" w:rsidRPr="001E1063" w:rsidRDefault="00433AFF" w:rsidP="004126CA">
            <w:pPr>
              <w:spacing w:line="276" w:lineRule="auto"/>
              <w:jc w:val="center"/>
              <w:rPr>
                <w:rFonts w:ascii="Times New Roman" w:hAnsi="Times New Roman"/>
                <w:b/>
                <w:bCs/>
                <w:sz w:val="20"/>
                <w:szCs w:val="20"/>
              </w:rPr>
            </w:pPr>
            <w:r>
              <w:rPr>
                <w:rFonts w:ascii="Times New Roman" w:hAnsi="Times New Roman"/>
                <w:b/>
                <w:bCs/>
                <w:sz w:val="20"/>
                <w:szCs w:val="20"/>
              </w:rPr>
              <w:t>run 8</w:t>
            </w:r>
            <w:r w:rsidR="00AB5FD8">
              <w:rPr>
                <w:rFonts w:ascii="Times New Roman" w:hAnsi="Times New Roman"/>
                <w:b/>
                <w:bCs/>
                <w:sz w:val="20"/>
                <w:szCs w:val="20"/>
              </w:rPr>
              <w:t xml:space="preserve"> (outliers re-included)</w:t>
            </w:r>
          </w:p>
        </w:tc>
      </w:tr>
      <w:tr w:rsidR="00433AFF" w:rsidRPr="001E1063" w14:paraId="1A251E10" w14:textId="77777777" w:rsidTr="004126CA">
        <w:trPr>
          <w:trHeight w:val="270"/>
        </w:trPr>
        <w:tc>
          <w:tcPr>
            <w:tcW w:w="4225" w:type="dxa"/>
            <w:tcBorders>
              <w:bottom w:val="single" w:sz="4" w:space="0" w:color="auto"/>
            </w:tcBorders>
            <w:vAlign w:val="center"/>
          </w:tcPr>
          <w:p w14:paraId="600AC754" w14:textId="77777777" w:rsidR="00433AFF" w:rsidRPr="001E1063" w:rsidRDefault="00433AFF" w:rsidP="004126CA">
            <w:pPr>
              <w:spacing w:line="276" w:lineRule="auto"/>
              <w:rPr>
                <w:rFonts w:ascii="Times New Roman" w:hAnsi="Times New Roman"/>
              </w:rPr>
            </w:pPr>
            <w:r>
              <w:rPr>
                <w:rFonts w:ascii="Times New Roman" w:hAnsi="Times New Roman"/>
                <w:b/>
                <w:bCs/>
                <w:sz w:val="20"/>
                <w:szCs w:val="20"/>
              </w:rPr>
              <w:t>Parameter</w:t>
            </w:r>
          </w:p>
        </w:tc>
        <w:tc>
          <w:tcPr>
            <w:tcW w:w="1980" w:type="dxa"/>
            <w:tcBorders>
              <w:bottom w:val="single" w:sz="4" w:space="0" w:color="auto"/>
            </w:tcBorders>
            <w:vAlign w:val="center"/>
          </w:tcPr>
          <w:p w14:paraId="188DBD9B" w14:textId="77777777" w:rsidR="00433AFF" w:rsidRPr="001E1063" w:rsidRDefault="00433AFF" w:rsidP="004126CA">
            <w:pPr>
              <w:spacing w:line="276" w:lineRule="auto"/>
              <w:rPr>
                <w:rFonts w:ascii="Times New Roman" w:hAnsi="Times New Roman"/>
              </w:rPr>
            </w:pPr>
            <w:r w:rsidRPr="001E1063">
              <w:rPr>
                <w:rFonts w:ascii="Times New Roman" w:hAnsi="Times New Roman"/>
                <w:b/>
                <w:bCs/>
                <w:sz w:val="20"/>
                <w:szCs w:val="20"/>
              </w:rPr>
              <w:t>Value (%</w:t>
            </w:r>
            <w:proofErr w:type="spellStart"/>
            <w:r w:rsidRPr="001E1063">
              <w:rPr>
                <w:rFonts w:ascii="Times New Roman" w:hAnsi="Times New Roman"/>
                <w:b/>
                <w:bCs/>
                <w:sz w:val="20"/>
                <w:szCs w:val="20"/>
              </w:rPr>
              <w:t>RSE</w:t>
            </w:r>
            <w:r w:rsidRPr="005A6B51">
              <w:rPr>
                <w:rFonts w:ascii="Times New Roman" w:hAnsi="Times New Roman"/>
                <w:b/>
                <w:bCs/>
                <w:sz w:val="20"/>
                <w:szCs w:val="20"/>
                <w:vertAlign w:val="superscript"/>
              </w:rPr>
              <w:t>a</w:t>
            </w:r>
            <w:proofErr w:type="spellEnd"/>
            <w:r w:rsidRPr="001E1063">
              <w:rPr>
                <w:rFonts w:ascii="Times New Roman" w:hAnsi="Times New Roman"/>
                <w:b/>
                <w:bCs/>
                <w:sz w:val="20"/>
                <w:szCs w:val="20"/>
              </w:rPr>
              <w:t>)</w:t>
            </w:r>
          </w:p>
        </w:tc>
        <w:tc>
          <w:tcPr>
            <w:tcW w:w="1980" w:type="dxa"/>
            <w:tcBorders>
              <w:bottom w:val="single" w:sz="4" w:space="0" w:color="auto"/>
            </w:tcBorders>
            <w:vAlign w:val="center"/>
          </w:tcPr>
          <w:p w14:paraId="10AF9FDB" w14:textId="77777777" w:rsidR="00433AFF" w:rsidRPr="001E1063" w:rsidRDefault="00433AFF" w:rsidP="004126CA">
            <w:pPr>
              <w:spacing w:line="276" w:lineRule="auto"/>
              <w:rPr>
                <w:rFonts w:ascii="Times New Roman" w:hAnsi="Times New Roman"/>
              </w:rPr>
            </w:pPr>
            <w:r w:rsidRPr="001E1063">
              <w:rPr>
                <w:rFonts w:ascii="Times New Roman" w:hAnsi="Times New Roman"/>
                <w:b/>
                <w:bCs/>
                <w:sz w:val="20"/>
                <w:szCs w:val="20"/>
              </w:rPr>
              <w:t>Shrinkage (%)</w:t>
            </w:r>
          </w:p>
        </w:tc>
        <w:tc>
          <w:tcPr>
            <w:tcW w:w="2520" w:type="dxa"/>
            <w:tcBorders>
              <w:bottom w:val="single" w:sz="4" w:space="0" w:color="auto"/>
            </w:tcBorders>
            <w:vAlign w:val="center"/>
          </w:tcPr>
          <w:p w14:paraId="3C943F0B" w14:textId="77777777" w:rsidR="00433AFF" w:rsidRPr="001E1063" w:rsidRDefault="00433AFF" w:rsidP="004126CA">
            <w:pPr>
              <w:spacing w:line="276" w:lineRule="auto"/>
              <w:rPr>
                <w:rFonts w:ascii="Times New Roman" w:hAnsi="Times New Roman"/>
                <w:b/>
                <w:bCs/>
                <w:sz w:val="20"/>
                <w:szCs w:val="20"/>
              </w:rPr>
            </w:pPr>
            <w:r w:rsidRPr="001E1063">
              <w:rPr>
                <w:rFonts w:ascii="Times New Roman" w:hAnsi="Times New Roman"/>
                <w:b/>
                <w:bCs/>
                <w:sz w:val="20"/>
                <w:szCs w:val="20"/>
              </w:rPr>
              <w:t>Value (%RSE*)</w:t>
            </w:r>
          </w:p>
        </w:tc>
        <w:tc>
          <w:tcPr>
            <w:tcW w:w="1980" w:type="dxa"/>
            <w:tcBorders>
              <w:bottom w:val="single" w:sz="4" w:space="0" w:color="auto"/>
            </w:tcBorders>
            <w:vAlign w:val="center"/>
          </w:tcPr>
          <w:p w14:paraId="1E436276" w14:textId="77777777" w:rsidR="00433AFF" w:rsidRPr="001E1063" w:rsidRDefault="00433AFF" w:rsidP="004126CA">
            <w:pPr>
              <w:spacing w:line="276" w:lineRule="auto"/>
              <w:rPr>
                <w:rFonts w:ascii="Times New Roman" w:hAnsi="Times New Roman"/>
                <w:b/>
                <w:bCs/>
                <w:sz w:val="20"/>
                <w:szCs w:val="20"/>
              </w:rPr>
            </w:pPr>
            <w:r w:rsidRPr="001E1063">
              <w:rPr>
                <w:rFonts w:ascii="Times New Roman" w:hAnsi="Times New Roman"/>
                <w:b/>
                <w:bCs/>
                <w:sz w:val="20"/>
                <w:szCs w:val="20"/>
              </w:rPr>
              <w:t>Shrinkage (%)</w:t>
            </w:r>
          </w:p>
        </w:tc>
      </w:tr>
      <w:tr w:rsidR="007933F8" w:rsidRPr="001E1063" w14:paraId="5C622E88" w14:textId="77777777" w:rsidTr="00D50E14">
        <w:trPr>
          <w:trHeight w:val="270"/>
        </w:trPr>
        <w:tc>
          <w:tcPr>
            <w:tcW w:w="4225" w:type="dxa"/>
            <w:tcBorders>
              <w:bottom w:val="nil"/>
              <w:right w:val="nil"/>
            </w:tcBorders>
            <w:vAlign w:val="center"/>
          </w:tcPr>
          <w:p w14:paraId="1CFF1372" w14:textId="77777777" w:rsidR="007933F8" w:rsidRPr="001E1063" w:rsidRDefault="007933F8" w:rsidP="007933F8">
            <w:pPr>
              <w:spacing w:line="276" w:lineRule="auto"/>
              <w:rPr>
                <w:rFonts w:ascii="Times New Roman" w:hAnsi="Times New Roman"/>
                <w:sz w:val="20"/>
              </w:rPr>
            </w:pPr>
            <w:r w:rsidRPr="001E1063">
              <w:rPr>
                <w:rFonts w:ascii="Times New Roman" w:hAnsi="Times New Roman"/>
                <w:color w:val="000000"/>
                <w:sz w:val="20"/>
                <w:szCs w:val="18"/>
              </w:rPr>
              <w:t xml:space="preserve">Central volume of distribution, </w:t>
            </w:r>
            <w:proofErr w:type="spellStart"/>
            <w:r w:rsidRPr="001E1063">
              <w:rPr>
                <w:rFonts w:ascii="Times New Roman" w:hAnsi="Times New Roman"/>
                <w:color w:val="000000"/>
                <w:sz w:val="20"/>
                <w:szCs w:val="18"/>
              </w:rPr>
              <w:t>Vc</w:t>
            </w:r>
            <w:proofErr w:type="spellEnd"/>
            <w:r w:rsidRPr="001E1063">
              <w:rPr>
                <w:rFonts w:ascii="Times New Roman" w:hAnsi="Times New Roman"/>
                <w:color w:val="000000"/>
                <w:sz w:val="20"/>
                <w:szCs w:val="18"/>
              </w:rPr>
              <w:t xml:space="preserve"> (L)</w:t>
            </w:r>
          </w:p>
        </w:tc>
        <w:tc>
          <w:tcPr>
            <w:tcW w:w="1980" w:type="dxa"/>
            <w:tcBorders>
              <w:left w:val="nil"/>
              <w:bottom w:val="nil"/>
              <w:right w:val="nil"/>
            </w:tcBorders>
          </w:tcPr>
          <w:p w14:paraId="0099C8C5" w14:textId="58063030"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3.04 (4.2)</w:t>
            </w:r>
          </w:p>
        </w:tc>
        <w:tc>
          <w:tcPr>
            <w:tcW w:w="1980" w:type="dxa"/>
            <w:tcBorders>
              <w:left w:val="nil"/>
              <w:bottom w:val="nil"/>
              <w:right w:val="single" w:sz="4" w:space="0" w:color="auto"/>
            </w:tcBorders>
          </w:tcPr>
          <w:p w14:paraId="26B7E491" w14:textId="77777777" w:rsidR="007933F8" w:rsidRPr="007933F8" w:rsidRDefault="007933F8" w:rsidP="007933F8">
            <w:pPr>
              <w:spacing w:line="276" w:lineRule="auto"/>
              <w:rPr>
                <w:rFonts w:ascii="Times New Roman" w:hAnsi="Times New Roman"/>
                <w:sz w:val="20"/>
                <w:szCs w:val="20"/>
              </w:rPr>
            </w:pPr>
          </w:p>
        </w:tc>
        <w:tc>
          <w:tcPr>
            <w:tcW w:w="2520" w:type="dxa"/>
            <w:tcBorders>
              <w:top w:val="single" w:sz="4" w:space="0" w:color="auto"/>
              <w:left w:val="single" w:sz="4" w:space="0" w:color="auto"/>
              <w:bottom w:val="nil"/>
              <w:right w:val="nil"/>
            </w:tcBorders>
          </w:tcPr>
          <w:p w14:paraId="77C84E96" w14:textId="4157F693" w:rsidR="007933F8" w:rsidRPr="001E1063" w:rsidRDefault="007933F8" w:rsidP="007933F8">
            <w:pPr>
              <w:spacing w:line="276" w:lineRule="auto"/>
              <w:rPr>
                <w:rFonts w:ascii="Times New Roman" w:hAnsi="Times New Roman"/>
                <w:sz w:val="20"/>
              </w:rPr>
            </w:pPr>
            <w:r>
              <w:rPr>
                <w:rFonts w:ascii="Times New Roman" w:hAnsi="Times New Roman"/>
                <w:sz w:val="20"/>
              </w:rPr>
              <w:t>2.9</w:t>
            </w:r>
            <w:r w:rsidR="00D51666">
              <w:rPr>
                <w:rFonts w:ascii="Times New Roman" w:hAnsi="Times New Roman"/>
                <w:sz w:val="20"/>
              </w:rPr>
              <w:t>8</w:t>
            </w:r>
            <w:r>
              <w:rPr>
                <w:rFonts w:ascii="Times New Roman" w:hAnsi="Times New Roman"/>
                <w:sz w:val="20"/>
              </w:rPr>
              <w:t xml:space="preserve"> (4.</w:t>
            </w:r>
            <w:r w:rsidR="00D51666">
              <w:rPr>
                <w:rFonts w:ascii="Times New Roman" w:hAnsi="Times New Roman"/>
                <w:sz w:val="20"/>
              </w:rPr>
              <w:t>7</w:t>
            </w:r>
            <w:r>
              <w:rPr>
                <w:rFonts w:ascii="Times New Roman" w:hAnsi="Times New Roman"/>
                <w:sz w:val="20"/>
              </w:rPr>
              <w:t>)</w:t>
            </w:r>
          </w:p>
        </w:tc>
        <w:tc>
          <w:tcPr>
            <w:tcW w:w="1980" w:type="dxa"/>
            <w:tcBorders>
              <w:top w:val="single" w:sz="4" w:space="0" w:color="auto"/>
              <w:left w:val="nil"/>
              <w:bottom w:val="nil"/>
              <w:right w:val="single" w:sz="4" w:space="0" w:color="auto"/>
            </w:tcBorders>
          </w:tcPr>
          <w:p w14:paraId="5A7BD9DF" w14:textId="77777777" w:rsidR="007933F8" w:rsidRPr="001E1063" w:rsidRDefault="007933F8" w:rsidP="007933F8">
            <w:pPr>
              <w:spacing w:line="276" w:lineRule="auto"/>
              <w:rPr>
                <w:rFonts w:ascii="Times New Roman" w:hAnsi="Times New Roman"/>
                <w:sz w:val="20"/>
              </w:rPr>
            </w:pPr>
          </w:p>
        </w:tc>
      </w:tr>
      <w:tr w:rsidR="007933F8" w:rsidRPr="001E1063" w14:paraId="58CD5293" w14:textId="77777777" w:rsidTr="00D50E14">
        <w:trPr>
          <w:trHeight w:val="270"/>
        </w:trPr>
        <w:tc>
          <w:tcPr>
            <w:tcW w:w="4225" w:type="dxa"/>
            <w:tcBorders>
              <w:top w:val="nil"/>
              <w:bottom w:val="nil"/>
              <w:right w:val="nil"/>
            </w:tcBorders>
            <w:vAlign w:val="center"/>
          </w:tcPr>
          <w:p w14:paraId="7C6FBFB2" w14:textId="3C3B9432" w:rsidR="007933F8" w:rsidRPr="001E1063" w:rsidRDefault="007933F8" w:rsidP="007933F8">
            <w:pPr>
              <w:spacing w:line="276" w:lineRule="auto"/>
              <w:ind w:left="342"/>
              <w:rPr>
                <w:rFonts w:ascii="Times New Roman" w:hAnsi="Times New Roman"/>
                <w:color w:val="000000"/>
                <w:sz w:val="20"/>
                <w:szCs w:val="18"/>
              </w:rPr>
            </w:pPr>
            <w:r>
              <w:rPr>
                <w:rFonts w:ascii="Times New Roman" w:hAnsi="Times New Roman"/>
                <w:color w:val="000000"/>
                <w:sz w:val="20"/>
                <w:szCs w:val="18"/>
              </w:rPr>
              <w:t xml:space="preserve">Weight on </w:t>
            </w:r>
            <w:proofErr w:type="spellStart"/>
            <w:r>
              <w:rPr>
                <w:rFonts w:ascii="Times New Roman" w:hAnsi="Times New Roman"/>
                <w:color w:val="000000"/>
                <w:sz w:val="20"/>
                <w:szCs w:val="18"/>
              </w:rPr>
              <w:t>Vc</w:t>
            </w:r>
            <w:proofErr w:type="spellEnd"/>
          </w:p>
        </w:tc>
        <w:tc>
          <w:tcPr>
            <w:tcW w:w="1980" w:type="dxa"/>
            <w:tcBorders>
              <w:top w:val="nil"/>
              <w:left w:val="nil"/>
              <w:bottom w:val="nil"/>
              <w:right w:val="nil"/>
            </w:tcBorders>
          </w:tcPr>
          <w:p w14:paraId="661A0A78" w14:textId="007382EC" w:rsidR="007933F8" w:rsidRPr="007933F8" w:rsidRDefault="007933F8" w:rsidP="007933F8">
            <w:pPr>
              <w:spacing w:line="276" w:lineRule="auto"/>
              <w:rPr>
                <w:rFonts w:ascii="Times New Roman" w:hAnsi="Times New Roman"/>
                <w:color w:val="000000"/>
                <w:sz w:val="20"/>
                <w:szCs w:val="20"/>
              </w:rPr>
            </w:pPr>
            <w:r w:rsidRPr="007933F8">
              <w:rPr>
                <w:rFonts w:ascii="Times New Roman" w:hAnsi="Times New Roman"/>
                <w:sz w:val="20"/>
                <w:szCs w:val="20"/>
              </w:rPr>
              <w:t>0.762 (17.2)</w:t>
            </w:r>
          </w:p>
        </w:tc>
        <w:tc>
          <w:tcPr>
            <w:tcW w:w="1980" w:type="dxa"/>
            <w:tcBorders>
              <w:top w:val="nil"/>
              <w:left w:val="nil"/>
              <w:bottom w:val="nil"/>
              <w:right w:val="single" w:sz="4" w:space="0" w:color="auto"/>
            </w:tcBorders>
          </w:tcPr>
          <w:p w14:paraId="101092B6"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66D8FFEB" w14:textId="0EF6470D" w:rsidR="007933F8" w:rsidRDefault="00D51666" w:rsidP="007933F8">
            <w:pPr>
              <w:spacing w:line="276" w:lineRule="auto"/>
              <w:rPr>
                <w:rFonts w:ascii="Times New Roman" w:hAnsi="Times New Roman"/>
                <w:sz w:val="20"/>
              </w:rPr>
            </w:pPr>
            <w:r>
              <w:rPr>
                <w:rFonts w:ascii="Times New Roman" w:hAnsi="Times New Roman"/>
                <w:sz w:val="20"/>
              </w:rPr>
              <w:t>0.816 (16.1)</w:t>
            </w:r>
          </w:p>
        </w:tc>
        <w:tc>
          <w:tcPr>
            <w:tcW w:w="1980" w:type="dxa"/>
            <w:tcBorders>
              <w:top w:val="nil"/>
              <w:left w:val="nil"/>
              <w:bottom w:val="nil"/>
              <w:right w:val="single" w:sz="4" w:space="0" w:color="auto"/>
            </w:tcBorders>
          </w:tcPr>
          <w:p w14:paraId="2DDED63B" w14:textId="77777777" w:rsidR="007933F8" w:rsidRPr="001E1063" w:rsidRDefault="007933F8" w:rsidP="007933F8">
            <w:pPr>
              <w:spacing w:line="276" w:lineRule="auto"/>
              <w:rPr>
                <w:rFonts w:ascii="Times New Roman" w:hAnsi="Times New Roman"/>
                <w:sz w:val="20"/>
              </w:rPr>
            </w:pPr>
          </w:p>
        </w:tc>
      </w:tr>
      <w:tr w:rsidR="007933F8" w:rsidRPr="001E1063" w14:paraId="3F09D92A" w14:textId="77777777" w:rsidTr="00D50E14">
        <w:trPr>
          <w:trHeight w:val="270"/>
        </w:trPr>
        <w:tc>
          <w:tcPr>
            <w:tcW w:w="4225" w:type="dxa"/>
            <w:tcBorders>
              <w:top w:val="nil"/>
              <w:bottom w:val="nil"/>
              <w:right w:val="nil"/>
            </w:tcBorders>
            <w:vAlign w:val="center"/>
          </w:tcPr>
          <w:p w14:paraId="3D9FEE2C" w14:textId="77777777" w:rsidR="007933F8" w:rsidRPr="001E1063" w:rsidRDefault="007933F8" w:rsidP="007933F8">
            <w:pPr>
              <w:spacing w:line="276" w:lineRule="auto"/>
              <w:rPr>
                <w:rFonts w:ascii="Times New Roman" w:hAnsi="Times New Roman"/>
                <w:sz w:val="20"/>
              </w:rPr>
            </w:pPr>
            <w:r w:rsidRPr="001E1063">
              <w:rPr>
                <w:rFonts w:ascii="Times New Roman" w:hAnsi="Times New Roman"/>
                <w:color w:val="000000"/>
                <w:sz w:val="20"/>
                <w:szCs w:val="18"/>
              </w:rPr>
              <w:t>Clearance, CL (L/h)</w:t>
            </w:r>
          </w:p>
        </w:tc>
        <w:tc>
          <w:tcPr>
            <w:tcW w:w="1980" w:type="dxa"/>
            <w:tcBorders>
              <w:top w:val="nil"/>
              <w:left w:val="nil"/>
              <w:bottom w:val="nil"/>
              <w:right w:val="nil"/>
            </w:tcBorders>
          </w:tcPr>
          <w:p w14:paraId="3B80F4DD" w14:textId="3F8AF378"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0.00649 (2.6)</w:t>
            </w:r>
          </w:p>
        </w:tc>
        <w:tc>
          <w:tcPr>
            <w:tcW w:w="1980" w:type="dxa"/>
            <w:tcBorders>
              <w:top w:val="nil"/>
              <w:left w:val="nil"/>
              <w:bottom w:val="nil"/>
              <w:right w:val="single" w:sz="4" w:space="0" w:color="auto"/>
            </w:tcBorders>
          </w:tcPr>
          <w:p w14:paraId="5D3E84D2"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427A5184" w14:textId="2057ECD6" w:rsidR="007933F8" w:rsidRPr="001E1063" w:rsidRDefault="007933F8" w:rsidP="007933F8">
            <w:pPr>
              <w:spacing w:line="276" w:lineRule="auto"/>
              <w:rPr>
                <w:rFonts w:ascii="Times New Roman" w:hAnsi="Times New Roman"/>
                <w:sz w:val="20"/>
              </w:rPr>
            </w:pPr>
            <w:r>
              <w:rPr>
                <w:rFonts w:ascii="Times New Roman" w:hAnsi="Times New Roman"/>
                <w:sz w:val="20"/>
              </w:rPr>
              <w:t>0.006</w:t>
            </w:r>
            <w:r w:rsidR="00D51666">
              <w:rPr>
                <w:rFonts w:ascii="Times New Roman" w:hAnsi="Times New Roman"/>
                <w:sz w:val="20"/>
              </w:rPr>
              <w:t>52</w:t>
            </w:r>
            <w:r>
              <w:rPr>
                <w:rFonts w:ascii="Times New Roman" w:hAnsi="Times New Roman"/>
                <w:sz w:val="20"/>
              </w:rPr>
              <w:t xml:space="preserve"> (</w:t>
            </w:r>
            <w:r w:rsidR="00D51666">
              <w:rPr>
                <w:rFonts w:ascii="Times New Roman" w:hAnsi="Times New Roman"/>
                <w:sz w:val="20"/>
              </w:rPr>
              <w:t>2.9</w:t>
            </w:r>
            <w:r>
              <w:rPr>
                <w:rFonts w:ascii="Times New Roman" w:hAnsi="Times New Roman"/>
                <w:sz w:val="20"/>
              </w:rPr>
              <w:t>)</w:t>
            </w:r>
          </w:p>
        </w:tc>
        <w:tc>
          <w:tcPr>
            <w:tcW w:w="1980" w:type="dxa"/>
            <w:tcBorders>
              <w:top w:val="nil"/>
              <w:left w:val="nil"/>
              <w:bottom w:val="nil"/>
              <w:right w:val="single" w:sz="4" w:space="0" w:color="auto"/>
            </w:tcBorders>
          </w:tcPr>
          <w:p w14:paraId="69961E00" w14:textId="77777777" w:rsidR="007933F8" w:rsidRPr="001E1063" w:rsidRDefault="007933F8" w:rsidP="007933F8">
            <w:pPr>
              <w:spacing w:line="276" w:lineRule="auto"/>
              <w:rPr>
                <w:rFonts w:ascii="Times New Roman" w:hAnsi="Times New Roman"/>
                <w:sz w:val="20"/>
              </w:rPr>
            </w:pPr>
          </w:p>
        </w:tc>
      </w:tr>
      <w:tr w:rsidR="007933F8" w:rsidRPr="001E1063" w14:paraId="590F94DC" w14:textId="77777777" w:rsidTr="00D50E14">
        <w:trPr>
          <w:trHeight w:val="270"/>
        </w:trPr>
        <w:tc>
          <w:tcPr>
            <w:tcW w:w="4225" w:type="dxa"/>
            <w:tcBorders>
              <w:top w:val="nil"/>
              <w:bottom w:val="nil"/>
              <w:right w:val="nil"/>
            </w:tcBorders>
            <w:vAlign w:val="center"/>
          </w:tcPr>
          <w:p w14:paraId="359E4B00" w14:textId="6A31F5A4" w:rsidR="007933F8" w:rsidRPr="001E1063" w:rsidRDefault="007933F8" w:rsidP="007933F8">
            <w:pPr>
              <w:spacing w:line="276" w:lineRule="auto"/>
              <w:ind w:left="342"/>
              <w:rPr>
                <w:rFonts w:ascii="Times New Roman" w:hAnsi="Times New Roman"/>
                <w:color w:val="000000"/>
                <w:sz w:val="20"/>
                <w:szCs w:val="18"/>
              </w:rPr>
            </w:pPr>
            <w:r>
              <w:rPr>
                <w:rFonts w:ascii="Times New Roman" w:hAnsi="Times New Roman"/>
                <w:color w:val="000000"/>
                <w:sz w:val="20"/>
                <w:szCs w:val="18"/>
              </w:rPr>
              <w:t>Weight on CL</w:t>
            </w:r>
          </w:p>
        </w:tc>
        <w:tc>
          <w:tcPr>
            <w:tcW w:w="1980" w:type="dxa"/>
            <w:tcBorders>
              <w:top w:val="nil"/>
              <w:left w:val="nil"/>
              <w:bottom w:val="nil"/>
              <w:right w:val="nil"/>
            </w:tcBorders>
          </w:tcPr>
          <w:p w14:paraId="14B01279" w14:textId="50AB1C22" w:rsidR="007933F8" w:rsidRPr="007933F8" w:rsidRDefault="007933F8" w:rsidP="007933F8">
            <w:pPr>
              <w:spacing w:line="276" w:lineRule="auto"/>
              <w:rPr>
                <w:rFonts w:ascii="Times New Roman" w:hAnsi="Times New Roman"/>
                <w:color w:val="000000"/>
                <w:sz w:val="20"/>
                <w:szCs w:val="20"/>
              </w:rPr>
            </w:pPr>
            <w:r w:rsidRPr="007933F8">
              <w:rPr>
                <w:rFonts w:ascii="Times New Roman" w:hAnsi="Times New Roman"/>
                <w:sz w:val="20"/>
                <w:szCs w:val="20"/>
              </w:rPr>
              <w:t>0.943 (9.4)</w:t>
            </w:r>
          </w:p>
        </w:tc>
        <w:tc>
          <w:tcPr>
            <w:tcW w:w="1980" w:type="dxa"/>
            <w:tcBorders>
              <w:top w:val="nil"/>
              <w:left w:val="nil"/>
              <w:bottom w:val="nil"/>
              <w:right w:val="single" w:sz="4" w:space="0" w:color="auto"/>
            </w:tcBorders>
          </w:tcPr>
          <w:p w14:paraId="41C16CC5"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34769FFA" w14:textId="22734F92" w:rsidR="007933F8" w:rsidRDefault="00D51666" w:rsidP="007933F8">
            <w:pPr>
              <w:spacing w:line="276" w:lineRule="auto"/>
              <w:rPr>
                <w:rFonts w:ascii="Times New Roman" w:hAnsi="Times New Roman"/>
                <w:sz w:val="20"/>
              </w:rPr>
            </w:pPr>
            <w:r>
              <w:rPr>
                <w:rFonts w:ascii="Times New Roman" w:hAnsi="Times New Roman"/>
                <w:sz w:val="20"/>
              </w:rPr>
              <w:t>0.94 (9.7)</w:t>
            </w:r>
          </w:p>
        </w:tc>
        <w:tc>
          <w:tcPr>
            <w:tcW w:w="1980" w:type="dxa"/>
            <w:tcBorders>
              <w:top w:val="nil"/>
              <w:left w:val="nil"/>
              <w:bottom w:val="nil"/>
              <w:right w:val="single" w:sz="4" w:space="0" w:color="auto"/>
            </w:tcBorders>
          </w:tcPr>
          <w:p w14:paraId="45E40E90" w14:textId="77777777" w:rsidR="007933F8" w:rsidRPr="001E1063" w:rsidRDefault="007933F8" w:rsidP="007933F8">
            <w:pPr>
              <w:spacing w:line="276" w:lineRule="auto"/>
              <w:rPr>
                <w:rFonts w:ascii="Times New Roman" w:hAnsi="Times New Roman"/>
                <w:sz w:val="20"/>
              </w:rPr>
            </w:pPr>
          </w:p>
        </w:tc>
      </w:tr>
      <w:tr w:rsidR="007933F8" w:rsidRPr="001E1063" w14:paraId="3150E28B" w14:textId="77777777" w:rsidTr="00D50E14">
        <w:trPr>
          <w:trHeight w:val="270"/>
        </w:trPr>
        <w:tc>
          <w:tcPr>
            <w:tcW w:w="4225" w:type="dxa"/>
            <w:tcBorders>
              <w:top w:val="nil"/>
              <w:bottom w:val="nil"/>
              <w:right w:val="nil"/>
            </w:tcBorders>
            <w:vAlign w:val="center"/>
          </w:tcPr>
          <w:p w14:paraId="77DD0110" w14:textId="77777777" w:rsidR="007933F8" w:rsidRPr="001E1063" w:rsidRDefault="007933F8" w:rsidP="007933F8">
            <w:pPr>
              <w:spacing w:line="276" w:lineRule="auto"/>
              <w:rPr>
                <w:rFonts w:ascii="Times New Roman" w:hAnsi="Times New Roman"/>
                <w:sz w:val="20"/>
              </w:rPr>
            </w:pPr>
            <w:r w:rsidRPr="001E1063">
              <w:rPr>
                <w:rFonts w:ascii="Times New Roman" w:hAnsi="Times New Roman"/>
                <w:color w:val="000000"/>
                <w:sz w:val="20"/>
                <w:szCs w:val="18"/>
              </w:rPr>
              <w:t>Inter-compartmental clearance, Q (L/h)</w:t>
            </w:r>
          </w:p>
        </w:tc>
        <w:tc>
          <w:tcPr>
            <w:tcW w:w="1980" w:type="dxa"/>
            <w:tcBorders>
              <w:top w:val="nil"/>
              <w:left w:val="nil"/>
              <w:bottom w:val="nil"/>
              <w:right w:val="nil"/>
            </w:tcBorders>
          </w:tcPr>
          <w:p w14:paraId="747EB6B9" w14:textId="28E32B77"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0.0207 (16.7)</w:t>
            </w:r>
          </w:p>
        </w:tc>
        <w:tc>
          <w:tcPr>
            <w:tcW w:w="1980" w:type="dxa"/>
            <w:tcBorders>
              <w:top w:val="nil"/>
              <w:left w:val="nil"/>
              <w:bottom w:val="nil"/>
              <w:right w:val="single" w:sz="4" w:space="0" w:color="auto"/>
            </w:tcBorders>
          </w:tcPr>
          <w:p w14:paraId="3C34D769"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5238A8E4" w14:textId="29E02C6B" w:rsidR="007933F8" w:rsidRPr="001E1063" w:rsidRDefault="007933F8" w:rsidP="007933F8">
            <w:pPr>
              <w:spacing w:line="276" w:lineRule="auto"/>
              <w:rPr>
                <w:rFonts w:ascii="Times New Roman" w:hAnsi="Times New Roman"/>
                <w:sz w:val="20"/>
              </w:rPr>
            </w:pPr>
            <w:r>
              <w:rPr>
                <w:rFonts w:ascii="Times New Roman" w:hAnsi="Times New Roman"/>
                <w:sz w:val="20"/>
              </w:rPr>
              <w:t>0.020</w:t>
            </w:r>
            <w:r w:rsidR="00D51666">
              <w:rPr>
                <w:rFonts w:ascii="Times New Roman" w:hAnsi="Times New Roman"/>
                <w:sz w:val="20"/>
              </w:rPr>
              <w:t>8</w:t>
            </w:r>
            <w:r>
              <w:rPr>
                <w:rFonts w:ascii="Times New Roman" w:hAnsi="Times New Roman"/>
                <w:sz w:val="20"/>
              </w:rPr>
              <w:t xml:space="preserve"> (</w:t>
            </w:r>
            <w:r w:rsidR="00D51666">
              <w:rPr>
                <w:rFonts w:ascii="Times New Roman" w:hAnsi="Times New Roman"/>
                <w:sz w:val="20"/>
              </w:rPr>
              <w:t>14.6</w:t>
            </w:r>
            <w:r>
              <w:rPr>
                <w:rFonts w:ascii="Times New Roman" w:hAnsi="Times New Roman"/>
                <w:sz w:val="20"/>
              </w:rPr>
              <w:t>)</w:t>
            </w:r>
          </w:p>
        </w:tc>
        <w:tc>
          <w:tcPr>
            <w:tcW w:w="1980" w:type="dxa"/>
            <w:tcBorders>
              <w:top w:val="nil"/>
              <w:left w:val="nil"/>
              <w:bottom w:val="nil"/>
              <w:right w:val="single" w:sz="4" w:space="0" w:color="auto"/>
            </w:tcBorders>
          </w:tcPr>
          <w:p w14:paraId="62B4132F" w14:textId="77777777" w:rsidR="007933F8" w:rsidRPr="001E1063" w:rsidRDefault="007933F8" w:rsidP="007933F8">
            <w:pPr>
              <w:spacing w:line="276" w:lineRule="auto"/>
              <w:rPr>
                <w:rFonts w:ascii="Times New Roman" w:hAnsi="Times New Roman"/>
                <w:sz w:val="20"/>
              </w:rPr>
            </w:pPr>
          </w:p>
        </w:tc>
      </w:tr>
      <w:tr w:rsidR="007933F8" w:rsidRPr="001E1063" w14:paraId="3F298CF5" w14:textId="77777777" w:rsidTr="00D50E14">
        <w:trPr>
          <w:trHeight w:val="270"/>
        </w:trPr>
        <w:tc>
          <w:tcPr>
            <w:tcW w:w="4225" w:type="dxa"/>
            <w:tcBorders>
              <w:top w:val="nil"/>
              <w:bottom w:val="nil"/>
              <w:right w:val="nil"/>
            </w:tcBorders>
            <w:vAlign w:val="center"/>
          </w:tcPr>
          <w:p w14:paraId="070FBAA1" w14:textId="77777777" w:rsidR="007933F8" w:rsidRPr="001E1063" w:rsidRDefault="007933F8" w:rsidP="007933F8">
            <w:pPr>
              <w:spacing w:line="276" w:lineRule="auto"/>
              <w:rPr>
                <w:rFonts w:ascii="Times New Roman" w:hAnsi="Times New Roman"/>
                <w:sz w:val="20"/>
              </w:rPr>
            </w:pPr>
            <w:r w:rsidRPr="001E1063">
              <w:rPr>
                <w:rFonts w:ascii="Times New Roman" w:hAnsi="Times New Roman"/>
                <w:color w:val="000000"/>
                <w:sz w:val="20"/>
                <w:szCs w:val="18"/>
              </w:rPr>
              <w:t xml:space="preserve">Peripheral volume of distribution, </w:t>
            </w:r>
            <w:proofErr w:type="spellStart"/>
            <w:r w:rsidRPr="001E1063">
              <w:rPr>
                <w:rFonts w:ascii="Times New Roman" w:hAnsi="Times New Roman"/>
                <w:color w:val="000000"/>
                <w:sz w:val="20"/>
                <w:szCs w:val="18"/>
              </w:rPr>
              <w:t>Vp</w:t>
            </w:r>
            <w:proofErr w:type="spellEnd"/>
            <w:r w:rsidRPr="001E1063">
              <w:rPr>
                <w:rFonts w:ascii="Times New Roman" w:hAnsi="Times New Roman"/>
                <w:color w:val="000000"/>
                <w:sz w:val="20"/>
                <w:szCs w:val="18"/>
              </w:rPr>
              <w:t xml:space="preserve"> (L)</w:t>
            </w:r>
          </w:p>
        </w:tc>
        <w:tc>
          <w:tcPr>
            <w:tcW w:w="1980" w:type="dxa"/>
            <w:tcBorders>
              <w:top w:val="nil"/>
              <w:left w:val="nil"/>
              <w:bottom w:val="nil"/>
              <w:right w:val="nil"/>
            </w:tcBorders>
          </w:tcPr>
          <w:p w14:paraId="01775496" w14:textId="6753D0D7"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1.74 (5.9)</w:t>
            </w:r>
          </w:p>
        </w:tc>
        <w:tc>
          <w:tcPr>
            <w:tcW w:w="1980" w:type="dxa"/>
            <w:tcBorders>
              <w:top w:val="nil"/>
              <w:left w:val="nil"/>
              <w:bottom w:val="nil"/>
              <w:right w:val="single" w:sz="4" w:space="0" w:color="auto"/>
            </w:tcBorders>
          </w:tcPr>
          <w:p w14:paraId="59F4A468"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1954002D" w14:textId="45FEB2AB" w:rsidR="007933F8" w:rsidRPr="001E1063" w:rsidRDefault="007933F8" w:rsidP="007933F8">
            <w:pPr>
              <w:spacing w:line="276" w:lineRule="auto"/>
              <w:rPr>
                <w:rFonts w:ascii="Times New Roman" w:hAnsi="Times New Roman"/>
                <w:sz w:val="20"/>
              </w:rPr>
            </w:pPr>
            <w:r>
              <w:rPr>
                <w:rFonts w:ascii="Times New Roman" w:hAnsi="Times New Roman"/>
                <w:sz w:val="20"/>
              </w:rPr>
              <w:t>1.</w:t>
            </w:r>
            <w:r w:rsidR="00D51666">
              <w:rPr>
                <w:rFonts w:ascii="Times New Roman" w:hAnsi="Times New Roman"/>
                <w:sz w:val="20"/>
              </w:rPr>
              <w:t>8</w:t>
            </w:r>
            <w:r>
              <w:rPr>
                <w:rFonts w:ascii="Times New Roman" w:hAnsi="Times New Roman"/>
                <w:sz w:val="20"/>
              </w:rPr>
              <w:t>3 (</w:t>
            </w:r>
            <w:r w:rsidR="00D51666">
              <w:rPr>
                <w:rFonts w:ascii="Times New Roman" w:hAnsi="Times New Roman"/>
                <w:sz w:val="20"/>
              </w:rPr>
              <w:t>6.1</w:t>
            </w:r>
            <w:r>
              <w:rPr>
                <w:rFonts w:ascii="Times New Roman" w:hAnsi="Times New Roman"/>
                <w:sz w:val="20"/>
              </w:rPr>
              <w:t>)</w:t>
            </w:r>
          </w:p>
        </w:tc>
        <w:tc>
          <w:tcPr>
            <w:tcW w:w="1980" w:type="dxa"/>
            <w:tcBorders>
              <w:top w:val="nil"/>
              <w:left w:val="nil"/>
              <w:bottom w:val="nil"/>
              <w:right w:val="single" w:sz="4" w:space="0" w:color="auto"/>
            </w:tcBorders>
          </w:tcPr>
          <w:p w14:paraId="46978DD9" w14:textId="77777777" w:rsidR="007933F8" w:rsidRPr="001E1063" w:rsidRDefault="007933F8" w:rsidP="007933F8">
            <w:pPr>
              <w:spacing w:line="276" w:lineRule="auto"/>
              <w:rPr>
                <w:rFonts w:ascii="Times New Roman" w:hAnsi="Times New Roman"/>
                <w:sz w:val="20"/>
              </w:rPr>
            </w:pPr>
          </w:p>
        </w:tc>
      </w:tr>
      <w:tr w:rsidR="007933F8" w:rsidRPr="001E1063" w14:paraId="5BF32E9D" w14:textId="77777777" w:rsidTr="00D50E14">
        <w:trPr>
          <w:trHeight w:val="270"/>
        </w:trPr>
        <w:tc>
          <w:tcPr>
            <w:tcW w:w="4225" w:type="dxa"/>
            <w:tcBorders>
              <w:top w:val="nil"/>
              <w:bottom w:val="nil"/>
              <w:right w:val="nil"/>
            </w:tcBorders>
            <w:vAlign w:val="center"/>
          </w:tcPr>
          <w:p w14:paraId="6D0D027F" w14:textId="506A5333" w:rsidR="007933F8" w:rsidRPr="001E1063" w:rsidRDefault="007933F8" w:rsidP="007933F8">
            <w:pPr>
              <w:spacing w:line="276" w:lineRule="auto"/>
              <w:ind w:left="342"/>
              <w:rPr>
                <w:rFonts w:ascii="Times New Roman" w:hAnsi="Times New Roman"/>
                <w:color w:val="000000"/>
                <w:sz w:val="20"/>
                <w:szCs w:val="18"/>
              </w:rPr>
            </w:pPr>
            <w:r>
              <w:rPr>
                <w:rFonts w:ascii="Times New Roman" w:hAnsi="Times New Roman"/>
                <w:color w:val="000000"/>
                <w:sz w:val="20"/>
                <w:szCs w:val="18"/>
              </w:rPr>
              <w:t xml:space="preserve">Weight on </w:t>
            </w:r>
            <w:proofErr w:type="spellStart"/>
            <w:r>
              <w:rPr>
                <w:rFonts w:ascii="Times New Roman" w:hAnsi="Times New Roman"/>
                <w:color w:val="000000"/>
                <w:sz w:val="20"/>
                <w:szCs w:val="18"/>
              </w:rPr>
              <w:t>Vp</w:t>
            </w:r>
            <w:proofErr w:type="spellEnd"/>
          </w:p>
        </w:tc>
        <w:tc>
          <w:tcPr>
            <w:tcW w:w="1980" w:type="dxa"/>
            <w:tcBorders>
              <w:top w:val="nil"/>
              <w:left w:val="nil"/>
              <w:bottom w:val="nil"/>
              <w:right w:val="nil"/>
            </w:tcBorders>
          </w:tcPr>
          <w:p w14:paraId="2725AF76" w14:textId="157FC025" w:rsidR="007933F8" w:rsidRPr="007933F8" w:rsidRDefault="007933F8" w:rsidP="007933F8">
            <w:pPr>
              <w:spacing w:line="276" w:lineRule="auto"/>
              <w:rPr>
                <w:rFonts w:ascii="Times New Roman" w:hAnsi="Times New Roman"/>
                <w:color w:val="000000"/>
                <w:sz w:val="20"/>
                <w:szCs w:val="20"/>
              </w:rPr>
            </w:pPr>
            <w:r w:rsidRPr="007933F8">
              <w:rPr>
                <w:rFonts w:ascii="Times New Roman" w:hAnsi="Times New Roman"/>
                <w:sz w:val="20"/>
                <w:szCs w:val="20"/>
              </w:rPr>
              <w:t>0.646 (27.4)</w:t>
            </w:r>
          </w:p>
        </w:tc>
        <w:tc>
          <w:tcPr>
            <w:tcW w:w="1980" w:type="dxa"/>
            <w:tcBorders>
              <w:top w:val="nil"/>
              <w:left w:val="nil"/>
              <w:bottom w:val="nil"/>
              <w:right w:val="single" w:sz="4" w:space="0" w:color="auto"/>
            </w:tcBorders>
          </w:tcPr>
          <w:p w14:paraId="6BC90454"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19B7E8C7" w14:textId="2F09294C" w:rsidR="007933F8" w:rsidRDefault="00D51666" w:rsidP="007933F8">
            <w:pPr>
              <w:spacing w:line="276" w:lineRule="auto"/>
              <w:rPr>
                <w:rFonts w:ascii="Times New Roman" w:hAnsi="Times New Roman"/>
                <w:sz w:val="20"/>
              </w:rPr>
            </w:pPr>
            <w:r>
              <w:rPr>
                <w:rFonts w:ascii="Times New Roman" w:hAnsi="Times New Roman"/>
                <w:sz w:val="20"/>
              </w:rPr>
              <w:t>0.591 (29.8)</w:t>
            </w:r>
          </w:p>
        </w:tc>
        <w:tc>
          <w:tcPr>
            <w:tcW w:w="1980" w:type="dxa"/>
            <w:tcBorders>
              <w:top w:val="nil"/>
              <w:left w:val="nil"/>
              <w:bottom w:val="nil"/>
              <w:right w:val="single" w:sz="4" w:space="0" w:color="auto"/>
            </w:tcBorders>
          </w:tcPr>
          <w:p w14:paraId="3F69E140" w14:textId="77777777" w:rsidR="007933F8" w:rsidRPr="001E1063" w:rsidRDefault="007933F8" w:rsidP="007933F8">
            <w:pPr>
              <w:spacing w:line="276" w:lineRule="auto"/>
              <w:rPr>
                <w:rFonts w:ascii="Times New Roman" w:hAnsi="Times New Roman"/>
                <w:sz w:val="20"/>
              </w:rPr>
            </w:pPr>
          </w:p>
        </w:tc>
      </w:tr>
      <w:tr w:rsidR="007933F8" w:rsidRPr="001E1063" w14:paraId="3DE341F5" w14:textId="77777777" w:rsidTr="00D50E14">
        <w:trPr>
          <w:trHeight w:val="270"/>
        </w:trPr>
        <w:tc>
          <w:tcPr>
            <w:tcW w:w="4225" w:type="dxa"/>
            <w:tcBorders>
              <w:top w:val="nil"/>
              <w:bottom w:val="nil"/>
              <w:right w:val="nil"/>
            </w:tcBorders>
            <w:vAlign w:val="center"/>
          </w:tcPr>
          <w:p w14:paraId="381165A7" w14:textId="77777777" w:rsidR="007933F8" w:rsidRPr="001E1063" w:rsidRDefault="007933F8" w:rsidP="007933F8">
            <w:pPr>
              <w:spacing w:line="276" w:lineRule="auto"/>
              <w:rPr>
                <w:rFonts w:ascii="Times New Roman" w:hAnsi="Times New Roman"/>
                <w:sz w:val="20"/>
              </w:rPr>
            </w:pPr>
            <w:r w:rsidRPr="001E1063">
              <w:rPr>
                <w:rFonts w:ascii="Times New Roman" w:hAnsi="Times New Roman"/>
                <w:color w:val="000000"/>
                <w:sz w:val="20"/>
                <w:szCs w:val="18"/>
              </w:rPr>
              <w:t>Absorption rate constant, Ka (</w:t>
            </w:r>
            <w:r>
              <w:rPr>
                <w:rFonts w:ascii="Times New Roman" w:hAnsi="Times New Roman"/>
                <w:color w:val="000000"/>
                <w:sz w:val="20"/>
                <w:szCs w:val="18"/>
              </w:rPr>
              <w:t>h</w:t>
            </w:r>
            <w:r w:rsidRPr="001E1063">
              <w:rPr>
                <w:rFonts w:ascii="Times New Roman" w:hAnsi="Times New Roman"/>
                <w:color w:val="000000"/>
                <w:sz w:val="20"/>
                <w:szCs w:val="18"/>
                <w:vertAlign w:val="superscript"/>
              </w:rPr>
              <w:t>-1</w:t>
            </w:r>
            <w:r w:rsidRPr="001E1063">
              <w:rPr>
                <w:rFonts w:ascii="Times New Roman" w:hAnsi="Times New Roman"/>
                <w:color w:val="000000"/>
                <w:sz w:val="20"/>
                <w:szCs w:val="18"/>
              </w:rPr>
              <w:t>)</w:t>
            </w:r>
          </w:p>
        </w:tc>
        <w:tc>
          <w:tcPr>
            <w:tcW w:w="1980" w:type="dxa"/>
            <w:tcBorders>
              <w:top w:val="nil"/>
              <w:left w:val="nil"/>
              <w:bottom w:val="nil"/>
              <w:right w:val="nil"/>
            </w:tcBorders>
          </w:tcPr>
          <w:p w14:paraId="0E75788F" w14:textId="18010FD2"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0.0126 (7.5)</w:t>
            </w:r>
          </w:p>
        </w:tc>
        <w:tc>
          <w:tcPr>
            <w:tcW w:w="1980" w:type="dxa"/>
            <w:tcBorders>
              <w:top w:val="nil"/>
              <w:left w:val="nil"/>
              <w:bottom w:val="nil"/>
              <w:right w:val="single" w:sz="4" w:space="0" w:color="auto"/>
            </w:tcBorders>
          </w:tcPr>
          <w:p w14:paraId="4B9EC4F7"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nil"/>
              <w:right w:val="nil"/>
            </w:tcBorders>
          </w:tcPr>
          <w:p w14:paraId="24F7085B" w14:textId="549C0A5F" w:rsidR="007933F8" w:rsidRPr="001E1063" w:rsidRDefault="007933F8" w:rsidP="007933F8">
            <w:pPr>
              <w:spacing w:line="276" w:lineRule="auto"/>
              <w:rPr>
                <w:rFonts w:ascii="Times New Roman" w:hAnsi="Times New Roman"/>
                <w:sz w:val="20"/>
              </w:rPr>
            </w:pPr>
            <w:r>
              <w:rPr>
                <w:rFonts w:ascii="Times New Roman" w:hAnsi="Times New Roman"/>
                <w:sz w:val="20"/>
              </w:rPr>
              <w:t>0.012</w:t>
            </w:r>
            <w:r w:rsidR="00D51666">
              <w:rPr>
                <w:rFonts w:ascii="Times New Roman" w:hAnsi="Times New Roman"/>
                <w:sz w:val="20"/>
              </w:rPr>
              <w:t>1</w:t>
            </w:r>
            <w:r>
              <w:rPr>
                <w:rFonts w:ascii="Times New Roman" w:hAnsi="Times New Roman"/>
                <w:sz w:val="20"/>
              </w:rPr>
              <w:t xml:space="preserve"> (</w:t>
            </w:r>
            <w:r w:rsidR="00D51666">
              <w:rPr>
                <w:rFonts w:ascii="Times New Roman" w:hAnsi="Times New Roman"/>
                <w:sz w:val="20"/>
              </w:rPr>
              <w:t>9.3</w:t>
            </w:r>
            <w:r>
              <w:rPr>
                <w:rFonts w:ascii="Times New Roman" w:hAnsi="Times New Roman"/>
                <w:sz w:val="20"/>
              </w:rPr>
              <w:t>)</w:t>
            </w:r>
          </w:p>
        </w:tc>
        <w:tc>
          <w:tcPr>
            <w:tcW w:w="1980" w:type="dxa"/>
            <w:tcBorders>
              <w:top w:val="nil"/>
              <w:left w:val="nil"/>
              <w:bottom w:val="nil"/>
              <w:right w:val="single" w:sz="4" w:space="0" w:color="auto"/>
            </w:tcBorders>
          </w:tcPr>
          <w:p w14:paraId="34084F9E" w14:textId="77777777" w:rsidR="007933F8" w:rsidRPr="001E1063" w:rsidRDefault="007933F8" w:rsidP="007933F8">
            <w:pPr>
              <w:spacing w:line="276" w:lineRule="auto"/>
              <w:rPr>
                <w:rFonts w:ascii="Times New Roman" w:hAnsi="Times New Roman"/>
                <w:sz w:val="20"/>
              </w:rPr>
            </w:pPr>
          </w:p>
        </w:tc>
      </w:tr>
      <w:tr w:rsidR="007933F8" w:rsidRPr="001E1063" w14:paraId="395F981D" w14:textId="77777777" w:rsidTr="00D50E14">
        <w:trPr>
          <w:trHeight w:val="270"/>
        </w:trPr>
        <w:tc>
          <w:tcPr>
            <w:tcW w:w="4225" w:type="dxa"/>
            <w:tcBorders>
              <w:top w:val="nil"/>
              <w:bottom w:val="single" w:sz="4" w:space="0" w:color="auto"/>
              <w:right w:val="nil"/>
            </w:tcBorders>
            <w:vAlign w:val="center"/>
          </w:tcPr>
          <w:p w14:paraId="52661A83" w14:textId="506ED381" w:rsidR="007933F8" w:rsidRPr="001E1063" w:rsidRDefault="000E67AB" w:rsidP="007933F8">
            <w:pPr>
              <w:spacing w:line="276" w:lineRule="auto"/>
              <w:rPr>
                <w:rFonts w:ascii="Times New Roman" w:hAnsi="Times New Roman"/>
                <w:sz w:val="20"/>
              </w:rPr>
            </w:pPr>
            <w:r>
              <w:rPr>
                <w:rFonts w:ascii="Times New Roman" w:hAnsi="Times New Roman"/>
                <w:color w:val="000000"/>
                <w:sz w:val="20"/>
                <w:szCs w:val="18"/>
              </w:rPr>
              <w:t>Subcutaneous</w:t>
            </w:r>
            <w:r w:rsidR="007933F8" w:rsidRPr="001E1063">
              <w:rPr>
                <w:rFonts w:ascii="Times New Roman" w:hAnsi="Times New Roman"/>
                <w:color w:val="000000"/>
                <w:sz w:val="20"/>
                <w:szCs w:val="18"/>
              </w:rPr>
              <w:t xml:space="preserve"> bioavailability, F (%)</w:t>
            </w:r>
          </w:p>
        </w:tc>
        <w:tc>
          <w:tcPr>
            <w:tcW w:w="1980" w:type="dxa"/>
            <w:tcBorders>
              <w:top w:val="nil"/>
              <w:left w:val="nil"/>
              <w:bottom w:val="single" w:sz="4" w:space="0" w:color="auto"/>
              <w:right w:val="nil"/>
            </w:tcBorders>
          </w:tcPr>
          <w:p w14:paraId="3213EA82" w14:textId="5E22ECF9"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56.6 (2.5)</w:t>
            </w:r>
          </w:p>
        </w:tc>
        <w:tc>
          <w:tcPr>
            <w:tcW w:w="1980" w:type="dxa"/>
            <w:tcBorders>
              <w:top w:val="nil"/>
              <w:left w:val="nil"/>
              <w:bottom w:val="single" w:sz="4" w:space="0" w:color="auto"/>
              <w:right w:val="single" w:sz="4" w:space="0" w:color="auto"/>
            </w:tcBorders>
          </w:tcPr>
          <w:p w14:paraId="41184BAD" w14:textId="77777777" w:rsidR="007933F8" w:rsidRPr="007933F8" w:rsidRDefault="007933F8" w:rsidP="007933F8">
            <w:pPr>
              <w:spacing w:line="276" w:lineRule="auto"/>
              <w:rPr>
                <w:rFonts w:ascii="Times New Roman" w:hAnsi="Times New Roman"/>
                <w:sz w:val="20"/>
                <w:szCs w:val="20"/>
              </w:rPr>
            </w:pPr>
          </w:p>
        </w:tc>
        <w:tc>
          <w:tcPr>
            <w:tcW w:w="2520" w:type="dxa"/>
            <w:tcBorders>
              <w:top w:val="nil"/>
              <w:left w:val="single" w:sz="4" w:space="0" w:color="auto"/>
              <w:bottom w:val="single" w:sz="4" w:space="0" w:color="auto"/>
              <w:right w:val="nil"/>
            </w:tcBorders>
          </w:tcPr>
          <w:p w14:paraId="5C1C0C81" w14:textId="51392971" w:rsidR="007933F8" w:rsidRPr="001E1063" w:rsidRDefault="007933F8" w:rsidP="007933F8">
            <w:pPr>
              <w:spacing w:line="276" w:lineRule="auto"/>
              <w:rPr>
                <w:rFonts w:ascii="Times New Roman" w:hAnsi="Times New Roman"/>
                <w:sz w:val="20"/>
              </w:rPr>
            </w:pPr>
            <w:r>
              <w:rPr>
                <w:rFonts w:ascii="Times New Roman" w:hAnsi="Times New Roman"/>
                <w:sz w:val="20"/>
              </w:rPr>
              <w:t>5</w:t>
            </w:r>
            <w:r w:rsidR="00D51666">
              <w:rPr>
                <w:rFonts w:ascii="Times New Roman" w:hAnsi="Times New Roman"/>
                <w:sz w:val="20"/>
              </w:rPr>
              <w:t>7.6</w:t>
            </w:r>
            <w:r>
              <w:rPr>
                <w:rFonts w:ascii="Times New Roman" w:hAnsi="Times New Roman"/>
                <w:sz w:val="20"/>
              </w:rPr>
              <w:t xml:space="preserve"> (2.</w:t>
            </w:r>
            <w:r w:rsidR="00D51666">
              <w:rPr>
                <w:rFonts w:ascii="Times New Roman" w:hAnsi="Times New Roman"/>
                <w:sz w:val="20"/>
              </w:rPr>
              <w:t>6</w:t>
            </w:r>
            <w:r>
              <w:rPr>
                <w:rFonts w:ascii="Times New Roman" w:hAnsi="Times New Roman"/>
                <w:sz w:val="20"/>
              </w:rPr>
              <w:t>)</w:t>
            </w:r>
          </w:p>
        </w:tc>
        <w:tc>
          <w:tcPr>
            <w:tcW w:w="1980" w:type="dxa"/>
            <w:tcBorders>
              <w:top w:val="nil"/>
              <w:left w:val="nil"/>
              <w:bottom w:val="single" w:sz="4" w:space="0" w:color="auto"/>
              <w:right w:val="single" w:sz="4" w:space="0" w:color="auto"/>
            </w:tcBorders>
          </w:tcPr>
          <w:p w14:paraId="3B1896D7" w14:textId="77777777" w:rsidR="007933F8" w:rsidRPr="001E1063" w:rsidRDefault="007933F8" w:rsidP="007933F8">
            <w:pPr>
              <w:spacing w:line="276" w:lineRule="auto"/>
              <w:rPr>
                <w:rFonts w:ascii="Times New Roman" w:hAnsi="Times New Roman"/>
                <w:sz w:val="20"/>
              </w:rPr>
            </w:pPr>
          </w:p>
        </w:tc>
      </w:tr>
      <w:tr w:rsidR="007933F8" w:rsidRPr="001E1063" w14:paraId="771EC68A" w14:textId="77777777" w:rsidTr="00D50E14">
        <w:trPr>
          <w:trHeight w:val="270"/>
        </w:trPr>
        <w:tc>
          <w:tcPr>
            <w:tcW w:w="4225" w:type="dxa"/>
            <w:tcBorders>
              <w:top w:val="single" w:sz="4" w:space="0" w:color="auto"/>
              <w:bottom w:val="nil"/>
              <w:right w:val="nil"/>
            </w:tcBorders>
            <w:vAlign w:val="center"/>
          </w:tcPr>
          <w:p w14:paraId="235B5A7E" w14:textId="77777777" w:rsidR="007933F8" w:rsidRPr="001E1063" w:rsidRDefault="007933F8" w:rsidP="007933F8">
            <w:pPr>
              <w:spacing w:line="276" w:lineRule="auto"/>
              <w:rPr>
                <w:rFonts w:ascii="Times New Roman" w:hAnsi="Times New Roman"/>
                <w:sz w:val="20"/>
              </w:rPr>
            </w:pPr>
            <w:r w:rsidRPr="001E1063">
              <w:rPr>
                <w:rFonts w:ascii="Times New Roman" w:hAnsi="Times New Roman"/>
                <w:color w:val="000000"/>
                <w:sz w:val="20"/>
                <w:szCs w:val="18"/>
              </w:rPr>
              <w:t>Baseline receptor level, R</w:t>
            </w:r>
            <w:r w:rsidRPr="001E1063">
              <w:rPr>
                <w:rFonts w:ascii="Times New Roman" w:hAnsi="Times New Roman"/>
                <w:color w:val="000000"/>
                <w:sz w:val="20"/>
                <w:szCs w:val="18"/>
                <w:vertAlign w:val="subscript"/>
              </w:rPr>
              <w:t>0</w:t>
            </w:r>
            <w:r w:rsidRPr="001E1063">
              <w:rPr>
                <w:rFonts w:ascii="Times New Roman" w:hAnsi="Times New Roman"/>
                <w:color w:val="000000"/>
                <w:sz w:val="20"/>
                <w:szCs w:val="18"/>
              </w:rPr>
              <w:t xml:space="preserve"> (</w:t>
            </w:r>
            <w:proofErr w:type="spellStart"/>
            <w:r w:rsidRPr="001E1063">
              <w:rPr>
                <w:rFonts w:ascii="Times New Roman" w:hAnsi="Times New Roman"/>
                <w:color w:val="000000"/>
                <w:sz w:val="20"/>
                <w:szCs w:val="18"/>
              </w:rPr>
              <w:t>nM</w:t>
            </w:r>
            <w:proofErr w:type="spellEnd"/>
            <w:r w:rsidRPr="001E1063">
              <w:rPr>
                <w:rFonts w:ascii="Times New Roman" w:hAnsi="Times New Roman"/>
                <w:color w:val="000000"/>
                <w:sz w:val="20"/>
                <w:szCs w:val="18"/>
              </w:rPr>
              <w:t>)</w:t>
            </w:r>
          </w:p>
        </w:tc>
        <w:tc>
          <w:tcPr>
            <w:tcW w:w="1980" w:type="dxa"/>
            <w:tcBorders>
              <w:top w:val="single" w:sz="4" w:space="0" w:color="auto"/>
              <w:left w:val="nil"/>
              <w:bottom w:val="nil"/>
              <w:right w:val="nil"/>
            </w:tcBorders>
          </w:tcPr>
          <w:p w14:paraId="02AB51F8" w14:textId="3548B6DE" w:rsidR="007933F8" w:rsidRPr="007933F8" w:rsidRDefault="007933F8" w:rsidP="007933F8">
            <w:pPr>
              <w:spacing w:line="276" w:lineRule="auto"/>
              <w:rPr>
                <w:rFonts w:ascii="Times New Roman" w:hAnsi="Times New Roman"/>
                <w:sz w:val="20"/>
                <w:szCs w:val="20"/>
              </w:rPr>
            </w:pPr>
            <w:r w:rsidRPr="007933F8">
              <w:rPr>
                <w:rFonts w:ascii="Times New Roman" w:hAnsi="Times New Roman"/>
                <w:sz w:val="20"/>
                <w:szCs w:val="20"/>
              </w:rPr>
              <w:t>1.84 (9.5)</w:t>
            </w:r>
          </w:p>
        </w:tc>
        <w:tc>
          <w:tcPr>
            <w:tcW w:w="1980" w:type="dxa"/>
            <w:tcBorders>
              <w:top w:val="single" w:sz="4" w:space="0" w:color="auto"/>
              <w:left w:val="nil"/>
              <w:bottom w:val="nil"/>
              <w:right w:val="single" w:sz="4" w:space="0" w:color="auto"/>
            </w:tcBorders>
          </w:tcPr>
          <w:p w14:paraId="0174416F" w14:textId="77777777" w:rsidR="007933F8" w:rsidRPr="007933F8" w:rsidRDefault="007933F8" w:rsidP="007933F8">
            <w:pPr>
              <w:spacing w:line="276" w:lineRule="auto"/>
              <w:rPr>
                <w:rFonts w:ascii="Times New Roman" w:hAnsi="Times New Roman"/>
                <w:sz w:val="20"/>
                <w:szCs w:val="20"/>
              </w:rPr>
            </w:pPr>
          </w:p>
        </w:tc>
        <w:tc>
          <w:tcPr>
            <w:tcW w:w="2520" w:type="dxa"/>
            <w:tcBorders>
              <w:top w:val="single" w:sz="4" w:space="0" w:color="auto"/>
              <w:left w:val="single" w:sz="4" w:space="0" w:color="auto"/>
              <w:bottom w:val="nil"/>
              <w:right w:val="nil"/>
            </w:tcBorders>
          </w:tcPr>
          <w:p w14:paraId="63FEE47D" w14:textId="353E9CE4" w:rsidR="007933F8" w:rsidRPr="001E1063" w:rsidRDefault="00D51666" w:rsidP="007933F8">
            <w:pPr>
              <w:spacing w:line="276" w:lineRule="auto"/>
              <w:rPr>
                <w:rFonts w:ascii="Times New Roman" w:hAnsi="Times New Roman"/>
                <w:sz w:val="20"/>
              </w:rPr>
            </w:pPr>
            <w:r>
              <w:rPr>
                <w:rFonts w:ascii="Times New Roman" w:hAnsi="Times New Roman"/>
                <w:sz w:val="20"/>
              </w:rPr>
              <w:t>0.729</w:t>
            </w:r>
            <w:r w:rsidR="007933F8">
              <w:rPr>
                <w:rFonts w:ascii="Times New Roman" w:hAnsi="Times New Roman"/>
                <w:sz w:val="20"/>
              </w:rPr>
              <w:t xml:space="preserve"> (</w:t>
            </w:r>
            <w:r>
              <w:rPr>
                <w:rFonts w:ascii="Times New Roman" w:hAnsi="Times New Roman"/>
                <w:sz w:val="20"/>
              </w:rPr>
              <w:t>28.5</w:t>
            </w:r>
            <w:r w:rsidR="007933F8">
              <w:rPr>
                <w:rFonts w:ascii="Times New Roman" w:hAnsi="Times New Roman"/>
                <w:sz w:val="20"/>
              </w:rPr>
              <w:t>)</w:t>
            </w:r>
          </w:p>
        </w:tc>
        <w:tc>
          <w:tcPr>
            <w:tcW w:w="1980" w:type="dxa"/>
            <w:tcBorders>
              <w:top w:val="single" w:sz="4" w:space="0" w:color="auto"/>
              <w:left w:val="nil"/>
              <w:bottom w:val="nil"/>
              <w:right w:val="single" w:sz="4" w:space="0" w:color="auto"/>
            </w:tcBorders>
          </w:tcPr>
          <w:p w14:paraId="449083D8" w14:textId="77777777" w:rsidR="007933F8" w:rsidRPr="001E1063" w:rsidRDefault="007933F8" w:rsidP="007933F8">
            <w:pPr>
              <w:spacing w:line="276" w:lineRule="auto"/>
              <w:rPr>
                <w:rFonts w:ascii="Times New Roman" w:hAnsi="Times New Roman"/>
                <w:sz w:val="20"/>
              </w:rPr>
            </w:pPr>
          </w:p>
        </w:tc>
      </w:tr>
      <w:tr w:rsidR="007933F8" w:rsidRPr="001E1063" w14:paraId="3608365A" w14:textId="77777777" w:rsidTr="00D50E14">
        <w:trPr>
          <w:trHeight w:val="270"/>
        </w:trPr>
        <w:tc>
          <w:tcPr>
            <w:tcW w:w="4225" w:type="dxa"/>
            <w:tcBorders>
              <w:top w:val="nil"/>
              <w:bottom w:val="nil"/>
              <w:right w:val="nil"/>
            </w:tcBorders>
            <w:vAlign w:val="center"/>
            <w:hideMark/>
          </w:tcPr>
          <w:p w14:paraId="72B38A80"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Receptor degradation rate constant, </w:t>
            </w:r>
            <w:proofErr w:type="spellStart"/>
            <w:r w:rsidRPr="001E1063">
              <w:rPr>
                <w:rFonts w:ascii="Times New Roman" w:eastAsia="Times New Roman" w:hAnsi="Times New Roman"/>
                <w:color w:val="000000"/>
                <w:sz w:val="20"/>
                <w:szCs w:val="18"/>
              </w:rPr>
              <w:t>K</w:t>
            </w:r>
            <w:r w:rsidRPr="001E1063">
              <w:rPr>
                <w:rFonts w:ascii="Times New Roman" w:eastAsia="Times New Roman" w:hAnsi="Times New Roman"/>
                <w:color w:val="000000"/>
                <w:sz w:val="20"/>
                <w:szCs w:val="18"/>
                <w:vertAlign w:val="subscript"/>
              </w:rPr>
              <w:t>deg</w:t>
            </w:r>
            <w:proofErr w:type="spellEnd"/>
            <w:r w:rsidRPr="001E1063">
              <w:rPr>
                <w:rFonts w:ascii="Times New Roman" w:eastAsia="Times New Roman" w:hAnsi="Times New Roman"/>
                <w:color w:val="000000"/>
                <w:sz w:val="20"/>
                <w:szCs w:val="18"/>
              </w:rPr>
              <w:t xml:space="preserve"> (h</w:t>
            </w:r>
            <w:r w:rsidRPr="001E1063">
              <w:rPr>
                <w:rFonts w:ascii="Times New Roman" w:eastAsia="Times New Roman" w:hAnsi="Times New Roman"/>
                <w:color w:val="000000"/>
                <w:sz w:val="20"/>
                <w:szCs w:val="18"/>
                <w:vertAlign w:val="superscript"/>
              </w:rPr>
              <w:t>-1</w:t>
            </w:r>
            <w:r w:rsidRPr="001E1063">
              <w:rPr>
                <w:rFonts w:ascii="Times New Roman" w:eastAsia="Times New Roman" w:hAnsi="Times New Roman"/>
                <w:color w:val="000000"/>
                <w:sz w:val="20"/>
                <w:szCs w:val="18"/>
              </w:rPr>
              <w:t>)</w:t>
            </w:r>
          </w:p>
        </w:tc>
        <w:tc>
          <w:tcPr>
            <w:tcW w:w="1980" w:type="dxa"/>
            <w:tcBorders>
              <w:top w:val="nil"/>
              <w:left w:val="nil"/>
              <w:bottom w:val="nil"/>
              <w:right w:val="nil"/>
            </w:tcBorders>
            <w:hideMark/>
          </w:tcPr>
          <w:p w14:paraId="6CD53FC4" w14:textId="1FF1EE4B"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0.097 (9.4)</w:t>
            </w:r>
          </w:p>
        </w:tc>
        <w:tc>
          <w:tcPr>
            <w:tcW w:w="1980" w:type="dxa"/>
            <w:tcBorders>
              <w:top w:val="nil"/>
              <w:left w:val="nil"/>
              <w:bottom w:val="nil"/>
              <w:right w:val="single" w:sz="4" w:space="0" w:color="auto"/>
            </w:tcBorders>
            <w:hideMark/>
          </w:tcPr>
          <w:p w14:paraId="4BFC385D" w14:textId="77777777" w:rsidR="007933F8" w:rsidRPr="007933F8" w:rsidRDefault="007933F8" w:rsidP="007933F8">
            <w:pPr>
              <w:spacing w:line="276" w:lineRule="auto"/>
              <w:rPr>
                <w:rFonts w:ascii="Times New Roman" w:eastAsia="Times New Roman" w:hAnsi="Times New Roman"/>
                <w:sz w:val="20"/>
                <w:szCs w:val="20"/>
              </w:rPr>
            </w:pPr>
          </w:p>
        </w:tc>
        <w:tc>
          <w:tcPr>
            <w:tcW w:w="2520" w:type="dxa"/>
            <w:tcBorders>
              <w:top w:val="nil"/>
              <w:left w:val="single" w:sz="4" w:space="0" w:color="auto"/>
              <w:bottom w:val="nil"/>
              <w:right w:val="nil"/>
            </w:tcBorders>
          </w:tcPr>
          <w:p w14:paraId="260B32DC" w14:textId="56F2A47E" w:rsidR="007933F8" w:rsidRPr="001E1063" w:rsidRDefault="007933F8" w:rsidP="007933F8">
            <w:pPr>
              <w:spacing w:line="276" w:lineRule="auto"/>
              <w:rPr>
                <w:rFonts w:ascii="Times New Roman" w:eastAsia="Times New Roman" w:hAnsi="Times New Roman"/>
                <w:sz w:val="20"/>
              </w:rPr>
            </w:pPr>
            <w:r>
              <w:rPr>
                <w:rFonts w:ascii="Times New Roman" w:eastAsia="Times New Roman" w:hAnsi="Times New Roman"/>
                <w:sz w:val="20"/>
              </w:rPr>
              <w:t>0.</w:t>
            </w:r>
            <w:r w:rsidR="00D51666">
              <w:rPr>
                <w:rFonts w:ascii="Times New Roman" w:eastAsia="Times New Roman" w:hAnsi="Times New Roman"/>
                <w:sz w:val="20"/>
              </w:rPr>
              <w:t>271</w:t>
            </w:r>
            <w:r>
              <w:rPr>
                <w:rFonts w:ascii="Times New Roman" w:eastAsia="Times New Roman" w:hAnsi="Times New Roman"/>
                <w:sz w:val="20"/>
              </w:rPr>
              <w:t xml:space="preserve"> (</w:t>
            </w:r>
            <w:r w:rsidR="00D51666">
              <w:rPr>
                <w:rFonts w:ascii="Times New Roman" w:eastAsia="Times New Roman" w:hAnsi="Times New Roman"/>
                <w:sz w:val="20"/>
              </w:rPr>
              <w:t>29.2</w:t>
            </w:r>
            <w:r>
              <w:rPr>
                <w:rFonts w:ascii="Times New Roman" w:eastAsia="Times New Roman" w:hAnsi="Times New Roman"/>
                <w:sz w:val="20"/>
              </w:rPr>
              <w:t>)</w:t>
            </w:r>
          </w:p>
        </w:tc>
        <w:tc>
          <w:tcPr>
            <w:tcW w:w="1980" w:type="dxa"/>
            <w:tcBorders>
              <w:top w:val="nil"/>
              <w:left w:val="nil"/>
              <w:bottom w:val="nil"/>
              <w:right w:val="single" w:sz="4" w:space="0" w:color="auto"/>
            </w:tcBorders>
          </w:tcPr>
          <w:p w14:paraId="16AAEB0E" w14:textId="77777777" w:rsidR="007933F8" w:rsidRPr="001E1063" w:rsidRDefault="007933F8" w:rsidP="007933F8">
            <w:pPr>
              <w:spacing w:line="276" w:lineRule="auto"/>
              <w:rPr>
                <w:rFonts w:ascii="Times New Roman" w:eastAsia="Times New Roman" w:hAnsi="Times New Roman"/>
                <w:sz w:val="20"/>
              </w:rPr>
            </w:pPr>
          </w:p>
        </w:tc>
      </w:tr>
      <w:tr w:rsidR="007933F8" w:rsidRPr="001E1063" w14:paraId="36CCAFD4" w14:textId="77777777" w:rsidTr="00D50E14">
        <w:trPr>
          <w:trHeight w:val="270"/>
        </w:trPr>
        <w:tc>
          <w:tcPr>
            <w:tcW w:w="4225" w:type="dxa"/>
            <w:tcBorders>
              <w:top w:val="nil"/>
              <w:bottom w:val="nil"/>
              <w:right w:val="nil"/>
            </w:tcBorders>
            <w:vAlign w:val="center"/>
            <w:hideMark/>
          </w:tcPr>
          <w:p w14:paraId="7419F25C"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Quasi steady-state rate constant, </w:t>
            </w:r>
            <w:proofErr w:type="spellStart"/>
            <w:r w:rsidRPr="001E1063">
              <w:rPr>
                <w:rFonts w:ascii="Times New Roman" w:eastAsia="Times New Roman" w:hAnsi="Times New Roman"/>
                <w:color w:val="000000"/>
                <w:sz w:val="20"/>
                <w:szCs w:val="18"/>
              </w:rPr>
              <w:t>Kss</w:t>
            </w:r>
            <w:proofErr w:type="spellEnd"/>
            <w:r w:rsidRPr="001E1063">
              <w:rPr>
                <w:rFonts w:ascii="Times New Roman" w:eastAsia="Times New Roman" w:hAnsi="Times New Roman"/>
                <w:color w:val="000000"/>
                <w:sz w:val="20"/>
                <w:szCs w:val="18"/>
              </w:rPr>
              <w:t xml:space="preserve"> (</w:t>
            </w:r>
            <w:proofErr w:type="spellStart"/>
            <w:r w:rsidRPr="001E1063">
              <w:rPr>
                <w:rFonts w:ascii="Times New Roman" w:eastAsia="Times New Roman" w:hAnsi="Times New Roman"/>
                <w:color w:val="000000"/>
                <w:sz w:val="20"/>
                <w:szCs w:val="18"/>
              </w:rPr>
              <w:t>nM</w:t>
            </w:r>
            <w:proofErr w:type="spellEnd"/>
            <w:r w:rsidRPr="001E1063">
              <w:rPr>
                <w:rFonts w:ascii="Times New Roman" w:eastAsia="Times New Roman" w:hAnsi="Times New Roman"/>
                <w:color w:val="000000"/>
                <w:sz w:val="20"/>
                <w:szCs w:val="18"/>
              </w:rPr>
              <w:t>)</w:t>
            </w:r>
          </w:p>
        </w:tc>
        <w:tc>
          <w:tcPr>
            <w:tcW w:w="1980" w:type="dxa"/>
            <w:tcBorders>
              <w:top w:val="nil"/>
              <w:left w:val="nil"/>
              <w:bottom w:val="nil"/>
              <w:right w:val="nil"/>
            </w:tcBorders>
            <w:hideMark/>
          </w:tcPr>
          <w:p w14:paraId="2273A132" w14:textId="479FB0CA"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0.0296 (10.6)</w:t>
            </w:r>
          </w:p>
        </w:tc>
        <w:tc>
          <w:tcPr>
            <w:tcW w:w="1980" w:type="dxa"/>
            <w:tcBorders>
              <w:top w:val="nil"/>
              <w:left w:val="nil"/>
              <w:bottom w:val="nil"/>
              <w:right w:val="single" w:sz="4" w:space="0" w:color="auto"/>
            </w:tcBorders>
            <w:hideMark/>
          </w:tcPr>
          <w:p w14:paraId="48FBB2B0" w14:textId="77777777" w:rsidR="007933F8" w:rsidRPr="007933F8" w:rsidRDefault="007933F8" w:rsidP="007933F8">
            <w:pPr>
              <w:spacing w:line="276" w:lineRule="auto"/>
              <w:rPr>
                <w:rFonts w:ascii="Times New Roman" w:eastAsia="Times New Roman" w:hAnsi="Times New Roman"/>
                <w:sz w:val="20"/>
                <w:szCs w:val="20"/>
              </w:rPr>
            </w:pPr>
          </w:p>
        </w:tc>
        <w:tc>
          <w:tcPr>
            <w:tcW w:w="2520" w:type="dxa"/>
            <w:tcBorders>
              <w:top w:val="nil"/>
              <w:left w:val="single" w:sz="4" w:space="0" w:color="auto"/>
              <w:bottom w:val="nil"/>
              <w:right w:val="nil"/>
            </w:tcBorders>
          </w:tcPr>
          <w:p w14:paraId="7B02D443" w14:textId="7F0ACA3B" w:rsidR="007933F8" w:rsidRPr="001E1063" w:rsidRDefault="007933F8" w:rsidP="007933F8">
            <w:pPr>
              <w:spacing w:line="276" w:lineRule="auto"/>
              <w:rPr>
                <w:rFonts w:ascii="Times New Roman" w:eastAsia="Times New Roman" w:hAnsi="Times New Roman"/>
                <w:sz w:val="20"/>
              </w:rPr>
            </w:pPr>
            <w:r>
              <w:rPr>
                <w:rFonts w:ascii="Times New Roman" w:eastAsia="Times New Roman" w:hAnsi="Times New Roman"/>
                <w:sz w:val="20"/>
              </w:rPr>
              <w:t>0.0</w:t>
            </w:r>
            <w:r w:rsidR="00D51666">
              <w:rPr>
                <w:rFonts w:ascii="Times New Roman" w:eastAsia="Times New Roman" w:hAnsi="Times New Roman"/>
                <w:sz w:val="20"/>
              </w:rPr>
              <w:t>184</w:t>
            </w:r>
            <w:r>
              <w:rPr>
                <w:rFonts w:ascii="Times New Roman" w:eastAsia="Times New Roman" w:hAnsi="Times New Roman"/>
                <w:sz w:val="20"/>
              </w:rPr>
              <w:t xml:space="preserve"> (</w:t>
            </w:r>
            <w:r w:rsidR="00D51666">
              <w:rPr>
                <w:rFonts w:ascii="Times New Roman" w:eastAsia="Times New Roman" w:hAnsi="Times New Roman"/>
                <w:sz w:val="20"/>
              </w:rPr>
              <w:t>29.8</w:t>
            </w:r>
            <w:r>
              <w:rPr>
                <w:rFonts w:ascii="Times New Roman" w:eastAsia="Times New Roman" w:hAnsi="Times New Roman"/>
                <w:sz w:val="20"/>
              </w:rPr>
              <w:t>)</w:t>
            </w:r>
          </w:p>
        </w:tc>
        <w:tc>
          <w:tcPr>
            <w:tcW w:w="1980" w:type="dxa"/>
            <w:tcBorders>
              <w:top w:val="nil"/>
              <w:left w:val="nil"/>
              <w:bottom w:val="nil"/>
              <w:right w:val="single" w:sz="4" w:space="0" w:color="auto"/>
            </w:tcBorders>
          </w:tcPr>
          <w:p w14:paraId="369615BC" w14:textId="77777777" w:rsidR="007933F8" w:rsidRPr="001E1063" w:rsidRDefault="007933F8" w:rsidP="007933F8">
            <w:pPr>
              <w:spacing w:line="276" w:lineRule="auto"/>
              <w:rPr>
                <w:rFonts w:ascii="Times New Roman" w:eastAsia="Times New Roman" w:hAnsi="Times New Roman"/>
                <w:sz w:val="20"/>
              </w:rPr>
            </w:pPr>
          </w:p>
        </w:tc>
      </w:tr>
      <w:tr w:rsidR="007933F8" w:rsidRPr="001E1063" w14:paraId="4C31DCBB" w14:textId="77777777" w:rsidTr="00D50E14">
        <w:trPr>
          <w:trHeight w:val="270"/>
        </w:trPr>
        <w:tc>
          <w:tcPr>
            <w:tcW w:w="4225" w:type="dxa"/>
            <w:tcBorders>
              <w:top w:val="nil"/>
              <w:bottom w:val="single" w:sz="4" w:space="0" w:color="auto"/>
              <w:right w:val="nil"/>
            </w:tcBorders>
            <w:vAlign w:val="center"/>
            <w:hideMark/>
          </w:tcPr>
          <w:p w14:paraId="65822C62"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Complex elimination rate constant K</w:t>
            </w:r>
            <w:r w:rsidRPr="001E1063">
              <w:rPr>
                <w:rFonts w:ascii="Times New Roman" w:eastAsia="Times New Roman" w:hAnsi="Times New Roman"/>
                <w:color w:val="000000"/>
                <w:sz w:val="20"/>
                <w:szCs w:val="18"/>
                <w:vertAlign w:val="subscript"/>
              </w:rPr>
              <w:t>int</w:t>
            </w:r>
            <w:r w:rsidRPr="001E1063">
              <w:rPr>
                <w:rFonts w:ascii="Times New Roman" w:eastAsia="Times New Roman" w:hAnsi="Times New Roman"/>
                <w:color w:val="000000"/>
                <w:sz w:val="20"/>
                <w:szCs w:val="18"/>
              </w:rPr>
              <w:t xml:space="preserve"> (h</w:t>
            </w:r>
            <w:r w:rsidRPr="001E1063">
              <w:rPr>
                <w:rFonts w:ascii="Times New Roman" w:eastAsia="Times New Roman" w:hAnsi="Times New Roman"/>
                <w:color w:val="000000"/>
                <w:sz w:val="20"/>
                <w:szCs w:val="18"/>
                <w:vertAlign w:val="superscript"/>
              </w:rPr>
              <w:t>-1</w:t>
            </w:r>
            <w:r w:rsidRPr="001E1063">
              <w:rPr>
                <w:rFonts w:ascii="Times New Roman" w:eastAsia="Times New Roman" w:hAnsi="Times New Roman"/>
                <w:color w:val="000000"/>
                <w:sz w:val="20"/>
                <w:szCs w:val="18"/>
              </w:rPr>
              <w:t>)</w:t>
            </w:r>
          </w:p>
        </w:tc>
        <w:tc>
          <w:tcPr>
            <w:tcW w:w="1980" w:type="dxa"/>
            <w:tcBorders>
              <w:top w:val="nil"/>
              <w:left w:val="nil"/>
              <w:bottom w:val="single" w:sz="4" w:space="0" w:color="auto"/>
              <w:right w:val="nil"/>
            </w:tcBorders>
            <w:hideMark/>
          </w:tcPr>
          <w:p w14:paraId="4DED99AC" w14:textId="4FDEE412"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0.000141 (33)</w:t>
            </w:r>
          </w:p>
        </w:tc>
        <w:tc>
          <w:tcPr>
            <w:tcW w:w="1980" w:type="dxa"/>
            <w:tcBorders>
              <w:top w:val="nil"/>
              <w:left w:val="nil"/>
              <w:bottom w:val="single" w:sz="4" w:space="0" w:color="auto"/>
              <w:right w:val="single" w:sz="4" w:space="0" w:color="auto"/>
            </w:tcBorders>
            <w:hideMark/>
          </w:tcPr>
          <w:p w14:paraId="2F2D2ECE" w14:textId="77777777" w:rsidR="007933F8" w:rsidRPr="007933F8" w:rsidRDefault="007933F8" w:rsidP="007933F8">
            <w:pPr>
              <w:spacing w:line="276" w:lineRule="auto"/>
              <w:rPr>
                <w:rFonts w:ascii="Times New Roman" w:eastAsia="Times New Roman" w:hAnsi="Times New Roman"/>
                <w:sz w:val="20"/>
                <w:szCs w:val="20"/>
              </w:rPr>
            </w:pPr>
          </w:p>
        </w:tc>
        <w:tc>
          <w:tcPr>
            <w:tcW w:w="2520" w:type="dxa"/>
            <w:tcBorders>
              <w:top w:val="nil"/>
              <w:left w:val="single" w:sz="4" w:space="0" w:color="auto"/>
              <w:bottom w:val="single" w:sz="4" w:space="0" w:color="auto"/>
              <w:right w:val="nil"/>
            </w:tcBorders>
          </w:tcPr>
          <w:p w14:paraId="73696E13" w14:textId="08F3E5B3" w:rsidR="007933F8" w:rsidRPr="001E1063" w:rsidRDefault="007933F8" w:rsidP="007933F8">
            <w:pPr>
              <w:spacing w:line="276" w:lineRule="auto"/>
              <w:rPr>
                <w:rFonts w:ascii="Times New Roman" w:eastAsia="Times New Roman" w:hAnsi="Times New Roman"/>
                <w:sz w:val="20"/>
              </w:rPr>
            </w:pPr>
            <w:r>
              <w:rPr>
                <w:rFonts w:ascii="Times New Roman" w:eastAsia="Times New Roman" w:hAnsi="Times New Roman"/>
                <w:sz w:val="20"/>
              </w:rPr>
              <w:t>0.000</w:t>
            </w:r>
            <w:r w:rsidR="00D51666">
              <w:rPr>
                <w:rFonts w:ascii="Times New Roman" w:eastAsia="Times New Roman" w:hAnsi="Times New Roman"/>
                <w:sz w:val="20"/>
              </w:rPr>
              <w:t>549</w:t>
            </w:r>
            <w:r>
              <w:rPr>
                <w:rFonts w:ascii="Times New Roman" w:eastAsia="Times New Roman" w:hAnsi="Times New Roman"/>
                <w:sz w:val="20"/>
              </w:rPr>
              <w:t xml:space="preserve"> (</w:t>
            </w:r>
            <w:r w:rsidR="00D51666">
              <w:rPr>
                <w:rFonts w:ascii="Times New Roman" w:eastAsia="Times New Roman" w:hAnsi="Times New Roman"/>
                <w:sz w:val="20"/>
              </w:rPr>
              <w:t>6.5</w:t>
            </w:r>
            <w:r>
              <w:rPr>
                <w:rFonts w:ascii="Times New Roman" w:eastAsia="Times New Roman" w:hAnsi="Times New Roman"/>
                <w:sz w:val="20"/>
              </w:rPr>
              <w:t>)</w:t>
            </w:r>
          </w:p>
        </w:tc>
        <w:tc>
          <w:tcPr>
            <w:tcW w:w="1980" w:type="dxa"/>
            <w:tcBorders>
              <w:top w:val="nil"/>
              <w:left w:val="nil"/>
              <w:bottom w:val="single" w:sz="4" w:space="0" w:color="auto"/>
              <w:right w:val="single" w:sz="4" w:space="0" w:color="auto"/>
            </w:tcBorders>
          </w:tcPr>
          <w:p w14:paraId="2EB0B58E" w14:textId="77777777" w:rsidR="007933F8" w:rsidRPr="001E1063" w:rsidRDefault="007933F8" w:rsidP="007933F8">
            <w:pPr>
              <w:spacing w:line="276" w:lineRule="auto"/>
              <w:rPr>
                <w:rFonts w:ascii="Times New Roman" w:eastAsia="Times New Roman" w:hAnsi="Times New Roman"/>
                <w:sz w:val="20"/>
              </w:rPr>
            </w:pPr>
          </w:p>
        </w:tc>
      </w:tr>
      <w:tr w:rsidR="007933F8" w:rsidRPr="001E1063" w14:paraId="1922A927" w14:textId="77777777" w:rsidTr="00D50E14">
        <w:trPr>
          <w:trHeight w:val="270"/>
        </w:trPr>
        <w:tc>
          <w:tcPr>
            <w:tcW w:w="4225" w:type="dxa"/>
            <w:tcBorders>
              <w:top w:val="single" w:sz="4" w:space="0" w:color="auto"/>
              <w:bottom w:val="nil"/>
              <w:right w:val="nil"/>
            </w:tcBorders>
            <w:vAlign w:val="center"/>
            <w:hideMark/>
          </w:tcPr>
          <w:p w14:paraId="2FEDCB19"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Between subject variability for </w:t>
            </w:r>
            <w:proofErr w:type="spellStart"/>
            <w:r w:rsidRPr="001E1063">
              <w:rPr>
                <w:rFonts w:ascii="Times New Roman" w:eastAsia="Times New Roman" w:hAnsi="Times New Roman"/>
                <w:color w:val="000000"/>
                <w:sz w:val="20"/>
                <w:szCs w:val="18"/>
              </w:rPr>
              <w:t>Vc</w:t>
            </w:r>
            <w:proofErr w:type="spellEnd"/>
            <w:r w:rsidRPr="001E1063">
              <w:rPr>
                <w:rFonts w:ascii="Times New Roman" w:eastAsia="Times New Roman" w:hAnsi="Times New Roman"/>
                <w:color w:val="000000"/>
                <w:sz w:val="20"/>
                <w:szCs w:val="18"/>
              </w:rPr>
              <w:t xml:space="preserve">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single" w:sz="4" w:space="0" w:color="auto"/>
              <w:left w:val="nil"/>
              <w:bottom w:val="nil"/>
              <w:right w:val="nil"/>
            </w:tcBorders>
            <w:hideMark/>
          </w:tcPr>
          <w:p w14:paraId="50955DC4" w14:textId="1FE0EF46"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18.1 (32.6)</w:t>
            </w:r>
          </w:p>
        </w:tc>
        <w:tc>
          <w:tcPr>
            <w:tcW w:w="1980" w:type="dxa"/>
            <w:tcBorders>
              <w:top w:val="single" w:sz="4" w:space="0" w:color="auto"/>
              <w:left w:val="nil"/>
              <w:bottom w:val="nil"/>
              <w:right w:val="single" w:sz="4" w:space="0" w:color="auto"/>
            </w:tcBorders>
            <w:hideMark/>
          </w:tcPr>
          <w:p w14:paraId="0D3B0052" w14:textId="4EA217BE"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45.6</w:t>
            </w:r>
          </w:p>
        </w:tc>
        <w:tc>
          <w:tcPr>
            <w:tcW w:w="2520" w:type="dxa"/>
            <w:tcBorders>
              <w:top w:val="single" w:sz="4" w:space="0" w:color="auto"/>
              <w:left w:val="single" w:sz="4" w:space="0" w:color="auto"/>
              <w:bottom w:val="nil"/>
              <w:right w:val="nil"/>
            </w:tcBorders>
          </w:tcPr>
          <w:p w14:paraId="2B8814A5" w14:textId="752B48BF" w:rsidR="007933F8" w:rsidRPr="001E1063" w:rsidRDefault="00453EDE"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19.9</w:t>
            </w:r>
            <w:r w:rsidR="007933F8">
              <w:rPr>
                <w:rFonts w:ascii="Times New Roman" w:eastAsia="Times New Roman" w:hAnsi="Times New Roman"/>
                <w:sz w:val="20"/>
                <w:szCs w:val="18"/>
              </w:rPr>
              <w:t xml:space="preserve"> (</w:t>
            </w:r>
            <w:r w:rsidR="00120B0F">
              <w:rPr>
                <w:rFonts w:ascii="Times New Roman" w:eastAsia="Times New Roman" w:hAnsi="Times New Roman"/>
                <w:sz w:val="20"/>
                <w:szCs w:val="18"/>
              </w:rPr>
              <w:t>27.9</w:t>
            </w:r>
            <w:r w:rsidR="007933F8">
              <w:rPr>
                <w:rFonts w:ascii="Times New Roman" w:eastAsia="Times New Roman" w:hAnsi="Times New Roman"/>
                <w:sz w:val="20"/>
                <w:szCs w:val="18"/>
              </w:rPr>
              <w:t>)</w:t>
            </w:r>
          </w:p>
        </w:tc>
        <w:tc>
          <w:tcPr>
            <w:tcW w:w="1980" w:type="dxa"/>
            <w:tcBorders>
              <w:top w:val="single" w:sz="4" w:space="0" w:color="auto"/>
              <w:left w:val="nil"/>
              <w:bottom w:val="nil"/>
              <w:right w:val="single" w:sz="4" w:space="0" w:color="auto"/>
            </w:tcBorders>
          </w:tcPr>
          <w:p w14:paraId="1E8CC307" w14:textId="19553B40" w:rsidR="007933F8" w:rsidRPr="001E1063"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44.9</w:t>
            </w:r>
          </w:p>
        </w:tc>
      </w:tr>
      <w:tr w:rsidR="007933F8" w:rsidRPr="001E1063" w14:paraId="061E7D1E" w14:textId="77777777" w:rsidTr="00D50E14">
        <w:trPr>
          <w:trHeight w:val="270"/>
        </w:trPr>
        <w:tc>
          <w:tcPr>
            <w:tcW w:w="4225" w:type="dxa"/>
            <w:tcBorders>
              <w:top w:val="nil"/>
              <w:bottom w:val="nil"/>
              <w:right w:val="nil"/>
            </w:tcBorders>
            <w:vAlign w:val="center"/>
            <w:hideMark/>
          </w:tcPr>
          <w:p w14:paraId="61C00D31"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Between subject variability for CL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hideMark/>
          </w:tcPr>
          <w:p w14:paraId="1FC6EA58" w14:textId="2EBDF063"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24.9 (12.6)</w:t>
            </w:r>
          </w:p>
        </w:tc>
        <w:tc>
          <w:tcPr>
            <w:tcW w:w="1980" w:type="dxa"/>
            <w:tcBorders>
              <w:top w:val="nil"/>
              <w:left w:val="nil"/>
              <w:bottom w:val="nil"/>
              <w:right w:val="single" w:sz="4" w:space="0" w:color="auto"/>
            </w:tcBorders>
            <w:hideMark/>
          </w:tcPr>
          <w:p w14:paraId="2D18E7C5" w14:textId="0B18CF72"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19.7</w:t>
            </w:r>
          </w:p>
        </w:tc>
        <w:tc>
          <w:tcPr>
            <w:tcW w:w="2520" w:type="dxa"/>
            <w:tcBorders>
              <w:top w:val="nil"/>
              <w:left w:val="single" w:sz="4" w:space="0" w:color="auto"/>
              <w:bottom w:val="nil"/>
              <w:right w:val="nil"/>
            </w:tcBorders>
          </w:tcPr>
          <w:p w14:paraId="2F803414" w14:textId="61BAE095" w:rsidR="007933F8" w:rsidRPr="001E1063" w:rsidRDefault="00453EDE"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24.8</w:t>
            </w:r>
            <w:r w:rsidR="007933F8">
              <w:rPr>
                <w:rFonts w:ascii="Times New Roman" w:eastAsia="Times New Roman" w:hAnsi="Times New Roman"/>
                <w:sz w:val="20"/>
                <w:szCs w:val="18"/>
              </w:rPr>
              <w:t xml:space="preserve"> (</w:t>
            </w:r>
            <w:r w:rsidR="00120B0F">
              <w:rPr>
                <w:rFonts w:ascii="Times New Roman" w:eastAsia="Times New Roman" w:hAnsi="Times New Roman"/>
                <w:sz w:val="20"/>
                <w:szCs w:val="18"/>
              </w:rPr>
              <w:t>13.2</w:t>
            </w:r>
            <w:r w:rsidR="007933F8">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645AAFFE" w14:textId="705D782F" w:rsidR="007933F8" w:rsidRPr="001E1063"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21.2</w:t>
            </w:r>
          </w:p>
        </w:tc>
      </w:tr>
      <w:tr w:rsidR="007933F8" w:rsidRPr="001E1063" w14:paraId="2685D014" w14:textId="77777777" w:rsidTr="00D50E14">
        <w:trPr>
          <w:trHeight w:val="270"/>
        </w:trPr>
        <w:tc>
          <w:tcPr>
            <w:tcW w:w="4225" w:type="dxa"/>
            <w:tcBorders>
              <w:top w:val="nil"/>
              <w:bottom w:val="nil"/>
              <w:right w:val="nil"/>
            </w:tcBorders>
            <w:vAlign w:val="center"/>
          </w:tcPr>
          <w:p w14:paraId="5AB29335" w14:textId="77777777" w:rsidR="007933F8" w:rsidRPr="001E1063" w:rsidRDefault="007933F8" w:rsidP="007933F8">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 xml:space="preserve">Between subject variability for </w:t>
            </w:r>
            <w:r>
              <w:rPr>
                <w:rFonts w:ascii="Times New Roman" w:eastAsia="Times New Roman" w:hAnsi="Times New Roman"/>
                <w:color w:val="000000"/>
                <w:sz w:val="20"/>
                <w:szCs w:val="18"/>
              </w:rPr>
              <w:t>Q</w:t>
            </w:r>
            <w:r w:rsidRPr="001E1063">
              <w:rPr>
                <w:rFonts w:ascii="Times New Roman" w:eastAsia="Times New Roman" w:hAnsi="Times New Roman"/>
                <w:color w:val="000000"/>
                <w:sz w:val="20"/>
                <w:szCs w:val="18"/>
              </w:rPr>
              <w:t xml:space="preserve">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tcPr>
          <w:p w14:paraId="0FC631A6" w14:textId="5A17DED3" w:rsidR="007933F8" w:rsidRPr="007933F8" w:rsidRDefault="007933F8" w:rsidP="007933F8">
            <w:pPr>
              <w:spacing w:line="276" w:lineRule="auto"/>
              <w:rPr>
                <w:rFonts w:ascii="Times New Roman" w:eastAsia="Times New Roman" w:hAnsi="Times New Roman"/>
                <w:color w:val="000000"/>
                <w:sz w:val="20"/>
                <w:szCs w:val="20"/>
              </w:rPr>
            </w:pPr>
            <w:r w:rsidRPr="007933F8">
              <w:rPr>
                <w:rFonts w:ascii="Times New Roman" w:hAnsi="Times New Roman"/>
                <w:sz w:val="20"/>
                <w:szCs w:val="20"/>
              </w:rPr>
              <w:t>91.6 (28.9)</w:t>
            </w:r>
          </w:p>
        </w:tc>
        <w:tc>
          <w:tcPr>
            <w:tcW w:w="1980" w:type="dxa"/>
            <w:tcBorders>
              <w:top w:val="nil"/>
              <w:left w:val="nil"/>
              <w:bottom w:val="nil"/>
              <w:right w:val="single" w:sz="4" w:space="0" w:color="auto"/>
            </w:tcBorders>
          </w:tcPr>
          <w:p w14:paraId="416B552B" w14:textId="1460FAED"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53.3</w:t>
            </w:r>
          </w:p>
        </w:tc>
        <w:tc>
          <w:tcPr>
            <w:tcW w:w="2520" w:type="dxa"/>
            <w:tcBorders>
              <w:top w:val="nil"/>
              <w:left w:val="single" w:sz="4" w:space="0" w:color="auto"/>
              <w:bottom w:val="nil"/>
              <w:right w:val="nil"/>
            </w:tcBorders>
          </w:tcPr>
          <w:p w14:paraId="4DAF1E60" w14:textId="2726CC9B" w:rsidR="007933F8" w:rsidRDefault="00453EDE"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82.5</w:t>
            </w:r>
            <w:r w:rsidR="007933F8">
              <w:rPr>
                <w:rFonts w:ascii="Times New Roman" w:eastAsia="Times New Roman" w:hAnsi="Times New Roman"/>
                <w:sz w:val="20"/>
                <w:szCs w:val="18"/>
              </w:rPr>
              <w:t xml:space="preserve"> (</w:t>
            </w:r>
            <w:r w:rsidR="00120B0F">
              <w:rPr>
                <w:rFonts w:ascii="Times New Roman" w:eastAsia="Times New Roman" w:hAnsi="Times New Roman"/>
                <w:sz w:val="20"/>
                <w:szCs w:val="18"/>
              </w:rPr>
              <w:t>31.4</w:t>
            </w:r>
            <w:r w:rsidR="007933F8">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522D14DA" w14:textId="3BB8B67C" w:rsidR="007933F8"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57.2</w:t>
            </w:r>
          </w:p>
        </w:tc>
      </w:tr>
      <w:tr w:rsidR="007933F8" w:rsidRPr="001E1063" w14:paraId="55AF97C2" w14:textId="77777777" w:rsidTr="00D50E14">
        <w:trPr>
          <w:trHeight w:val="270"/>
        </w:trPr>
        <w:tc>
          <w:tcPr>
            <w:tcW w:w="4225" w:type="dxa"/>
            <w:tcBorders>
              <w:top w:val="nil"/>
              <w:bottom w:val="nil"/>
              <w:right w:val="nil"/>
            </w:tcBorders>
            <w:vAlign w:val="center"/>
          </w:tcPr>
          <w:p w14:paraId="048D2E9D" w14:textId="77777777" w:rsidR="007933F8" w:rsidRPr="001E1063" w:rsidRDefault="007933F8" w:rsidP="007933F8">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Between subject variability for R0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tcPr>
          <w:p w14:paraId="3741ED84" w14:textId="463033EA" w:rsidR="007933F8" w:rsidRPr="007933F8" w:rsidRDefault="007933F8" w:rsidP="007933F8">
            <w:pPr>
              <w:spacing w:line="276" w:lineRule="auto"/>
              <w:rPr>
                <w:rFonts w:ascii="Times New Roman" w:eastAsia="Times New Roman" w:hAnsi="Times New Roman"/>
                <w:color w:val="000000"/>
                <w:sz w:val="20"/>
                <w:szCs w:val="20"/>
              </w:rPr>
            </w:pPr>
            <w:r w:rsidRPr="007933F8">
              <w:rPr>
                <w:rFonts w:ascii="Times New Roman" w:hAnsi="Times New Roman"/>
                <w:sz w:val="20"/>
                <w:szCs w:val="20"/>
              </w:rPr>
              <w:t>42.8 (15.7)</w:t>
            </w:r>
          </w:p>
        </w:tc>
        <w:tc>
          <w:tcPr>
            <w:tcW w:w="1980" w:type="dxa"/>
            <w:tcBorders>
              <w:top w:val="nil"/>
              <w:left w:val="nil"/>
              <w:bottom w:val="nil"/>
              <w:right w:val="single" w:sz="4" w:space="0" w:color="auto"/>
            </w:tcBorders>
          </w:tcPr>
          <w:p w14:paraId="7741A86F" w14:textId="56A26592"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29.6</w:t>
            </w:r>
          </w:p>
        </w:tc>
        <w:tc>
          <w:tcPr>
            <w:tcW w:w="2520" w:type="dxa"/>
            <w:tcBorders>
              <w:top w:val="nil"/>
              <w:left w:val="single" w:sz="4" w:space="0" w:color="auto"/>
              <w:bottom w:val="nil"/>
              <w:right w:val="nil"/>
            </w:tcBorders>
          </w:tcPr>
          <w:p w14:paraId="2CE78F1B" w14:textId="064893A0" w:rsidR="007933F8"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38.6</w:t>
            </w:r>
            <w:r w:rsidR="007933F8">
              <w:rPr>
                <w:rFonts w:ascii="Times New Roman" w:eastAsia="Times New Roman" w:hAnsi="Times New Roman"/>
                <w:sz w:val="20"/>
                <w:szCs w:val="18"/>
              </w:rPr>
              <w:t xml:space="preserve"> (</w:t>
            </w:r>
            <w:r>
              <w:rPr>
                <w:rFonts w:ascii="Times New Roman" w:eastAsia="Times New Roman" w:hAnsi="Times New Roman"/>
                <w:sz w:val="20"/>
                <w:szCs w:val="18"/>
              </w:rPr>
              <w:t>16.7</w:t>
            </w:r>
            <w:r w:rsidR="007933F8">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4A69BE1F" w14:textId="26402AE1" w:rsidR="007933F8"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33.3</w:t>
            </w:r>
          </w:p>
        </w:tc>
      </w:tr>
      <w:tr w:rsidR="007933F8" w:rsidRPr="001E1063" w14:paraId="3BCD0E3F" w14:textId="77777777" w:rsidTr="00D50E14">
        <w:trPr>
          <w:trHeight w:val="270"/>
        </w:trPr>
        <w:tc>
          <w:tcPr>
            <w:tcW w:w="4225" w:type="dxa"/>
            <w:tcBorders>
              <w:top w:val="nil"/>
              <w:bottom w:val="nil"/>
              <w:right w:val="nil"/>
            </w:tcBorders>
            <w:vAlign w:val="center"/>
            <w:hideMark/>
          </w:tcPr>
          <w:p w14:paraId="4C5DC7EA"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Between subject variability for Ka (CV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hideMark/>
          </w:tcPr>
          <w:p w14:paraId="44CB3F10" w14:textId="678AF998"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51.1 (24.2)</w:t>
            </w:r>
          </w:p>
        </w:tc>
        <w:tc>
          <w:tcPr>
            <w:tcW w:w="1980" w:type="dxa"/>
            <w:tcBorders>
              <w:top w:val="nil"/>
              <w:left w:val="nil"/>
              <w:bottom w:val="nil"/>
              <w:right w:val="single" w:sz="4" w:space="0" w:color="auto"/>
            </w:tcBorders>
            <w:hideMark/>
          </w:tcPr>
          <w:p w14:paraId="443F2799" w14:textId="6E6E8865"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48.8</w:t>
            </w:r>
          </w:p>
        </w:tc>
        <w:tc>
          <w:tcPr>
            <w:tcW w:w="2520" w:type="dxa"/>
            <w:tcBorders>
              <w:top w:val="nil"/>
              <w:left w:val="single" w:sz="4" w:space="0" w:color="auto"/>
              <w:bottom w:val="nil"/>
              <w:right w:val="nil"/>
            </w:tcBorders>
          </w:tcPr>
          <w:p w14:paraId="45DEE9CE" w14:textId="0490B48F" w:rsidR="007933F8" w:rsidRPr="001E1063" w:rsidRDefault="007933F8"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52.</w:t>
            </w:r>
            <w:r w:rsidR="00120B0F">
              <w:rPr>
                <w:rFonts w:ascii="Times New Roman" w:eastAsia="Times New Roman" w:hAnsi="Times New Roman"/>
                <w:sz w:val="20"/>
                <w:szCs w:val="18"/>
              </w:rPr>
              <w:t>8</w:t>
            </w:r>
            <w:r>
              <w:rPr>
                <w:rFonts w:ascii="Times New Roman" w:eastAsia="Times New Roman" w:hAnsi="Times New Roman"/>
                <w:sz w:val="20"/>
                <w:szCs w:val="18"/>
              </w:rPr>
              <w:t xml:space="preserve"> (</w:t>
            </w:r>
            <w:r w:rsidR="00120B0F">
              <w:rPr>
                <w:rFonts w:ascii="Times New Roman" w:eastAsia="Times New Roman" w:hAnsi="Times New Roman"/>
                <w:sz w:val="20"/>
                <w:szCs w:val="18"/>
              </w:rPr>
              <w:t>25.8</w:t>
            </w:r>
            <w:r>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13BC59C8" w14:textId="7631D980" w:rsidR="007933F8" w:rsidRPr="001E1063"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50.5</w:t>
            </w:r>
          </w:p>
        </w:tc>
      </w:tr>
      <w:tr w:rsidR="007933F8" w:rsidRPr="001E1063" w14:paraId="65A2DF56" w14:textId="77777777" w:rsidTr="00D50E14">
        <w:trPr>
          <w:trHeight w:val="270"/>
        </w:trPr>
        <w:tc>
          <w:tcPr>
            <w:tcW w:w="4225" w:type="dxa"/>
            <w:tcBorders>
              <w:top w:val="nil"/>
              <w:bottom w:val="nil"/>
              <w:right w:val="nil"/>
            </w:tcBorders>
            <w:vAlign w:val="center"/>
          </w:tcPr>
          <w:p w14:paraId="44A85064" w14:textId="77777777" w:rsidR="007933F8" w:rsidRPr="001E1063" w:rsidRDefault="007933F8" w:rsidP="007933F8">
            <w:pPr>
              <w:spacing w:line="276" w:lineRule="auto"/>
              <w:rPr>
                <w:rFonts w:ascii="Times New Roman" w:eastAsia="Times New Roman" w:hAnsi="Times New Roman"/>
                <w:color w:val="000000"/>
                <w:sz w:val="20"/>
                <w:szCs w:val="18"/>
              </w:rPr>
            </w:pPr>
            <w:r w:rsidRPr="001E1063">
              <w:rPr>
                <w:rFonts w:ascii="Times New Roman" w:eastAsia="Times New Roman" w:hAnsi="Times New Roman"/>
                <w:color w:val="000000"/>
                <w:sz w:val="20"/>
                <w:szCs w:val="18"/>
              </w:rPr>
              <w:t xml:space="preserve">Between subject variability for </w:t>
            </w:r>
            <w:r>
              <w:rPr>
                <w:rFonts w:ascii="Times New Roman" w:eastAsia="Times New Roman" w:hAnsi="Times New Roman"/>
                <w:color w:val="000000"/>
                <w:sz w:val="20"/>
                <w:szCs w:val="18"/>
              </w:rPr>
              <w:t xml:space="preserve">F1 </w:t>
            </w:r>
            <w:r w:rsidRPr="001E1063">
              <w:rPr>
                <w:rFonts w:ascii="Times New Roman" w:eastAsia="Times New Roman" w:hAnsi="Times New Roman"/>
                <w:color w:val="000000"/>
                <w:sz w:val="20"/>
                <w:szCs w:val="18"/>
              </w:rPr>
              <w:t>(CV</w:t>
            </w:r>
            <w:proofErr w:type="gramStart"/>
            <w:r w:rsidRPr="001E1063">
              <w:rPr>
                <w:rFonts w:ascii="Times New Roman" w:eastAsia="Times New Roman" w:hAnsi="Times New Roman"/>
                <w:color w:val="000000"/>
                <w:sz w:val="20"/>
                <w:szCs w:val="18"/>
              </w:rPr>
              <w:t>%)</w:t>
            </w:r>
            <w:r w:rsidRPr="00877FDD">
              <w:rPr>
                <w:rFonts w:ascii="Times New Roman" w:eastAsia="Times New Roman" w:hAnsi="Times New Roman"/>
                <w:color w:val="000000"/>
                <w:sz w:val="20"/>
                <w:szCs w:val="18"/>
                <w:vertAlign w:val="superscript"/>
              </w:rPr>
              <w:t>b</w:t>
            </w:r>
            <w:proofErr w:type="gramEnd"/>
          </w:p>
        </w:tc>
        <w:tc>
          <w:tcPr>
            <w:tcW w:w="1980" w:type="dxa"/>
            <w:tcBorders>
              <w:top w:val="nil"/>
              <w:left w:val="nil"/>
              <w:bottom w:val="nil"/>
              <w:right w:val="nil"/>
            </w:tcBorders>
          </w:tcPr>
          <w:p w14:paraId="0820ED70" w14:textId="6534AC83" w:rsidR="007933F8" w:rsidRPr="007933F8" w:rsidRDefault="007933F8" w:rsidP="007933F8">
            <w:pPr>
              <w:spacing w:line="276" w:lineRule="auto"/>
              <w:rPr>
                <w:rFonts w:ascii="Times New Roman" w:eastAsia="Times New Roman" w:hAnsi="Times New Roman"/>
                <w:color w:val="000000"/>
                <w:sz w:val="20"/>
                <w:szCs w:val="20"/>
              </w:rPr>
            </w:pPr>
            <w:r w:rsidRPr="007933F8">
              <w:rPr>
                <w:rFonts w:ascii="Times New Roman" w:hAnsi="Times New Roman"/>
                <w:sz w:val="20"/>
                <w:szCs w:val="20"/>
              </w:rPr>
              <w:t>42.1 (19)</w:t>
            </w:r>
          </w:p>
        </w:tc>
        <w:tc>
          <w:tcPr>
            <w:tcW w:w="1980" w:type="dxa"/>
            <w:tcBorders>
              <w:top w:val="nil"/>
              <w:left w:val="nil"/>
              <w:bottom w:val="nil"/>
              <w:right w:val="single" w:sz="4" w:space="0" w:color="auto"/>
            </w:tcBorders>
          </w:tcPr>
          <w:p w14:paraId="7241A4BF" w14:textId="75BF65EA"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27.6</w:t>
            </w:r>
          </w:p>
        </w:tc>
        <w:tc>
          <w:tcPr>
            <w:tcW w:w="2520" w:type="dxa"/>
            <w:tcBorders>
              <w:top w:val="nil"/>
              <w:left w:val="single" w:sz="4" w:space="0" w:color="auto"/>
              <w:bottom w:val="nil"/>
              <w:right w:val="nil"/>
            </w:tcBorders>
          </w:tcPr>
          <w:p w14:paraId="5B5A2307" w14:textId="2228D7D7" w:rsidR="007933F8" w:rsidRPr="001E1063"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37.1</w:t>
            </w:r>
            <w:r w:rsidR="007933F8">
              <w:rPr>
                <w:rFonts w:ascii="Times New Roman" w:eastAsia="Times New Roman" w:hAnsi="Times New Roman"/>
                <w:sz w:val="20"/>
                <w:szCs w:val="18"/>
              </w:rPr>
              <w:t xml:space="preserve"> (</w:t>
            </w:r>
            <w:r>
              <w:rPr>
                <w:rFonts w:ascii="Times New Roman" w:eastAsia="Times New Roman" w:hAnsi="Times New Roman"/>
                <w:sz w:val="20"/>
                <w:szCs w:val="18"/>
              </w:rPr>
              <w:t>23.7</w:t>
            </w:r>
            <w:r w:rsidR="007933F8">
              <w:rPr>
                <w:rFonts w:ascii="Times New Roman" w:eastAsia="Times New Roman" w:hAnsi="Times New Roman"/>
                <w:sz w:val="20"/>
                <w:szCs w:val="18"/>
              </w:rPr>
              <w:t>)</w:t>
            </w:r>
          </w:p>
        </w:tc>
        <w:tc>
          <w:tcPr>
            <w:tcW w:w="1980" w:type="dxa"/>
            <w:tcBorders>
              <w:top w:val="nil"/>
              <w:left w:val="nil"/>
              <w:bottom w:val="nil"/>
              <w:right w:val="single" w:sz="4" w:space="0" w:color="auto"/>
            </w:tcBorders>
          </w:tcPr>
          <w:p w14:paraId="2BFEB642" w14:textId="77ECC1D0" w:rsidR="007933F8" w:rsidRPr="001E1063" w:rsidRDefault="00120B0F" w:rsidP="007933F8">
            <w:pPr>
              <w:spacing w:line="276" w:lineRule="auto"/>
              <w:rPr>
                <w:rFonts w:ascii="Times New Roman" w:eastAsia="Times New Roman" w:hAnsi="Times New Roman"/>
                <w:sz w:val="20"/>
                <w:szCs w:val="18"/>
              </w:rPr>
            </w:pPr>
            <w:r>
              <w:rPr>
                <w:rFonts w:ascii="Times New Roman" w:eastAsia="Times New Roman" w:hAnsi="Times New Roman"/>
                <w:sz w:val="20"/>
                <w:szCs w:val="18"/>
              </w:rPr>
              <w:t>35.1</w:t>
            </w:r>
          </w:p>
        </w:tc>
      </w:tr>
      <w:tr w:rsidR="007933F8" w:rsidRPr="001E1063" w14:paraId="43B896EA" w14:textId="77777777" w:rsidTr="00D50E14">
        <w:trPr>
          <w:trHeight w:val="270"/>
        </w:trPr>
        <w:tc>
          <w:tcPr>
            <w:tcW w:w="4225" w:type="dxa"/>
            <w:tcBorders>
              <w:top w:val="nil"/>
              <w:right w:val="nil"/>
            </w:tcBorders>
            <w:vAlign w:val="center"/>
            <w:hideMark/>
          </w:tcPr>
          <w:p w14:paraId="345ECC85" w14:textId="77777777" w:rsidR="007933F8" w:rsidRPr="001E1063" w:rsidRDefault="007933F8" w:rsidP="007933F8">
            <w:pPr>
              <w:spacing w:line="276" w:lineRule="auto"/>
              <w:rPr>
                <w:rFonts w:ascii="Times New Roman" w:eastAsia="Times New Roman" w:hAnsi="Times New Roman"/>
                <w:sz w:val="20"/>
              </w:rPr>
            </w:pPr>
            <w:r w:rsidRPr="001E1063">
              <w:rPr>
                <w:rFonts w:ascii="Times New Roman" w:eastAsia="Times New Roman" w:hAnsi="Times New Roman"/>
                <w:color w:val="000000"/>
                <w:sz w:val="20"/>
                <w:szCs w:val="18"/>
              </w:rPr>
              <w:t xml:space="preserve">Log-additive </w:t>
            </w:r>
            <w:r>
              <w:rPr>
                <w:rFonts w:ascii="Times New Roman" w:eastAsia="Times New Roman" w:hAnsi="Times New Roman"/>
                <w:color w:val="000000"/>
                <w:sz w:val="20"/>
                <w:szCs w:val="18"/>
              </w:rPr>
              <w:t>residual variability (CV</w:t>
            </w:r>
            <w:proofErr w:type="gramStart"/>
            <w:r>
              <w:rPr>
                <w:rFonts w:ascii="Times New Roman" w:eastAsia="Times New Roman" w:hAnsi="Times New Roman"/>
                <w:color w:val="000000"/>
                <w:sz w:val="20"/>
                <w:szCs w:val="18"/>
              </w:rPr>
              <w:t>%)</w:t>
            </w:r>
            <w:r>
              <w:rPr>
                <w:rFonts w:ascii="Times New Roman" w:eastAsia="Times New Roman" w:hAnsi="Times New Roman"/>
                <w:color w:val="000000"/>
                <w:sz w:val="20"/>
                <w:szCs w:val="18"/>
                <w:vertAlign w:val="superscript"/>
              </w:rPr>
              <w:t>c</w:t>
            </w:r>
            <w:proofErr w:type="gramEnd"/>
          </w:p>
        </w:tc>
        <w:tc>
          <w:tcPr>
            <w:tcW w:w="1980" w:type="dxa"/>
            <w:tcBorders>
              <w:top w:val="nil"/>
              <w:left w:val="nil"/>
              <w:right w:val="nil"/>
            </w:tcBorders>
            <w:hideMark/>
          </w:tcPr>
          <w:p w14:paraId="33D8E1D5" w14:textId="385E9528"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19.6 (1.1)</w:t>
            </w:r>
          </w:p>
        </w:tc>
        <w:tc>
          <w:tcPr>
            <w:tcW w:w="1980" w:type="dxa"/>
            <w:tcBorders>
              <w:top w:val="nil"/>
              <w:left w:val="nil"/>
              <w:right w:val="single" w:sz="4" w:space="0" w:color="auto"/>
            </w:tcBorders>
            <w:hideMark/>
          </w:tcPr>
          <w:p w14:paraId="225C8837" w14:textId="7EAC1EA7" w:rsidR="007933F8" w:rsidRPr="007933F8" w:rsidRDefault="007933F8" w:rsidP="007933F8">
            <w:pPr>
              <w:spacing w:line="276" w:lineRule="auto"/>
              <w:rPr>
                <w:rFonts w:ascii="Times New Roman" w:eastAsia="Times New Roman" w:hAnsi="Times New Roman"/>
                <w:sz w:val="20"/>
                <w:szCs w:val="20"/>
              </w:rPr>
            </w:pPr>
            <w:r w:rsidRPr="007933F8">
              <w:rPr>
                <w:rFonts w:ascii="Times New Roman" w:hAnsi="Times New Roman"/>
                <w:sz w:val="20"/>
                <w:szCs w:val="20"/>
              </w:rPr>
              <w:t>10.2</w:t>
            </w:r>
          </w:p>
        </w:tc>
        <w:tc>
          <w:tcPr>
            <w:tcW w:w="2520" w:type="dxa"/>
            <w:tcBorders>
              <w:top w:val="nil"/>
              <w:left w:val="single" w:sz="4" w:space="0" w:color="auto"/>
              <w:bottom w:val="single" w:sz="4" w:space="0" w:color="auto"/>
              <w:right w:val="nil"/>
            </w:tcBorders>
          </w:tcPr>
          <w:p w14:paraId="52E265AB" w14:textId="1E1FB2E0" w:rsidR="007933F8" w:rsidRPr="001E1063" w:rsidRDefault="00120B0F" w:rsidP="007933F8">
            <w:pPr>
              <w:spacing w:line="276" w:lineRule="auto"/>
              <w:rPr>
                <w:rFonts w:ascii="Times New Roman" w:eastAsia="Times New Roman" w:hAnsi="Times New Roman"/>
                <w:sz w:val="20"/>
              </w:rPr>
            </w:pPr>
            <w:r>
              <w:rPr>
                <w:rFonts w:ascii="Times New Roman" w:eastAsia="Times New Roman" w:hAnsi="Times New Roman"/>
                <w:sz w:val="20"/>
              </w:rPr>
              <w:t>24.1</w:t>
            </w:r>
            <w:r w:rsidR="007933F8">
              <w:rPr>
                <w:rFonts w:ascii="Times New Roman" w:eastAsia="Times New Roman" w:hAnsi="Times New Roman"/>
                <w:sz w:val="20"/>
              </w:rPr>
              <w:t xml:space="preserve"> (</w:t>
            </w:r>
            <w:r>
              <w:rPr>
                <w:rFonts w:ascii="Times New Roman" w:eastAsia="Times New Roman" w:hAnsi="Times New Roman"/>
                <w:sz w:val="20"/>
              </w:rPr>
              <w:t>0.7</w:t>
            </w:r>
            <w:r w:rsidR="007933F8">
              <w:rPr>
                <w:rFonts w:ascii="Times New Roman" w:eastAsia="Times New Roman" w:hAnsi="Times New Roman"/>
                <w:sz w:val="20"/>
              </w:rPr>
              <w:t>)</w:t>
            </w:r>
          </w:p>
        </w:tc>
        <w:tc>
          <w:tcPr>
            <w:tcW w:w="1980" w:type="dxa"/>
            <w:tcBorders>
              <w:top w:val="nil"/>
              <w:left w:val="nil"/>
              <w:bottom w:val="single" w:sz="4" w:space="0" w:color="auto"/>
              <w:right w:val="single" w:sz="4" w:space="0" w:color="auto"/>
            </w:tcBorders>
          </w:tcPr>
          <w:p w14:paraId="52633A18" w14:textId="0A4DB5DE" w:rsidR="007933F8" w:rsidRPr="001E1063" w:rsidRDefault="00120B0F" w:rsidP="007933F8">
            <w:pPr>
              <w:spacing w:line="276" w:lineRule="auto"/>
              <w:rPr>
                <w:rFonts w:ascii="Times New Roman" w:eastAsia="Times New Roman" w:hAnsi="Times New Roman"/>
                <w:sz w:val="20"/>
              </w:rPr>
            </w:pPr>
            <w:r>
              <w:rPr>
                <w:rFonts w:ascii="Times New Roman" w:eastAsia="Times New Roman" w:hAnsi="Times New Roman"/>
                <w:sz w:val="20"/>
              </w:rPr>
              <w:t>9.2</w:t>
            </w:r>
          </w:p>
        </w:tc>
      </w:tr>
    </w:tbl>
    <w:p w14:paraId="1B8273F0" w14:textId="77777777" w:rsidR="00433AFF" w:rsidRPr="00504BBC" w:rsidRDefault="00433AFF" w:rsidP="00433AFF">
      <w:pPr>
        <w:snapToGrid w:val="0"/>
        <w:spacing w:after="0" w:line="240" w:lineRule="auto"/>
        <w:contextualSpacing/>
        <w:rPr>
          <w:rFonts w:ascii="Times New Roman" w:hAnsi="Times New Roman" w:cs="Times New Roman"/>
          <w:sz w:val="18"/>
          <w:szCs w:val="18"/>
        </w:rPr>
      </w:pPr>
      <w:proofErr w:type="spellStart"/>
      <w:proofErr w:type="gramStart"/>
      <w:r w:rsidRPr="00504BBC">
        <w:rPr>
          <w:rFonts w:ascii="Times New Roman" w:hAnsi="Times New Roman" w:cs="Times New Roman"/>
          <w:sz w:val="18"/>
          <w:szCs w:val="18"/>
          <w:vertAlign w:val="superscript"/>
        </w:rPr>
        <w:t>a</w:t>
      </w:r>
      <w:r w:rsidRPr="00B35D07">
        <w:rPr>
          <w:rFonts w:ascii="Times New Roman" w:hAnsi="Times New Roman" w:cs="Times New Roman"/>
          <w:sz w:val="18"/>
          <w:szCs w:val="18"/>
        </w:rPr>
        <w:t>Relative</w:t>
      </w:r>
      <w:proofErr w:type="spellEnd"/>
      <w:proofErr w:type="gramEnd"/>
      <w:r w:rsidRPr="00B35D07">
        <w:rPr>
          <w:rFonts w:ascii="Times New Roman" w:hAnsi="Times New Roman" w:cs="Times New Roman"/>
          <w:sz w:val="18"/>
          <w:szCs w:val="18"/>
        </w:rPr>
        <w:t xml:space="preserve"> standard </w:t>
      </w:r>
      <w:r>
        <w:rPr>
          <w:rFonts w:ascii="Times New Roman" w:hAnsi="Times New Roman" w:cs="Times New Roman"/>
          <w:sz w:val="18"/>
          <w:szCs w:val="18"/>
        </w:rPr>
        <w:t>error (</w:t>
      </w:r>
      <w:r w:rsidRPr="00504BBC">
        <w:rPr>
          <w:rFonts w:ascii="Times New Roman" w:hAnsi="Times New Roman" w:cs="Times New Roman"/>
          <w:sz w:val="18"/>
          <w:szCs w:val="18"/>
        </w:rPr>
        <w:t>RSE</w:t>
      </w:r>
      <w:r>
        <w:rPr>
          <w:rFonts w:ascii="Times New Roman" w:hAnsi="Times New Roman" w:cs="Times New Roman"/>
          <w:sz w:val="18"/>
          <w:szCs w:val="18"/>
        </w:rPr>
        <w:t>)</w:t>
      </w:r>
      <w:r w:rsidRPr="00504BBC">
        <w:rPr>
          <w:rFonts w:ascii="Times New Roman" w:hAnsi="Times New Roman" w:cs="Times New Roman"/>
          <w:sz w:val="18"/>
          <w:szCs w:val="18"/>
        </w:rPr>
        <w:t xml:space="preserve">% calculated as </w:t>
      </w:r>
      <m:oMath>
        <m:r>
          <w:rPr>
            <w:rFonts w:ascii="Cambria Math" w:hAnsi="Cambria Math" w:cs="Times New Roman"/>
            <w:sz w:val="18"/>
            <w:szCs w:val="18"/>
          </w:rPr>
          <m:t>SE</m:t>
        </m:r>
        <m:d>
          <m:dPr>
            <m:ctrlPr>
              <w:rPr>
                <w:rFonts w:ascii="Cambria Math" w:hAnsi="Cambria Math" w:cs="Times New Roman"/>
                <w:i/>
                <w:sz w:val="18"/>
                <w:szCs w:val="18"/>
              </w:rPr>
            </m:ctrlPr>
          </m:dPr>
          <m:e>
            <m:r>
              <w:rPr>
                <w:rFonts w:ascii="Cambria Math" w:hAnsi="Cambria Math" w:cs="Times New Roman"/>
                <w:sz w:val="18"/>
                <w:szCs w:val="18"/>
              </w:rPr>
              <m:t>θ</m:t>
            </m:r>
          </m:e>
        </m:d>
        <m:r>
          <w:rPr>
            <w:rFonts w:ascii="Cambria Math" w:hAnsi="Cambria Math" w:cs="Times New Roman"/>
            <w:sz w:val="18"/>
            <w:szCs w:val="18"/>
          </w:rPr>
          <m:t>×100%</m:t>
        </m:r>
      </m:oMath>
    </w:p>
    <w:p w14:paraId="76A68B5C" w14:textId="77777777" w:rsidR="00433AFF" w:rsidRPr="00504BBC" w:rsidRDefault="00433AFF" w:rsidP="00433AFF">
      <w:pPr>
        <w:snapToGrid w:val="0"/>
        <w:spacing w:after="0" w:line="240" w:lineRule="auto"/>
        <w:contextualSpacing/>
        <w:rPr>
          <w:rFonts w:ascii="Times New Roman" w:hAnsi="Times New Roman" w:cs="Times New Roman"/>
          <w:sz w:val="18"/>
          <w:szCs w:val="18"/>
        </w:rPr>
      </w:pPr>
      <w:proofErr w:type="spellStart"/>
      <w:r w:rsidRPr="00504BBC">
        <w:rPr>
          <w:rFonts w:ascii="Times New Roman" w:hAnsi="Times New Roman" w:cs="Times New Roman"/>
          <w:sz w:val="18"/>
          <w:szCs w:val="18"/>
          <w:vertAlign w:val="superscript"/>
        </w:rPr>
        <w:t>b</w:t>
      </w:r>
      <w:r w:rsidRPr="00504BBC">
        <w:rPr>
          <w:rFonts w:ascii="Times New Roman" w:hAnsi="Times New Roman" w:cs="Times New Roman"/>
          <w:sz w:val="18"/>
          <w:szCs w:val="18"/>
        </w:rPr>
        <w:t>CV</w:t>
      </w:r>
      <w:proofErr w:type="spellEnd"/>
      <w:r w:rsidRPr="00504BBC">
        <w:rPr>
          <w:rFonts w:ascii="Times New Roman" w:hAnsi="Times New Roman" w:cs="Times New Roman"/>
          <w:sz w:val="18"/>
          <w:szCs w:val="18"/>
        </w:rPr>
        <w:t xml:space="preserve">% calculated as </w:t>
      </w:r>
      <m:oMath>
        <m:rad>
          <m:radPr>
            <m:degHide m:val="1"/>
            <m:ctrlPr>
              <w:rPr>
                <w:rFonts w:ascii="Cambria Math" w:hAnsi="Cambria Math" w:cs="Times New Roman"/>
                <w:i/>
                <w:sz w:val="18"/>
                <w:szCs w:val="18"/>
              </w:rPr>
            </m:ctrlPr>
          </m:radPr>
          <m:deg/>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sSup>
                      <m:sSupPr>
                        <m:ctrlPr>
                          <w:rPr>
                            <w:rFonts w:ascii="Cambria Math" w:hAnsi="Cambria Math" w:cs="Times New Roman"/>
                            <w:i/>
                            <w:sz w:val="18"/>
                            <w:szCs w:val="18"/>
                          </w:rPr>
                        </m:ctrlPr>
                      </m:sSupPr>
                      <m:e>
                        <m:r>
                          <w:rPr>
                            <w:rFonts w:ascii="Cambria Math" w:hAnsi="Cambria Math" w:cs="Times New Roman"/>
                            <w:sz w:val="18"/>
                            <w:szCs w:val="18"/>
                          </w:rPr>
                          <m:t>ω</m:t>
                        </m:r>
                      </m:e>
                      <m:sup>
                        <m:r>
                          <w:rPr>
                            <w:rFonts w:ascii="Cambria Math" w:hAnsi="Cambria Math" w:cs="Times New Roman"/>
                            <w:sz w:val="18"/>
                            <w:szCs w:val="18"/>
                          </w:rPr>
                          <m:t>2</m:t>
                        </m:r>
                      </m:sup>
                    </m:sSup>
                  </m:e>
                </m:d>
              </m:e>
            </m:func>
            <m:r>
              <w:rPr>
                <w:rFonts w:ascii="Cambria Math" w:hAnsi="Cambria Math" w:cs="Times New Roman"/>
                <w:sz w:val="18"/>
                <w:szCs w:val="18"/>
              </w:rPr>
              <m:t>-1</m:t>
            </m:r>
          </m:e>
        </m:rad>
        <m:r>
          <w:rPr>
            <w:rFonts w:ascii="Cambria Math" w:hAnsi="Cambria Math" w:cs="Times New Roman"/>
            <w:sz w:val="18"/>
            <w:szCs w:val="18"/>
          </w:rPr>
          <m:t>×100%</m:t>
        </m:r>
      </m:oMath>
    </w:p>
    <w:p w14:paraId="6E3D4C12" w14:textId="77777777" w:rsidR="00433AFF" w:rsidRPr="00504BBC" w:rsidRDefault="00433AFF" w:rsidP="00433AFF">
      <w:pPr>
        <w:snapToGrid w:val="0"/>
        <w:spacing w:after="0" w:line="240" w:lineRule="auto"/>
        <w:contextualSpacing/>
        <w:rPr>
          <w:rFonts w:ascii="Times New Roman" w:hAnsi="Times New Roman" w:cs="Times New Roman"/>
          <w:sz w:val="18"/>
          <w:szCs w:val="18"/>
        </w:rPr>
      </w:pPr>
      <w:proofErr w:type="spellStart"/>
      <w:r>
        <w:rPr>
          <w:rFonts w:ascii="Times New Roman" w:hAnsi="Times New Roman" w:cs="Times New Roman"/>
          <w:sz w:val="18"/>
          <w:szCs w:val="18"/>
          <w:vertAlign w:val="superscript"/>
        </w:rPr>
        <w:t>c</w:t>
      </w:r>
      <w:r w:rsidRPr="00504BBC">
        <w:rPr>
          <w:rFonts w:ascii="Times New Roman" w:hAnsi="Times New Roman" w:cs="Times New Roman"/>
          <w:sz w:val="18"/>
          <w:szCs w:val="18"/>
        </w:rPr>
        <w:t>CV</w:t>
      </w:r>
      <w:proofErr w:type="spellEnd"/>
      <w:r w:rsidRPr="00504BBC">
        <w:rPr>
          <w:rFonts w:ascii="Times New Roman" w:hAnsi="Times New Roman" w:cs="Times New Roman"/>
          <w:sz w:val="18"/>
          <w:szCs w:val="18"/>
        </w:rPr>
        <w:t xml:space="preserve">% calculated as </w:t>
      </w:r>
      <m:oMath>
        <m:rad>
          <m:radPr>
            <m:degHide m:val="1"/>
            <m:ctrlPr>
              <w:rPr>
                <w:rFonts w:ascii="Cambria Math" w:hAnsi="Cambria Math" w:cs="Times New Roman"/>
                <w:i/>
                <w:sz w:val="18"/>
                <w:szCs w:val="18"/>
              </w:rPr>
            </m:ctrlPr>
          </m:radPr>
          <m:deg/>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sSup>
                      <m:sSupPr>
                        <m:ctrlPr>
                          <w:rPr>
                            <w:rFonts w:ascii="Cambria Math" w:hAnsi="Cambria Math" w:cs="Times New Roman"/>
                            <w:i/>
                            <w:sz w:val="18"/>
                            <w:szCs w:val="18"/>
                          </w:rPr>
                        </m:ctrlPr>
                      </m:sSupPr>
                      <m:e>
                        <m:r>
                          <w:rPr>
                            <w:rFonts w:ascii="Cambria Math" w:hAnsi="Cambria Math" w:cs="Times New Roman"/>
                            <w:sz w:val="18"/>
                            <w:szCs w:val="18"/>
                          </w:rPr>
                          <m:t>σ</m:t>
                        </m:r>
                      </m:e>
                      <m:sup>
                        <m:r>
                          <w:rPr>
                            <w:rFonts w:ascii="Cambria Math" w:hAnsi="Cambria Math" w:cs="Times New Roman"/>
                            <w:sz w:val="18"/>
                            <w:szCs w:val="18"/>
                          </w:rPr>
                          <m:t>2</m:t>
                        </m:r>
                      </m:sup>
                    </m:sSup>
                  </m:e>
                </m:d>
              </m:e>
            </m:func>
            <m:r>
              <w:rPr>
                <w:rFonts w:ascii="Cambria Math" w:hAnsi="Cambria Math" w:cs="Times New Roman"/>
                <w:sz w:val="18"/>
                <w:szCs w:val="18"/>
              </w:rPr>
              <m:t>-1</m:t>
            </m:r>
          </m:e>
        </m:rad>
        <m:r>
          <w:rPr>
            <w:rFonts w:ascii="Cambria Math" w:hAnsi="Cambria Math" w:cs="Times New Roman"/>
            <w:sz w:val="18"/>
            <w:szCs w:val="18"/>
          </w:rPr>
          <m:t>×100%</m:t>
        </m:r>
      </m:oMath>
    </w:p>
    <w:p w14:paraId="43CEDE8D" w14:textId="77777777" w:rsidR="00433AFF" w:rsidRPr="005A6B51" w:rsidRDefault="00433AFF" w:rsidP="000A17F3">
      <w:pPr>
        <w:spacing w:line="480" w:lineRule="auto"/>
        <w:rPr>
          <w:rFonts w:ascii="Times New Roman" w:hAnsi="Times New Roman" w:cs="Times New Roman"/>
        </w:rPr>
      </w:pPr>
    </w:p>
    <w:p w14:paraId="17190A33" w14:textId="46B347E4" w:rsidR="00AA2A0B" w:rsidRPr="001E1063" w:rsidRDefault="00AA2A0B" w:rsidP="00AA2A0B">
      <w:pPr>
        <w:spacing w:before="240" w:after="240" w:line="276" w:lineRule="auto"/>
        <w:rPr>
          <w:rFonts w:ascii="Times New Roman" w:eastAsia="Arial" w:hAnsi="Times New Roman" w:cs="Times New Roman"/>
          <w:kern w:val="0"/>
          <w14:ligatures w14:val="none"/>
        </w:rPr>
      </w:pPr>
      <w:r w:rsidRPr="00E67BC8">
        <w:rPr>
          <w:rFonts w:ascii="Times New Roman" w:eastAsia="Arial" w:hAnsi="Times New Roman" w:cs="Times New Roman"/>
          <w:b/>
          <w:bCs/>
          <w:kern w:val="0"/>
          <w14:ligatures w14:val="none"/>
        </w:rPr>
        <w:lastRenderedPageBreak/>
        <w:t xml:space="preserve">Figure </w:t>
      </w:r>
      <w:r>
        <w:rPr>
          <w:rFonts w:ascii="Times New Roman" w:eastAsia="Arial" w:hAnsi="Times New Roman" w:cs="Times New Roman"/>
          <w:b/>
          <w:bCs/>
          <w:kern w:val="0"/>
          <w14:ligatures w14:val="none"/>
        </w:rPr>
        <w:t>S1</w:t>
      </w:r>
      <w:r>
        <w:rPr>
          <w:rFonts w:ascii="Times New Roman" w:eastAsia="Arial" w:hAnsi="Times New Roman" w:cs="Times New Roman"/>
          <w:kern w:val="0"/>
          <w14:ligatures w14:val="none"/>
        </w:rPr>
        <w:t>. Dose-normalized vixarelimab concentration-time profiles after IV single doses in healthy volunteers (</w:t>
      </w:r>
      <w:r w:rsidRPr="0014258F">
        <w:rPr>
          <w:rFonts w:ascii="Times New Roman" w:eastAsia="Arial" w:hAnsi="Times New Roman" w:cs="Times New Roman"/>
          <w:kern w:val="0"/>
          <w14:ligatures w14:val="none"/>
        </w:rPr>
        <w:t>KPL-716-C00</w:t>
      </w:r>
      <w:r>
        <w:rPr>
          <w:rFonts w:ascii="Times New Roman" w:eastAsia="Arial" w:hAnsi="Times New Roman" w:cs="Times New Roman"/>
          <w:kern w:val="0"/>
          <w14:ligatures w14:val="none"/>
        </w:rPr>
        <w:t xml:space="preserve">1 </w:t>
      </w:r>
      <w:r w:rsidR="00496C1B">
        <w:rPr>
          <w:rFonts w:ascii="Times New Roman" w:eastAsia="Arial" w:hAnsi="Times New Roman" w:cs="Times New Roman"/>
          <w:kern w:val="0"/>
          <w14:ligatures w14:val="none"/>
        </w:rPr>
        <w:t>Part 3</w:t>
      </w:r>
      <w:r>
        <w:rPr>
          <w:rFonts w:ascii="Times New Roman" w:eastAsia="Arial" w:hAnsi="Times New Roman" w:cs="Times New Roman"/>
          <w:kern w:val="0"/>
          <w14:ligatures w14:val="none"/>
        </w:rPr>
        <w:t xml:space="preserve">). </w:t>
      </w:r>
      <w:r w:rsidR="000349B5" w:rsidRPr="0014258F">
        <w:rPr>
          <w:rFonts w:ascii="Times New Roman" w:eastAsia="Arial" w:hAnsi="Times New Roman" w:cs="Times New Roman"/>
          <w:kern w:val="0"/>
          <w14:ligatures w14:val="none"/>
        </w:rPr>
        <w:t>Observations below the quantification limit</w:t>
      </w:r>
      <w:r w:rsidR="000349B5">
        <w:rPr>
          <w:rFonts w:ascii="Times New Roman" w:eastAsia="Arial" w:hAnsi="Times New Roman" w:cs="Times New Roman"/>
          <w:kern w:val="0"/>
          <w14:ligatures w14:val="none"/>
        </w:rPr>
        <w:t xml:space="preserve"> were removed.</w:t>
      </w:r>
    </w:p>
    <w:p w14:paraId="36A911AE" w14:textId="6B38EC1D" w:rsidR="00AA2A0B" w:rsidRDefault="00E85491" w:rsidP="00AA2A0B">
      <w:pPr>
        <w:spacing w:after="0"/>
        <w:rPr>
          <w:rFonts w:ascii="Times New Roman" w:hAnsi="Times New Roman" w:cs="Times New Roman"/>
        </w:rPr>
      </w:pPr>
      <w:r>
        <w:rPr>
          <w:rFonts w:ascii="Times New Roman" w:hAnsi="Times New Roman" w:cs="Times New Roman"/>
          <w:noProof/>
        </w:rPr>
        <w:drawing>
          <wp:inline distT="0" distB="0" distL="0" distR="0" wp14:anchorId="01C6F57F" wp14:editId="73F1D31D">
            <wp:extent cx="5090160" cy="4374692"/>
            <wp:effectExtent l="0" t="0" r="0" b="6985"/>
            <wp:docPr id="1502800387" name="Picture 2"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0387" name="Picture 2" descr="A graph of different colored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97725" cy="4381193"/>
                    </a:xfrm>
                    <a:prstGeom prst="rect">
                      <a:avLst/>
                    </a:prstGeom>
                  </pic:spPr>
                </pic:pic>
              </a:graphicData>
            </a:graphic>
          </wp:inline>
        </w:drawing>
      </w:r>
    </w:p>
    <w:p w14:paraId="220B7177" w14:textId="77777777" w:rsidR="000A17F3" w:rsidRDefault="000A17F3" w:rsidP="00541B67">
      <w:pPr>
        <w:spacing w:line="480" w:lineRule="auto"/>
        <w:rPr>
          <w:rFonts w:ascii="Times New Roman" w:hAnsi="Times New Roman" w:cs="Times New Roman"/>
          <w:b/>
          <w:bCs/>
        </w:rPr>
      </w:pPr>
    </w:p>
    <w:p w14:paraId="05EA3CC0" w14:textId="072877C9" w:rsidR="00980051" w:rsidRDefault="00541B67" w:rsidP="00541B67">
      <w:pPr>
        <w:spacing w:line="480" w:lineRule="auto"/>
        <w:rPr>
          <w:rFonts w:ascii="Times New Roman" w:hAnsi="Times New Roman" w:cs="Times New Roman"/>
        </w:rPr>
      </w:pPr>
      <w:r w:rsidRPr="00541B67">
        <w:rPr>
          <w:rFonts w:ascii="Times New Roman" w:hAnsi="Times New Roman" w:cs="Times New Roman"/>
          <w:b/>
          <w:bCs/>
        </w:rPr>
        <w:lastRenderedPageBreak/>
        <w:t>Figure S</w:t>
      </w:r>
      <w:r w:rsidR="00AA2A0B">
        <w:rPr>
          <w:rFonts w:ascii="Times New Roman" w:hAnsi="Times New Roman" w:cs="Times New Roman"/>
          <w:b/>
          <w:bCs/>
        </w:rPr>
        <w:t>2</w:t>
      </w:r>
      <w:r w:rsidRPr="00541B67">
        <w:rPr>
          <w:rFonts w:ascii="Times New Roman" w:hAnsi="Times New Roman" w:cs="Times New Roman"/>
          <w:b/>
          <w:bCs/>
        </w:rPr>
        <w:t xml:space="preserve">. </w:t>
      </w:r>
      <w:r w:rsidRPr="00541B67">
        <w:rPr>
          <w:rFonts w:ascii="Times New Roman" w:hAnsi="Times New Roman" w:cs="Times New Roman"/>
        </w:rPr>
        <w:t xml:space="preserve">Comparison of </w:t>
      </w:r>
      <w:r w:rsidR="00B576D8">
        <w:rPr>
          <w:rFonts w:ascii="Times New Roman" w:hAnsi="Times New Roman" w:cs="Times New Roman"/>
        </w:rPr>
        <w:t>observed PK profiles between healthy volunteers (KPL-716-C001 Part 3) and patients with atopic dermatitis (KPL-716-C001 Part 1) at 1.5 mg/kg give</w:t>
      </w:r>
      <w:r w:rsidR="00FD1749">
        <w:rPr>
          <w:rFonts w:ascii="Times New Roman" w:hAnsi="Times New Roman" w:cs="Times New Roman"/>
        </w:rPr>
        <w:t>n</w:t>
      </w:r>
      <w:r w:rsidR="00B576D8">
        <w:rPr>
          <w:rFonts w:ascii="Times New Roman" w:hAnsi="Times New Roman" w:cs="Times New Roman"/>
        </w:rPr>
        <w:t xml:space="preserve"> intravenously (IV) or subcutaneously (SC).</w:t>
      </w:r>
      <w:r w:rsidR="000349B5">
        <w:rPr>
          <w:rFonts w:ascii="Times New Roman" w:hAnsi="Times New Roman" w:cs="Times New Roman"/>
        </w:rPr>
        <w:t xml:space="preserve"> </w:t>
      </w:r>
      <w:bookmarkStart w:id="3" w:name="_Hlk206686736"/>
      <w:r w:rsidR="000349B5" w:rsidRPr="0014258F">
        <w:rPr>
          <w:rFonts w:ascii="Times New Roman" w:eastAsia="Arial" w:hAnsi="Times New Roman" w:cs="Times New Roman"/>
          <w:kern w:val="0"/>
          <w14:ligatures w14:val="none"/>
        </w:rPr>
        <w:t>Observations below the quantification limit</w:t>
      </w:r>
      <w:r w:rsidR="000349B5">
        <w:rPr>
          <w:rFonts w:ascii="Times New Roman" w:eastAsia="Arial" w:hAnsi="Times New Roman" w:cs="Times New Roman"/>
          <w:kern w:val="0"/>
          <w14:ligatures w14:val="none"/>
        </w:rPr>
        <w:t xml:space="preserve"> (indicated by the dashed lines) were removed.</w:t>
      </w:r>
      <w:bookmarkEnd w:id="3"/>
    </w:p>
    <w:p w14:paraId="35487FB6" w14:textId="3C7D47B4" w:rsidR="00B576D8" w:rsidRDefault="00E85491" w:rsidP="00541B67">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2D348A86" wp14:editId="3FF0B300">
            <wp:extent cx="4907280" cy="3142340"/>
            <wp:effectExtent l="0" t="0" r="7620" b="1270"/>
            <wp:docPr id="62119120" name="Picture 3" descr="A graph of a number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120" name="Picture 3" descr="A graph of a number of red and blue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3337" cy="3146219"/>
                    </a:xfrm>
                    <a:prstGeom prst="rect">
                      <a:avLst/>
                    </a:prstGeom>
                  </pic:spPr>
                </pic:pic>
              </a:graphicData>
            </a:graphic>
          </wp:inline>
        </w:drawing>
      </w:r>
    </w:p>
    <w:p w14:paraId="759E3B67" w14:textId="3D33F67E" w:rsidR="00B576D8" w:rsidRDefault="00B576D8" w:rsidP="00541B67">
      <w:pPr>
        <w:spacing w:line="480" w:lineRule="auto"/>
        <w:rPr>
          <w:rFonts w:ascii="Times New Roman" w:hAnsi="Times New Roman" w:cs="Times New Roman"/>
          <w:b/>
          <w:bCs/>
        </w:rPr>
      </w:pPr>
    </w:p>
    <w:p w14:paraId="1D3476F9" w14:textId="0F6F67E0" w:rsidR="006408E7" w:rsidRPr="001E1063" w:rsidRDefault="007117E7" w:rsidP="006408E7">
      <w:pPr>
        <w:spacing w:after="200" w:line="240" w:lineRule="auto"/>
        <w:ind w:left="1170" w:hanging="1170"/>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Figure S</w:t>
      </w:r>
      <w:r w:rsidR="000A123B">
        <w:rPr>
          <w:rFonts w:ascii="Times New Roman" w:eastAsia="Arial" w:hAnsi="Times New Roman" w:cs="Times New Roman"/>
          <w:b/>
          <w:bCs/>
          <w:kern w:val="0"/>
          <w:lang w:val="en"/>
          <w14:ligatures w14:val="none"/>
        </w:rPr>
        <w:t>3</w:t>
      </w:r>
      <w:r>
        <w:rPr>
          <w:rFonts w:ascii="Times New Roman" w:eastAsia="Arial" w:hAnsi="Times New Roman" w:cs="Times New Roman"/>
          <w:b/>
          <w:bCs/>
          <w:kern w:val="0"/>
          <w:lang w:val="en"/>
          <w14:ligatures w14:val="none"/>
        </w:rPr>
        <w:t>.</w:t>
      </w:r>
      <w:r w:rsidR="006408E7" w:rsidRPr="001E1063">
        <w:rPr>
          <w:rFonts w:ascii="Times New Roman" w:eastAsia="Arial" w:hAnsi="Times New Roman" w:cs="Times New Roman"/>
          <w:b/>
          <w:bCs/>
          <w:kern w:val="0"/>
          <w:lang w:val="en"/>
          <w14:ligatures w14:val="none"/>
        </w:rPr>
        <w:t xml:space="preserve"> </w:t>
      </w:r>
      <w:r w:rsidR="00DB4B81" w:rsidRPr="000A123B">
        <w:rPr>
          <w:rFonts w:ascii="Times New Roman" w:eastAsia="Arial" w:hAnsi="Times New Roman" w:cs="Times New Roman"/>
          <w:kern w:val="0"/>
          <w:lang w:val="en"/>
          <w14:ligatures w14:val="none"/>
        </w:rPr>
        <w:t>Diagnostic plots of the base model</w:t>
      </w:r>
      <w:r w:rsidR="00D51666">
        <w:rPr>
          <w:rFonts w:ascii="Times New Roman" w:eastAsia="Arial" w:hAnsi="Times New Roman" w:cs="Times New Roman"/>
          <w:kern w:val="0"/>
          <w:lang w:val="en"/>
          <w14:ligatures w14:val="none"/>
        </w:rPr>
        <w:t>. The blue line represents the linear smooth.</w:t>
      </w:r>
    </w:p>
    <w:p w14:paraId="20D0C950" w14:textId="61B70633" w:rsidR="006408E7" w:rsidRDefault="00E85491" w:rsidP="006408E7">
      <w:pPr>
        <w:spacing w:after="0" w:line="276" w:lineRule="auto"/>
        <w:rPr>
          <w:rFonts w:ascii="Times New Roman" w:eastAsia="Arial" w:hAnsi="Times New Roman" w:cs="Times New Roman"/>
          <w:kern w:val="0"/>
          <w:sz w:val="22"/>
          <w:szCs w:val="22"/>
          <w:lang w:val="en"/>
          <w14:ligatures w14:val="none"/>
        </w:rPr>
      </w:pPr>
      <w:r>
        <w:rPr>
          <w:rFonts w:ascii="Times New Roman" w:eastAsia="Arial" w:hAnsi="Times New Roman" w:cs="Times New Roman"/>
          <w:noProof/>
          <w:kern w:val="0"/>
          <w:sz w:val="22"/>
          <w:szCs w:val="22"/>
          <w:lang w:val="en"/>
        </w:rPr>
        <w:lastRenderedPageBreak/>
        <w:drawing>
          <wp:inline distT="0" distB="0" distL="0" distR="0" wp14:anchorId="4575CA90" wp14:editId="2F9FCAF9">
            <wp:extent cx="5417820" cy="5417820"/>
            <wp:effectExtent l="0" t="0" r="0" b="0"/>
            <wp:docPr id="1563559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9462" name="Picture 15635594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17820" cy="5417820"/>
                    </a:xfrm>
                    <a:prstGeom prst="rect">
                      <a:avLst/>
                    </a:prstGeom>
                  </pic:spPr>
                </pic:pic>
              </a:graphicData>
            </a:graphic>
          </wp:inline>
        </w:drawing>
      </w:r>
    </w:p>
    <w:p w14:paraId="2E48EDF2" w14:textId="24BE60F3" w:rsidR="00CE2B3F" w:rsidRPr="001E1063" w:rsidRDefault="00CE2B3F" w:rsidP="006408E7">
      <w:pPr>
        <w:spacing w:after="0" w:line="276" w:lineRule="auto"/>
        <w:rPr>
          <w:rFonts w:ascii="Times New Roman" w:eastAsia="Arial" w:hAnsi="Times New Roman" w:cs="Times New Roman"/>
          <w:kern w:val="0"/>
          <w:sz w:val="22"/>
          <w:szCs w:val="22"/>
          <w:lang w:val="en"/>
          <w14:ligatures w14:val="none"/>
        </w:rPr>
      </w:pPr>
    </w:p>
    <w:p w14:paraId="04C7B4B8" w14:textId="2F9E518B" w:rsidR="006408E7" w:rsidRPr="001E1063" w:rsidRDefault="006408E7" w:rsidP="006408E7">
      <w:pPr>
        <w:spacing w:after="0" w:line="276" w:lineRule="auto"/>
        <w:rPr>
          <w:rFonts w:ascii="Times New Roman" w:eastAsia="Arial" w:hAnsi="Times New Roman" w:cs="Times New Roman"/>
          <w:kern w:val="0"/>
          <w:sz w:val="22"/>
          <w:szCs w:val="22"/>
          <w:lang w:val="en"/>
          <w14:ligatures w14:val="none"/>
        </w:rPr>
      </w:pPr>
    </w:p>
    <w:p w14:paraId="5F8D0920" w14:textId="0577D5CD" w:rsidR="00CD504B" w:rsidRDefault="00CD504B" w:rsidP="00CD504B">
      <w:pPr>
        <w:spacing w:after="20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lastRenderedPageBreak/>
        <w:t>Figure S4.</w:t>
      </w:r>
      <w:r w:rsidRPr="001E1063">
        <w:rPr>
          <w:rFonts w:ascii="Times New Roman" w:eastAsia="Arial" w:hAnsi="Times New Roman" w:cs="Times New Roman"/>
          <w:b/>
          <w:bCs/>
          <w:kern w:val="0"/>
          <w:lang w:val="en"/>
          <w14:ligatures w14:val="none"/>
        </w:rPr>
        <w:t xml:space="preserve"> </w:t>
      </w:r>
      <w:r>
        <w:rPr>
          <w:rFonts w:ascii="Times New Roman" w:eastAsia="Arial" w:hAnsi="Times New Roman" w:cs="Times New Roman"/>
          <w:kern w:val="0"/>
          <w:lang w:val="en"/>
          <w14:ligatures w14:val="none"/>
        </w:rPr>
        <w:t>Visual predictive check for</w:t>
      </w:r>
      <w:r w:rsidRPr="000A123B">
        <w:rPr>
          <w:rFonts w:ascii="Times New Roman" w:eastAsia="Arial" w:hAnsi="Times New Roman" w:cs="Times New Roman"/>
          <w:kern w:val="0"/>
          <w:lang w:val="en"/>
          <w14:ligatures w14:val="none"/>
        </w:rPr>
        <w:t xml:space="preserve"> the </w:t>
      </w:r>
      <w:r>
        <w:rPr>
          <w:rFonts w:ascii="Times New Roman" w:eastAsia="Arial" w:hAnsi="Times New Roman" w:cs="Times New Roman"/>
          <w:kern w:val="0"/>
          <w:lang w:val="en"/>
          <w14:ligatures w14:val="none"/>
        </w:rPr>
        <w:t xml:space="preserve">final model stratified by dose using data from study KPL-716-C001 Parts 1 and 3. </w:t>
      </w:r>
      <w:bookmarkStart w:id="4" w:name="_Hlk205475534"/>
      <w:r w:rsidRPr="00235F11">
        <w:rPr>
          <w:rFonts w:ascii="Times New Roman" w:eastAsia="Arial" w:hAnsi="Times New Roman" w:cs="Times New Roman"/>
          <w:kern w:val="0"/>
          <w:lang w:val="en"/>
          <w14:ligatures w14:val="none"/>
        </w:rPr>
        <w:t>The gray circles represent observed concentrations. The solid gray line and the dashed gray lines represent the median and the 2.5th and 97.5th percentile of the observed concentrations, respectively. The gray area represents the 95% confidence interval for the model-predicted median, and the blue areas represent the 95% confidence intervals for the model-predicted 2.5th and 97.5th percentiles.</w:t>
      </w:r>
    </w:p>
    <w:bookmarkEnd w:id="4"/>
    <w:p w14:paraId="40A3F900" w14:textId="77777777" w:rsidR="00CD504B" w:rsidRPr="001E1063" w:rsidRDefault="00CD504B" w:rsidP="00CD504B">
      <w:pPr>
        <w:spacing w:after="0" w:line="276" w:lineRule="auto"/>
        <w:rPr>
          <w:rFonts w:ascii="Times New Roman" w:eastAsia="Arial" w:hAnsi="Times New Roman" w:cs="Times New Roman"/>
          <w:kern w:val="0"/>
          <w:sz w:val="22"/>
          <w:szCs w:val="22"/>
          <w:lang w:val="en"/>
          <w14:ligatures w14:val="none"/>
        </w:rPr>
      </w:pPr>
      <w:r>
        <w:rPr>
          <w:rFonts w:ascii="Times New Roman" w:eastAsia="Arial" w:hAnsi="Times New Roman" w:cs="Times New Roman"/>
          <w:noProof/>
          <w:kern w:val="0"/>
          <w:sz w:val="22"/>
          <w:szCs w:val="22"/>
          <w:lang w:val="en"/>
        </w:rPr>
        <w:lastRenderedPageBreak/>
        <w:drawing>
          <wp:inline distT="0" distB="0" distL="0" distR="0" wp14:anchorId="7C778F55" wp14:editId="11C2B062">
            <wp:extent cx="8229600" cy="5859780"/>
            <wp:effectExtent l="0" t="0" r="0" b="7620"/>
            <wp:docPr id="1191211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1301" name="Picture 11912113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29600" cy="5859780"/>
                    </a:xfrm>
                    <a:prstGeom prst="rect">
                      <a:avLst/>
                    </a:prstGeom>
                  </pic:spPr>
                </pic:pic>
              </a:graphicData>
            </a:graphic>
          </wp:inline>
        </w:drawing>
      </w:r>
    </w:p>
    <w:p w14:paraId="6D944FD0" w14:textId="77777777" w:rsidR="00CD504B" w:rsidRPr="001E1063" w:rsidRDefault="00CD504B" w:rsidP="00CD504B">
      <w:pPr>
        <w:spacing w:after="0" w:line="276" w:lineRule="auto"/>
        <w:rPr>
          <w:rFonts w:ascii="Times New Roman" w:eastAsia="Arial" w:hAnsi="Times New Roman" w:cs="Times New Roman"/>
          <w:kern w:val="0"/>
          <w:sz w:val="22"/>
          <w:szCs w:val="22"/>
          <w:lang w:val="en"/>
          <w14:ligatures w14:val="none"/>
        </w:rPr>
      </w:pPr>
    </w:p>
    <w:p w14:paraId="6DC6BE18" w14:textId="77777777" w:rsidR="00CD504B" w:rsidRPr="001E1063" w:rsidRDefault="00CD504B" w:rsidP="00CD504B">
      <w:pPr>
        <w:spacing w:after="0" w:line="276" w:lineRule="auto"/>
        <w:rPr>
          <w:rFonts w:ascii="Times New Roman" w:eastAsia="Arial" w:hAnsi="Times New Roman" w:cs="Times New Roman"/>
          <w:kern w:val="0"/>
          <w:sz w:val="22"/>
          <w:szCs w:val="22"/>
          <w:lang w:val="en"/>
          <w14:ligatures w14:val="none"/>
        </w:rPr>
      </w:pPr>
    </w:p>
    <w:p w14:paraId="6D227FC8" w14:textId="77777777" w:rsidR="00CD504B" w:rsidRDefault="00CD504B" w:rsidP="00D51666">
      <w:pPr>
        <w:spacing w:after="200" w:line="240" w:lineRule="auto"/>
        <w:rPr>
          <w:rFonts w:ascii="Times New Roman" w:eastAsia="Arial" w:hAnsi="Times New Roman" w:cs="Times New Roman"/>
          <w:b/>
          <w:bCs/>
          <w:kern w:val="0"/>
          <w:lang w:val="en"/>
          <w14:ligatures w14:val="none"/>
        </w:rPr>
      </w:pPr>
    </w:p>
    <w:p w14:paraId="0CFB55CF" w14:textId="1813F044" w:rsidR="00D51666" w:rsidRDefault="00F9217A" w:rsidP="00D51666">
      <w:pPr>
        <w:spacing w:after="200" w:line="240" w:lineRule="auto"/>
        <w:rPr>
          <w:rFonts w:ascii="Times New Roman" w:eastAsia="Arial" w:hAnsi="Times New Roman" w:cs="Times New Roman"/>
          <w:kern w:val="0"/>
          <w:lang w:val="en"/>
          <w14:ligatures w14:val="none"/>
        </w:rPr>
      </w:pPr>
      <w:bookmarkStart w:id="5" w:name="_Hlk206417833"/>
      <w:r>
        <w:rPr>
          <w:rFonts w:ascii="Times New Roman" w:eastAsia="Arial" w:hAnsi="Times New Roman" w:cs="Times New Roman"/>
          <w:b/>
          <w:bCs/>
          <w:kern w:val="0"/>
          <w:lang w:val="en"/>
          <w14:ligatures w14:val="none"/>
        </w:rPr>
        <w:t>Figure S</w:t>
      </w:r>
      <w:r w:rsidR="00CD504B">
        <w:rPr>
          <w:rFonts w:ascii="Times New Roman" w:eastAsia="Arial" w:hAnsi="Times New Roman" w:cs="Times New Roman"/>
          <w:b/>
          <w:bCs/>
          <w:kern w:val="0"/>
          <w:lang w:val="en"/>
          <w14:ligatures w14:val="none"/>
        </w:rPr>
        <w:t>5</w:t>
      </w:r>
      <w:r>
        <w:rPr>
          <w:rFonts w:ascii="Times New Roman" w:eastAsia="Arial" w:hAnsi="Times New Roman" w:cs="Times New Roman"/>
          <w:b/>
          <w:bCs/>
          <w:kern w:val="0"/>
          <w:lang w:val="en"/>
          <w14:ligatures w14:val="none"/>
        </w:rPr>
        <w:t>.</w:t>
      </w:r>
      <w:r w:rsidRPr="001E1063">
        <w:rPr>
          <w:rFonts w:ascii="Times New Roman" w:eastAsia="Arial" w:hAnsi="Times New Roman" w:cs="Times New Roman"/>
          <w:b/>
          <w:bCs/>
          <w:kern w:val="0"/>
          <w:lang w:val="en"/>
          <w14:ligatures w14:val="none"/>
        </w:rPr>
        <w:t xml:space="preserve"> </w:t>
      </w:r>
      <w:r>
        <w:rPr>
          <w:rFonts w:ascii="Times New Roman" w:eastAsia="Arial" w:hAnsi="Times New Roman" w:cs="Times New Roman"/>
          <w:kern w:val="0"/>
          <w:lang w:val="en"/>
          <w14:ligatures w14:val="none"/>
        </w:rPr>
        <w:t>Visual predictive check for</w:t>
      </w:r>
      <w:r w:rsidRPr="000A123B">
        <w:rPr>
          <w:rFonts w:ascii="Times New Roman" w:eastAsia="Arial" w:hAnsi="Times New Roman" w:cs="Times New Roman"/>
          <w:kern w:val="0"/>
          <w:lang w:val="en"/>
          <w14:ligatures w14:val="none"/>
        </w:rPr>
        <w:t xml:space="preserve"> the </w:t>
      </w:r>
      <w:r>
        <w:rPr>
          <w:rFonts w:ascii="Times New Roman" w:eastAsia="Arial" w:hAnsi="Times New Roman" w:cs="Times New Roman"/>
          <w:kern w:val="0"/>
          <w:lang w:val="en"/>
          <w14:ligatures w14:val="none"/>
        </w:rPr>
        <w:t xml:space="preserve">final model stratified by dose using data from study KPL-716-C201 Ph2b. </w:t>
      </w:r>
      <w:r w:rsidR="00D51666" w:rsidRPr="00235F11">
        <w:rPr>
          <w:rFonts w:ascii="Times New Roman" w:eastAsia="Arial" w:hAnsi="Times New Roman" w:cs="Times New Roman"/>
          <w:kern w:val="0"/>
          <w:lang w:val="en"/>
          <w14:ligatures w14:val="none"/>
        </w:rPr>
        <w:t>The gray circles represent observed concentrations. The solid gray line and the dashed gray lines represent the median and the 2.5th and 97.5th percentile of the observed concentrations, respectively. The gray area represents the 95% confidence interval for the model-predicted median, and the blue areas represent the 95% confidence intervals for the model-predicted 2.5th and 97.5th percentiles.</w:t>
      </w:r>
    </w:p>
    <w:bookmarkEnd w:id="5"/>
    <w:p w14:paraId="375786BB" w14:textId="21179CC0" w:rsidR="00F9217A" w:rsidRDefault="00F9217A" w:rsidP="00235F11">
      <w:pPr>
        <w:spacing w:after="200" w:line="240" w:lineRule="auto"/>
        <w:rPr>
          <w:rFonts w:ascii="Times New Roman" w:eastAsia="Arial" w:hAnsi="Times New Roman" w:cs="Times New Roman"/>
          <w:kern w:val="0"/>
          <w:lang w:val="en"/>
          <w14:ligatures w14:val="none"/>
        </w:rPr>
      </w:pPr>
    </w:p>
    <w:p w14:paraId="2028FD77" w14:textId="45106B49" w:rsidR="00F9217A" w:rsidRDefault="00F9217A" w:rsidP="00F9217A">
      <w:pPr>
        <w:spacing w:after="200" w:line="240" w:lineRule="auto"/>
        <w:ind w:left="1170" w:hanging="1170"/>
        <w:rPr>
          <w:rFonts w:ascii="Times New Roman" w:eastAsia="Arial" w:hAnsi="Times New Roman" w:cs="Times New Roman"/>
          <w:kern w:val="0"/>
          <w:lang w:val="en"/>
          <w14:ligatures w14:val="none"/>
        </w:rPr>
      </w:pPr>
      <w:r>
        <w:rPr>
          <w:rFonts w:ascii="Times New Roman" w:eastAsia="Arial" w:hAnsi="Times New Roman" w:cs="Times New Roman"/>
          <w:noProof/>
          <w:kern w:val="0"/>
          <w:lang w:val="en"/>
        </w:rPr>
        <w:lastRenderedPageBreak/>
        <w:drawing>
          <wp:inline distT="0" distB="0" distL="0" distR="0" wp14:anchorId="21F0ACCF" wp14:editId="513500B6">
            <wp:extent cx="5943600" cy="5943600"/>
            <wp:effectExtent l="0" t="0" r="0" b="0"/>
            <wp:docPr id="185910217" name="Picture 6"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217" name="Picture 6" descr="A graph of different types of graph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608AFC3" w14:textId="75B43F47" w:rsidR="00F9217A" w:rsidRPr="001E1063" w:rsidRDefault="00D2695F" w:rsidP="00D2695F">
      <w:pPr>
        <w:spacing w:after="200" w:line="240" w:lineRule="auto"/>
        <w:rPr>
          <w:rFonts w:ascii="Times New Roman" w:eastAsia="Arial" w:hAnsi="Times New Roman" w:cs="Times New Roman"/>
          <w:b/>
          <w:bCs/>
          <w:kern w:val="0"/>
          <w:lang w:val="en"/>
          <w14:ligatures w14:val="none"/>
        </w:rPr>
      </w:pPr>
      <w:r w:rsidRPr="00D2695F">
        <w:rPr>
          <w:rFonts w:ascii="Times New Roman" w:eastAsia="Arial" w:hAnsi="Times New Roman" w:cs="Times New Roman"/>
          <w:b/>
          <w:bCs/>
          <w:kern w:val="0"/>
          <w:lang w:val="en"/>
          <w14:ligatures w14:val="none"/>
        </w:rPr>
        <w:lastRenderedPageBreak/>
        <w:t>Figure S</w:t>
      </w:r>
      <w:r>
        <w:rPr>
          <w:rFonts w:ascii="Times New Roman" w:eastAsia="Arial" w:hAnsi="Times New Roman" w:cs="Times New Roman"/>
          <w:b/>
          <w:bCs/>
          <w:kern w:val="0"/>
          <w:lang w:val="en"/>
          <w14:ligatures w14:val="none"/>
        </w:rPr>
        <w:t>6</w:t>
      </w:r>
      <w:r w:rsidRPr="00D2695F">
        <w:rPr>
          <w:rFonts w:ascii="Times New Roman" w:eastAsia="Arial" w:hAnsi="Times New Roman" w:cs="Times New Roman"/>
          <w:b/>
          <w:bCs/>
          <w:kern w:val="0"/>
          <w:lang w:val="en"/>
          <w14:ligatures w14:val="none"/>
        </w:rPr>
        <w:t xml:space="preserve">. </w:t>
      </w:r>
      <w:r w:rsidRPr="00D2695F">
        <w:rPr>
          <w:rFonts w:ascii="Times New Roman" w:eastAsia="Arial" w:hAnsi="Times New Roman" w:cs="Times New Roman"/>
          <w:kern w:val="0"/>
          <w:lang w:val="en"/>
          <w14:ligatures w14:val="none"/>
        </w:rPr>
        <w:t xml:space="preserve">Predicted typical values of free receptor levels (%baseline) at the KPL-761-C201 </w:t>
      </w:r>
      <w:r w:rsidR="00B70C82">
        <w:rPr>
          <w:rFonts w:ascii="Times New Roman" w:eastAsia="Arial" w:hAnsi="Times New Roman" w:cs="Times New Roman"/>
          <w:kern w:val="0"/>
          <w:lang w:val="en"/>
          <w14:ligatures w14:val="none"/>
        </w:rPr>
        <w:t xml:space="preserve">Ph2b </w:t>
      </w:r>
      <w:r w:rsidRPr="00D2695F">
        <w:rPr>
          <w:rFonts w:ascii="Times New Roman" w:eastAsia="Arial" w:hAnsi="Times New Roman" w:cs="Times New Roman"/>
          <w:kern w:val="0"/>
          <w:lang w:val="en"/>
          <w14:ligatures w14:val="none"/>
        </w:rPr>
        <w:t>dose levels.</w:t>
      </w:r>
      <w:r>
        <w:rPr>
          <w:rFonts w:ascii="Times New Roman" w:eastAsia="Arial" w:hAnsi="Times New Roman" w:cs="Times New Roman"/>
          <w:b/>
          <w:bCs/>
          <w:kern w:val="0"/>
          <w:lang w:val="en"/>
          <w14:ligatures w14:val="none"/>
        </w:rPr>
        <w:t xml:space="preserve"> </w:t>
      </w:r>
    </w:p>
    <w:p w14:paraId="39045070" w14:textId="77777777" w:rsidR="006408E7" w:rsidRPr="001E1063" w:rsidRDefault="006408E7" w:rsidP="006408E7">
      <w:pPr>
        <w:spacing w:after="0" w:line="276" w:lineRule="auto"/>
        <w:rPr>
          <w:rFonts w:ascii="Times New Roman" w:eastAsia="Arial" w:hAnsi="Times New Roman" w:cs="Times New Roman"/>
          <w:kern w:val="0"/>
          <w:sz w:val="22"/>
          <w:szCs w:val="22"/>
          <w:lang w:val="en"/>
          <w14:ligatures w14:val="none"/>
        </w:rPr>
      </w:pPr>
    </w:p>
    <w:p w14:paraId="758EB5BF" w14:textId="58D659DC" w:rsidR="006408E7" w:rsidRPr="001E1063" w:rsidRDefault="00A0465E" w:rsidP="006408E7">
      <w:pPr>
        <w:spacing w:after="0" w:line="276" w:lineRule="auto"/>
        <w:rPr>
          <w:rFonts w:ascii="Times New Roman" w:eastAsia="Arial" w:hAnsi="Times New Roman" w:cs="Times New Roman"/>
          <w:kern w:val="0"/>
          <w:sz w:val="22"/>
          <w:szCs w:val="22"/>
          <w:lang w:val="en"/>
          <w14:ligatures w14:val="none"/>
        </w:rPr>
      </w:pPr>
      <w:r>
        <w:rPr>
          <w:rFonts w:ascii="Times New Roman" w:eastAsia="Arial" w:hAnsi="Times New Roman" w:cs="Times New Roman"/>
          <w:noProof/>
          <w:kern w:val="0"/>
          <w:sz w:val="22"/>
          <w:szCs w:val="22"/>
          <w:lang w:val="en"/>
        </w:rPr>
        <w:drawing>
          <wp:inline distT="0" distB="0" distL="0" distR="0" wp14:anchorId="324221E4" wp14:editId="74617B12">
            <wp:extent cx="4592782" cy="3869561"/>
            <wp:effectExtent l="0" t="0" r="0" b="0"/>
            <wp:docPr id="83213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39542" name="Picture 8321395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6861" cy="3872997"/>
                    </a:xfrm>
                    <a:prstGeom prst="rect">
                      <a:avLst/>
                    </a:prstGeom>
                  </pic:spPr>
                </pic:pic>
              </a:graphicData>
            </a:graphic>
          </wp:inline>
        </w:drawing>
      </w:r>
    </w:p>
    <w:p w14:paraId="73F8C99B" w14:textId="0D7DD9AA" w:rsidR="00541B67" w:rsidRDefault="00541B67" w:rsidP="00541B67">
      <w:pPr>
        <w:spacing w:line="480" w:lineRule="auto"/>
        <w:rPr>
          <w:rFonts w:ascii="Times New Roman" w:hAnsi="Times New Roman" w:cs="Times New Roman"/>
          <w:b/>
          <w:bCs/>
        </w:rPr>
      </w:pPr>
    </w:p>
    <w:p w14:paraId="1247F137" w14:textId="02E7B782" w:rsidR="00197574" w:rsidRDefault="00197574" w:rsidP="00541B67">
      <w:pPr>
        <w:spacing w:line="480" w:lineRule="auto"/>
        <w:rPr>
          <w:rFonts w:ascii="Times New Roman" w:hAnsi="Times New Roman" w:cs="Times New Roman"/>
          <w:b/>
          <w:bCs/>
        </w:rPr>
      </w:pPr>
      <w:r>
        <w:rPr>
          <w:rFonts w:ascii="Times New Roman" w:hAnsi="Times New Roman" w:cs="Times New Roman"/>
          <w:b/>
          <w:bCs/>
        </w:rPr>
        <w:t>Model Code</w:t>
      </w:r>
    </w:p>
    <w:p w14:paraId="30DA4C1C"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$INPUT      C COMMENT=DROP STUD PHAS=DROP PART PTNM=DROP ID TIME VISITC=DROP VISITN=DROP</w:t>
      </w:r>
    </w:p>
    <w:p w14:paraId="41A69BCC"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NTIM TFDS AMTMG AMT ROUTEC=DROP ROUTE RATE DUR ODV DVUGML DVNM DV BLQ LLOQ LLOQNM EVID</w:t>
      </w:r>
    </w:p>
    <w:p w14:paraId="2FB3C1D8"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lastRenderedPageBreak/>
        <w:t xml:space="preserve">            MDV CMT DVID ATRT=DROP WT SEX</w:t>
      </w:r>
    </w:p>
    <w:p w14:paraId="1E20420E"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SEXC=DROP AGE RACE RACEC=DROP ATVO ATAV ATAO ATA ATATR DSSTAT DROP </w:t>
      </w:r>
      <w:proofErr w:type="spellStart"/>
      <w:r w:rsidRPr="00197574">
        <w:rPr>
          <w:rFonts w:ascii="Times New Roman" w:hAnsi="Times New Roman" w:cs="Times New Roman"/>
        </w:rPr>
        <w:t>DROP</w:t>
      </w:r>
      <w:proofErr w:type="spellEnd"/>
      <w:r w:rsidRPr="00197574">
        <w:rPr>
          <w:rFonts w:ascii="Times New Roman" w:hAnsi="Times New Roman" w:cs="Times New Roman"/>
        </w:rPr>
        <w:t xml:space="preserve"> RACEG SEQ DOSE</w:t>
      </w:r>
    </w:p>
    <w:p w14:paraId="5692CA9B"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$DATA      ../data/poppk_pooled_20250421_derived.csv IGNORE=C IGNORE</w:t>
      </w:r>
      <w:proofErr w:type="gramStart"/>
      <w:r w:rsidRPr="00197574">
        <w:rPr>
          <w:rFonts w:ascii="Times New Roman" w:hAnsi="Times New Roman" w:cs="Times New Roman"/>
        </w:rPr>
        <w:t>=(</w:t>
      </w:r>
      <w:proofErr w:type="gramEnd"/>
      <w:r w:rsidRPr="00197574">
        <w:rPr>
          <w:rFonts w:ascii="Times New Roman" w:hAnsi="Times New Roman" w:cs="Times New Roman"/>
        </w:rPr>
        <w:t>BLQ.EQ.1)</w:t>
      </w:r>
    </w:p>
    <w:p w14:paraId="58738D0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SEQ.EQ.1554)</w:t>
      </w:r>
    </w:p>
    <w:p w14:paraId="63F51A08"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SEQ.EQ.2902)</w:t>
      </w:r>
    </w:p>
    <w:p w14:paraId="4CF4875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SEQ.EQ.2926)</w:t>
      </w:r>
    </w:p>
    <w:p w14:paraId="5BF9C82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SEQ.EQ.3423)</w:t>
      </w:r>
    </w:p>
    <w:p w14:paraId="1881A545"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SEQ.EQ.3424)</w:t>
      </w:r>
    </w:p>
    <w:p w14:paraId="40ADF4A6"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SEQ.EQ.3797)</w:t>
      </w:r>
    </w:p>
    <w:p w14:paraId="6C8F611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SEQ.EQ.3966)</w:t>
      </w:r>
    </w:p>
    <w:p w14:paraId="538B9E1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SEQ.EQ.4448)</w:t>
      </w:r>
    </w:p>
    <w:p w14:paraId="2E3BEAB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SEQ.EQ.4450)</w:t>
      </w:r>
    </w:p>
    <w:p w14:paraId="4BA9121A"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SEQ.EQ.5491)</w:t>
      </w:r>
    </w:p>
    <w:p w14:paraId="3028473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b/>
      </w:r>
      <w:r w:rsidRPr="00197574">
        <w:rPr>
          <w:rFonts w:ascii="Times New Roman" w:hAnsi="Times New Roman" w:cs="Times New Roman"/>
        </w:rPr>
        <w:tab/>
      </w:r>
      <w:r w:rsidRPr="00197574">
        <w:rPr>
          <w:rFonts w:ascii="Times New Roman" w:hAnsi="Times New Roman" w:cs="Times New Roman"/>
        </w:rPr>
        <w:tab/>
        <w:t>IGNORE</w:t>
      </w:r>
      <w:proofErr w:type="gramStart"/>
      <w:r w:rsidRPr="00197574">
        <w:rPr>
          <w:rFonts w:ascii="Times New Roman" w:hAnsi="Times New Roman" w:cs="Times New Roman"/>
        </w:rPr>
        <w:t>=(</w:t>
      </w:r>
      <w:proofErr w:type="gramEnd"/>
      <w:r w:rsidRPr="00197574">
        <w:rPr>
          <w:rFonts w:ascii="Times New Roman" w:hAnsi="Times New Roman" w:cs="Times New Roman"/>
        </w:rPr>
        <w:t>SEQ.EQ.5800)</w:t>
      </w:r>
    </w:p>
    <w:p w14:paraId="143FCAD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$SUBROUTINE ADVAN13 TOL=9</w:t>
      </w:r>
    </w:p>
    <w:p w14:paraId="6E54674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$MODEL      COMP=(DEPOTSC) COMP=(</w:t>
      </w:r>
      <w:proofErr w:type="gramStart"/>
      <w:r w:rsidRPr="00197574">
        <w:rPr>
          <w:rFonts w:ascii="Times New Roman" w:hAnsi="Times New Roman" w:cs="Times New Roman"/>
        </w:rPr>
        <w:t>CENTRAL,DEFOBS</w:t>
      </w:r>
      <w:proofErr w:type="gramEnd"/>
      <w:r w:rsidRPr="00197574">
        <w:rPr>
          <w:rFonts w:ascii="Times New Roman" w:hAnsi="Times New Roman" w:cs="Times New Roman"/>
        </w:rPr>
        <w:t>) COMP=(RECEPTOR)</w:t>
      </w:r>
    </w:p>
    <w:p w14:paraId="3709EC59"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COMP=(PERI)</w:t>
      </w:r>
    </w:p>
    <w:p w14:paraId="12BCF3F7"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$PK</w:t>
      </w:r>
    </w:p>
    <w:p w14:paraId="75E81834"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VPWT-DEFINITION START</w:t>
      </w:r>
    </w:p>
    <w:p w14:paraId="63F57C0C"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VPWT = ((WT/81.</w:t>
      </w:r>
      <w:proofErr w:type="gramStart"/>
      <w:r w:rsidRPr="00197574">
        <w:rPr>
          <w:rFonts w:ascii="Times New Roman" w:hAnsi="Times New Roman" w:cs="Times New Roman"/>
        </w:rPr>
        <w:t>7)*</w:t>
      </w:r>
      <w:proofErr w:type="gramEnd"/>
      <w:r w:rsidRPr="00197574">
        <w:rPr>
          <w:rFonts w:ascii="Times New Roman" w:hAnsi="Times New Roman" w:cs="Times New Roman"/>
        </w:rPr>
        <w:t>*</w:t>
      </w:r>
      <w:proofErr w:type="gramStart"/>
      <w:r w:rsidRPr="00197574">
        <w:rPr>
          <w:rFonts w:ascii="Times New Roman" w:hAnsi="Times New Roman" w:cs="Times New Roman"/>
        </w:rPr>
        <w:t>THETA(</w:t>
      </w:r>
      <w:proofErr w:type="gramEnd"/>
      <w:r w:rsidRPr="00197574">
        <w:rPr>
          <w:rFonts w:ascii="Times New Roman" w:hAnsi="Times New Roman" w:cs="Times New Roman"/>
        </w:rPr>
        <w:t>13))</w:t>
      </w:r>
    </w:p>
    <w:p w14:paraId="5BA4CD9F"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VPWT-DEFINITION END</w:t>
      </w:r>
    </w:p>
    <w:p w14:paraId="5C7130DD" w14:textId="77777777" w:rsidR="00197574" w:rsidRPr="00197574" w:rsidRDefault="00197574" w:rsidP="00197574">
      <w:pPr>
        <w:spacing w:after="0" w:line="240" w:lineRule="auto"/>
        <w:rPr>
          <w:rFonts w:ascii="Times New Roman" w:hAnsi="Times New Roman" w:cs="Times New Roman"/>
        </w:rPr>
      </w:pPr>
    </w:p>
    <w:p w14:paraId="7D6C81E5"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VP-RELATION START</w:t>
      </w:r>
    </w:p>
    <w:p w14:paraId="46C038C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VPCOV=VPWT</w:t>
      </w:r>
    </w:p>
    <w:p w14:paraId="57503889"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VP-RELATION END</w:t>
      </w:r>
    </w:p>
    <w:p w14:paraId="7C686B89" w14:textId="77777777" w:rsidR="00197574" w:rsidRPr="00197574" w:rsidRDefault="00197574" w:rsidP="00197574">
      <w:pPr>
        <w:spacing w:after="0" w:line="240" w:lineRule="auto"/>
        <w:rPr>
          <w:rFonts w:ascii="Times New Roman" w:hAnsi="Times New Roman" w:cs="Times New Roman"/>
        </w:rPr>
      </w:pPr>
    </w:p>
    <w:p w14:paraId="4CF262DA"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VCWT-DEFINITION START</w:t>
      </w:r>
    </w:p>
    <w:p w14:paraId="09C7173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VCWT </w:t>
      </w:r>
      <w:proofErr w:type="gramStart"/>
      <w:r w:rsidRPr="00197574">
        <w:rPr>
          <w:rFonts w:ascii="Times New Roman" w:hAnsi="Times New Roman" w:cs="Times New Roman"/>
        </w:rPr>
        <w:t>= ((</w:t>
      </w:r>
      <w:proofErr w:type="gramEnd"/>
      <w:r w:rsidRPr="00197574">
        <w:rPr>
          <w:rFonts w:ascii="Times New Roman" w:hAnsi="Times New Roman" w:cs="Times New Roman"/>
        </w:rPr>
        <w:t>WT/81.</w:t>
      </w:r>
      <w:proofErr w:type="gramStart"/>
      <w:r w:rsidRPr="00197574">
        <w:rPr>
          <w:rFonts w:ascii="Times New Roman" w:hAnsi="Times New Roman" w:cs="Times New Roman"/>
        </w:rPr>
        <w:t>7)*</w:t>
      </w:r>
      <w:proofErr w:type="gramEnd"/>
      <w:r w:rsidRPr="00197574">
        <w:rPr>
          <w:rFonts w:ascii="Times New Roman" w:hAnsi="Times New Roman" w:cs="Times New Roman"/>
        </w:rPr>
        <w:t>*</w:t>
      </w:r>
      <w:proofErr w:type="gramStart"/>
      <w:r w:rsidRPr="00197574">
        <w:rPr>
          <w:rFonts w:ascii="Times New Roman" w:hAnsi="Times New Roman" w:cs="Times New Roman"/>
        </w:rPr>
        <w:t>THETA(</w:t>
      </w:r>
      <w:proofErr w:type="gramEnd"/>
      <w:r w:rsidRPr="00197574">
        <w:rPr>
          <w:rFonts w:ascii="Times New Roman" w:hAnsi="Times New Roman" w:cs="Times New Roman"/>
        </w:rPr>
        <w:t>12))</w:t>
      </w:r>
    </w:p>
    <w:p w14:paraId="35D37B64"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VCWT-DEFINITION END</w:t>
      </w:r>
    </w:p>
    <w:p w14:paraId="0D318B51" w14:textId="77777777" w:rsidR="00197574" w:rsidRPr="00197574" w:rsidRDefault="00197574" w:rsidP="00197574">
      <w:pPr>
        <w:spacing w:after="0" w:line="240" w:lineRule="auto"/>
        <w:rPr>
          <w:rFonts w:ascii="Times New Roman" w:hAnsi="Times New Roman" w:cs="Times New Roman"/>
        </w:rPr>
      </w:pPr>
    </w:p>
    <w:p w14:paraId="40BA49B0"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VC-RELATION START</w:t>
      </w:r>
    </w:p>
    <w:p w14:paraId="45A9C5AB"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VCCOV=VCWT</w:t>
      </w:r>
    </w:p>
    <w:p w14:paraId="1D111E12"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VC-RELATION END</w:t>
      </w:r>
    </w:p>
    <w:p w14:paraId="34BB5010" w14:textId="77777777" w:rsidR="00197574" w:rsidRPr="00197574" w:rsidRDefault="00197574" w:rsidP="00197574">
      <w:pPr>
        <w:spacing w:after="0" w:line="240" w:lineRule="auto"/>
        <w:rPr>
          <w:rFonts w:ascii="Times New Roman" w:hAnsi="Times New Roman" w:cs="Times New Roman"/>
        </w:rPr>
      </w:pPr>
    </w:p>
    <w:p w14:paraId="10FB4025" w14:textId="77777777" w:rsidR="00197574" w:rsidRPr="00197574" w:rsidRDefault="00197574" w:rsidP="00197574">
      <w:pPr>
        <w:spacing w:after="0" w:line="240" w:lineRule="auto"/>
        <w:rPr>
          <w:rFonts w:ascii="Times New Roman" w:hAnsi="Times New Roman" w:cs="Times New Roman"/>
        </w:rPr>
      </w:pPr>
    </w:p>
    <w:p w14:paraId="11D8861D"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CLWT-DEFINITION START</w:t>
      </w:r>
    </w:p>
    <w:p w14:paraId="3A9DC2A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CLWT </w:t>
      </w:r>
      <w:proofErr w:type="gramStart"/>
      <w:r w:rsidRPr="00197574">
        <w:rPr>
          <w:rFonts w:ascii="Times New Roman" w:hAnsi="Times New Roman" w:cs="Times New Roman"/>
        </w:rPr>
        <w:t>= ((</w:t>
      </w:r>
      <w:proofErr w:type="gramEnd"/>
      <w:r w:rsidRPr="00197574">
        <w:rPr>
          <w:rFonts w:ascii="Times New Roman" w:hAnsi="Times New Roman" w:cs="Times New Roman"/>
        </w:rPr>
        <w:t>WT/81.</w:t>
      </w:r>
      <w:proofErr w:type="gramStart"/>
      <w:r w:rsidRPr="00197574">
        <w:rPr>
          <w:rFonts w:ascii="Times New Roman" w:hAnsi="Times New Roman" w:cs="Times New Roman"/>
        </w:rPr>
        <w:t>7)*</w:t>
      </w:r>
      <w:proofErr w:type="gramEnd"/>
      <w:r w:rsidRPr="00197574">
        <w:rPr>
          <w:rFonts w:ascii="Times New Roman" w:hAnsi="Times New Roman" w:cs="Times New Roman"/>
        </w:rPr>
        <w:t>*</w:t>
      </w:r>
      <w:proofErr w:type="gramStart"/>
      <w:r w:rsidRPr="00197574">
        <w:rPr>
          <w:rFonts w:ascii="Times New Roman" w:hAnsi="Times New Roman" w:cs="Times New Roman"/>
        </w:rPr>
        <w:t>THETA(</w:t>
      </w:r>
      <w:proofErr w:type="gramEnd"/>
      <w:r w:rsidRPr="00197574">
        <w:rPr>
          <w:rFonts w:ascii="Times New Roman" w:hAnsi="Times New Roman" w:cs="Times New Roman"/>
        </w:rPr>
        <w:t>11))</w:t>
      </w:r>
    </w:p>
    <w:p w14:paraId="514067E3"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CLWT-DEFINITION END</w:t>
      </w:r>
    </w:p>
    <w:p w14:paraId="2EDE61A8" w14:textId="77777777" w:rsidR="00197574" w:rsidRPr="00197574" w:rsidRDefault="00197574" w:rsidP="00197574">
      <w:pPr>
        <w:spacing w:after="0" w:line="240" w:lineRule="auto"/>
        <w:rPr>
          <w:rFonts w:ascii="Times New Roman" w:hAnsi="Times New Roman" w:cs="Times New Roman"/>
        </w:rPr>
      </w:pPr>
    </w:p>
    <w:p w14:paraId="24553CFB"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CL-RELATION START</w:t>
      </w:r>
    </w:p>
    <w:p w14:paraId="75111F9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CLCOV=CLWT</w:t>
      </w:r>
    </w:p>
    <w:p w14:paraId="2CF56C06"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w:t>
      </w:r>
      <w:proofErr w:type="gramEnd"/>
      <w:r w:rsidRPr="00197574">
        <w:rPr>
          <w:rFonts w:ascii="Times New Roman" w:hAnsi="Times New Roman" w:cs="Times New Roman"/>
        </w:rPr>
        <w:t xml:space="preserve"> CL-RELATION END</w:t>
      </w:r>
    </w:p>
    <w:p w14:paraId="5E3DF460" w14:textId="77777777" w:rsidR="00197574" w:rsidRPr="00197574" w:rsidRDefault="00197574" w:rsidP="00197574">
      <w:pPr>
        <w:spacing w:after="0" w:line="240" w:lineRule="auto"/>
        <w:rPr>
          <w:rFonts w:ascii="Times New Roman" w:hAnsi="Times New Roman" w:cs="Times New Roman"/>
        </w:rPr>
      </w:pPr>
    </w:p>
    <w:p w14:paraId="483BECF4" w14:textId="05620A5F" w:rsidR="00197574" w:rsidRPr="00197574" w:rsidRDefault="00197574" w:rsidP="00197574">
      <w:pPr>
        <w:spacing w:after="0" w:line="240" w:lineRule="auto"/>
        <w:rPr>
          <w:rFonts w:ascii="Times New Roman" w:hAnsi="Times New Roman" w:cs="Times New Roman"/>
        </w:rPr>
      </w:pPr>
    </w:p>
    <w:p w14:paraId="3DFE1B04"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TVVC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1)           </w:t>
      </w:r>
    </w:p>
    <w:p w14:paraId="585F4224" w14:textId="77777777" w:rsidR="00197574" w:rsidRPr="00197574" w:rsidRDefault="00197574" w:rsidP="00197574">
      <w:pPr>
        <w:spacing w:after="0" w:line="240" w:lineRule="auto"/>
        <w:rPr>
          <w:rFonts w:ascii="Times New Roman" w:hAnsi="Times New Roman" w:cs="Times New Roman"/>
        </w:rPr>
      </w:pPr>
    </w:p>
    <w:p w14:paraId="5979492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TVVC = VCCOV*TVVC</w:t>
      </w:r>
    </w:p>
    <w:p w14:paraId="1CF924FB"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TVCL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2)    </w:t>
      </w:r>
    </w:p>
    <w:p w14:paraId="1D0C7EA9" w14:textId="77777777" w:rsidR="00197574" w:rsidRPr="00197574" w:rsidRDefault="00197574" w:rsidP="00197574">
      <w:pPr>
        <w:spacing w:after="0" w:line="240" w:lineRule="auto"/>
        <w:rPr>
          <w:rFonts w:ascii="Times New Roman" w:hAnsi="Times New Roman" w:cs="Times New Roman"/>
        </w:rPr>
      </w:pPr>
    </w:p>
    <w:p w14:paraId="0363EC3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TVCL = CLCOV*TVCL</w:t>
      </w:r>
    </w:p>
    <w:p w14:paraId="2B68E2A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TVQ   =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3)          </w:t>
      </w:r>
    </w:p>
    <w:p w14:paraId="71CAF142"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TVVP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4)                  </w:t>
      </w:r>
    </w:p>
    <w:p w14:paraId="119668B7" w14:textId="77777777" w:rsidR="00197574" w:rsidRPr="00197574" w:rsidRDefault="00197574" w:rsidP="00197574">
      <w:pPr>
        <w:spacing w:after="0" w:line="240" w:lineRule="auto"/>
        <w:rPr>
          <w:rFonts w:ascii="Times New Roman" w:hAnsi="Times New Roman" w:cs="Times New Roman"/>
        </w:rPr>
      </w:pPr>
    </w:p>
    <w:p w14:paraId="523BF225"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TVVP = VPCOV*TVVP</w:t>
      </w:r>
    </w:p>
    <w:p w14:paraId="60C56216" w14:textId="0704CF3D"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TVBLR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5)          </w:t>
      </w:r>
    </w:p>
    <w:p w14:paraId="0F50CE5F" w14:textId="28412D93"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TVKDEG =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6)                  </w:t>
      </w:r>
    </w:p>
    <w:p w14:paraId="2A09C6F7" w14:textId="73CD9F16"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TVKSS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7)                  </w:t>
      </w:r>
    </w:p>
    <w:p w14:paraId="5422AAE6" w14:textId="345F6278"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TVKINT =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8)           </w:t>
      </w:r>
    </w:p>
    <w:p w14:paraId="51032A19" w14:textId="4A5157AE"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TVKA   = </w:t>
      </w:r>
      <w:proofErr w:type="gramStart"/>
      <w:r w:rsidRPr="00197574">
        <w:rPr>
          <w:rFonts w:ascii="Times New Roman" w:hAnsi="Times New Roman" w:cs="Times New Roman"/>
        </w:rPr>
        <w:t>THETA(</w:t>
      </w:r>
      <w:proofErr w:type="gramEnd"/>
      <w:r w:rsidRPr="00197574">
        <w:rPr>
          <w:rFonts w:ascii="Times New Roman" w:hAnsi="Times New Roman" w:cs="Times New Roman"/>
        </w:rPr>
        <w:t xml:space="preserve">9)     </w:t>
      </w:r>
    </w:p>
    <w:p w14:paraId="0172D42F"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IF(</w:t>
      </w:r>
      <w:proofErr w:type="gramEnd"/>
      <w:r w:rsidRPr="00197574">
        <w:rPr>
          <w:rFonts w:ascii="Times New Roman" w:hAnsi="Times New Roman" w:cs="Times New Roman"/>
        </w:rPr>
        <w:t>ROUTE.EQ.</w:t>
      </w:r>
      <w:proofErr w:type="gramStart"/>
      <w:r w:rsidRPr="00197574">
        <w:rPr>
          <w:rFonts w:ascii="Times New Roman" w:hAnsi="Times New Roman" w:cs="Times New Roman"/>
        </w:rPr>
        <w:t>1)KA</w:t>
      </w:r>
      <w:proofErr w:type="gramEnd"/>
      <w:r w:rsidRPr="00197574">
        <w:rPr>
          <w:rFonts w:ascii="Times New Roman" w:hAnsi="Times New Roman" w:cs="Times New Roman"/>
        </w:rPr>
        <w:t xml:space="preserve"> = 0</w:t>
      </w:r>
    </w:p>
    <w:p w14:paraId="71F57202" w14:textId="77777777" w:rsidR="00197574" w:rsidRPr="00197574" w:rsidRDefault="00197574" w:rsidP="00197574">
      <w:pPr>
        <w:spacing w:after="0" w:line="240" w:lineRule="auto"/>
        <w:rPr>
          <w:rFonts w:ascii="Times New Roman" w:hAnsi="Times New Roman" w:cs="Times New Roman"/>
        </w:rPr>
      </w:pPr>
    </w:p>
    <w:p w14:paraId="7023BB76" w14:textId="77777777" w:rsidR="00197574" w:rsidRPr="00197574" w:rsidRDefault="00197574" w:rsidP="00197574">
      <w:pPr>
        <w:spacing w:after="0" w:line="240" w:lineRule="auto"/>
        <w:rPr>
          <w:rFonts w:ascii="Times New Roman" w:hAnsi="Times New Roman" w:cs="Times New Roman"/>
        </w:rPr>
      </w:pPr>
    </w:p>
    <w:p w14:paraId="25DB8259"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VC   = TVVC   * EXP(</w:t>
      </w:r>
      <w:proofErr w:type="gramStart"/>
      <w:r w:rsidRPr="00197574">
        <w:rPr>
          <w:rFonts w:ascii="Times New Roman" w:hAnsi="Times New Roman" w:cs="Times New Roman"/>
        </w:rPr>
        <w:t>ETA(</w:t>
      </w:r>
      <w:proofErr w:type="gramEnd"/>
      <w:r w:rsidRPr="00197574">
        <w:rPr>
          <w:rFonts w:ascii="Times New Roman" w:hAnsi="Times New Roman" w:cs="Times New Roman"/>
        </w:rPr>
        <w:t>1))</w:t>
      </w:r>
    </w:p>
    <w:p w14:paraId="71245A2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CL   = TVCL   * EXP(</w:t>
      </w:r>
      <w:proofErr w:type="gramStart"/>
      <w:r w:rsidRPr="00197574">
        <w:rPr>
          <w:rFonts w:ascii="Times New Roman" w:hAnsi="Times New Roman" w:cs="Times New Roman"/>
        </w:rPr>
        <w:t>ETA(</w:t>
      </w:r>
      <w:proofErr w:type="gramEnd"/>
      <w:r w:rsidRPr="00197574">
        <w:rPr>
          <w:rFonts w:ascii="Times New Roman" w:hAnsi="Times New Roman" w:cs="Times New Roman"/>
        </w:rPr>
        <w:t>2))</w:t>
      </w:r>
    </w:p>
    <w:p w14:paraId="1AA2C756"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Q    = TVQ * EXP(</w:t>
      </w:r>
      <w:proofErr w:type="gramStart"/>
      <w:r w:rsidRPr="00197574">
        <w:rPr>
          <w:rFonts w:ascii="Times New Roman" w:hAnsi="Times New Roman" w:cs="Times New Roman"/>
        </w:rPr>
        <w:t>ETA(</w:t>
      </w:r>
      <w:proofErr w:type="gramEnd"/>
      <w:r w:rsidRPr="00197574">
        <w:rPr>
          <w:rFonts w:ascii="Times New Roman" w:hAnsi="Times New Roman" w:cs="Times New Roman"/>
        </w:rPr>
        <w:t>3))</w:t>
      </w:r>
    </w:p>
    <w:p w14:paraId="71C5E0D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VP   = TVVP * EXP(</w:t>
      </w:r>
      <w:proofErr w:type="gramStart"/>
      <w:r w:rsidRPr="00197574">
        <w:rPr>
          <w:rFonts w:ascii="Times New Roman" w:hAnsi="Times New Roman" w:cs="Times New Roman"/>
        </w:rPr>
        <w:t>ETA(</w:t>
      </w:r>
      <w:proofErr w:type="gramEnd"/>
      <w:r w:rsidRPr="00197574">
        <w:rPr>
          <w:rFonts w:ascii="Times New Roman" w:hAnsi="Times New Roman" w:cs="Times New Roman"/>
        </w:rPr>
        <w:t>4))</w:t>
      </w:r>
    </w:p>
    <w:p w14:paraId="4F4EA311"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lastRenderedPageBreak/>
        <w:t>BLR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TVBLR  *</w:t>
      </w:r>
      <w:proofErr w:type="gramEnd"/>
      <w:r w:rsidRPr="00197574">
        <w:rPr>
          <w:rFonts w:ascii="Times New Roman" w:hAnsi="Times New Roman" w:cs="Times New Roman"/>
        </w:rPr>
        <w:t xml:space="preserve"> EXP(</w:t>
      </w:r>
      <w:proofErr w:type="gramStart"/>
      <w:r w:rsidRPr="00197574">
        <w:rPr>
          <w:rFonts w:ascii="Times New Roman" w:hAnsi="Times New Roman" w:cs="Times New Roman"/>
        </w:rPr>
        <w:t>ETA(</w:t>
      </w:r>
      <w:proofErr w:type="gramEnd"/>
      <w:r w:rsidRPr="00197574">
        <w:rPr>
          <w:rFonts w:ascii="Times New Roman" w:hAnsi="Times New Roman" w:cs="Times New Roman"/>
        </w:rPr>
        <w:t>5))</w:t>
      </w:r>
    </w:p>
    <w:p w14:paraId="16D2A7C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KDEG = TVKDEG * EXP(</w:t>
      </w:r>
      <w:proofErr w:type="gramStart"/>
      <w:r w:rsidRPr="00197574">
        <w:rPr>
          <w:rFonts w:ascii="Times New Roman" w:hAnsi="Times New Roman" w:cs="Times New Roman"/>
        </w:rPr>
        <w:t>ETA(</w:t>
      </w:r>
      <w:proofErr w:type="gramEnd"/>
      <w:r w:rsidRPr="00197574">
        <w:rPr>
          <w:rFonts w:ascii="Times New Roman" w:hAnsi="Times New Roman" w:cs="Times New Roman"/>
        </w:rPr>
        <w:t>6))</w:t>
      </w:r>
    </w:p>
    <w:p w14:paraId="2A7C6181"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KSS  =</w:t>
      </w:r>
      <w:proofErr w:type="gramEnd"/>
      <w:r w:rsidRPr="00197574">
        <w:rPr>
          <w:rFonts w:ascii="Times New Roman" w:hAnsi="Times New Roman" w:cs="Times New Roman"/>
        </w:rPr>
        <w:t xml:space="preserve"> TVKSS * EXP(</w:t>
      </w:r>
      <w:proofErr w:type="gramStart"/>
      <w:r w:rsidRPr="00197574">
        <w:rPr>
          <w:rFonts w:ascii="Times New Roman" w:hAnsi="Times New Roman" w:cs="Times New Roman"/>
        </w:rPr>
        <w:t>ETA(</w:t>
      </w:r>
      <w:proofErr w:type="gramEnd"/>
      <w:r w:rsidRPr="00197574">
        <w:rPr>
          <w:rFonts w:ascii="Times New Roman" w:hAnsi="Times New Roman" w:cs="Times New Roman"/>
        </w:rPr>
        <w:t>7))</w:t>
      </w:r>
    </w:p>
    <w:p w14:paraId="00B55946"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KINT = TVKINT * EXP(</w:t>
      </w:r>
      <w:proofErr w:type="gramStart"/>
      <w:r w:rsidRPr="00197574">
        <w:rPr>
          <w:rFonts w:ascii="Times New Roman" w:hAnsi="Times New Roman" w:cs="Times New Roman"/>
        </w:rPr>
        <w:t>ETA(</w:t>
      </w:r>
      <w:proofErr w:type="gramEnd"/>
      <w:r w:rsidRPr="00197574">
        <w:rPr>
          <w:rFonts w:ascii="Times New Roman" w:hAnsi="Times New Roman" w:cs="Times New Roman"/>
        </w:rPr>
        <w:t>8))</w:t>
      </w:r>
    </w:p>
    <w:p w14:paraId="482E89E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KA   = TVKA   * EXP(</w:t>
      </w:r>
      <w:proofErr w:type="gramStart"/>
      <w:r w:rsidRPr="00197574">
        <w:rPr>
          <w:rFonts w:ascii="Times New Roman" w:hAnsi="Times New Roman" w:cs="Times New Roman"/>
        </w:rPr>
        <w:t>ETA(</w:t>
      </w:r>
      <w:proofErr w:type="gramEnd"/>
      <w:r w:rsidRPr="00197574">
        <w:rPr>
          <w:rFonts w:ascii="Times New Roman" w:hAnsi="Times New Roman" w:cs="Times New Roman"/>
        </w:rPr>
        <w:t>9))</w:t>
      </w:r>
    </w:p>
    <w:p w14:paraId="3C6C401A" w14:textId="77777777" w:rsidR="00197574" w:rsidRPr="00197574" w:rsidRDefault="00197574" w:rsidP="00197574">
      <w:pPr>
        <w:spacing w:after="0" w:line="240" w:lineRule="auto"/>
        <w:rPr>
          <w:rFonts w:ascii="Times New Roman" w:hAnsi="Times New Roman" w:cs="Times New Roman"/>
        </w:rPr>
      </w:pPr>
    </w:p>
    <w:p w14:paraId="1FE3EFB4" w14:textId="77777777" w:rsidR="00197574" w:rsidRPr="00197574" w:rsidRDefault="00197574" w:rsidP="00197574">
      <w:pPr>
        <w:spacing w:after="0" w:line="240" w:lineRule="auto"/>
        <w:rPr>
          <w:rFonts w:ascii="Times New Roman" w:hAnsi="Times New Roman" w:cs="Times New Roman"/>
        </w:rPr>
      </w:pPr>
    </w:p>
    <w:p w14:paraId="066F8018" w14:textId="5FD0D07D"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KSYN = KDEG * BLR     </w:t>
      </w:r>
    </w:p>
    <w:p w14:paraId="7E91D8EE"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KEL  =</w:t>
      </w:r>
      <w:proofErr w:type="gramEnd"/>
      <w:r w:rsidRPr="00197574">
        <w:rPr>
          <w:rFonts w:ascii="Times New Roman" w:hAnsi="Times New Roman" w:cs="Times New Roman"/>
        </w:rPr>
        <w:t xml:space="preserve"> CL/VC</w:t>
      </w:r>
    </w:p>
    <w:p w14:paraId="3C3C15DA"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KPT  =</w:t>
      </w:r>
      <w:proofErr w:type="gramEnd"/>
      <w:r w:rsidRPr="00197574">
        <w:rPr>
          <w:rFonts w:ascii="Times New Roman" w:hAnsi="Times New Roman" w:cs="Times New Roman"/>
        </w:rPr>
        <w:t xml:space="preserve"> Q/VC</w:t>
      </w:r>
    </w:p>
    <w:p w14:paraId="681F1B8B" w14:textId="7777777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KTP  =</w:t>
      </w:r>
      <w:proofErr w:type="gramEnd"/>
      <w:r w:rsidRPr="00197574">
        <w:rPr>
          <w:rFonts w:ascii="Times New Roman" w:hAnsi="Times New Roman" w:cs="Times New Roman"/>
        </w:rPr>
        <w:t xml:space="preserve"> Q/VP</w:t>
      </w:r>
    </w:p>
    <w:p w14:paraId="0C708B0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TVBIO = </w:t>
      </w:r>
      <w:proofErr w:type="gramStart"/>
      <w:r w:rsidRPr="00197574">
        <w:rPr>
          <w:rFonts w:ascii="Times New Roman" w:hAnsi="Times New Roman" w:cs="Times New Roman"/>
        </w:rPr>
        <w:t>THETA(</w:t>
      </w:r>
      <w:proofErr w:type="gramEnd"/>
      <w:r w:rsidRPr="00197574">
        <w:rPr>
          <w:rFonts w:ascii="Times New Roman" w:hAnsi="Times New Roman" w:cs="Times New Roman"/>
        </w:rPr>
        <w:t>10)</w:t>
      </w:r>
    </w:p>
    <w:p w14:paraId="5493263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TVPHI = LOG(TVBIO/(1-TVBIO)) </w:t>
      </w:r>
    </w:p>
    <w:p w14:paraId="2C2F256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PHI = TVPHI+</w:t>
      </w:r>
      <w:proofErr w:type="gramStart"/>
      <w:r w:rsidRPr="00197574">
        <w:rPr>
          <w:rFonts w:ascii="Times New Roman" w:hAnsi="Times New Roman" w:cs="Times New Roman"/>
        </w:rPr>
        <w:t>ETA(</w:t>
      </w:r>
      <w:proofErr w:type="gramEnd"/>
      <w:r w:rsidRPr="00197574">
        <w:rPr>
          <w:rFonts w:ascii="Times New Roman" w:hAnsi="Times New Roman" w:cs="Times New Roman"/>
        </w:rPr>
        <w:t>10)</w:t>
      </w:r>
    </w:p>
    <w:p w14:paraId="27BA3363"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BIO = EXP(PHI)/(1+EXP(PHI))</w:t>
      </w:r>
    </w:p>
    <w:p w14:paraId="2D52307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F1 = BIO</w:t>
      </w:r>
    </w:p>
    <w:p w14:paraId="4518F980" w14:textId="77777777" w:rsidR="00197574" w:rsidRPr="00197574" w:rsidRDefault="00197574" w:rsidP="00197574">
      <w:pPr>
        <w:spacing w:after="0" w:line="240" w:lineRule="auto"/>
        <w:rPr>
          <w:rFonts w:ascii="Times New Roman" w:hAnsi="Times New Roman" w:cs="Times New Roman"/>
        </w:rPr>
      </w:pPr>
    </w:p>
    <w:p w14:paraId="2F0C9C6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S2 = VC</w:t>
      </w:r>
    </w:p>
    <w:p w14:paraId="11D86C84" w14:textId="77777777" w:rsidR="00197574" w:rsidRPr="00197574" w:rsidRDefault="00197574" w:rsidP="00197574">
      <w:pPr>
        <w:spacing w:after="0" w:line="240" w:lineRule="auto"/>
        <w:rPr>
          <w:rFonts w:ascii="Times New Roman" w:hAnsi="Times New Roman" w:cs="Times New Roman"/>
        </w:rPr>
      </w:pPr>
    </w:p>
    <w:p w14:paraId="2883F53C" w14:textId="73D5959B"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A_0(3</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BLR  </w:t>
      </w:r>
    </w:p>
    <w:p w14:paraId="6963D3D7" w14:textId="77777777" w:rsidR="00197574" w:rsidRPr="00197574" w:rsidRDefault="00197574" w:rsidP="00197574">
      <w:pPr>
        <w:spacing w:after="0" w:line="240" w:lineRule="auto"/>
        <w:rPr>
          <w:rFonts w:ascii="Times New Roman" w:hAnsi="Times New Roman" w:cs="Times New Roman"/>
        </w:rPr>
      </w:pPr>
    </w:p>
    <w:p w14:paraId="0B2C82DB"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$DES </w:t>
      </w:r>
    </w:p>
    <w:p w14:paraId="45A4C1CF" w14:textId="282D7B0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CT = </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2)/VC                      </w:t>
      </w:r>
    </w:p>
    <w:p w14:paraId="5CABE928" w14:textId="460F9CD9"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D  =</w:t>
      </w:r>
      <w:proofErr w:type="gramEnd"/>
      <w:r w:rsidRPr="00197574">
        <w:rPr>
          <w:rFonts w:ascii="Times New Roman" w:hAnsi="Times New Roman" w:cs="Times New Roman"/>
        </w:rPr>
        <w:t xml:space="preserve"> CT-</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3)-KSS                  </w:t>
      </w:r>
    </w:p>
    <w:p w14:paraId="4A1C7DE5" w14:textId="20C16E91"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CF = 0.5*(D+SQRT(D**2+4*KSS*CT))  </w:t>
      </w:r>
    </w:p>
    <w:p w14:paraId="42169647" w14:textId="77777777" w:rsidR="00197574" w:rsidRPr="00197574" w:rsidRDefault="00197574" w:rsidP="00197574">
      <w:pPr>
        <w:spacing w:after="0" w:line="240" w:lineRule="auto"/>
        <w:rPr>
          <w:rFonts w:ascii="Times New Roman" w:hAnsi="Times New Roman" w:cs="Times New Roman"/>
        </w:rPr>
      </w:pPr>
    </w:p>
    <w:p w14:paraId="6B1117DF" w14:textId="3AE651A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DADT(</w:t>
      </w:r>
      <w:proofErr w:type="gramEnd"/>
      <w:r w:rsidRPr="00197574">
        <w:rPr>
          <w:rFonts w:ascii="Times New Roman" w:hAnsi="Times New Roman" w:cs="Times New Roman"/>
        </w:rPr>
        <w:t>1) = -KA*</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1)                                                         </w:t>
      </w:r>
    </w:p>
    <w:p w14:paraId="09CDC5EB" w14:textId="24FD0FB1"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DADT(</w:t>
      </w:r>
      <w:proofErr w:type="gramEnd"/>
      <w:r w:rsidRPr="00197574">
        <w:rPr>
          <w:rFonts w:ascii="Times New Roman" w:hAnsi="Times New Roman" w:cs="Times New Roman"/>
        </w:rPr>
        <w:t>2) = KA*</w:t>
      </w:r>
      <w:proofErr w:type="gramStart"/>
      <w:r w:rsidRPr="00197574">
        <w:rPr>
          <w:rFonts w:ascii="Times New Roman" w:hAnsi="Times New Roman" w:cs="Times New Roman"/>
        </w:rPr>
        <w:t>A(</w:t>
      </w:r>
      <w:proofErr w:type="gramEnd"/>
      <w:r w:rsidRPr="00197574">
        <w:rPr>
          <w:rFonts w:ascii="Times New Roman" w:hAnsi="Times New Roman" w:cs="Times New Roman"/>
        </w:rPr>
        <w:t>1) - (KEL+</w:t>
      </w:r>
      <w:proofErr w:type="gramStart"/>
      <w:r w:rsidRPr="00197574">
        <w:rPr>
          <w:rFonts w:ascii="Times New Roman" w:hAnsi="Times New Roman" w:cs="Times New Roman"/>
        </w:rPr>
        <w:t>KPT)*</w:t>
      </w:r>
      <w:proofErr w:type="gramEnd"/>
      <w:r w:rsidRPr="00197574">
        <w:rPr>
          <w:rFonts w:ascii="Times New Roman" w:hAnsi="Times New Roman" w:cs="Times New Roman"/>
        </w:rPr>
        <w:t>CF*VC + KTP*</w:t>
      </w:r>
      <w:proofErr w:type="gramStart"/>
      <w:r w:rsidRPr="00197574">
        <w:rPr>
          <w:rFonts w:ascii="Times New Roman" w:hAnsi="Times New Roman" w:cs="Times New Roman"/>
        </w:rPr>
        <w:t>A(</w:t>
      </w:r>
      <w:proofErr w:type="gramEnd"/>
      <w:r w:rsidRPr="00197574">
        <w:rPr>
          <w:rFonts w:ascii="Times New Roman" w:hAnsi="Times New Roman" w:cs="Times New Roman"/>
        </w:rPr>
        <w:t>4) - A(</w:t>
      </w:r>
      <w:proofErr w:type="gramStart"/>
      <w:r w:rsidRPr="00197574">
        <w:rPr>
          <w:rFonts w:ascii="Times New Roman" w:hAnsi="Times New Roman" w:cs="Times New Roman"/>
        </w:rPr>
        <w:t>3)*</w:t>
      </w:r>
      <w:proofErr w:type="gramEnd"/>
      <w:r w:rsidRPr="00197574">
        <w:rPr>
          <w:rFonts w:ascii="Times New Roman" w:hAnsi="Times New Roman" w:cs="Times New Roman"/>
        </w:rPr>
        <w:t xml:space="preserve">KINT*CF*VC/(KSS+CF)  </w:t>
      </w:r>
    </w:p>
    <w:p w14:paraId="362E7E3F" w14:textId="652CE5E7"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DADT(</w:t>
      </w:r>
      <w:proofErr w:type="gramEnd"/>
      <w:r w:rsidRPr="00197574">
        <w:rPr>
          <w:rFonts w:ascii="Times New Roman" w:hAnsi="Times New Roman" w:cs="Times New Roman"/>
        </w:rPr>
        <w:t>3) = KSYN - KDEG*</w:t>
      </w:r>
      <w:proofErr w:type="gramStart"/>
      <w:r w:rsidRPr="00197574">
        <w:rPr>
          <w:rFonts w:ascii="Times New Roman" w:hAnsi="Times New Roman" w:cs="Times New Roman"/>
        </w:rPr>
        <w:t>A(</w:t>
      </w:r>
      <w:proofErr w:type="gramEnd"/>
      <w:r w:rsidRPr="00197574">
        <w:rPr>
          <w:rFonts w:ascii="Times New Roman" w:hAnsi="Times New Roman" w:cs="Times New Roman"/>
        </w:rPr>
        <w:t>3) - (KINT-</w:t>
      </w:r>
      <w:proofErr w:type="gramStart"/>
      <w:r w:rsidRPr="00197574">
        <w:rPr>
          <w:rFonts w:ascii="Times New Roman" w:hAnsi="Times New Roman" w:cs="Times New Roman"/>
        </w:rPr>
        <w:t>KDEG)*</w:t>
      </w:r>
      <w:proofErr w:type="gramEnd"/>
      <w:r w:rsidRPr="00197574">
        <w:rPr>
          <w:rFonts w:ascii="Times New Roman" w:hAnsi="Times New Roman" w:cs="Times New Roman"/>
        </w:rPr>
        <w:t>A(</w:t>
      </w:r>
      <w:proofErr w:type="gramStart"/>
      <w:r w:rsidRPr="00197574">
        <w:rPr>
          <w:rFonts w:ascii="Times New Roman" w:hAnsi="Times New Roman" w:cs="Times New Roman"/>
        </w:rPr>
        <w:t>3)*</w:t>
      </w:r>
      <w:proofErr w:type="gramEnd"/>
      <w:r w:rsidRPr="00197574">
        <w:rPr>
          <w:rFonts w:ascii="Times New Roman" w:hAnsi="Times New Roman" w:cs="Times New Roman"/>
        </w:rPr>
        <w:t xml:space="preserve">CF/(KSS+CF)                  </w:t>
      </w:r>
    </w:p>
    <w:p w14:paraId="30AE015E" w14:textId="6AE92BC2" w:rsidR="00197574" w:rsidRPr="00197574" w:rsidRDefault="00197574" w:rsidP="00197574">
      <w:pPr>
        <w:spacing w:after="0" w:line="240" w:lineRule="auto"/>
        <w:rPr>
          <w:rFonts w:ascii="Times New Roman" w:hAnsi="Times New Roman" w:cs="Times New Roman"/>
        </w:rPr>
      </w:pPr>
      <w:proofErr w:type="gramStart"/>
      <w:r w:rsidRPr="00197574">
        <w:rPr>
          <w:rFonts w:ascii="Times New Roman" w:hAnsi="Times New Roman" w:cs="Times New Roman"/>
        </w:rPr>
        <w:t>DADT(</w:t>
      </w:r>
      <w:proofErr w:type="gramEnd"/>
      <w:r w:rsidRPr="00197574">
        <w:rPr>
          <w:rFonts w:ascii="Times New Roman" w:hAnsi="Times New Roman" w:cs="Times New Roman"/>
        </w:rPr>
        <w:t>4) = KPT*CF*VC - KTP*</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4)                                            </w:t>
      </w:r>
    </w:p>
    <w:p w14:paraId="5F3C3553" w14:textId="77777777" w:rsidR="00197574" w:rsidRPr="00197574" w:rsidRDefault="00197574" w:rsidP="00197574">
      <w:pPr>
        <w:spacing w:after="0" w:line="240" w:lineRule="auto"/>
        <w:rPr>
          <w:rFonts w:ascii="Times New Roman" w:hAnsi="Times New Roman" w:cs="Times New Roman"/>
        </w:rPr>
      </w:pPr>
    </w:p>
    <w:p w14:paraId="23D6A5AB" w14:textId="0F6478C4"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$ERROR CALLFL = 0     </w:t>
      </w:r>
    </w:p>
    <w:p w14:paraId="7C9E55E7"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
    <w:p w14:paraId="61527561" w14:textId="5E07A174"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lastRenderedPageBreak/>
        <w:t>AA</w:t>
      </w:r>
      <w:proofErr w:type="gramStart"/>
      <w:r w:rsidRPr="00197574">
        <w:rPr>
          <w:rFonts w:ascii="Times New Roman" w:hAnsi="Times New Roman" w:cs="Times New Roman"/>
        </w:rPr>
        <w:t>1  =</w:t>
      </w:r>
      <w:proofErr w:type="gramEnd"/>
      <w:r w:rsidRPr="00197574">
        <w:rPr>
          <w:rFonts w:ascii="Times New Roman" w:hAnsi="Times New Roman" w:cs="Times New Roman"/>
        </w:rPr>
        <w:t xml:space="preserve"> </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1)    </w:t>
      </w:r>
    </w:p>
    <w:p w14:paraId="336DEAD2" w14:textId="7110E148"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CTOT = </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2)/VC </w:t>
      </w:r>
    </w:p>
    <w:p w14:paraId="1AD6594D" w14:textId="13F550E9"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RTOT = </w:t>
      </w:r>
      <w:proofErr w:type="gramStart"/>
      <w:r w:rsidRPr="00197574">
        <w:rPr>
          <w:rFonts w:ascii="Times New Roman" w:hAnsi="Times New Roman" w:cs="Times New Roman"/>
        </w:rPr>
        <w:t>A(</w:t>
      </w:r>
      <w:proofErr w:type="gramEnd"/>
      <w:r w:rsidRPr="00197574">
        <w:rPr>
          <w:rFonts w:ascii="Times New Roman" w:hAnsi="Times New Roman" w:cs="Times New Roman"/>
        </w:rPr>
        <w:t xml:space="preserve">3)    </w:t>
      </w:r>
    </w:p>
    <w:p w14:paraId="2C2C9EBD" w14:textId="77777777" w:rsidR="00197574" w:rsidRPr="00197574" w:rsidRDefault="00197574" w:rsidP="00197574">
      <w:pPr>
        <w:spacing w:after="0" w:line="240" w:lineRule="auto"/>
        <w:rPr>
          <w:rFonts w:ascii="Times New Roman" w:hAnsi="Times New Roman" w:cs="Times New Roman"/>
        </w:rPr>
      </w:pPr>
    </w:p>
    <w:p w14:paraId="14DB463D" w14:textId="038915E2"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DD    = CTOT-RTOT-KSS                    </w:t>
      </w:r>
    </w:p>
    <w:p w14:paraId="3B22511A" w14:textId="09E9F31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CFREE = 0.5*(DD+SQRT(DD**2+4*KSS*CTOT))  </w:t>
      </w:r>
    </w:p>
    <w:p w14:paraId="2E8E1C1A" w14:textId="77777777" w:rsidR="00197574" w:rsidRPr="00197574" w:rsidRDefault="00197574" w:rsidP="00197574">
      <w:pPr>
        <w:spacing w:after="0" w:line="240" w:lineRule="auto"/>
        <w:rPr>
          <w:rFonts w:ascii="Times New Roman" w:hAnsi="Times New Roman" w:cs="Times New Roman"/>
        </w:rPr>
      </w:pPr>
    </w:p>
    <w:p w14:paraId="1CD8DA2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DEL=1E-12</w:t>
      </w:r>
    </w:p>
    <w:p w14:paraId="4634DEC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IPRED </w:t>
      </w:r>
      <w:proofErr w:type="gramStart"/>
      <w:r w:rsidRPr="00197574">
        <w:rPr>
          <w:rFonts w:ascii="Times New Roman" w:hAnsi="Times New Roman" w:cs="Times New Roman"/>
        </w:rPr>
        <w:t>=  LOG</w:t>
      </w:r>
      <w:proofErr w:type="gramEnd"/>
      <w:r w:rsidRPr="00197574">
        <w:rPr>
          <w:rFonts w:ascii="Times New Roman" w:hAnsi="Times New Roman" w:cs="Times New Roman"/>
        </w:rPr>
        <w:t>(CFREE+DEL)</w:t>
      </w:r>
    </w:p>
    <w:p w14:paraId="7554753A"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 = SQRT(</w:t>
      </w:r>
      <w:proofErr w:type="gramStart"/>
      <w:r w:rsidRPr="00197574">
        <w:rPr>
          <w:rFonts w:ascii="Times New Roman" w:hAnsi="Times New Roman" w:cs="Times New Roman"/>
        </w:rPr>
        <w:t>SIGMA(</w:t>
      </w:r>
      <w:proofErr w:type="gramEnd"/>
      <w:r w:rsidRPr="00197574">
        <w:rPr>
          <w:rFonts w:ascii="Times New Roman" w:hAnsi="Times New Roman" w:cs="Times New Roman"/>
        </w:rPr>
        <w:t>1,1))</w:t>
      </w:r>
    </w:p>
    <w:p w14:paraId="44221D98"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IRES=DV-IPRED</w:t>
      </w:r>
    </w:p>
    <w:p w14:paraId="6BD61CDE"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IWRES = IRES/W</w:t>
      </w:r>
    </w:p>
    <w:p w14:paraId="101E69E3"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Y = IPRED + </w:t>
      </w:r>
      <w:proofErr w:type="gramStart"/>
      <w:r w:rsidRPr="00197574">
        <w:rPr>
          <w:rFonts w:ascii="Times New Roman" w:hAnsi="Times New Roman" w:cs="Times New Roman"/>
        </w:rPr>
        <w:t>EPS(</w:t>
      </w:r>
      <w:proofErr w:type="gramEnd"/>
      <w:r w:rsidRPr="00197574">
        <w:rPr>
          <w:rFonts w:ascii="Times New Roman" w:hAnsi="Times New Roman" w:cs="Times New Roman"/>
        </w:rPr>
        <w:t xml:space="preserve">1) </w:t>
      </w:r>
    </w:p>
    <w:p w14:paraId="5C2361F2" w14:textId="77777777" w:rsidR="00197574" w:rsidRPr="00197574" w:rsidRDefault="00197574" w:rsidP="00197574">
      <w:pPr>
        <w:spacing w:after="0" w:line="240" w:lineRule="auto"/>
        <w:rPr>
          <w:rFonts w:ascii="Times New Roman" w:hAnsi="Times New Roman" w:cs="Times New Roman"/>
        </w:rPr>
      </w:pPr>
    </w:p>
    <w:p w14:paraId="1F06498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1E-06,2.9</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POPVC; L  </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1]</w:t>
      </w:r>
    </w:p>
    <w:p w14:paraId="4F3EBB0B"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1E-06,0.00649169</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POPCL; L/h</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2]</w:t>
      </w:r>
    </w:p>
    <w:p w14:paraId="349A856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1E-06,0.0206896</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POPQ; L/h</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3]</w:t>
      </w:r>
    </w:p>
    <w:p w14:paraId="26FC127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1E-06,1.7424</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POPVP; L  </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4]</w:t>
      </w:r>
    </w:p>
    <w:p w14:paraId="2F5E11F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0.1,1.84202,10</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POPBLR; </w:t>
      </w:r>
      <w:proofErr w:type="spellStart"/>
      <w:r w:rsidRPr="00197574">
        <w:rPr>
          <w:rFonts w:ascii="Times New Roman" w:hAnsi="Times New Roman" w:cs="Times New Roman"/>
        </w:rPr>
        <w:t>nM</w:t>
      </w:r>
      <w:proofErr w:type="spellEnd"/>
      <w:r w:rsidRPr="00197574">
        <w:rPr>
          <w:rFonts w:ascii="Times New Roman" w:hAnsi="Times New Roman" w:cs="Times New Roman"/>
        </w:rPr>
        <w:t xml:space="preserve"> </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5]</w:t>
      </w:r>
    </w:p>
    <w:p w14:paraId="46E4E2D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1E-06,0.097153,10</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POPKDEG; 1/h</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6]</w:t>
      </w:r>
    </w:p>
    <w:p w14:paraId="55DE1F7A"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1E-06,0.0297392,0.1</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POPKSS; </w:t>
      </w:r>
      <w:proofErr w:type="spellStart"/>
      <w:r w:rsidRPr="00197574">
        <w:rPr>
          <w:rFonts w:ascii="Times New Roman" w:hAnsi="Times New Roman" w:cs="Times New Roman"/>
        </w:rPr>
        <w:t>nM</w:t>
      </w:r>
      <w:proofErr w:type="spellEnd"/>
      <w:r w:rsidRPr="00197574">
        <w:rPr>
          <w:rFonts w:ascii="Times New Roman" w:hAnsi="Times New Roman" w:cs="Times New Roman"/>
        </w:rPr>
        <w:t xml:space="preserve"> </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7]</w:t>
      </w:r>
    </w:p>
    <w:p w14:paraId="456A63F6"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1E-06,0.000146168,0.1</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POPKINT; 1/h [8]</w:t>
      </w:r>
    </w:p>
    <w:p w14:paraId="1D89A9A3"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1E-06,0.0126071</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POPKA; 1/h [9]</w:t>
      </w:r>
    </w:p>
    <w:p w14:paraId="453DA0D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1E-06,0.56628,0.999</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BIO; NA </w:t>
      </w:r>
      <w:proofErr w:type="gramStart"/>
      <w:r w:rsidRPr="00197574">
        <w:rPr>
          <w:rFonts w:ascii="Times New Roman" w:hAnsi="Times New Roman" w:cs="Times New Roman"/>
        </w:rPr>
        <w:t xml:space="preserve">   [</w:t>
      </w:r>
      <w:proofErr w:type="gramEnd"/>
      <w:r w:rsidRPr="00197574">
        <w:rPr>
          <w:rFonts w:ascii="Times New Roman" w:hAnsi="Times New Roman" w:cs="Times New Roman"/>
        </w:rPr>
        <w:t>10]</w:t>
      </w:r>
    </w:p>
    <w:p w14:paraId="684F3A28"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-100,0.942864,100000</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CLWT1</w:t>
      </w:r>
    </w:p>
    <w:p w14:paraId="4276EE4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-100,0.761451,100000</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VCWT1</w:t>
      </w:r>
    </w:p>
    <w:p w14:paraId="679F8975"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THETA  (</w:t>
      </w:r>
      <w:proofErr w:type="gramEnd"/>
      <w:r w:rsidRPr="00197574">
        <w:rPr>
          <w:rFonts w:ascii="Times New Roman" w:hAnsi="Times New Roman" w:cs="Times New Roman"/>
        </w:rPr>
        <w:t>-100,0.646481,100000</w:t>
      </w:r>
      <w:proofErr w:type="gramStart"/>
      <w:r w:rsidRPr="00197574">
        <w:rPr>
          <w:rFonts w:ascii="Times New Roman" w:hAnsi="Times New Roman" w:cs="Times New Roman"/>
        </w:rPr>
        <w:t>) ;</w:t>
      </w:r>
      <w:proofErr w:type="gramEnd"/>
      <w:r w:rsidRPr="00197574">
        <w:rPr>
          <w:rFonts w:ascii="Times New Roman" w:hAnsi="Times New Roman" w:cs="Times New Roman"/>
        </w:rPr>
        <w:t xml:space="preserve"> VPWT1</w:t>
      </w:r>
    </w:p>
    <w:p w14:paraId="6E6936C7"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OMEGA  0.0321914  ;</w:t>
      </w:r>
      <w:proofErr w:type="gramEnd"/>
      <w:r w:rsidRPr="00197574">
        <w:rPr>
          <w:rFonts w:ascii="Times New Roman" w:hAnsi="Times New Roman" w:cs="Times New Roman"/>
        </w:rPr>
        <w:t xml:space="preserve">     ETA_VC</w:t>
      </w:r>
    </w:p>
    <w:p w14:paraId="5567520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0.0599205  ;</w:t>
      </w:r>
      <w:proofErr w:type="gramEnd"/>
      <w:r w:rsidRPr="00197574">
        <w:rPr>
          <w:rFonts w:ascii="Times New Roman" w:hAnsi="Times New Roman" w:cs="Times New Roman"/>
        </w:rPr>
        <w:t xml:space="preserve">     ETA_CL</w:t>
      </w:r>
    </w:p>
    <w:p w14:paraId="77C19E7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0.609013  ;</w:t>
      </w:r>
      <w:proofErr w:type="gramEnd"/>
      <w:r w:rsidRPr="00197574">
        <w:rPr>
          <w:rFonts w:ascii="Times New Roman" w:hAnsi="Times New Roman" w:cs="Times New Roman"/>
        </w:rPr>
        <w:t xml:space="preserve">      ETA_Q</w:t>
      </w:r>
    </w:p>
    <w:p w14:paraId="59E84A16"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0 </w:t>
      </w:r>
      <w:proofErr w:type="gramStart"/>
      <w:r w:rsidRPr="00197574">
        <w:rPr>
          <w:rFonts w:ascii="Times New Roman" w:hAnsi="Times New Roman" w:cs="Times New Roman"/>
        </w:rPr>
        <w:t>FIX  ;</w:t>
      </w:r>
      <w:proofErr w:type="gramEnd"/>
      <w:r w:rsidRPr="00197574">
        <w:rPr>
          <w:rFonts w:ascii="Times New Roman" w:hAnsi="Times New Roman" w:cs="Times New Roman"/>
        </w:rPr>
        <w:t xml:space="preserve">     ETA_VP</w:t>
      </w:r>
    </w:p>
    <w:p w14:paraId="3F6F23B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0.167648  ;</w:t>
      </w:r>
      <w:proofErr w:type="gramEnd"/>
      <w:r w:rsidRPr="00197574">
        <w:rPr>
          <w:rFonts w:ascii="Times New Roman" w:hAnsi="Times New Roman" w:cs="Times New Roman"/>
        </w:rPr>
        <w:t xml:space="preserve">    ETA_BLR</w:t>
      </w:r>
    </w:p>
    <w:p w14:paraId="25B997F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  FIX  ;</w:t>
      </w:r>
      <w:proofErr w:type="gramEnd"/>
      <w:r w:rsidRPr="00197574">
        <w:rPr>
          <w:rFonts w:ascii="Times New Roman" w:hAnsi="Times New Roman" w:cs="Times New Roman"/>
        </w:rPr>
        <w:t xml:space="preserve">   ETA_KDEG</w:t>
      </w:r>
    </w:p>
    <w:p w14:paraId="5C06D370"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lastRenderedPageBreak/>
        <w:t xml:space="preserve"> </w:t>
      </w:r>
      <w:proofErr w:type="gramStart"/>
      <w:r w:rsidRPr="00197574">
        <w:rPr>
          <w:rFonts w:ascii="Times New Roman" w:hAnsi="Times New Roman" w:cs="Times New Roman"/>
        </w:rPr>
        <w:t>0  FIX  ;</w:t>
      </w:r>
      <w:proofErr w:type="gramEnd"/>
      <w:r w:rsidRPr="00197574">
        <w:rPr>
          <w:rFonts w:ascii="Times New Roman" w:hAnsi="Times New Roman" w:cs="Times New Roman"/>
        </w:rPr>
        <w:t xml:space="preserve">    ETA_KSS</w:t>
      </w:r>
    </w:p>
    <w:p w14:paraId="0CEA563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  FIX  ;</w:t>
      </w:r>
      <w:proofErr w:type="gramEnd"/>
      <w:r w:rsidRPr="00197574">
        <w:rPr>
          <w:rFonts w:ascii="Times New Roman" w:hAnsi="Times New Roman" w:cs="Times New Roman"/>
        </w:rPr>
        <w:t xml:space="preserve">   ETA_KINT</w:t>
      </w:r>
    </w:p>
    <w:p w14:paraId="14F95BDD"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0.232025  ;</w:t>
      </w:r>
      <w:proofErr w:type="gramEnd"/>
      <w:r w:rsidRPr="00197574">
        <w:rPr>
          <w:rFonts w:ascii="Times New Roman" w:hAnsi="Times New Roman" w:cs="Times New Roman"/>
        </w:rPr>
        <w:t xml:space="preserve">     ETA_KA</w:t>
      </w:r>
    </w:p>
    <w:p w14:paraId="3D45DA64"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w:t>
      </w:r>
      <w:proofErr w:type="gramStart"/>
      <w:r w:rsidRPr="00197574">
        <w:rPr>
          <w:rFonts w:ascii="Times New Roman" w:hAnsi="Times New Roman" w:cs="Times New Roman"/>
        </w:rPr>
        <w:t>0.162611  ;</w:t>
      </w:r>
      <w:proofErr w:type="gramEnd"/>
      <w:r w:rsidRPr="00197574">
        <w:rPr>
          <w:rFonts w:ascii="Times New Roman" w:hAnsi="Times New Roman" w:cs="Times New Roman"/>
        </w:rPr>
        <w:t xml:space="preserve">    ETA_PHI</w:t>
      </w:r>
    </w:p>
    <w:p w14:paraId="3BD81581"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w:t>
      </w:r>
      <w:proofErr w:type="gramStart"/>
      <w:r w:rsidRPr="00197574">
        <w:rPr>
          <w:rFonts w:ascii="Times New Roman" w:hAnsi="Times New Roman" w:cs="Times New Roman"/>
        </w:rPr>
        <w:t>SIGMA  0.0376765</w:t>
      </w:r>
      <w:proofErr w:type="gramEnd"/>
    </w:p>
    <w:p w14:paraId="6BBDD445"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$ESTIMATION MAXEVAL=9990 METHOD=1 INTERACTION NOABORT PRINT=1 NSIG=3</w:t>
      </w:r>
    </w:p>
    <w:p w14:paraId="6C85562C"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SIGL=9 NOTHETABOUNDTEST NOOMEGABOUNDTEST NOSIGMABOUNDTEST</w:t>
      </w:r>
    </w:p>
    <w:p w14:paraId="5247C09B"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 xml:space="preserve">            NONINFETA=1 ETASTYPE=1 MSFO=msf7</w:t>
      </w:r>
    </w:p>
    <w:p w14:paraId="25B4E66F"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$COVARIANCE MATRIX=S UNCONDITIONAL PRINT=E SIGL=12</w:t>
      </w:r>
    </w:p>
    <w:p w14:paraId="12E61A09" w14:textId="77777777" w:rsidR="00197574" w:rsidRPr="00197574" w:rsidRDefault="00197574" w:rsidP="00197574">
      <w:pPr>
        <w:spacing w:after="0" w:line="240" w:lineRule="auto"/>
        <w:rPr>
          <w:rFonts w:ascii="Times New Roman" w:hAnsi="Times New Roman" w:cs="Times New Roman"/>
        </w:rPr>
      </w:pPr>
    </w:p>
    <w:p w14:paraId="208181D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$TABLE ID TIME AMT CMT MDV EVID CL VC KA BLR AGE WT SEX RACE RACEG SEQ ATA DOSE ROUTE DSSTAT ETAS(</w:t>
      </w:r>
      <w:proofErr w:type="gramStart"/>
      <w:r w:rsidRPr="00197574">
        <w:rPr>
          <w:rFonts w:ascii="Times New Roman" w:hAnsi="Times New Roman" w:cs="Times New Roman"/>
        </w:rPr>
        <w:t>1:LAST</w:t>
      </w:r>
      <w:proofErr w:type="gramEnd"/>
      <w:r w:rsidRPr="00197574">
        <w:rPr>
          <w:rFonts w:ascii="Times New Roman" w:hAnsi="Times New Roman" w:cs="Times New Roman"/>
        </w:rPr>
        <w:t>) IPRED IWRES CWRES ONEHEADER NOPRINT FILE=mytab7</w:t>
      </w:r>
    </w:p>
    <w:p w14:paraId="235E11C2"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$TABLE ID STUD PART TIME TFDS NTIM ROUTE ODV DV MDV EVID IPRED CFREE CWRES ONEHEADER NOPRINT FILE=sdtab7</w:t>
      </w:r>
    </w:p>
    <w:p w14:paraId="6ADC095B"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$TABLE ID CL VC KA Q VP KSYN KDEG BLR KINT ETAS(</w:t>
      </w:r>
      <w:proofErr w:type="gramStart"/>
      <w:r w:rsidRPr="00197574">
        <w:rPr>
          <w:rFonts w:ascii="Times New Roman" w:hAnsi="Times New Roman" w:cs="Times New Roman"/>
        </w:rPr>
        <w:t>1:LAST</w:t>
      </w:r>
      <w:proofErr w:type="gramEnd"/>
      <w:r w:rsidRPr="00197574">
        <w:rPr>
          <w:rFonts w:ascii="Times New Roman" w:hAnsi="Times New Roman" w:cs="Times New Roman"/>
        </w:rPr>
        <w:t>) ONEHEADER NOPRINT FILE=patab7</w:t>
      </w:r>
    </w:p>
    <w:p w14:paraId="165FC5A6" w14:textId="77777777"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$TABLE ID STUD SEX RACE ROUTE DSSTAT ATA RACEG ONEHEADER NOPRINT FILE=catab7</w:t>
      </w:r>
    </w:p>
    <w:p w14:paraId="204FF926" w14:textId="732E1FD5" w:rsidR="00197574" w:rsidRPr="00197574" w:rsidRDefault="00197574" w:rsidP="00197574">
      <w:pPr>
        <w:spacing w:after="0" w:line="240" w:lineRule="auto"/>
        <w:rPr>
          <w:rFonts w:ascii="Times New Roman" w:hAnsi="Times New Roman" w:cs="Times New Roman"/>
        </w:rPr>
      </w:pPr>
      <w:r w:rsidRPr="00197574">
        <w:rPr>
          <w:rFonts w:ascii="Times New Roman" w:hAnsi="Times New Roman" w:cs="Times New Roman"/>
        </w:rPr>
        <w:t>$TABLE ID AGE WT ONEHEADER NOPRINT FILE=cotab7</w:t>
      </w:r>
    </w:p>
    <w:sectPr w:rsidR="00197574" w:rsidRPr="00197574" w:rsidSect="00541B6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B68B" w14:textId="77777777" w:rsidR="009D2253" w:rsidRDefault="009D2253" w:rsidP="00197574">
      <w:pPr>
        <w:spacing w:after="0" w:line="240" w:lineRule="auto"/>
      </w:pPr>
      <w:r>
        <w:separator/>
      </w:r>
    </w:p>
  </w:endnote>
  <w:endnote w:type="continuationSeparator" w:id="0">
    <w:p w14:paraId="2A9CCEF6" w14:textId="77777777" w:rsidR="009D2253" w:rsidRDefault="009D2253" w:rsidP="0019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F390F" w14:textId="77777777" w:rsidR="009D2253" w:rsidRDefault="009D2253" w:rsidP="00197574">
      <w:pPr>
        <w:spacing w:after="0" w:line="240" w:lineRule="auto"/>
      </w:pPr>
      <w:r>
        <w:separator/>
      </w:r>
    </w:p>
  </w:footnote>
  <w:footnote w:type="continuationSeparator" w:id="0">
    <w:p w14:paraId="284DCDF6" w14:textId="77777777" w:rsidR="009D2253" w:rsidRDefault="009D2253" w:rsidP="001975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67"/>
    <w:rsid w:val="00013A3B"/>
    <w:rsid w:val="00021731"/>
    <w:rsid w:val="00034395"/>
    <w:rsid w:val="000349B5"/>
    <w:rsid w:val="0006639B"/>
    <w:rsid w:val="000A123B"/>
    <w:rsid w:val="000A17F3"/>
    <w:rsid w:val="000E02B2"/>
    <w:rsid w:val="000E3ED6"/>
    <w:rsid w:val="000E67AB"/>
    <w:rsid w:val="00120B0F"/>
    <w:rsid w:val="0015122B"/>
    <w:rsid w:val="00197574"/>
    <w:rsid w:val="001B0805"/>
    <w:rsid w:val="001B37B1"/>
    <w:rsid w:val="001B516A"/>
    <w:rsid w:val="001F26F4"/>
    <w:rsid w:val="00235F11"/>
    <w:rsid w:val="00242474"/>
    <w:rsid w:val="002A782C"/>
    <w:rsid w:val="00315E89"/>
    <w:rsid w:val="00325D52"/>
    <w:rsid w:val="003F4831"/>
    <w:rsid w:val="00433AFF"/>
    <w:rsid w:val="00451757"/>
    <w:rsid w:val="00453EDE"/>
    <w:rsid w:val="00496C1B"/>
    <w:rsid w:val="004E637E"/>
    <w:rsid w:val="00501658"/>
    <w:rsid w:val="00504BBC"/>
    <w:rsid w:val="00525E17"/>
    <w:rsid w:val="00541B67"/>
    <w:rsid w:val="00543CD5"/>
    <w:rsid w:val="0058542B"/>
    <w:rsid w:val="005A6B51"/>
    <w:rsid w:val="006408E7"/>
    <w:rsid w:val="006B12D3"/>
    <w:rsid w:val="006F7E54"/>
    <w:rsid w:val="007117E7"/>
    <w:rsid w:val="00740BC8"/>
    <w:rsid w:val="007933F8"/>
    <w:rsid w:val="007936F4"/>
    <w:rsid w:val="0080076C"/>
    <w:rsid w:val="0080350B"/>
    <w:rsid w:val="0085061D"/>
    <w:rsid w:val="00877FDD"/>
    <w:rsid w:val="008B0DD7"/>
    <w:rsid w:val="008E30BD"/>
    <w:rsid w:val="008E45C4"/>
    <w:rsid w:val="008F4A52"/>
    <w:rsid w:val="00907BC1"/>
    <w:rsid w:val="00937B6E"/>
    <w:rsid w:val="00952581"/>
    <w:rsid w:val="00980051"/>
    <w:rsid w:val="00986466"/>
    <w:rsid w:val="009955D6"/>
    <w:rsid w:val="009B32C5"/>
    <w:rsid w:val="009D2253"/>
    <w:rsid w:val="00A0465E"/>
    <w:rsid w:val="00A066AE"/>
    <w:rsid w:val="00A13562"/>
    <w:rsid w:val="00A2683A"/>
    <w:rsid w:val="00A30A1E"/>
    <w:rsid w:val="00A376EE"/>
    <w:rsid w:val="00A676F4"/>
    <w:rsid w:val="00A7600C"/>
    <w:rsid w:val="00AA2A0B"/>
    <w:rsid w:val="00AB42F6"/>
    <w:rsid w:val="00AB5FD8"/>
    <w:rsid w:val="00AD5800"/>
    <w:rsid w:val="00B04A72"/>
    <w:rsid w:val="00B17566"/>
    <w:rsid w:val="00B3232B"/>
    <w:rsid w:val="00B35D07"/>
    <w:rsid w:val="00B576D8"/>
    <w:rsid w:val="00B608C2"/>
    <w:rsid w:val="00B70C82"/>
    <w:rsid w:val="00B72FD1"/>
    <w:rsid w:val="00BE466D"/>
    <w:rsid w:val="00BF207D"/>
    <w:rsid w:val="00C01B4A"/>
    <w:rsid w:val="00C103A1"/>
    <w:rsid w:val="00C62517"/>
    <w:rsid w:val="00C71D5D"/>
    <w:rsid w:val="00C97315"/>
    <w:rsid w:val="00CD504B"/>
    <w:rsid w:val="00CE2B3F"/>
    <w:rsid w:val="00D2695F"/>
    <w:rsid w:val="00D51666"/>
    <w:rsid w:val="00D8706D"/>
    <w:rsid w:val="00DA6B9A"/>
    <w:rsid w:val="00DB4B81"/>
    <w:rsid w:val="00DB5910"/>
    <w:rsid w:val="00DE21E2"/>
    <w:rsid w:val="00E4183E"/>
    <w:rsid w:val="00E85491"/>
    <w:rsid w:val="00EA1A6A"/>
    <w:rsid w:val="00ED2261"/>
    <w:rsid w:val="00EE4D54"/>
    <w:rsid w:val="00F052F7"/>
    <w:rsid w:val="00F24623"/>
    <w:rsid w:val="00F72722"/>
    <w:rsid w:val="00F9217A"/>
    <w:rsid w:val="00FA31CB"/>
    <w:rsid w:val="00FB5018"/>
    <w:rsid w:val="00FD1749"/>
    <w:rsid w:val="00FD5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58D5"/>
  <w15:chartTrackingRefBased/>
  <w15:docId w15:val="{A7A2ACDF-C664-4C98-9259-B4D428B8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67"/>
  </w:style>
  <w:style w:type="paragraph" w:styleId="Heading1">
    <w:name w:val="heading 1"/>
    <w:basedOn w:val="Normal"/>
    <w:next w:val="Normal"/>
    <w:link w:val="Heading1Char"/>
    <w:uiPriority w:val="9"/>
    <w:qFormat/>
    <w:rsid w:val="00541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B67"/>
    <w:rPr>
      <w:rFonts w:eastAsiaTheme="majorEastAsia" w:cstheme="majorBidi"/>
      <w:color w:val="272727" w:themeColor="text1" w:themeTint="D8"/>
    </w:rPr>
  </w:style>
  <w:style w:type="paragraph" w:styleId="Title">
    <w:name w:val="Title"/>
    <w:basedOn w:val="Normal"/>
    <w:next w:val="Normal"/>
    <w:link w:val="TitleChar"/>
    <w:uiPriority w:val="10"/>
    <w:qFormat/>
    <w:rsid w:val="0054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B67"/>
    <w:pPr>
      <w:spacing w:before="160"/>
      <w:jc w:val="center"/>
    </w:pPr>
    <w:rPr>
      <w:i/>
      <w:iCs/>
      <w:color w:val="404040" w:themeColor="text1" w:themeTint="BF"/>
    </w:rPr>
  </w:style>
  <w:style w:type="character" w:customStyle="1" w:styleId="QuoteChar">
    <w:name w:val="Quote Char"/>
    <w:basedOn w:val="DefaultParagraphFont"/>
    <w:link w:val="Quote"/>
    <w:uiPriority w:val="29"/>
    <w:rsid w:val="00541B67"/>
    <w:rPr>
      <w:i/>
      <w:iCs/>
      <w:color w:val="404040" w:themeColor="text1" w:themeTint="BF"/>
    </w:rPr>
  </w:style>
  <w:style w:type="paragraph" w:styleId="ListParagraph">
    <w:name w:val="List Paragraph"/>
    <w:basedOn w:val="Normal"/>
    <w:uiPriority w:val="34"/>
    <w:qFormat/>
    <w:rsid w:val="00541B67"/>
    <w:pPr>
      <w:ind w:left="720"/>
      <w:contextualSpacing/>
    </w:pPr>
  </w:style>
  <w:style w:type="character" w:styleId="IntenseEmphasis">
    <w:name w:val="Intense Emphasis"/>
    <w:basedOn w:val="DefaultParagraphFont"/>
    <w:uiPriority w:val="21"/>
    <w:qFormat/>
    <w:rsid w:val="00541B67"/>
    <w:rPr>
      <w:i/>
      <w:iCs/>
      <w:color w:val="0F4761" w:themeColor="accent1" w:themeShade="BF"/>
    </w:rPr>
  </w:style>
  <w:style w:type="paragraph" w:styleId="IntenseQuote">
    <w:name w:val="Intense Quote"/>
    <w:basedOn w:val="Normal"/>
    <w:next w:val="Normal"/>
    <w:link w:val="IntenseQuoteChar"/>
    <w:uiPriority w:val="30"/>
    <w:qFormat/>
    <w:rsid w:val="00541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B67"/>
    <w:rPr>
      <w:i/>
      <w:iCs/>
      <w:color w:val="0F4761" w:themeColor="accent1" w:themeShade="BF"/>
    </w:rPr>
  </w:style>
  <w:style w:type="character" w:styleId="IntenseReference">
    <w:name w:val="Intense Reference"/>
    <w:basedOn w:val="DefaultParagraphFont"/>
    <w:uiPriority w:val="32"/>
    <w:qFormat/>
    <w:rsid w:val="00541B67"/>
    <w:rPr>
      <w:b/>
      <w:bCs/>
      <w:smallCaps/>
      <w:color w:val="0F4761" w:themeColor="accent1" w:themeShade="BF"/>
      <w:spacing w:val="5"/>
    </w:rPr>
  </w:style>
  <w:style w:type="table" w:styleId="TableGrid">
    <w:name w:val="Table Grid"/>
    <w:basedOn w:val="TableNormal"/>
    <w:uiPriority w:val="39"/>
    <w:rsid w:val="00541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13A3B"/>
    <w:pPr>
      <w:spacing w:after="0" w:line="240" w:lineRule="auto"/>
    </w:pPr>
    <w:rPr>
      <w:rFonts w:ascii="Arial" w:eastAsia="Arial" w:hAnsi="Arial" w:cs="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E02B2"/>
    <w:pPr>
      <w:spacing w:after="0" w:line="240" w:lineRule="auto"/>
    </w:pPr>
    <w:rPr>
      <w:rFonts w:ascii="Calibri" w:eastAsia="DengXi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77FDD"/>
    <w:rPr>
      <w:color w:val="666666"/>
    </w:rPr>
  </w:style>
  <w:style w:type="table" w:customStyle="1" w:styleId="TableGrid1">
    <w:name w:val="Table Grid1"/>
    <w:basedOn w:val="TableNormal"/>
    <w:next w:val="TableGrid"/>
    <w:uiPriority w:val="39"/>
    <w:rsid w:val="00A0465E"/>
    <w:pPr>
      <w:spacing w:after="0" w:line="240" w:lineRule="auto"/>
    </w:pPr>
    <w:rPr>
      <w:rFonts w:ascii="Arial" w:eastAsia="Arial" w:hAnsi="Arial" w:cs="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574"/>
  </w:style>
  <w:style w:type="paragraph" w:styleId="Footer">
    <w:name w:val="footer"/>
    <w:basedOn w:val="Normal"/>
    <w:link w:val="FooterChar"/>
    <w:uiPriority w:val="99"/>
    <w:unhideWhenUsed/>
    <w:rsid w:val="0019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5154</TotalTime>
  <Pages>17</Pages>
  <Words>1901</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F. Hoffmann-La Roche, Ltd.</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Fei {GCCA~SOUTH SAN FRANCISCO}</dc:creator>
  <cp:keywords/>
  <dc:description/>
  <cp:lastModifiedBy>Tang, Fei {GCCA~SOUTH SAN FRANCISCO}</cp:lastModifiedBy>
  <cp:revision>46</cp:revision>
  <dcterms:created xsi:type="dcterms:W3CDTF">2025-07-08T22:09:00Z</dcterms:created>
  <dcterms:modified xsi:type="dcterms:W3CDTF">2025-11-21T16:54:00Z</dcterms:modified>
</cp:coreProperties>
</file>