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FA4C7" w14:textId="278F125C" w:rsidR="008E4B8C" w:rsidRDefault="008E4B8C" w:rsidP="00D8530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8E4B8C">
        <w:rPr>
          <w:rFonts w:ascii="Times New Roman" w:hAnsi="Times New Roman" w:cs="Times New Roman"/>
          <w:b/>
          <w:bCs/>
          <w:sz w:val="24"/>
          <w:szCs w:val="24"/>
        </w:rPr>
        <w:t>upplementary information Figures</w:t>
      </w:r>
    </w:p>
    <w:p w14:paraId="6D3DDED8" w14:textId="77777777" w:rsidR="008E4B8C" w:rsidRDefault="008E4B8C" w:rsidP="00D853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94764E" w14:textId="685A5A0F" w:rsidR="00154CE4" w:rsidRPr="004A59B8" w:rsidRDefault="00154CE4" w:rsidP="00D85306">
      <w:pPr>
        <w:rPr>
          <w:rFonts w:ascii="Times New Roman" w:hAnsi="Times New Roman" w:cs="Times New Roman"/>
          <w:sz w:val="24"/>
          <w:szCs w:val="24"/>
        </w:rPr>
      </w:pPr>
      <w:r w:rsidRPr="004A59B8">
        <w:rPr>
          <w:rFonts w:ascii="Times New Roman" w:hAnsi="Times New Roman" w:cs="Times New Roman"/>
          <w:b/>
          <w:bCs/>
          <w:sz w:val="24"/>
          <w:szCs w:val="24"/>
        </w:rPr>
        <w:t>Figure S1</w:t>
      </w:r>
      <w:r w:rsidR="00C871CD" w:rsidRPr="004A59B8">
        <w:rPr>
          <w:rFonts w:ascii="Times New Roman" w:hAnsi="Times New Roman" w:cs="Times New Roman"/>
          <w:sz w:val="24"/>
          <w:szCs w:val="24"/>
        </w:rPr>
        <w:t xml:space="preserve"> </w:t>
      </w:r>
      <w:r w:rsidR="00834B12" w:rsidRPr="004A59B8">
        <w:rPr>
          <w:rFonts w:ascii="Times New Roman" w:hAnsi="Times New Roman" w:cs="Times New Roman"/>
          <w:sz w:val="24"/>
          <w:szCs w:val="24"/>
        </w:rPr>
        <w:t xml:space="preserve">The representative portion of the dataset used in </w:t>
      </w:r>
      <w:r w:rsidR="005D4DF6" w:rsidRPr="004A59B8">
        <w:rPr>
          <w:rFonts w:ascii="Times New Roman" w:hAnsi="Times New Roman" w:cs="Times New Roman"/>
          <w:sz w:val="24"/>
          <w:szCs w:val="24"/>
        </w:rPr>
        <w:t>Part 1</w:t>
      </w:r>
    </w:p>
    <w:p w14:paraId="3B034ED0" w14:textId="01520257" w:rsidR="00C60B18" w:rsidRPr="004A59B8" w:rsidRDefault="00C60B18" w:rsidP="00D853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59B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23068D8" wp14:editId="32B7729D">
            <wp:extent cx="5400040" cy="1565275"/>
            <wp:effectExtent l="0" t="0" r="0" b="0"/>
            <wp:docPr id="8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2EE5F" w14:textId="77777777" w:rsidR="005D72F0" w:rsidRPr="004A59B8" w:rsidRDefault="005D72F0" w:rsidP="00D85306">
      <w:pPr>
        <w:rPr>
          <w:rFonts w:ascii="Times New Roman" w:hAnsi="Times New Roman" w:cs="Times New Roman"/>
          <w:sz w:val="24"/>
          <w:szCs w:val="24"/>
        </w:rPr>
      </w:pPr>
    </w:p>
    <w:p w14:paraId="2D831982" w14:textId="77777777" w:rsidR="00C60B18" w:rsidRPr="004A59B8" w:rsidRDefault="00C60B18" w:rsidP="00D853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6D071D" w14:textId="0E2B06C2" w:rsidR="005A57E1" w:rsidRPr="004A59B8" w:rsidRDefault="005A57E1" w:rsidP="00D85306">
      <w:pPr>
        <w:rPr>
          <w:rFonts w:ascii="Times New Roman" w:hAnsi="Times New Roman" w:cs="Times New Roman"/>
          <w:sz w:val="24"/>
          <w:szCs w:val="24"/>
        </w:rPr>
      </w:pPr>
      <w:r w:rsidRPr="004A59B8">
        <w:rPr>
          <w:rFonts w:ascii="Times New Roman" w:hAnsi="Times New Roman" w:cs="Times New Roman"/>
          <w:b/>
          <w:bCs/>
          <w:sz w:val="24"/>
          <w:szCs w:val="24"/>
        </w:rPr>
        <w:t>Figure S2</w:t>
      </w:r>
      <w:r w:rsidR="00B865F9" w:rsidRPr="004A59B8">
        <w:rPr>
          <w:rFonts w:ascii="Times New Roman" w:hAnsi="Times New Roman" w:cs="Times New Roman"/>
          <w:sz w:val="24"/>
          <w:szCs w:val="24"/>
        </w:rPr>
        <w:t xml:space="preserve"> The representative portion of the dataset used in Part 2</w:t>
      </w:r>
    </w:p>
    <w:p w14:paraId="78D469F0" w14:textId="58E18FE3" w:rsidR="00864202" w:rsidRPr="004A59B8" w:rsidRDefault="00864202" w:rsidP="00D853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59B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71EF02D" wp14:editId="0B666644">
            <wp:extent cx="5400040" cy="1282700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35C70" w14:textId="77777777" w:rsidR="00864202" w:rsidRPr="004A59B8" w:rsidRDefault="00864202" w:rsidP="00D853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DF5541" w14:textId="77777777" w:rsidR="00864202" w:rsidRPr="004A59B8" w:rsidRDefault="00864202" w:rsidP="00D853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2826B6" w14:textId="77777777" w:rsidR="00E9040D" w:rsidRPr="004A59B8" w:rsidRDefault="00C2004D" w:rsidP="00D85306">
      <w:pPr>
        <w:rPr>
          <w:rFonts w:ascii="Times New Roman" w:hAnsi="Times New Roman" w:cs="Times New Roman"/>
          <w:sz w:val="24"/>
          <w:szCs w:val="24"/>
        </w:rPr>
      </w:pPr>
      <w:r w:rsidRPr="004A59B8">
        <w:rPr>
          <w:rFonts w:ascii="Times New Roman" w:hAnsi="Times New Roman" w:cs="Times New Roman"/>
          <w:b/>
          <w:bCs/>
          <w:sz w:val="24"/>
          <w:szCs w:val="24"/>
        </w:rPr>
        <w:t>Figure S3</w:t>
      </w:r>
      <w:r w:rsidR="00C424A9" w:rsidRPr="004A59B8">
        <w:rPr>
          <w:rFonts w:ascii="Times New Roman" w:hAnsi="Times New Roman" w:cs="Times New Roman"/>
          <w:sz w:val="24"/>
          <w:szCs w:val="24"/>
        </w:rPr>
        <w:t xml:space="preserve"> The representative portion of the dataset used in Part 3</w:t>
      </w:r>
    </w:p>
    <w:p w14:paraId="19CDF083" w14:textId="09A13CFD" w:rsidR="004F5BB3" w:rsidRPr="004A59B8" w:rsidRDefault="004F5BB3" w:rsidP="004F5BB3">
      <w:pPr>
        <w:widowControl/>
        <w:rPr>
          <w:rFonts w:ascii="Times New Roman" w:hAnsi="Times New Roman" w:cs="Times New Roman"/>
          <w:sz w:val="24"/>
          <w:szCs w:val="24"/>
        </w:rPr>
      </w:pPr>
      <w:r w:rsidRPr="004A59B8">
        <w:rPr>
          <w:rFonts w:ascii="Times New Roman" w:hAnsi="Times New Roman" w:cs="Times New Roman"/>
          <w:sz w:val="24"/>
          <w:szCs w:val="24"/>
        </w:rPr>
        <w:t xml:space="preserve">A) </w:t>
      </w:r>
      <w:r w:rsidR="009558E8" w:rsidRPr="004A59B8">
        <w:rPr>
          <w:rFonts w:ascii="Times New Roman" w:hAnsi="Times New Roman" w:cs="Times New Roman"/>
          <w:sz w:val="24"/>
          <w:szCs w:val="24"/>
        </w:rPr>
        <w:t>2-week-on, 1-week-off regimen</w:t>
      </w:r>
      <w:r w:rsidRPr="004A59B8">
        <w:rPr>
          <w:rFonts w:ascii="Times New Roman" w:hAnsi="Times New Roman" w:cs="Times New Roman"/>
          <w:sz w:val="24"/>
          <w:szCs w:val="24"/>
        </w:rPr>
        <w:tab/>
        <w:t xml:space="preserve">B) </w:t>
      </w:r>
      <w:r w:rsidR="00D313CB">
        <w:rPr>
          <w:rFonts w:ascii="Times New Roman" w:hAnsi="Times New Roman" w:cs="Times New Roman" w:hint="eastAsia"/>
          <w:sz w:val="24"/>
          <w:szCs w:val="24"/>
        </w:rPr>
        <w:t>Every</w:t>
      </w:r>
      <w:r w:rsidR="00DC6828">
        <w:rPr>
          <w:rFonts w:ascii="Times New Roman" w:hAnsi="Times New Roman" w:cs="Times New Roman" w:hint="eastAsia"/>
          <w:sz w:val="24"/>
          <w:szCs w:val="24"/>
        </w:rPr>
        <w:t>-</w:t>
      </w:r>
      <w:r w:rsidR="00D313CB">
        <w:rPr>
          <w:rFonts w:ascii="Times New Roman" w:hAnsi="Times New Roman" w:cs="Times New Roman" w:hint="eastAsia"/>
          <w:sz w:val="24"/>
          <w:szCs w:val="24"/>
        </w:rPr>
        <w:t>other</w:t>
      </w:r>
      <w:r w:rsidR="00DC6828">
        <w:rPr>
          <w:rFonts w:ascii="Times New Roman" w:hAnsi="Times New Roman" w:cs="Times New Roman"/>
          <w:sz w:val="24"/>
          <w:szCs w:val="24"/>
        </w:rPr>
        <w:t>-</w:t>
      </w:r>
      <w:r w:rsidR="00D313CB">
        <w:rPr>
          <w:rFonts w:ascii="Times New Roman" w:hAnsi="Times New Roman" w:cs="Times New Roman" w:hint="eastAsia"/>
          <w:sz w:val="24"/>
          <w:szCs w:val="24"/>
        </w:rPr>
        <w:t>week</w:t>
      </w:r>
      <w:r w:rsidR="009558E8" w:rsidRPr="004A59B8">
        <w:rPr>
          <w:rFonts w:ascii="Times New Roman" w:hAnsi="Times New Roman" w:cs="Times New Roman"/>
          <w:sz w:val="24"/>
          <w:szCs w:val="24"/>
        </w:rPr>
        <w:t xml:space="preserve"> regimen</w:t>
      </w:r>
    </w:p>
    <w:p w14:paraId="412A2145" w14:textId="645D30DB" w:rsidR="00C2004D" w:rsidRPr="004A59B8" w:rsidRDefault="00E9040D" w:rsidP="00D853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59B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63A7902B" wp14:editId="15122D46">
                <wp:extent cx="5400000" cy="1251585"/>
                <wp:effectExtent l="0" t="0" r="0" b="5715"/>
                <wp:docPr id="4" name="グループ化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00" cy="1251585"/>
                          <a:chOff x="0" y="0"/>
                          <a:chExt cx="8972044" cy="2638793"/>
                        </a:xfrm>
                      </wpg:grpSpPr>
                      <pic:pic xmlns:pic="http://schemas.openxmlformats.org/drawingml/2006/picture">
                        <pic:nvPicPr>
                          <pic:cNvPr id="5" name="図 5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1164" cy="26387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図 9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589932" y="0"/>
                            <a:ext cx="4382112" cy="26197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DC68CFE" id="グループ化 7" o:spid="_x0000_s1026" style="width:425.2pt;height:98.55pt;mso-position-horizontal-relative:char;mso-position-vertical-relative:line" coordsize="89720,263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yoObmQIAAGIHAAAOAAAAZHJzL2Uyb0RvYy54bWzUVclu2zAQvRfoPxC8&#10;J1osx5YQOyiaJigQtEaXD6BpSiIiLiDpJdfm2nN66Cf0UqDX/o2R/+iQkp3FRRsEucSAKZJDDt+8&#10;eRweHq1EgxbMWK7kCCf7MUZMUjXjshrhz59O9oYYWUfkjDRKshG+YBYfjV++OFzqgqWqVs2MGQRO&#10;pC2WeoRr53QRRZbWTBC7rzSTYCyVEcTB0FTRzJAleBdNlMbxQbRUZqaNosxamD1ujXgc/Jclo+59&#10;WVrmUDPCgM2F1oR26ttofEiKyhBdc9rBII9AIQiXcOjW1TFxBM0N33ElODXKqtLtUyUiVZacshAD&#10;RJPE96I5NWquQyxVsaz0liag9h5Pj3ZL3y0mBvHZCGcYSSIgResvP9eXP9aXv9eX366/XqGBJ2mp&#10;qwLWnhr9UU9MN1G1Ix/3qjTCfyEitAr0XmzpZSuHKEz2s9j/MKJgS9J+0h/22wTQGrK0s4/Wb7qd&#10;w3yQxhkg9DvTg95wkPf8zmhzcOTxbeFoTgv4d3xBb4ev/+sKdrm5YbhzIh7kQxBzPtd7kFpNHJ/y&#10;hruLIFNIogclFxNOJ6Yd3FDf31B//f0XCpT4xd7eriY+mjNFzy2S6nVNZMVeWQ3aBhoDDXeXR354&#10;56hpw/UJbxqfId/vgoJ7cE9Hf+Gl1eixonPBpGsvnWENxKekrbm2GJmCiSkDDZm3swCIFNYZ5mjt&#10;Dyzh4A8Ats3X1hBQ3gDzmC1I66FiyrI4SQ7+IQkgzVh3ypRAvgPgAAPkgRRkcWY7NJslIKUbAKEL&#10;wzZN0Hk2QspvCyn30vBRPU8hpW1p2OrlCYSU9Yd53ksx2q1NWW+YJgmY2gqT5IOsvVqbCvMUcgpV&#10;Cgp5KFzdo+Nfittj6N9+Gsd/AAAA//8DAFBLAwQKAAAAAAAAACEA8mZKtjopAAA6KQAAFAAAAGRy&#10;cy9tZWRpYS9pbWFnZTEucG5niVBORw0KGgoAAAANSUhEUgAAAc4AAAEVCAYAAABpHwVcAAAAAXNS&#10;R0IArs4c6QAAAARnQU1BAACxjwv8YQUAAAAJcEhZcwAADsMAAA7DAcdvqGQAACjPSURBVHhe7d2/&#10;b+JcvgbwJ/dfeLt00eAoYqlWqfBW6C3iiRJRUUVKFdBU0CQV0mgkqqSBagSpIqWiQhNNnGJEtVCl&#10;icSiKPYIbZNu/4SE6wMHAg452Pkx2Pj5XPldbJPM9ZODv/Y5Nl65v7/v4w/43//+h7/++kvO0Yg7&#10;F+Y0G3NRYz5qzEeN+ai58/k/+b8f7vHxUb6iSe5cmNNszEWN+agxHzXmo+bO548VzoeHB/mKJrlz&#10;YU6zMRc15qPGfNSYj5o7H55xLpg7F+Y0G3NRYz5qzEeN+ai58/mwwin6hCfxiGY2dy7MaTbmosZ8&#10;1JiPGvNRc+fzIYVTFM3//ve/cm6IRzSzuXNhTrMxFzXmo8Z81JiPmjufdy+cs4qmEKwjmiaOVlex&#10;etSU84vjzmVhOTWPsCoyeWlacFYLbz8inxcy6J3uYtFNaeH59E6xu3uKnpydJj5vR85/F2dh+czM&#10;pYfTXeczNXP5Lk5nh/ihFt5+5LbP+hyJz9fuIkKZ4M7nXQvnS0VTCNQRTfMKt3vfsHd+tdAPs+DO&#10;ZWE5pY5xf38vpxa+bW7iW2s070zHKfnGxeARsdrC81n7Gzu4wK9Z+zfn83a+t4VFtqCF5bP2CRvX&#10;1rMCaWHP+b9Zy3fw95qc/YMW//law0FlB7dl1wGWc+CRv9hB5WABoUxw5/NuhVNVNIUg7fiaV+fY&#10;2DrA1t45rhZcOd25BCmnIGEuaovPZw1/7wAXMyqn+LztbUX1wCv1fD8jDtx3vmBr4xa/J+MSBxgb&#10;n5wk/7xAfL7WDlDZuUV5fHbpnIXmL7BTOVhIJpPc+bxL4ZxXNIXFdwWMNHF1vgfxOU5t7eF8wZXT&#10;nUtwcgoW5qIWhHzWhpXTdRb19HlbpEXms6Zt4naiQvZ+32Lj05qzfPpAQyzf1BZTIoLy+Vo7qGDn&#10;Ij/oru6d5nGxU8GCTzYH3Pm8uXB6KZpCYM4Yer9xu6kNj2BSWwvvrnXnEpicAoa5qAUin0G3pKu7&#10;NgDdtMIi81n7tIFraxRKD78uAFEfBwcaruU7i+indQTn87WGg8IGvuZ3kb/YQCEIVdPhzudNhdNr&#10;0RSCckTTG7ZOeeq/Bm1zsd217lyCklPQMBe1YOQjuiWvp86igtBNKyw0n6kD9IlxTHGgMbn8egPO&#10;iehCBOrzlfqCb7h29tNfFn7ANeLO59WF00/RFIJxROM+qhPjMpsL7a515xKcI79gYS5qQclHDH9c&#10;j7trg9FNKyw2H3GALsczp8YxxYGGXC56whZ4Zh6kz9ewi/bbuMs2CNz5vKpw+i2aQiCOaHq/cHF9&#10;ja/6020W+lfnyGaB3bXuXAJ15BcgzEUtMPmIs6vRVaTiIpgAdNMKi81nDZ82rge9smIcc/IMXIxz&#10;DpaP+m8XJDDtZ3wV7YHssn3pFqc/y52P78L5mqIpBOGIRjTO673zidsuxCRuvVhcd607lyAd+QXJ&#10;wnNx9nCbt79nfIifxqwWKTjt5ukq0ubVLTaCcLrpWHQ+4kxcXCDUs6bbihj/vHXCEssXNb4pBKP9&#10;DK+i3SjIq2hTx87Z+QXyATjtdOfjq3C+tmgKiz+iGe7gvn1xf5AX213rziUwR34Bs/Bc1g5Q2PgK&#10;/cjZyclFok01j/L4uqB77yYFqd0Mr1Y/xe/bjUB00wqLbz/i1PI7rm5dbcU5Q9+4vXKWL258UwhC&#10;+xFdtF83Cpi8ZTx1XMBGALps3fl4LpxvKZrCwo9oRDftCzs4cXXb5oK6a925BOPIL3iCkEvquIVz&#10;lJEff6OS7swV0PoRvPvMFmpwMcxXZycYjG5aYeH5iC+IuD2fcZ/mGjSnVZ0vOKvFt58mvn/dwPmz&#10;L1pJ4TgAXbbufDw9yPq1RfOf//ynfAX8+9//xr/+9S85RyPuXJjTbMxFjfmoMR815qPmzmfuGedb&#10;zzRHgtSVFCTuXJjTbMxFjfmoMR815qPmzkdZON+raAqB6koKEHcuzGk25qLGfNSYjxrzUXPn82Lh&#10;fM+iKfCIZjZ3LsxpNuaixnzUmI8a81Fz5/Ni4fzrr78GY5RvmSbxiGY2dy7MaTbmosZ81JiPGvNR&#10;c+fj+arat+IRzWzuXJjTbMxFjfmoMR815qPmzuePFU4e0czmzoU5zcZc1JiPGvNRYz5q7nxWbm5u&#10;+mLhaBKVdXJetdzPe8VEREQUdp7u43wPFxcXyGazco7c/vOf/+Af//iHnCM35qPGfNSYjxrzUXPn&#10;88e6aomIiJYBCycREZEPLJxEREQ+sHASERH5wMJJRETkg/fC2Wvi9GgXq7vBeCL3y2yYlRz0lRWs&#10;DCYdes50lk4wc1hxlo2J+fH75aTryFVcPxcWs7Znchpt+ws56JWXt9rMid+Rw8RPKf891e9aqPfc&#10;1lltxa5A1ysvtB8TOffvDaJ5f1c/2yh+19J+5sS2Ov//T27fpNe0NUX2g+mlfysMvP7tA/wZ8lY4&#10;m0fYzV/h09YONuWioDJzGj7X4yhaffT7YjpDESVoL/4BpOylfL+czoqIdz38XBAZ1YltsVBOJlEe&#10;5+FMVUO+8bmkuGWo/nP2NjsNudTJIpuU85Pc+cmplY/JNwTPu23rrLYS20YGdfyc9cvNBmrZNF7+&#10;KwSI6u/61m1cls+cs62dbBnZWuPFHbnvtvaGz3AohPwz5K1wpo7x48cxUot+Wu88zpHM504ZVisP&#10;Y7y/jjlt8Azll/4AL4kZyFdbuEwUsB/Us6aPEE+/2Fjtn3Ugk0Zczofee23rzLYSw3ZG7Cuf/3Kz&#10;UUM2HfId38A7b2NIP3NiWxPpPNLZGhovVc4ofa5eI2SfoaUa4xyEWcw7cbvFkG+18JqTH+Ow/PKR&#10;4hJqd/FCY7Ux+Hxva3I+/N57W91tJTb85a62Y6JRy2Ip6qbjI7YxXJ+5p2010lnUXqicUfpcvUVY&#10;PkNLVDht3HWSiL93+4utI+G0ekvORkEsX0SicDLd7WT/dI6XM9gObs/rq7zrtrrbymDedZYRpm5a&#10;Lz5iG8P0mbPv0EnGMdjtGGlld22UPlevFpLP0BIVTgvdtnz57jq4mz7kWXLGs26nYXfS9oyzean2&#10;2TXgH4KLXwZesa1Kk21F/O721FlG6Lpp5/5dP2obw/GZm24rGuJJRXftu7e1ZRX8z9ASFU7RaOXL&#10;d5fAesRa9nS306g7SRHCs4tIqk6TDwff26o03VbE726Pu5pC2E3r4e/6MdsYhs+cu62IMbnki921&#10;wvu2tWUV/M/QEhXOGNYTbXTfu39nsismSia7nZa9O+m9tnVWWxG/e9T1NLj6com6aUfeexvD8pkT&#10;baXdRkF7OiPXCm3nLP3l7tpIfa5eIySfoaW6OGhwNFeafSm7mdPh/9YnG5X9QkS7Up66lUR3UmLm&#10;RVfL4j229aW28vS7zUYHiVCdbnr1ntsYns+caCvtZ2fk4taR6e7YaVH6XPkVns/QUhVOce+TuJxZ&#10;3Atkjqun+EIEHZ87GRz6yNu2TeR0DQWUcRbgexE/kjgQ6TQq+FlPhKt78RXesq3z2sqwe66Cu87y&#10;5vge2xiuz9ywm7X8bKfirbs2Kp8rr8L2GfJWOJtHWF1dxar+FdfXX6GL1wH9BiGjauEy00Vp3H2i&#10;odQtDu7tVH4UXRdBaPsloGihP+/nlpmRRqJWQCHhoWvk2UUkwymw3xzk9oZtndtWBt1zHn930Hj9&#10;u75mG8P8mVN0s4pbKJJzums9t7VlFfLPEB9kHRB8kKwa81FjPmrMR435qLnzWa6uWiIiog/GwklE&#10;ROQDCycREZEPLJxEREQ+sHASERH5wMJJRETkw8rNzU3/8fERo+nh4WH8et5yP+8Vk67r8p8lIiIK&#10;J97HGRC8j0qN+agxHzXmo8Z81Nz5sKuWiIjIBxZOIiIiH1g4iYiIfGDhJCIi8oGFk4iIyAfPhbN3&#10;eoRd8TixwSPFjtAM4jPFvLJNVHI6VvTZD72OOruSgy4f96PnmNEzbD9qzEeN+SiFYf/jqXD2Tneh&#10;X2io3N/j3plaBWBPd4qnXB8qpvNH2W9gPZ1BUi6iCU4++/U4itbwafbFeB1a7uWH8kYO248a81Fj&#10;Pmoh2f94KJw9/LoAvlUOsCaXrKW+4NvmLX6H8azTqKLVqsLQ5DxNMRs1JIp5GIOnycZg5IvIqh7K&#10;GzVsP2rMR435KIVl/+OhcK7h4McPHIyq5tgGPj1bRuFmolFLIj71oTaQztbQYOUkog8Vnv3P6y4O&#10;an7HxcYWUnKWlkkC64OjPSKiPy0c+x//hbN5hN2yhsoxyyYREUWPv8IpiubVFio/nsY7iYiIosR7&#10;4ZRF84dzpsmiucw6uJu6/tvGXUe+JCL6UOHY/3gsnE0cXbF7dvmJgfg2upacHbDQbWeRNuQsEdGH&#10;CM/+x1PhbB6VoX1h92wUGOksOqUKzMFRnw2zUkItm3aaNBHRxwrL/sdD4Wzi6vwaX3X5rUHjaRen&#10;YbyP08wNvpFiRSug3S5AE6/5DR5PjCrOMl2UNPHNHRpK3QysKsvmGNuPGvNRYz5qIdn/8EHWAcEH&#10;yaoxHzXmo8Z81JiPmjsff1fVEhERRRwLJxERkQ8snERERD6wcBIREfnAwklEROQDCycREZEPKzc3&#10;N/3Hx0eMpoeHh/Hrecv9vFdMuq7Lf5aIiCiceB9nQPA+KjXmo8Z81JiPGvNRc+fDrloiIiIfWDiJ&#10;iIh8YOEkIiLygYWTiIjIBxZOIiIiHzwWzh5Oj3bHjxTbPTp1loSYbaKS06P7OJ952++sz+nisT5i&#10;0pEz5fIBG6b42cE68UiknHx2XoREvf3Mw3zUmI+SXclBl/sXPRfMjDwUzh6aR3lYWxXc398Ppop2&#10;AX03pMXTdP4o+w2spzNIykWRMnf7naKpfQaKFvr9PvpWZvhgWbnWruzjM4qwxDpnsorAZ80pnnL9&#10;0ot6+5mH+agxHzUnn/163Nn9iP2LhWK8Dm36yD0QPBTONaSOf+A4tSbnnSUHBexdW+EsnEYVrVYV&#10;hibno2bO9tuDJ65fomrEhgtieef9efkEdhs/60D50IBci5hxiHKyg7uoHDpHvf3Mw3zUmI+S2agh&#10;UXT2N4MdTAxGvohsrRG4A/PXj3Fuak5JpWVjddvIpl964noM6wmga8nZsQTWR5WUiOhVTDRqScSn&#10;DioMpLM1NAJWOV9ROEXX7RW0ygEL59KxcdcRDdcejsHIMczKxNmkUS0CJTHuKRaK8c4T4Mw5gh6u&#10;JiJ6g3AchHsvnL1T7A4uDtJRhoZPcjEtmwS6P0+wftgaj2EWpsYwDRwWM+h81pzCqqGENLZ5tklE&#10;EeK9cK4d4Mfo4qAtC3v6EZpyFS2TDuLbzhmkLIYxo4rLia4Su6JDK3WHg/eWhaJTOrWVCF0cRESR&#10;96oxzrXUMc73znHFyhkxJk4KCVyKixtEYY3FYFRbU4WViOj13BcaiuEj+TJAXn9xEC2hGLYz7ot/&#10;RuOe4uUdOsk43BcEavEkOpG5rJaIPoa4EKjt2v9Y6LazePF6xQXxUDibON3dxWnz6eaTXvMIe+d7&#10;2ErJBbQ0Yk7l7JSevtTANk9QQGY4jhnbdl7VsV8xnXIq2RXs14EMBzqJ6I2MdHZ43/hgB2PDHNwe&#10;lw7cxYceCmcKB5UCrLI+/uYgvQyct46dNSFk5oZXi2oFtNsFaIMrRyP0DR7ztl/ctykunNWc5c46&#10;rQRcnuXlfZsx5FtnyHTFuOZw/cp+F5mzFvJRqZtRbz/zMB815qNmVHGW6cr9j4ZSNwOrGrxr9vkg&#10;64Dgg2TVmI8a81FjPmrMR82dD8c4iYiIfGDhJCIi8oGFk4iIyAcWTiIiIh9YOImIiHxg4SQiIvJh&#10;5ebmpv/4+IjR9PDwMH49b7mf94pJ13X5zxIREYUT7+MMCN5HpcZ81JiPGvNRYz5q7nzYVUtEROQD&#10;CycREZEPLJxEREQ+sHASERH5wMJJRETkg+/C2TvdxerqEZpyPpRsE5WcHsnH+dgVZ7vFo4wmJ1cO&#10;diUHXa7Tcy9nNPxdOZhyPjIi3H48YT5qzEfJ6/5nkXwWzia+X2xgb1POhpHp/FH2G1hPZ5CUi6Im&#10;e9lHvz8xtUbP23Q4+ezX4yhaYp2FYrwOLTerNJo4qSeQjVqIbD9qzEeN+ah53v8slq/C2TstA4Uv&#10;0OR8KBlVtFpVGKHeiI9jNmpIFPMwBpU0BiNfRLbWeHZWaVdKQPEQcTkfGWw/asxHjfkoed3/LJqP&#10;winONnfwJSVnaQmZaNSSiE99qA2kszU0plquONvM4DB4D2YnotDyuv9ZPM+Fc3i2eYA1OU/hZHWd&#10;/9ypxhASWB/32842PNuc6N4lInoX8/c/QeCxcPJsc3m00UEaZ3J880yMIfi6SIFnm0QUbZ4KJ882&#10;l4dR7aOVN8Zni7H8Gcqo46fHysmzTSKKOg+Fk2eb0dLB3VQRtXHXkS95tklEH0q1/wmO+YWzeYXz&#10;66/QV1exOph0fL0+x57zeve0J99E4WWh2x6NK4iB+Da61mCFJNZnkRbF0myg1i5Ak+OjKysaCu0a&#10;Poux0or3zl4ioufm7H8CZH7hTB3j/v5+Ymrh2+Yezp3XPw7YeRsuNiq6jpw5KnI2zEoJnWzaabJD&#10;RjqLTqmC4VuG62uj9Ub16d7PwWShnMzi0nndyrPzlojeRrn/CRCPFwctETM3PFvSCmiPzp4i8w0e&#10;MeTPikBJG58xlrpFnFUnmqVTHM8yXecto/UZWJProy7S7ccD5qPGfNRCsv/hg6wDgg+SVWM+asxH&#10;jfmoMR81dz7RO+MkIiJ6AxZOIiIiH1g4iYiIfGDhJCIi8oGFk4iIyAcWTiIiIh9Wbm5u+o+PjxhN&#10;Dw8P49fzlvt5r5h0XZf/LBERUTjxPs6A4H1UasxHjfmoMR815qPmzoddtURERD6wcBIREfnAwklE&#10;ROQDCycREZEPLJxEREQ+eCqcvdNd+RDriWn3FKF9jLVtopLTo/s4H2f7c7p4bI+YxPM55XI4ywfL&#10;nk9P73F+vJKDPlqn5+Sz8yIk6u1nHuajxnyUJvcvei6YGXk+49w7n3yYtTP9OEAoH2NtOn+U/QbW&#10;0xkk5aJocYqj9hkoWsOHUVuZ4YNjB+sMVKceVC2mS2STZRzKR+LZFR1aPY4zud4qAp81p3gOVy+/&#10;yLefOZiPGvNRc/LZd/YvRUvsXywU43Vok0ftARG9rlqjilarCkOT8xFjD56ofomqERsuiOWdPPIv&#10;PmFdvB/FPIbvtvGzDpTPRvPOjxuHKCc7uIvKoXPE289czEeN+SiZjRoSzv5muHuKwcgXka01Andg&#10;zjHOiLG6bWTTXp+obuKknhmfbYqGnG+1kB9VzbEE1p8tIyLyw0SjlkR86qDCQDpbQyNgldPbGKfl&#10;/Of3EXbl+ObuUYjHNyPNxl1HNEx7OMYixygrL5wtTp9tvsA8QT2RfvGMlYjIu3AchHs847zGLbZQ&#10;keObFe0CepgvDoq0BLo/T7B+2BqPURZmjlGKbtkElCenYrymFMdZlWWTiKLDU+FMHd/jx0FqfDHQ&#10;2kEF33CBX6ycIdRBfLsqxxDEGGUVl7O6QuyfqCOOF4diRNFspHHWmnNGSkS0ZDjGSTPZ4iqgzPbs&#10;oiiLZss502TRJKL3477QUAwvyZcB8srC2YN1vYFPobwfJcpi2M4AXTFmPTYa95SzkriIKDFzsMFE&#10;rsHuWSJ6b+JCoLZr/2Sh286qh4wWwEPh7OF0dxdHzVG/bA/N0zJu97aQkksoPGJO5eyUnr60wDZP&#10;UEAG21M1cnYxFcxcCfFDds8S0fsz0tnhfeWD/ZMNc3D7XPAuPvRQONdwUCkAZV1+a5COslVA5Tik&#10;ZdPMDa8m1QpotwvQBleWRugbPMR9m0WgpA2/mUMrAZcT92UOiaO8WVe3icvF2yjIn32a9BevzF06&#10;UW8/8zAfNeajZlRxlunK/ZOGUjcDK4C9W3yQdUDwQbJqzEeN+agxHzXmo+bOhxcHERER+cDCSURE&#10;5AMLJxERkQ8snERERD6wcBIREfnAwklEROTDys3NTf/x8RGj6eHhYfx63nI/7xWTruvynyUiIgon&#10;3scZELyPSo35qDEfNeajxnzU3Pmwq5aIiMgHFk4iIiIfWDiJiIh8YOEkIiLygYWTiIjIB++Fs9fE&#10;0a54rJiYxPM55fIwsk1Ucnp0HuczZ3vtSg66eLyRM+m55+9Rr7dhit8t16/oT8/6XFpRaz9+MR81&#10;5qM0b38UBB4Lp1M09T2g0ML9/T3uWzu4LZ86S0PIdP4o+w2spzNIykVLbd72Ouv363EUrT76fQvF&#10;eB1azpQrHXPW25V9fEYRVl+s78MqAp81p3jK9Usnau3HL+ajxnzU5u2PAsJT4eydlnG+d47j1Npw&#10;wdoBfvw4QCgfZW1U0WpVYWhyftnN2V6zUUOimIcxeGh1DEa+iGytMS586vU2ftaB8qExfhB2zDhE&#10;OdnB3bIeSket/fjFfNSYj9K8/VFQeCuc1jX2tkJZJknJRKOWRHzqQ2wgna2hMWip89bHsJ4AutZg&#10;xYQE1keVlIjIk3n7m+DwUDh7+H27CW2th9Oj3eEY5+4RTntyNYXcvCKnXm9Ui0BJR24wsCnGO0+A&#10;M+eIeriaiMiHcBx0exzj3ID16zs+ffkxGONsFYCv+lE4xzjpnRk4LGbQ+axhZUVDCWls82yTiJaY&#10;x8J5C+3vY4yHOFPHgzHPK1bOyLMrOrRSdziYb1koOqVTW1nii4OIKPI8Fk5aXu4LeWzcdeTLAdV6&#10;EyeFBC7FxQ7iLDMWg1Ft4TKAYxJEFAbz9kfB4KFwruHvHcCaGtMcjXvKWQopMfDedl3cY6HbziI9&#10;GKScs96+QycZh/sCQS2eRGdpL6sloo8xb38UHJ7OONecynlbPkJTFs9e8zu+Ygd/s3CGnpHOolOq&#10;yC8tsGFWSqhl0+OLe5TrY9vIoI79iumskewK9utAhgOdROTTvP1RYIjncXqazvf6m4B4dmcfm3v9&#10;89aM9yimarXaD4TL7HAbJqdkuW/J1YvS6XTkq3fmYXutcraflOuS2edZqNdb/XI2OfG7s/3yB4T5&#10;Yfn4FbX24xfzUWM+c83bHy2COx8+yDog+CBZNeajxnzUmI8a81Fz58OLg4iIiHxg4SQiIvKBhZOI&#10;iMgHFk4iIiIfWDiJiIh8YOEkIiLyYeXm5qb/+PiI0fTw8DB+PW+5n/eKSdd1+c8SERGFE+/jDAje&#10;R6XGfNSYjxrzUWM+au582FVLRETkAwsnERGRDyycREREPrBwEhER+cDCSURE5IOHwtnE0eoqVmdM&#10;R035lrCxTVRyOlb0ytNzJJfZvO19cb2J3MoKVmZMOVO+RXB+PqeP1unT65ZR1NqPX8xHjfko2ZUc&#10;dLmf0XPBzMhD4Uzh+P5ePLdzYjrH3uY3fEnJt4SJ6fxR9htYT2eQlIuW2rztVa43UO330Z+aLpFN&#10;lnE4frKsUzS1z0DRGq63MsMH0cq1Sydq7ccv5qPGfNScfPbrcWd3IvY1ForxOrQAHom/qqu2d1oG&#10;CgdYk/OhYlTRalVhaHJ+2c3bXp952JWSUyTziE3M17KXqBpySSzv/L588J7Y/l6i1n78Yj5qzEfJ&#10;bNSQcPYvw91JDEa+iGytEbgD8VcUzia+X+yE82yT3sjEST0zcbYJWN02sumlLZNE9MeYaNSSiE8d&#10;VBhIZ2toBKxy+i6coT7bpDdxn206S3DXEQ3dHo7ZiHEJPYcKB26I6FUSWH/awQSWz8LZw6+LDWzx&#10;bDOCbPysJ/D85DKB7s8TrB+2BmOcVtE5rtJyyzvGSUSR569w9n7hAhrPNqPI/ok64s5f362D+HZV&#10;jkkAMaOKywB2rRARvRdfhbP36wLY+ZuFM4Lsn3Ugsz3RTUtE9N46uJsa6hHDQfJlgPgrnNY1Nj6x&#10;bEaRuAgo8WzwIYbtDNC15OzAaNxTzhIReSIuBGq79icWuu3sjCGixfJROHv4fbsJjXUzgl4uhjGn&#10;cnZKOZjyKNE2T1BABts8NSUin4x0dngf+GB/YsMc3O6WDtztbb4Kp3W9gdCfcJq54dWfWgHtdgHa&#10;4ErQJf4Gj3nb6ykPcdT3wtVu4r7NIlDSnJ9zflYrAZdnk1feLpmotR+/mI8a81EzqjjLdOX+REOp&#10;m4FVDd7tbnyQdUDwQbJqzEeN+agxHzXmo+bOx99VtURERBHHwklEROQDCycREZEPLJxEREQ+sHAS&#10;ERH5wMJJRETkw8rNzU3/8fERo+nh4WH8et5yP+8Vk67r8p8lIiIKJ97HGRC8j0qN+agxHzXmo8Z8&#10;1Nz5sKuWiIjIBxZOIiIiH1g4iYiIfGDhJCIi8oGFk4iIyAePhbOH5tEuVldXh9PuEZo9uSqMbBOV&#10;nB6dx/kotteuOMvFo40mJ/f75uRlV3LQxz/79GzOpRW19uMX81FjPkqT+xM9F8yMPBXO3mkeeyig&#10;dX+Pe2dqFYA93Smecn2omM4fZb+B9XQGSbloqXnY3uxlH/3+xNSaeJ7mnJ8XhVerx3Emf9YqAp81&#10;p3jK9Usnau3HL+ajxnzUnHz2nf1J0RL7EwvFeB1aLnh7Ew+Fs4dfF8C3LymMnmG9lvqCb5u3+B3G&#10;s06jilarCkOT88vurdur/HkbP+tAeeLB1THjEOVkB3fLeigdtfbjF/NRYz5KZqOGRDEPY7BDicHI&#10;F5GtNQJ3IO6hcK7h0wZgPSuSG/g0qqQUUTHkWy3kx6enIwmsP1tGRKRiolFLIj51UGEgna2hEbDK&#10;6amrNnVccE4rdnE0GNgU453fgcoxUsPVFGJW1/nPXe79xhTME9QTaae5ExH5FY6Dbo8XB6XwpbCD&#10;2z0dq6s6ytjC3zzbXBJtdJAej1GeiTGF1160IMZvSnGcVVk2iWh5ebw4aBd62UKhdY/7VgsFp3Tq&#10;qyG9OIimGNU+WnnjaYwyf+b8dev46bdyiqLZcArw5IVFRERLyEPhbOL71w2c/zhGSpxlrq0hdfwD&#10;53vnuGLlJEEWzZZzpsmiSUSv576w0MZdR74MkPmFs/cbt5va+IrakTVtE7ehvKyW1Cx0237GGUzk&#10;GuyeJaK3EhcCtdG15OyA2B9lkQ7Y7mV+4Vz7Gzu4QP60iXGZ7J0ifwHscKAz5GxUdB258TcW2DAr&#10;JXSy3i/uMXMlxA/ZPUtEb2eks+iUKvJLVIb7o5qP/dEfI57HOX9q9b/tbYrndg6nzb3+t9as9708&#10;VavVfiBcZp+2YzQly31Lrl6UTqcjX72zedtrXfazyad1yezldBbKn3d+1r1uMCX75XcO9MPy8Stq&#10;7ccv5qPGfOayytl+UmaTzC4+G8GdDx9kHRB8kKwa81FjPmrMR435qLnz8Xg7ChEREQksnERERD6w&#10;cBIREfnAwklEROQDCycREZEPLJxEREQ+rNzc3PQfHx8xmh4eHsav5y33814x6bou/1kiIqJw4n2c&#10;AcH7qNSYjxrzUWM+asxHzZ0Pu2qJiIh8YOEkIiLygYWTiIjIBxZOIiIiH1g4iYiIfPBcOJtHu1hd&#10;XR1Mu0cTz+YMI9tEJadjRa9g6mHjy2re9jrrc/oKVlbEJJ7PKZcP2DDFzw7WOZOek8/Ke2JXctDl&#10;ej0XgUyj1n78Yj5qzEcpDPsTT4Wzd7qLMgpo3d/j/r7lvNpD/jSkpdN0/ij7DaynM0jKRUtt7vY6&#10;RVP7DBQt9Pt99K3M8EGycq1d2cdnFGGJdc5kFYHPmlM85Xrx+/frcefHxXoLxXgd2nTlXS5Raz9+&#10;MR815qMWkv2Jh8LZw68LYOdLCmuD+TWkjs+x8fU7moP5kDGqaLWqMDQ5v+zmbK89eML6JapGbLgg&#10;lnfen5dPXLfxsw6UDw3ItYgZhygnO7iTh4Fmo4ZE0Xn/4A0xGPkisrXGU2FdNlFrP34xHzXmoxSW&#10;/Ymnwmldb+DTsGpKa9A2b/E71P21JFjdNrLpYZl8Lob1BNC15OxYAuuDhm2iUUsiPrUTMJDO1tBY&#10;4pNOIvoI4dmf8OKgSLNx1xEN1R6OucgxzMrEoIJRLQIlMe4pForxzhPgzDliHq52jIooEdFbhWN/&#10;4qFwpvDl2y32xhcE9dA8+g5rYzBDoZdA9+cJ1g9b4zHMwuQYplMiD4sZdD5rTmHVUEIa2yyURBRh&#10;ns441w4qOEcZ+uCq2jyutr5Au5UrKeQ6iG87Z5CyGMaMKi4nukbsig6t1B0O1lsWik7p1FYmCysR&#10;UbR47KoVFwT9wP3gqtofOE7NGvek5WPipJDApbiYQRTWWAxGtTVVWEXhHV0oNCS6f+VLIiJfwrE/&#10;ed0YZ/MK55uaU04p3GLYzrgv/hmNe4qXd+gk43BfAKjFk+gMWrcYuG+7ft5Ct53Fi9cbERHNFJ79&#10;iafCKe7j3D2VY5y9Jk7L59grHLBwLoGYUzk7pacvNbDNExSQGY5jxradV3XsV0ynnEp2Bft1ICMH&#10;Oo10dnjf5+ANNszB7S3piYuHiIi8Cc3+RDyPc/7U6n/bhHhupzNt9ve+tWa8Rz1Vq9V+IFxm5XZM&#10;TMly35KrF6XT6chX78zL9jrvSY7XZfuXUyutfjmbnPjZbL/sCssqP/18MvsxWX5YPn5Frf34xXzU&#10;mM9cf2J/4pc7Hz7IOiD4IFk15qPGfNSYjxrzUXPn87oxTiIioohi4SQiIvKBhZOIiMgHFk4iIiIf&#10;WDiJiIh8YOEkIiLyYeXm5qb/+PiI0fTw8DB+PW+5n/eKSdd1+c8SERGFE+/jDAjeR6XGfNSYjxrz&#10;UWM+au582FVLRETkAwsnERGRDyycREREPrBwEhER+cDCSURE5MPLhVM8d/NoF6u7p8PncLr0To+w&#10;u7qKVWfaPZr9nsCyTVRyOlb0ytNzJpeYXclBX1nBipj0p2dvjkyu13MzMpmXl7M+p8vfv6IjZ8rl&#10;S2puXhHHfOgtwtB+ZhfOplMU81f4tLWDTbloirM+f6Gh0LrH/X0LBe0C+lFTrgw40/mj7Dewns4g&#10;KRctM7uiQ6vHcdbvo+9MVhH4rDnFU64Xeew764uWWG+hGK9Dm6x8c/Nyiqb2Gc4vGPz+viUejF15&#10;+v3LZl5eUcd86C1C0n5mF87UMX78OEZqTc67NK/OsVE4kOvXkDooYO/8CqEonUYVrVYVhibnl5qN&#10;n3WgfJZHTC6JGYcoJzu4k4dxZqOGRDEPY/CGGIx8Edla46nwzcnLHjyh/RLV4S9wfkXeeb/z+4Zz&#10;S2duXhHHfOgtwtJ+XjHG2cTV+Sa0qaKawtbeOa5CctIZHTHkWy3kZU17ksD6YJmJRi2J+FRRNJDO&#10;1tDw2FKtbhvZ9LKWSbe357XcmA+9RXjazysvDtrApxfORingzBPUE+mJM8JREX0NG3cd0dDt4Rio&#10;GJfQc6gs9aDWW/KKAuZDbxGO9vPKwkmhJMYrS3GcVd/zDDGB7s8TrB+2BmOcYgy1MDmGSkS0ZFg4&#10;o0IUzUYaZ62n8c730UF8uyrHJICYUcUlu+aIaIm9snDe4vfU/Sc9/L6VLyl4ZNFsOWeaz4vm04VC&#10;Q6L7Vb6kGZiXGvOhtwhH+3lF4RQXAl3DchVO63oPWyk5SwFiItd4qXtWDLy30bXk7ICFbjsLb9f7&#10;xLCdgevnR+OecnapvDWvZcd86C3C035edcaZ2trDbfkUzUHx7KF5Wsb53pZTUilozFwJ8cOXu2eN&#10;dHZ43+XgKM+GObi9ZPLiIbWYUzk7pacvVbDNExSQwXYIBvhf4615LTvm44WNivjCEN7f+kxo2o94&#10;Huez6XxPPKNzetr81m9NvKf1ba+/Kddt7k2vmzVVq9V+IFxmn29bsty35OpF6XQ68tV7uuxn3ds6&#10;mJL98sQGW+VsPynXJbOuLLzk5bxn9PNIZvuXHxDmx+TzOsq8FoT5qAUpHyeh/qWTUXbyQ7hgbD9q&#10;7nz4IOuA4INk1ZiPGvNRYz5qzEfNnQ+vqiUiIvKBhZOIiMgHFk4iIiIfWDiJiIh8YOEkIiLygYWT&#10;iIjIh5Wbm5v+4+MjRtPDw8P49bzlft4rJl3X5T9LREQUTryPMyB4H5Ua81FjPmrMR435qLnzYVct&#10;ERGRZ8D/A1koO7BE2tR0AAAAAElFTkSuQmCCUEsDBAoAAAAAAAAAIQA+Mv13Zi0AAGYtAAAUAAAA&#10;ZHJzL21lZGlhL2ltYWdlMi5wbmeJUE5HDQoaCgAAAA1JSERSAAABzAAAARMIBgAAALuzNnwAAAAB&#10;c1JHQgCuzhzpAAAABGdBTUEAALGPC/xhBQAAAAlwSFlzAAAOwwAADsMBx2+oZAAALPtJREFUeF7t&#10;3eFzG+d9J/AvqKT/QN8xbRJSBEXBdHtN1TjCyr0O414JUqIRx8NJUmY0iUXAiu2Qciy254FH4xr1&#10;xHJjE7EVC6CcVAmTu/BsByeZXPbG5d0kBNKbitMXhiCKgISze+bcm/4FNYHbB3gIAkvgwUIkjV3g&#10;+8lsiN0FKe8Pzz6/fZ5nF49rc3OzgANk/H10d3fLNdpmjgvjVBvjosb4qDE+aoyPmjk+XfLnvvm3&#10;f/s3+apka2tLvqJK5rgwTrUxLmqMjxrjo8b4qJnjs68JUyTLDz74QK6V5PN5+YoqmePCONXGuKgx&#10;PmqMjxrjo2aOz74lzFrJUrDXFcwKZozmdffMilxvHXNcWhanlZlil0PdpcWxann5EfGpE4Pc3Bha&#10;XZRaHp/cHMbG5pCTq9XE+TZj/H/rtCw+NeOSw9yYcU7V3D6GudpBPFAtLz/y2GudR+L8GmtFUCqY&#10;47MvCbNeshRsdQWzsoz1iecxMb/c0pNYMMelZXEauljspy8tCTx/7BieT2yvG8vFIfnG1uAVsFrL&#10;49PzEE7hOt6rVa8Z59v8xDBaWYJaFp+ewxi4kdmVGDOYMP5Xa/spPNQjVz9BrT+/ejAZOYX1WdOF&#10;lXHBMXX9FCKTLQhKBXN89pwwVclSsFOFt7I8j4HhSQxPzGO5xRnTHBc7xclOGBe11senBw+dAq7X&#10;yJjifJsY7tQLrqHd9Yy4YD91FsMD67hTGS5xYTFw2IjkJ88W51fPJCKn1jFbbk0arc6p6zgVmWxJ&#10;TCqZ47OnhNkoWQqtb/JvW8Hy/ATE+Ts0PIH5FmdMc1zsEyd7YVzU7BCfnlLGNLWads63VmplfHrc&#10;x7BekRlzd9YxcLjH2F59gSG2H3O3JjXY5fzqmYzg1PWpYrd0bm4K109F0OLGZZE5PvecMK0kS8E2&#10;LYTcHawfc5euWIaGW94ta46LbeJkM4yLmi3iU+x+NHXL2qA7VmhlfHoOD+BGZjsoObx3HRB5sXiB&#10;Ydp+qhX9sQb7nF89mJwewIWpMUxdH8C0HbKlwRyfe0qYVpOlYJcrmFypVMomfg/cx1rbLWuOi13i&#10;ZDeMi5o94iO6H29UtZrs0B0rtDQ+VRfmFeOU4gKjcvuNARgNz5aw1fk1dBbP44ZRT59t+YXWNnN8&#10;mk6YzSRLwR5XMOarODHucqyl3bLmuNjnSs9eGBc1u8RHDHPcKHfL2qM7VmhtfMSFuRyvrBqnFBcY&#10;crvo+WphS9xO51epK/b5ctesHZjj01TCbDZZCra4gsm9h+s3buCCtvO4hHbBuJJpYbesOS62utKz&#10;EcZFzTbxEa2p7btCxc0tNuiOFVobnx4cHrhR7H0V45SVLW4xjlncvt1P2yK2KT/lu2InZddsvUeV&#10;Plnm+FhOmPeSLAU7XMGIQnljYr7i8QmxiEcoWtcta46Lna707KTlcTFqtmPrd2qcvDtjUq1kn3Kz&#10;c1foyvI6BuzQvDS0Oj6i5S1u/MllqsuKGN9cN4Iltrdq/FKwR/kp3RU7MC3vih26aLTGr2PKBs1M&#10;c3wsJcx7TZZC669gShXb82fNJ3Bru2XNcbHNlZ7NtDwuPZOYHrgAbcao3OQmUaZWZqZwoUXPzlWy&#10;U7kp3X0+hzvrA7bojhVaX35EU/INLK+byorRIh9YXza2t278UrBD+RFdsRcGplH5yPfQxWkM2KBr&#10;1hyfhglzL8lSaPkVjOiOrVOxibvVjrWoW9YcF3tc6dmPHeIydDGBecxiqvwNSJqxNo3ENfs9J9ZS&#10;xZtcLhiVnz26Y4WWx0d8scP6fI3nLHvgNkrVfItj1frys4I3LgxgftcXpAzhog26Zs3xUc5Wcq/J&#10;8gtf+IJ8BayuruLEiRNyjbaZ48I41ca4qDE+aoyPGuOjZo5P3RbmXluW2+zUZWQn5rgwTrUxLmqM&#10;jxrjo8b4qJnjUzNh7leyFGzVZWQj5rgwTrUxLmqMjxrjo8b4qJnjsyth7meyFHgFU5s5LoxTbYyL&#10;GuOjxvioMT5q5vjsSpi/+7u/WxyD3MtSiVcwtZnjwjjVxrioMT5qjI8a46Nmjk/Du2T3ilcwtZnj&#10;wjjVxrioMT5qjI8a46Nmjs+BJ0xewdRmjgvjVBvjosb4qDE+aoyPmjk+rrW1tYLYKDKp+Gleam1v&#10;5r1iISIicjrlc5j74fr16wgEAnKNzG7evIn77rtPrpEZ46PG+KgxPmqMj5o5PgfeJUtERNQOmDCJ&#10;iIgsYMIkIiKygAmTiIjIAiZMIiIiCxonzNwK5mbG0D1mjxmw68tCjwShuVxwFRcNWlA3tlbQg3AZ&#10;28rEevn9ctE0BCOm33OKWsdTuWwfe504aJH6R60Hxd8IouK3lP+e6m+11H4ea62yko1A0yJ1yo+O&#10;oPnv2lGjz7WZYxR/q23POXGsxn9/5fFVupeypoh9can3bzmB1c/exueQOmGuzGBsahmHh0/hmNxk&#10;V3rQjZEFD0KZAgoFsVxFCGG46wZeCizJ98vlagietIXfsyNftOJYMpj1ejFbjoexRH3yjbt5xaM/&#10;C4u1j9kowOFUAAGvXK9kjp9cElN98g32s2/HWqus9I1iHAtYrPXH9ThiAT/qfwo2ovpc93qM7XLO&#10;GceaCswiEIvXrcCbLmt7OIcdweHnkDphDl3EtWsXMdTqWXIbMa5cRlKzyCSm4CvX031G2buK2XqB&#10;r6fPh6loAkuD0zht11bSQfD46xbS7OICMO6HR6473n4da82y0ofRcVFH7v7jejyGgN/hFV7RPh+j&#10;Q885cayD/in4AzHE62XMTjqv7oXDzqG2GMMsBjE0ZYTZrA9TiQTupbHjOz9b/8qwDSXTqFNIsyie&#10;16Nuue58+32s5rLSV/rjprKjIx4LoC3ypeEgjtFZ59zOsfr8AcTqZMxOOq/2winnUBskzCw2Ul54&#10;9rvc9fVj0CjtGbnaCfqmQhicfrm6eym7aFwfj2PUvj2s92Rfj9VcVorrplaFk7pjrTiIY3TSOZfd&#10;QMrrQbHa8fmV3bKddF7dM4ecQ22QMDNIJ+XLfZfCRvUlTpvz7epeKnUbjdZovUuxEdNAvgNuaim6&#10;h2NVqiwr4m8nq1oVjuuObfi5HtQxOuOcqy4rbni8im7ZfS9r7cr+51AbJExRWOXLfTeI/g4r0dXd&#10;S9vdRoog7Lo5JGoUdWdo+liVqsuK+NvJcpeSA7tjLXyuB3OMTjjnzGVFjLl563bLCvtb1tqV/c+h&#10;NkiYfegfTCK93/04lV0unaSye6ndu43261hrlRXxt7e7mIp3U7ZRd+y2/T5Gp5xzoqwkk5h277TA&#10;3dNJo1Vev1u2o86re+GQc6gtbvopXr2Fa9+Srgc1NP/oUhaR09Md2mWy030kuo0Ga95M1S7241jr&#10;lZWdv63HUxh0VPPSqv08Ruecc6KsJHe1wMUjINXdrtU66bxqlnPOobZImOLZJXFbsniWRy9nTfFF&#10;BhpGUuM430Scs1kdQc2Nacziqo2fJTxI4gIkFY9gcWHQWd2I92Avx9qorJS64SLYSLVvHPfjGJ11&#10;zpW6U2d3VSrWumU75byyymnnkDphrsygu7sb3doF3LhxAZp4bdNv/PFFM1gaTyNc7iZxI5wOFZ/N&#10;VJ6Cppsb3KfDQCiDQqPfa2c+PwZj05getNAFsuvmkNJi22/6MdvDsTYsK8VuOIt/226sfq73coxO&#10;PucU3aniUQhvg25Zy2WtXTn8HOIE0i3GCVzVGB81xkeN8VFjfNTM8WmPLlkiIqIDxoRJRERkARMm&#10;ERGRBUyYREREFjBhEhERWcCESUREZIFrbW2tkM/nsbW1BfHTvNTa3sx7xaJpmvzniIiInInPYbYY&#10;n4NSY3zUGB81xkeN8VEzx4ddskRERBYwYRIREVnAhElERGQBEyYREZEFTJhEREQWNEyYubkZjIlp&#10;vYpTe81gxY5ze1mV1REJanBptSeb7nTZSBCanHZHCzJGu7D8qDE+aoyPkhPqH2XCzM2NQbvuRmRz&#10;E5vGkpgGJjQjacr9jqIbH8bpOPr94/DKTVTBiM/pBQ9CmdLs8SHPAtzB+pPhdhyWHzXGR43xUXNI&#10;/aNImDm8dx14PjKJHrmlZ+gsnj+2jjtObGX6okgkovC55TpV0eMxDIam4CvO4toH31QIAdVkuJ2G&#10;5UeN8VFjfJScUv8oEmYPJq9dw+R2tiwbwOFd28jZdMRjXniqTmYf/IEY4syYRHSgnFP/NHfTz8ob&#10;uD4wjCG5Su1kEP3Fqzsiok+aM+of6wlzZQZjs25ELjJdEhFR57GWMEWyXB5G5NrOeCYREVEnaZww&#10;ZbK8ZrQsmSzbWQobVfdxZ7GRki+JiA6UM+qfBglzBTPL7IZtf2KAPYl0Rq4WZZBOBuD3yVUiogPh&#10;nPpHmTBXZmbhPstu2E7g8weQCkegF6/ystAjYcQCfqMoExEdLKfUP4qEuYLl+Ru4oMlv+SkvY5hz&#10;4nOYerD4DRIu9zSSyWm4xWt+48YOXxRXx9MIu8U3bbgRTo8jE2W6LGP5UWN81BgfNYfUP5xAusU4&#10;gasa46PG+KgxPmqMj5o5PtbukiUiIupwTJhEREQWMGESERFZwIRJRERkARMmERGRBUyYREREFrjW&#10;1tYK+XweW1tbED/NS63tzbxXLJqmyX+OiIjImfgcZovxOSg1xkeN8VFjfNQYHzVzfNglS0REZAET&#10;JhERkQVMmERERBYwYRIREVnAhElERGRBg4SZw9zMWHlqr7GZOWOLg2V1RIJah06rky0du5hWyFi0&#10;oDkGjfYbjPgFtdJ+l0tDUJfbO0VHlx8LGB81xkcpGwlCU9U/NqBImDmszEwhMxzB5uZmcYm4r0Mb&#10;c2jS1I0P43Qc/f5xeOWmzpE1Dv800v6rKBQKxeWqZwHu8onbaL9gJEv3CBDKlN6TGS9N+Cr3tr2O&#10;Lj8WMD5qjI+aEZ/TCx6jehH1TwYhUf/Y8IpckTB7MHTxGi4O9ch1Y8vkNCZuZJyZMH1RJBJR+Nxy&#10;vaP0GYefQNTXJ9eNLVMhBJJpZEprDfaLqz8xA/rSznv6pox4TtluRvQD09HlxwLGR43xUdLjMQyG&#10;jPqkWL0Y9ZGof2Jx212QNz+GecxtpFJqC14PlOdvxf5MOomAv2PSIxF9YnTEY154qiojH/yBGOI2&#10;y5hNJEzRRbsMd2SSCdPxRBdsHJ6rU8a1XC3m/VlspESBrhjn1IKIcCCGiPbFIPprV0a20jhh5uYw&#10;VrzpR8Os0d44LDeTA2UjclDdjTA86Jeby5T7B5FefBn95xPFMcxMCJh2BztnDJOIOl7jhNkziWvb&#10;N/0MZzChzWBF7iKHEeOO2zf1+NMYMSc85f4UPKNROcZgvNUXxZINu0yIiA5KU2OYPUMXMT8xj2Vm&#10;TMdrlPCYEInok5PCRtUQjxgGki9tpPmbfqgD9WF0HEhv3zJbtD2uKVeJiO6JuMEnaapfMkgnA7Db&#10;fYaKhLmCubExzK3sPESSW5nBxPwEhofkBnIIHRFNQ0TfuYTL6kGMxLYLZKP9Rso0MmYqHMT2W7L6&#10;y5jGOEYdMFBPRPbm8wdKz3UX65cs9OJjbH77PbYm5sOsuyTmCxPHIObLLC3HJgrziRrvUyzRaLRg&#10;C0uBnePYXryzhYzc3SqpVEq+OmCZpULAW3nsgcJS5cE32i8YMfSq9h+ATyw+jXR6+WmE8VFjfBrK&#10;zO7UL95A62MjmOPDCaRbjBO4qjE+aoyPGuOjxviomePDMUwiIiILmDCJiIgsYMIkIiKygAmTiIjI&#10;AiZMIiIiC5gwiYiILHCtra0V8vk8tra2IH6al1rbm3mvWDRNk/8cERGRM/E5zBbjc1BqjI8a46PG&#10;+KgxPmrm+LBLloiIyAImTCIiIguYMImIiCxgwiQiIrKACZOIiMgCywkzNzeG7u4ZrMh1R8rqiAQ1&#10;uLQIqib37hTG8Qc1F1wusWgI6nI7jO3FbbuXnfcYvx4JQtvep+3MjdkxOr38NML4qDE+SpX1ixa0&#10;Z4wsJswVvHF9ABPH5KoT6caHcTqOfv84vHJTZzGSonsECGVQKBRQyIgJoSPGVsGHqNhWtSwh4J3F&#10;eTmDazaiwb3gwVW5PxMCRtxG0iztbn8dX34aYHzUGB81Iz6njfollBH1SwYhzwLclVfrNmEpYebm&#10;ZoHps3DLdUfyRZFIROFz9EHcu2xxBvMlRH19pQ19U0Y8purOaC7ej9AUSu/OYnEBmL26vW78uu88&#10;Zr0pbHTKpXKHl5+GGB81xkdJj8cwaNQ3peqpD76pEAKxuO0uyC0kTNG6PIWzQ3KVHCmTTiLgr5ce&#10;zXS8vDBebl2KAjyVSGBqO1uWDaJ/1zYiomboiMe88FRdTPjgD8QQt1nGbJgwS63LSfTIdXKiLDZS&#10;okBmS2MocgwyUqd1WN26rEN/GQuD/rotVCIi65xx8d0gYbJ12T4GkV58Gf3nE+UxyOmaY5Ci+3UQ&#10;ysaoGI8Je3A1ynRJRJ1DmTDZumwnKXhGo3KMQIxBRrFUq8sju4gFeOqPV4tkGffjaqJBC5SIqM0o&#10;EiZbl50oK+7uGR+tnQxlskwYLUsmSyLaP+YbCMUwknxpI/UT5soy5m9cgNbdje7iouHCjXlMGK/H&#10;5nLyTeQMfRgdB9IZuVq0Pa4pVyVxc9BgzcEEHcE4u2GJaL+JG3ySpvopg3QyoB4aaoH6CXPoIjY3&#10;NyuWBJ4/NoF54/W1SXbSOk2fkTFT4Z0vG8jqL2Ma4xityo21k6igB8PwnGc3LBHtP58/UHouvFg/&#10;ZaEXH4Oz302FDW76aSN6sHR3qHsayeQ03MU7RTvoGzfEc5chIOwufZOGOwwsVTxXWSKu6mrdrSZu&#10;+05iWv7uzqLVvdO27XR6+WmE8VFjfNR8UVwdT8v6yY1wehwZG/ZmcQLpFuMErmqMjxrjo8b4qDE+&#10;aub4dE4Lk4iIaA+YMImIiCxgwiQiIrKACZOIiMgCJkwiIiILmDCJiIgscK2trRXy+Ty2trYgfpqX&#10;Wtubea9YNE2T/xwREZEz8TnMFuNzUGqMjxrjo8b4qDE+aub4sEuWiIjIAiZMIiIiC5gwiYiILGDC&#10;JCIisoAJk4iIyAJlwszNjcnJoyuWsTk4dvrorI5IUOucaXUaHG82EoQmphkyFi24+z3q/Vno4m/L&#10;/S5tZ67NttVp5adZjI8a46PUqD6yg4YtzIn5ykmkjeXaJBw5fbRufBin4+j3j8MrN7W1Rsdr7D+9&#10;4EEoU0ChkEHIswB3UJc7DQ32ZyOnMYIQMgWxv4BMCBhxG0lT7m87nVZ+msX4qDE+ao3qI5vonC5Z&#10;XxSJRBQ+t1xvdw2OV4/HMBiagq84WXQffFMhBGLxcsJT789icQGYPe8rT0Dd5zuPWW8KG+166dxp&#10;5adZjI8a46PUqD6yC45hdiQd8ZgXnqqT1wd/IIZ4sYQ22t+H/kEgnSnuqDCI/u0MSkRkSaP6xj7U&#10;Y5iiQrwzgzE5fjk24+DxSzJplNzU+33REBDWECwOXIrxzJeBq8YVdGk3EVETnHGx3aCFeQPrGEZE&#10;jl9G3NehOfmmH9pHPpwPjSM14obL5UYYfoyydUlEbUyZMIcubuLa5FD5Jp+eyQiex3W8x4zZ8bIR&#10;De5wujRIn8kgZKRMt6uNb/ohoo7HMcyOZb5BJ4uNlHxZpNqv4+XpQSyJmxhEq7KvD75oAks2HHMg&#10;IidoVB/ZQ5MJM4fMjQEcduRzJbRDDKgnTTftZJBOBuAvDkI22J/dQMrrgfmGP7fHi1Tb3iZLRAej&#10;UX1kH4qEmcPc2BhmVrb7X3NYmZvF+sQwhuQWci6fP4BUOCK/bCALPRJGLOAv37Sj3N83inEs4HRE&#10;N/ZI2QhOLwDjHMgkoiY1qo9sQ8yHWXdJzBcmjkHMl1lcjk3MFxK13qdYotFowRaWAuXjKC/e2UJG&#10;7m6VVColX+0zC8ebmQ0UvHKfN7A7Fur9mcJswFvxtwOF2QMI5oHFp1mdVn6axfioMT4NNaqPWsEc&#10;H04g3WKcwFWN8VFjfNQYHzXGR80cH970Q0REZAETJhERkQVMmERERBYwYRIREVnAhElERGQBEyYR&#10;EZEFrrW1tUI+n8fW1hbET/NSa3sz7xWLpmnynyMiInImPofZYnwOSo3xUWN81BgfNcZHzRwfdskS&#10;ERFZwIRJRERkARMmERGRBUyYREREFjBhEhERWdA4YeZWMDPWje5usYj5MeV2J8rqiAQ1uLTIzjyO&#10;7Ux5vNnSPperuGjB+jHJRsT7gtDlulmj/W2j08pPsxgfNcZHKRsJQrNQH7VSg4RpJEttAphOiHkz&#10;sZk4hfXZOWOrA+nGh3E6jn7/OLxyU1tTHm/W2H0aaf9VFAqF4nLVswB3zRNZx8sLgwjUDVqj/W2i&#10;08pPsxgfNcZHzYjP6QUPQhlRH2UQEvVR0H6X4MqEmZubxfzEPC4O9ZQ29Ezi2rVJDJXWnMUXRSIR&#10;hc8t19ud8nj7jN0JRH19ct3YMhVCIJlGRq5vy0bCQOg8PHLdrNH+ttFp5adZjI8a46Okx2MYDE2h&#10;VCUZ9ZOoj2Jx2/VaqRNm5gYmhh2ZHuleeD2oPp9F63Ec531ydZdG+4mIGtERj3nhqap8fPAHYojb&#10;LGMqEmYOd9aPwd2Tw9zMWGkMc2wGczm5m9qI6KKNw3N1yri221FqPVZvq9RoPxGRNYPod0BF0mAM&#10;cwCZ997A4bPXimOYiWnggjbjzDFM2i0bkYPsboThQb/cXMLWJRFRpQYJcx3uhy6iPIQ5dLE4prnM&#10;jNke+qaQ2L7px5/GiHvnTle2LomIqjVImNQp+nxRLJXHDNi6JKJPUgobVbfoZ7GRki9tRJEwe/DQ&#10;KSBTNWa5Pa4pV6k96XHEktNwy2eiRJftdDKGEfF8VMQo1Y32ExFZJm7wSSJddYt+BulkAH6bXZQr&#10;W5g9RsZcn53BikyauZU3cAGn8BATpsPpiGgaIvpOcsvqQYzEZAE1Wpvbz2eWlgxmvQEsGa8TU32N&#10;9xMRNcHnDyAVjqBUJWWhR8KIBfxGKrUXdZeseO5yGpjVSt/0o80C85FJo+3pQEZCKLaG3NNIbreO&#10;2vkbN5TH68PU1RDSYbdsIbrgDgNLmajtCqhtdFr5aRbjo8b4qBkX4VfH0wi7jbiImxDT48hE7Vcb&#10;cQLpFuMErmqMjxrjo8b4qDE+aub48KYfIiIiC5gwiYiILGDCJCIisoAJk4iIyAImTCIiIguYMImI&#10;iCxwra2tFfL5PLa2tiB+mpda25t5r1g0TZP/HBERkTPxOcwW43NQaoyPGuOjxvioMT5q5viwS5aI&#10;iMgCJkwiIiILmDCJiIgsYMIkIiKygAmTiIjIAkXCXMH3fq80rZd5mXnvkHyPw2SW8GrgQbj+9BXc&#10;PdB7g22i0fEa+88+8DulaYcOHUdwUW4XCjnoj58o7TOWTz9wFktVE7wC65cmcfxQaf+Dgdn2j2mn&#10;lZ9mMT5qjI9SNhKEJusbLWjPqc8UCXMIP/i/m9jcrFzm8c1jF/D4l7fkexxkMQjvY+/gyMNfg7bl&#10;khvbWKPjzS9jsv8kXM+tlyaBvjWBmy++iuV8afcHr34To1sh3MmXJom+/VwXRvsny/vF3z/zCw+e&#10;Wzf25+/i2fveQl9gWe5sQ51WfprF+KgxPmp6EKcXPAhlShPShzwLcAd1udM+muqS/fDyLArf/Q56&#10;nfh5j0aR/PUVjLjlertrcLwfzIbx5pkl/Ohkb2lD/xNYTZzDsCgRRuvy7beBH54fLn/WvaPP4Afe&#10;W8jKy77l+BXc9+y50t939cD3VAhn3nxnJ6G2m04rP81ifNQYHyU9HsNgaAq+PrHWB99UCIFYHHZL&#10;mU0kzBVcWhp1ZuuSdrl167eY9A/LNRMjAR69H3jf1AX7qcL96BMF2midvvWTL+H+ypO/axiPPPYm&#10;fmW/i0IisjUd8ZgXnqqLCR/8gRjiNqtPLCdMR7cuqZrRgkynjxsJL1caU5FjlK9vyP0G349C2HpJ&#10;w3fevVt8/+ITYXT9/RulFqihK39fKXkSEe3ZIPodUJ9YS5jiBpAlD4Yfatf+ts4jWosp/SUcOf+b&#10;8hjlU0cqxiiNFuNf/fU4/uXhw3B19eLF/KPsTiKijmYtYeZW8G7X5/F5o2Kl9vCx630M+i6Xk2Dv&#10;yUvQz/y43KX6wSsn4Hl+vXhTTz57ByH8LQ53VSRUIqIOYylhfvg//jtcw6Psju0U+WX87TMeXP/t&#10;G8WE6jrcC9/l1aqEmu+6Wb4BqKiQw+3bzKZEdC9S2Kh6jiSLjZR8aSOWEubdO2sY6Pu8XCPHc/Xg&#10;q1813dRTHtc0XhstyvTxo+g3XSAdPXocqdsfFLtrH/3WP5l+/zZurk7iKz65TkRkibjBJ4l01U2G&#10;GaSTAfhtVp80TphGRXor8wX09/Lu2HbyuZNfx/svnSl/GcHdxb/D9w49UuqidY/gEbyNb/5Q33nA&#10;euMSvvF2AV8/+bni6rD/TPG5zeLvizHu18K48tgj5ZuCiIis8vkDSIUj0IutzCz0SBixgN9IpfbS&#10;uHpz5ZD756PodXp/7GKw9K01R55EIvk0DncZr9v5GzcaHW//E0j+1SG8MFD6Zo0jL+Sx+ObTpW53&#10;owX69OrP8OjNF0u/J+6i/WYKX/9JAk/2l35dPFd25Rvp0u+Lm4JuPopsrM5jKu2g08pPsxgfNcZH&#10;zRfF1fE0wm4jLi43wulxZKL2667iBNItxglc1RgfNcZHjfFRY3zUzPFhBxoREZEFTJhEREQWMGES&#10;ERFZwIRJRERkARMmERGRBUyYREREFrjW1tYK+XweW1tbED/NS63tzbxXLJqmyX+OiIjImfgcZovx&#10;OSg1xkeN8VFjfNQYHzVzfNglS0REZAETJhERkQVMmERERBYwYRIREVnAhElERGSBOmEWcvjHZ0fQ&#10;3d1dXD47+p+xknPwNF+ZJbwaeLBjptVZvzSJ44fEdDkufPqBs+W5L7dV7n8wMLs7Jo3iZew/+8Dv&#10;lKYtOnQcwUW5vU01jFeHY3xoL7KRIDRRlxiLFoygODWmzSgT5ofRKXzz32ew+tEmNjc3sXouj4kH&#10;v4cVODBpLgbhfewdHHn4a9C2HD63pwUfvHICR395FD//uIBCoYDbz3VhtH8Sy3n5BiMeZ37hwXPr&#10;xv78XTx731voCyzLnYZG8covY7L/JFzPrRf/fuHWRHFC6fLfbzeN4tXpGB/aCz2I0wsehDKivsog&#10;5FmAO6jLnfZRP2EarcvF5QL+5uyflSYVNnz2y4/juWO3cdeJl46jUSR/fQUjbrnezozP7u23gdeu&#10;yAmhDb2jz+AH3lvIysu25fgV3PfsuVI8XD3wPRXCmTff2Ul4DeL1wWwYb55Zwo9O9pY29D+B1cQ5&#10;DLdpJ3/DeHU4xof2Qo/HMBiagq9PrPXBNxVCIBaH3VJm/erNKPT9ni1s3D0kN5R05e9D73YtTPZk&#10;fHZPJ1bxZL9clz5VuB99okAarcO3fvIl3F+ZDLuG8chjb+JXFkvorVu/xaR/WK61uX2IV1tjfGhP&#10;dMRjXngqyw988AdiiNus/CjbA19+8Rng9RHMvPdhsdWy8teXcGj2+xgCByccZ+n7+OUfjJVbgOLC&#10;p5g874VRFtLp40YFmSuNcbpKY6Svb8j9bWhP8eoAjA/tzSD6HVB+GnSgDeHxpx7GrdNedH9Gw6uH&#10;/hxDPXIXOcdiECdeHMDP3vDJDXsnWqsp/SUcOf+b8hjpU0cqxkiJiNqMMmF+eHkMf/bKHZxb/Qj/&#10;+r9/jWlEcOL3n3HmTT+dykiW2nU/frp6rjyeuR8+dr2PQd/l8hhn78lL0M/8mF1wRNS2FAlzBa+/&#10;MIC/X/y+0aos4NDv9+HLLy7hF1//L1h+r0HDlOxBJsvEZd+uZJnvulm+AaiokMPt22we1sN4qTE+&#10;tDcpbFQ9R5LFRkq+tJH6me9uDrf+pBefL1SPV/Ye/mOsZ/+PXCPbEo99vFunG7ZrGI9+65/wfuVz&#10;mYXbuLk6ia9Y6bV19eCrX4Xp97fHNeV6O9lrvNod40N7Im7wSSJd9Zx4BulkAH6blZ/6CbNnCCNY&#10;xDPRlZ0HkO++iSeXgLH/9PtyA9mV/p0w/vBc/W7YYf+Z4nOTxS8zMJKd/loYVx57xPJjIZ87+XW8&#10;/9KZ8pch3F38O3zv0CN1H0Nxur3Gq90xPhYYcYn8qQtdk3w+1cznDyAVjkAvtjKz0CNhxAJ+I5Xa&#10;S/3ibLQizv7qhxi+80Oc+Iz8pp+nshibvYYz8tE7R1kMFu/mdB15Eonk0zjcZbxu12/8MVqX70ST&#10;eOpI6Vszysuh4zt3so5GceUbabwwYGzv6sWLNx9FNlbxmEijePU/geRfHSr9vvG+Iy/ksfjmznOf&#10;badRvDod42PJwCMBfPs/fF6uUZkviqvjaYTdoj5xI5weRyZqv+4JTiDdYpzAVY3xUWN81BgfNcZH&#10;zRwfdpgQERFZwIRJRERkARMmERGRBUyYREREFjBhEhERWcCESUREZIFrbW2tkM/nsbW1BfHTvNTa&#10;3sx7xaJpmvzniIiInInPYbYYn4NSY3zUGB81xkeN8VEzx4ddskRERBYwYRIREVnAhElERGQBEyYR&#10;EZEFTJhEREQWNEyY//jsSHFqL7GcevYfHD0d1vqlSRw/VJqO6tMPnC3P5UgllfF5MDDbnlOf7UVm&#10;Ca8GHmzfaeH2ivFRY3yUspEgNDGloLFowQiKU2PajDJhfnh5DLOYwupHm9j8KIHv/fu3MR39V7nX&#10;WT545QSO/vIofv5xAYVCAbef68Jo/ySW8/INnW4xiDO/8OC5dSM++bt49r630BfgRLdlRny8j72D&#10;Iw9/DdpWu076uQeMjxrjo6YHcXrBg1BG1M8ZhDwLcAd1udM+6ifMQg6LywU8fOYvSpMCu3rwZy//&#10;DAMvvIYVOOwDN47l7beB167sTHDcO/oMfuC9hawdL2NaYDl+Bfc9ew4jbmPF+Kx9T4Vw5s13eEGx&#10;bTSK5K+vlOJDuzE+aoyPkh6PYTA0BV+fWOuDbyqEQCwOu6XM+gnTlUPun4+it3IK/UIPev7kFu46&#10;rT/BSABPJ1bxZL9clz5VuB99xQ+ow+WX8dZPvoT7K0/mrmE88tib+JX9LvKIqK3oiMe88FRdTPjg&#10;D8QQt1n907k3/Sx9H7/8gzEMd24EqnTl7+PFAxG1yCD6HVD/KNLFEJ58bh0T5/9naYC6kMPKX1/C&#10;h32HSrudbDGIEy8O4Gdv+OQGIiIiNWX76rPBCH726Ys48ZlufOb3vovlP/8uPpvdknsdykiW2nU/&#10;frp6rjyeSURE1Ii6Q9LVgy+/uITNzU189NF1XHwou3tc00lkskxc9jFZmuS7blbfAFXI4fZt3vFD&#10;RJ+EFDaqbsDMYiMlX9pIUyN4Xe8tY/5P+vH5ggMfIsovY/JddsPW1DWMR7/1T3i/8rnUwm3cXJ3E&#10;VxguIjpQ4gafJNJVz8VnkE4G4LdZ/aNMmOI5zEcur5TGMHMriL4+j4kng45snenfCeMPz7Ebtp5h&#10;/xncfPHV0pc5GK1L/bUwrjz2CG+KIqID5/MHkApHoBdbmVnokTBiAb+RSu2l4Rimb3miNIZ54lWk&#10;x36Diw85cAzTaF2+E03iqSOlb5EoL4eO4/UN+Z5ONxrFlW+k8cKAEZeuXrx481FkY8NyJ4nu/GKZ&#10;OfIkEsmncbjLeM1vbNnB+KgxPmq+KK6OpxF2G3FxuRFOjyMTtV/3FieQbjFO4KrG+KgxPmqMjxrj&#10;o2aODzvciIiILGDCJCIisoAJk4iIyAImTCIiIguYMImIiCxgwiQiIrLAtba2Vsjn89ja2oL4aV5q&#10;bW/mvWLRNE3+c0RERM7E5zBbjM9BqTE+aoyPGuOjxviomePDLlkiIiILmDCJiIgsYMIkIiKygAmT&#10;iIjIAiZMIiIiC3YnzNwKYuf96PZfqTn1zJ0fP41Tn/k9dHd3w39+zlHT06xfmsTxQ2L6GBc+/cDZ&#10;0tyPnaKQw6uBB0tTDBnLg4HZ6s+u0X4hs4SzD/xO6T2HjiO4KLd3CuP4izHitEy1MT5qjI9SNhKE&#10;JusfLRhBcWpMm6lKmF3vzcB/7l30DZ/CH+NjuXWH2D99rR/nVj/C5kcJPH34XZyY+V9yr7198MoJ&#10;HP3lUfz84wIKhQJuP9eF0f5JLOflG9qZmBD67DeRGbtaPHaxzA+8hcP/UZ64jfYL+WVM9p+E67n1&#10;0ntuTRQnnO6I+AmLQXgfewdHHv4atC3OQr4L46PG+KjpQZxe8CCUEfVPBiHPAtxBXe60j6qEmX/o&#10;IuLxVzDUIzeYrPzDz3H0ySeM/UYt6urBnz4+hYlfLGEFNi8ARkJ4+23gtStPo1f+p/aOPoMfeG8h&#10;a8fLmP1mfFa+y6v40cleuQH43HQIk6vr2BAJsdF+wwezYbx5ZmnnPf1PYDVxDsOd0qk/GkXy11cw&#10;4pbrVI3xUWN8lPR4DIOhKfj6xFoffFMhBGJx2C1lNlHdrWDxv/4R+nu35LowhJFv/BzL79m81jQS&#10;wtOJVTzZL9elTxXuR1/xA+pMXV8aRL/iWqdy/61bv8Wkf7i0QkS0b3TEY154qi4mfPAHYojbLGM2&#10;lelceQ96t5toTrf0ffzyD8Y6p4VUyWhxLz753zD4998tt7irmPcb6+n0cdzv3hnnFGPAr2+U3k5E&#10;tDfGxbkDGi+dmC6K4wknXhzAz97wyQ0dYuNS6aanrl58/+P7dydLxX7RGk/pL+HI+d8UxzDFGPBT&#10;RzpkDJiIyNB5CdNIltp1P366eq5266qd9T+B326Vbuq5OpbZfdOTYv/Hrvcx6LtcHoPpPXkJ+pkf&#10;41f2G5cnIjoQTSXMQlcadyvvhy7kkMlUrNudTJaJy77OS5YmjRIeEyIRfXJS2Ki6ATOLjZR8aSNN&#10;JMwhjH7tX7Bx95BcN7iMhPnPExh+yAH9cuKxiHc7sBt2P7h68NWvAu9XPrdaHteU60RE90Tc4JNE&#10;uuq5+AzSyQD8Nquum2phDv3FX+LW65ewkjOaZ0aF+evLEcx/Y8RIpfZvZerfCeMPz3VgN6xgXCy8&#10;op1AZGnnEu7uu0/Ad+Xb+IookI32Gz538ut4/6Uz5S97uLv4d/jeoUd4mzwR7ZnPH0AqHIFerIKy&#10;0CNhxAJ+I5XajJgPc3v5fz+dEJmvevni3xRWP9p5z2/CXyv8sauruO+Lf/l81b5aSzQaLbTcll44&#10;A9fuY+v6UuG12/I9LZJKpeSrA7axWHj8i58uH/unvvh4YXFD7hMa7RfeDRS+1KXYfwA+sfg0Yhz7&#10;dmzKy4M/KNzJy/0twvioMT5qtomPITMbKHhlbLyB2UJGbm8lc3w4gXSLcQJXNcZHjfFRY3zUGB81&#10;c3w687ESIiKiJjFhEhERWcCESUREZAETJhERkQVMmERERBYwYRIREVngWltbK+TzeWxtbUH8NC+1&#10;tjfzXrFomib/OSIiImfic5gtxueg1BgfNcZHjfFRY3zUzPFhlywREZEFTJhEREQNAf8fxLZHpPZm&#10;toAAAAAASUVORK5CYIJQSwMEFAAGAAgAAAAhAP83thLdAAAABQEAAA8AAABkcnMvZG93bnJldi54&#10;bWxMj0FLw0AQhe+C/2EZwZvdRK3WmE0pRT2Vgq1Qepsm0yQ0Oxuy2yT9945e9PJgeI/3vknno21U&#10;T52vHRuIJxEo4twVNZcGvrbvdzNQPiAX2DgmAxfyMM+ur1JMCjfwJ/WbUCopYZ+ggSqENtHa5xVZ&#10;9BPXEot3dJ3FIGdX6qLDQcpto++j6ElbrFkWKmxpWVF+2pytgY8Bh8VD/NavTsflZb+drnermIy5&#10;vRkXr6ACjeEvDD/4gg6ZMB3cmQuvGgPySPhV8WbT6BHUQUIvzzHoLNX/6bNvAA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NDKg5uZAgAAYgcAAA4A&#10;AAAAAAAAAAAAAAAAOgIAAGRycy9lMm9Eb2MueG1sUEsBAi0ACgAAAAAAAAAhAPJmSrY6KQAAOikA&#10;ABQAAAAAAAAAAAAAAAAA/wQAAGRycy9tZWRpYS9pbWFnZTEucG5nUEsBAi0ACgAAAAAAAAAhAD4y&#10;/XdmLQAAZi0AABQAAAAAAAAAAAAAAAAAay4AAGRycy9tZWRpYS9pbWFnZTIucG5nUEsBAi0AFAAG&#10;AAgAAAAhAP83thLdAAAABQEAAA8AAAAAAAAAAAAAAAAAA1wAAGRycy9kb3ducmV2LnhtbFBLAQIt&#10;ABQABgAIAAAAIQAubPAAxQAAAKUBAAAZAAAAAAAAAAAAAAAAAA1dAABkcnMvX3JlbHMvZTJvRG9j&#10;LnhtbC5yZWxzUEsFBgAAAAAHAAcAvgEAAAle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図 5" o:spid="_x0000_s1027" type="#_x0000_t75" style="position:absolute;width:44011;height:263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EImwQAAANoAAAAPAAAAZHJzL2Rvd25yZXYueG1sRI9Bi8Iw&#10;FITvC/6H8ARva6riKtUoIgheXNbqxdujeTbF5qU0sa3/fiMs7HGYmW+Y9ba3lWip8aVjBZNxAoI4&#10;d7rkQsH1cvhcgvABWWPlmBS8yMN2M/hYY6pdx2dqs1CICGGfogITQp1K6XNDFv3Y1cTRu7vGYoiy&#10;KaRusItwW8lpknxJiyXHBYM17Q3lj+xpFeTeJ9l5cfwxt0V7yh7u2Xezb6VGw363AhGoD//hv/ZR&#10;K5jD+0q8AXLzCwAA//8DAFBLAQItABQABgAIAAAAIQDb4fbL7gAAAIUBAAATAAAAAAAAAAAAAAAA&#10;AAAAAABbQ29udGVudF9UeXBlc10ueG1sUEsBAi0AFAAGAAgAAAAhAFr0LFu/AAAAFQEAAAsAAAAA&#10;AAAAAAAAAAAAHwEAAF9yZWxzLy5yZWxzUEsBAi0AFAAGAAgAAAAhAMiMQibBAAAA2gAAAA8AAAAA&#10;AAAAAAAAAAAABwIAAGRycy9kb3ducmV2LnhtbFBLBQYAAAAAAwADALcAAAD1AgAAAAA=&#10;">
                  <v:imagedata r:id="rId13" o:title=""/>
                </v:shape>
                <v:shape id="図 9" o:spid="_x0000_s1028" type="#_x0000_t75" style="position:absolute;left:45899;width:43821;height:26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OP9wwAAANoAAAAPAAAAZHJzL2Rvd25yZXYueG1sRI9Ba8JA&#10;FITvgv9heUIvpW4qRWp0lSAEhNCitnh+ZJ/JavZtmt3G9N93CwWPw8x8w6w2g21ET503jhU8TxMQ&#10;xKXThisFnx/50ysIH5A1No5JwQ952KzHoxWm2t34QP0xVCJC2KeooA6hTaX0ZU0W/dS1xNE7u85i&#10;iLKrpO7wFuG2kbMkmUuLhuNCjS1tayqvx28bKUW+mO1O5t0U9iXDx72+fL1ppR4mQ7YEEWgI9/B/&#10;e6cVLODvSrwBcv0LAAD//wMAUEsBAi0AFAAGAAgAAAAhANvh9svuAAAAhQEAABMAAAAAAAAAAAAA&#10;AAAAAAAAAFtDb250ZW50X1R5cGVzXS54bWxQSwECLQAUAAYACAAAACEAWvQsW78AAAAVAQAACwAA&#10;AAAAAAAAAAAAAAAfAQAAX3JlbHMvLnJlbHNQSwECLQAUAAYACAAAACEA1Wjj/cMAAADaAAAADwAA&#10;AAAAAAAAAAAAAAAHAgAAZHJzL2Rvd25yZXYueG1sUEsFBgAAAAADAAMAtwAAAPcCAAAAAA==&#10;">
                  <v:imagedata r:id="rId14" o:title=""/>
                </v:shape>
                <w10:anchorlock/>
              </v:group>
            </w:pict>
          </mc:Fallback>
        </mc:AlternateContent>
      </w:r>
    </w:p>
    <w:p w14:paraId="12DC2C20" w14:textId="39BD27D6" w:rsidR="00C2004D" w:rsidRPr="004A59B8" w:rsidRDefault="00C2004D" w:rsidP="00D85306">
      <w:pPr>
        <w:rPr>
          <w:rFonts w:ascii="Times New Roman" w:hAnsi="Times New Roman" w:cs="Times New Roman"/>
          <w:noProof/>
          <w:sz w:val="24"/>
          <w:szCs w:val="24"/>
        </w:rPr>
      </w:pPr>
    </w:p>
    <w:p w14:paraId="7234543B" w14:textId="77777777" w:rsidR="00E9040D" w:rsidRPr="004A59B8" w:rsidRDefault="00E9040D" w:rsidP="00D85306">
      <w:pPr>
        <w:widowControl/>
        <w:rPr>
          <w:rFonts w:ascii="Times New Roman" w:hAnsi="Times New Roman" w:cs="Times New Roman"/>
          <w:b/>
          <w:bCs/>
          <w:sz w:val="24"/>
          <w:szCs w:val="24"/>
        </w:rPr>
      </w:pPr>
      <w:r w:rsidRPr="004A59B8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5AA9EF8" w14:textId="1E5D4D13" w:rsidR="008A5B6B" w:rsidRPr="004A59B8" w:rsidRDefault="00471FA0" w:rsidP="00D85306">
      <w:pPr>
        <w:widowControl/>
        <w:rPr>
          <w:rFonts w:ascii="Times New Roman" w:hAnsi="Times New Roman" w:cs="Times New Roman"/>
          <w:sz w:val="24"/>
          <w:szCs w:val="24"/>
        </w:rPr>
      </w:pPr>
      <w:r w:rsidRPr="004A59B8">
        <w:rPr>
          <w:rFonts w:ascii="Times New Roman" w:hAnsi="Times New Roman" w:cs="Times New Roman"/>
          <w:b/>
          <w:bCs/>
          <w:sz w:val="24"/>
          <w:szCs w:val="24"/>
        </w:rPr>
        <w:lastRenderedPageBreak/>
        <w:t>Figure S4</w:t>
      </w:r>
      <w:r w:rsidRPr="004A59B8">
        <w:rPr>
          <w:rFonts w:ascii="Times New Roman" w:hAnsi="Times New Roman" w:cs="Times New Roman"/>
          <w:sz w:val="24"/>
          <w:szCs w:val="24"/>
        </w:rPr>
        <w:t xml:space="preserve"> Box plots of percentage errors and the </w:t>
      </w:r>
      <w:proofErr w:type="gramStart"/>
      <w:r w:rsidRPr="004A59B8">
        <w:rPr>
          <w:rFonts w:ascii="Times New Roman" w:hAnsi="Times New Roman" w:cs="Times New Roman"/>
          <w:sz w:val="24"/>
          <w:szCs w:val="24"/>
        </w:rPr>
        <w:t>sum total</w:t>
      </w:r>
      <w:proofErr w:type="gramEnd"/>
      <w:r w:rsidRPr="004A59B8">
        <w:rPr>
          <w:rFonts w:ascii="Times New Roman" w:hAnsi="Times New Roman" w:cs="Times New Roman"/>
          <w:sz w:val="24"/>
          <w:szCs w:val="24"/>
        </w:rPr>
        <w:t xml:space="preserve"> of the penalty term value for each individual versus base-10 logarithms of penalty parameters (ρ)</w:t>
      </w:r>
      <w:r w:rsidR="00590A10" w:rsidRPr="004A59B8">
        <w:rPr>
          <w:rFonts w:ascii="Times New Roman" w:hAnsi="Times New Roman" w:cs="Times New Roman"/>
          <w:sz w:val="24"/>
          <w:szCs w:val="24"/>
        </w:rPr>
        <w:t xml:space="preserve"> for Part 1</w:t>
      </w:r>
    </w:p>
    <w:p w14:paraId="54B1EA4D" w14:textId="77777777" w:rsidR="008A5B6B" w:rsidRPr="004A59B8" w:rsidRDefault="008A5B6B" w:rsidP="00D85306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28CDE8BD" w14:textId="2C7B0866" w:rsidR="00471FA0" w:rsidRDefault="008A5B6B" w:rsidP="00D85306">
      <w:pPr>
        <w:widowControl/>
        <w:rPr>
          <w:rFonts w:ascii="Times New Roman" w:hAnsi="Times New Roman" w:cs="Times New Roman"/>
          <w:sz w:val="24"/>
          <w:szCs w:val="24"/>
        </w:rPr>
      </w:pPr>
      <w:r w:rsidRPr="004A59B8">
        <w:rPr>
          <w:rFonts w:ascii="Times New Roman" w:hAnsi="Times New Roman" w:cs="Times New Roman"/>
          <w:sz w:val="24"/>
          <w:szCs w:val="24"/>
        </w:rPr>
        <w:t xml:space="preserve">A) </w:t>
      </w:r>
      <w:r w:rsidR="00471FA0" w:rsidRPr="004A59B8">
        <w:rPr>
          <w:rFonts w:ascii="Times New Roman" w:hAnsi="Times New Roman" w:cs="Times New Roman"/>
          <w:sz w:val="24"/>
          <w:szCs w:val="24"/>
        </w:rPr>
        <w:t>Scenario 1</w:t>
      </w:r>
    </w:p>
    <w:p w14:paraId="371985A4" w14:textId="026653E2" w:rsidR="0028578D" w:rsidRDefault="007661BC" w:rsidP="00D85306">
      <w:pPr>
        <w:widowControl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B6ED501" wp14:editId="3D2849A0">
            <wp:extent cx="5400040" cy="2428875"/>
            <wp:effectExtent l="0" t="0" r="0" b="9525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FB422" w14:textId="77777777" w:rsidR="0028578D" w:rsidRDefault="0028578D" w:rsidP="00D85306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68212C8F" w14:textId="3704A5CE" w:rsidR="008A5B6B" w:rsidRDefault="008A5B6B" w:rsidP="00D85306">
      <w:pPr>
        <w:widowControl/>
        <w:rPr>
          <w:rFonts w:ascii="Times New Roman" w:hAnsi="Times New Roman" w:cs="Times New Roman"/>
          <w:sz w:val="24"/>
          <w:szCs w:val="24"/>
        </w:rPr>
      </w:pPr>
      <w:r w:rsidRPr="004A59B8">
        <w:rPr>
          <w:rFonts w:ascii="Times New Roman" w:hAnsi="Times New Roman" w:cs="Times New Roman"/>
          <w:sz w:val="24"/>
          <w:szCs w:val="24"/>
        </w:rPr>
        <w:t>B) Scenario 2</w:t>
      </w:r>
    </w:p>
    <w:p w14:paraId="20F8F6BD" w14:textId="0AB6A49B" w:rsidR="007661BC" w:rsidRDefault="007661BC" w:rsidP="00D85306">
      <w:pPr>
        <w:widowControl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DA1F9A6" wp14:editId="4DE30CFF">
            <wp:extent cx="5400040" cy="2428875"/>
            <wp:effectExtent l="0" t="0" r="0" b="9525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0B2B3" w14:textId="7449B24C" w:rsidR="008F3261" w:rsidRPr="004A59B8" w:rsidRDefault="008F3261" w:rsidP="00D85306">
      <w:pPr>
        <w:widowControl/>
        <w:rPr>
          <w:rFonts w:ascii="Times New Roman" w:hAnsi="Times New Roman" w:cs="Times New Roman"/>
          <w:b/>
          <w:bCs/>
          <w:sz w:val="24"/>
          <w:szCs w:val="24"/>
        </w:rPr>
      </w:pPr>
      <w:r w:rsidRPr="004A59B8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A4A01AC" w14:textId="4A1939ED" w:rsidR="008A5B6B" w:rsidRPr="004A59B8" w:rsidRDefault="004A62E6" w:rsidP="00D85306">
      <w:pPr>
        <w:widowControl/>
        <w:rPr>
          <w:rFonts w:ascii="Times New Roman" w:hAnsi="Times New Roman" w:cs="Times New Roman"/>
          <w:sz w:val="24"/>
          <w:szCs w:val="24"/>
        </w:rPr>
      </w:pPr>
      <w:r w:rsidRPr="004A59B8">
        <w:rPr>
          <w:rFonts w:ascii="Times New Roman" w:hAnsi="Times New Roman" w:cs="Times New Roman"/>
          <w:b/>
          <w:bCs/>
          <w:sz w:val="24"/>
          <w:szCs w:val="24"/>
        </w:rPr>
        <w:lastRenderedPageBreak/>
        <w:t>Figure S5</w:t>
      </w:r>
      <w:r w:rsidRPr="004A59B8">
        <w:rPr>
          <w:rFonts w:ascii="Times New Roman" w:hAnsi="Times New Roman" w:cs="Times New Roman"/>
          <w:sz w:val="24"/>
          <w:szCs w:val="24"/>
        </w:rPr>
        <w:t xml:space="preserve"> Scatter plot</w:t>
      </w:r>
      <w:r w:rsidR="005C2ADD" w:rsidRPr="004A59B8">
        <w:rPr>
          <w:rFonts w:ascii="Times New Roman" w:hAnsi="Times New Roman" w:cs="Times New Roman"/>
          <w:sz w:val="24"/>
          <w:szCs w:val="24"/>
        </w:rPr>
        <w:t>s</w:t>
      </w:r>
      <w:r w:rsidRPr="004A59B8">
        <w:rPr>
          <w:rFonts w:ascii="Times New Roman" w:hAnsi="Times New Roman" w:cs="Times New Roman"/>
          <w:sz w:val="24"/>
          <w:szCs w:val="24"/>
        </w:rPr>
        <w:t xml:space="preserve"> of estimated optimal doses versus theoretical optimal doses</w:t>
      </w:r>
      <w:r w:rsidR="00FB721C" w:rsidRPr="004A59B8">
        <w:rPr>
          <w:rFonts w:ascii="Times New Roman" w:hAnsi="Times New Roman" w:cs="Times New Roman"/>
          <w:sz w:val="24"/>
          <w:szCs w:val="24"/>
        </w:rPr>
        <w:t xml:space="preserve"> (top)</w:t>
      </w:r>
      <w:r w:rsidR="00291522" w:rsidRPr="004A59B8">
        <w:rPr>
          <w:rFonts w:ascii="Times New Roman" w:hAnsi="Times New Roman" w:cs="Times New Roman"/>
          <w:sz w:val="24"/>
          <w:szCs w:val="24"/>
        </w:rPr>
        <w:t xml:space="preserve"> and simulated concentrations when applying the estimated optimal doses for </w:t>
      </w:r>
      <w:proofErr w:type="gramStart"/>
      <w:r w:rsidR="00291522" w:rsidRPr="004A59B8">
        <w:rPr>
          <w:rFonts w:ascii="Times New Roman" w:hAnsi="Times New Roman" w:cs="Times New Roman"/>
          <w:sz w:val="24"/>
          <w:szCs w:val="24"/>
        </w:rPr>
        <w:t>each individual</w:t>
      </w:r>
      <w:proofErr w:type="gramEnd"/>
      <w:r w:rsidR="006E1B2B" w:rsidRPr="004A59B8">
        <w:rPr>
          <w:rFonts w:ascii="Times New Roman" w:hAnsi="Times New Roman" w:cs="Times New Roman"/>
          <w:sz w:val="24"/>
          <w:szCs w:val="24"/>
        </w:rPr>
        <w:t xml:space="preserve"> (bottom)</w:t>
      </w:r>
      <w:r w:rsidR="007A3E2A">
        <w:rPr>
          <w:rFonts w:ascii="Times New Roman" w:hAnsi="Times New Roman" w:cs="Times New Roman"/>
          <w:sz w:val="24"/>
          <w:szCs w:val="24"/>
        </w:rPr>
        <w:t xml:space="preserve"> for Part 1</w:t>
      </w:r>
      <w:r w:rsidR="00291522" w:rsidRPr="004A59B8">
        <w:rPr>
          <w:rFonts w:ascii="Times New Roman" w:hAnsi="Times New Roman" w:cs="Times New Roman"/>
          <w:sz w:val="24"/>
          <w:szCs w:val="24"/>
        </w:rPr>
        <w:t>.</w:t>
      </w:r>
      <w:r w:rsidRPr="004A59B8">
        <w:rPr>
          <w:rFonts w:ascii="Times New Roman" w:hAnsi="Times New Roman" w:cs="Times New Roman"/>
          <w:sz w:val="24"/>
          <w:szCs w:val="24"/>
        </w:rPr>
        <w:t xml:space="preserve"> The solid line represents the identity line.</w:t>
      </w:r>
      <w:r w:rsidR="008D31C4" w:rsidRPr="004A59B8">
        <w:rPr>
          <w:rFonts w:ascii="Times New Roman" w:hAnsi="Times New Roman" w:cs="Times New Roman"/>
          <w:sz w:val="24"/>
          <w:szCs w:val="24"/>
        </w:rPr>
        <w:t xml:space="preserve"> The dotted line represents the targeted level of </w:t>
      </w:r>
      <w:proofErr w:type="spellStart"/>
      <w:r w:rsidR="008D31C4" w:rsidRPr="004A59B8">
        <w:rPr>
          <w:rFonts w:ascii="Times New Roman" w:hAnsi="Times New Roman" w:cs="Times New Roman"/>
          <w:sz w:val="24"/>
          <w:szCs w:val="24"/>
        </w:rPr>
        <w:t>Cmax</w:t>
      </w:r>
      <w:proofErr w:type="spellEnd"/>
      <w:r w:rsidR="008D31C4" w:rsidRPr="004A59B8">
        <w:rPr>
          <w:rFonts w:ascii="Times New Roman" w:hAnsi="Times New Roman" w:cs="Times New Roman"/>
          <w:sz w:val="24"/>
          <w:szCs w:val="24"/>
        </w:rPr>
        <w:t xml:space="preserve"> (A) and </w:t>
      </w:r>
      <w:proofErr w:type="spellStart"/>
      <w:r w:rsidR="008D31C4" w:rsidRPr="004A59B8">
        <w:rPr>
          <w:rFonts w:ascii="Times New Roman" w:hAnsi="Times New Roman" w:cs="Times New Roman"/>
          <w:sz w:val="24"/>
          <w:szCs w:val="24"/>
        </w:rPr>
        <w:t>Ctrough</w:t>
      </w:r>
      <w:proofErr w:type="spellEnd"/>
      <w:r w:rsidR="008D31C4" w:rsidRPr="004A59B8">
        <w:rPr>
          <w:rFonts w:ascii="Times New Roman" w:hAnsi="Times New Roman" w:cs="Times New Roman"/>
          <w:sz w:val="24"/>
          <w:szCs w:val="24"/>
        </w:rPr>
        <w:t xml:space="preserve"> at steady state</w:t>
      </w:r>
      <w:r w:rsidR="00230946" w:rsidRPr="004A59B8">
        <w:rPr>
          <w:rFonts w:ascii="Times New Roman" w:hAnsi="Times New Roman" w:cs="Times New Roman"/>
          <w:sz w:val="24"/>
          <w:szCs w:val="24"/>
        </w:rPr>
        <w:t xml:space="preserve"> (B)</w:t>
      </w:r>
    </w:p>
    <w:p w14:paraId="4C8375DE" w14:textId="77777777" w:rsidR="000E3FA0" w:rsidRPr="004A59B8" w:rsidRDefault="000E3FA0" w:rsidP="00D85306">
      <w:pPr>
        <w:widowControl/>
        <w:rPr>
          <w:rFonts w:ascii="Times New Roman" w:hAnsi="Times New Roman" w:cs="Times New Roman"/>
          <w:b/>
          <w:bCs/>
          <w:sz w:val="24"/>
          <w:szCs w:val="24"/>
        </w:rPr>
      </w:pPr>
    </w:p>
    <w:p w14:paraId="3A159948" w14:textId="77777777" w:rsidR="007C2B15" w:rsidRDefault="00C017C1" w:rsidP="00D85306">
      <w:pPr>
        <w:widowControl/>
        <w:rPr>
          <w:rFonts w:ascii="Times New Roman" w:hAnsi="Times New Roman" w:cs="Times New Roman"/>
          <w:sz w:val="24"/>
          <w:szCs w:val="24"/>
        </w:rPr>
      </w:pPr>
      <w:r w:rsidRPr="004A59B8">
        <w:rPr>
          <w:rFonts w:ascii="Times New Roman" w:hAnsi="Times New Roman" w:cs="Times New Roman"/>
          <w:sz w:val="24"/>
          <w:szCs w:val="24"/>
        </w:rPr>
        <w:t>A) Scenario 1</w:t>
      </w:r>
      <w:r w:rsidR="007C2B15" w:rsidRPr="004A59B8">
        <w:rPr>
          <w:rFonts w:ascii="Times New Roman" w:hAnsi="Times New Roman" w:cs="Times New Roman"/>
          <w:sz w:val="24"/>
          <w:szCs w:val="24"/>
        </w:rPr>
        <w:tab/>
      </w:r>
      <w:r w:rsidR="007C2B15" w:rsidRPr="004A59B8">
        <w:rPr>
          <w:rFonts w:ascii="Times New Roman" w:hAnsi="Times New Roman" w:cs="Times New Roman"/>
          <w:sz w:val="24"/>
          <w:szCs w:val="24"/>
        </w:rPr>
        <w:tab/>
      </w:r>
      <w:r w:rsidR="007C2B15" w:rsidRPr="004A59B8">
        <w:rPr>
          <w:rFonts w:ascii="Times New Roman" w:hAnsi="Times New Roman" w:cs="Times New Roman"/>
          <w:sz w:val="24"/>
          <w:szCs w:val="24"/>
        </w:rPr>
        <w:tab/>
      </w:r>
      <w:r w:rsidR="007C2B15" w:rsidRPr="004A59B8">
        <w:rPr>
          <w:rFonts w:ascii="Times New Roman" w:hAnsi="Times New Roman" w:cs="Times New Roman"/>
          <w:sz w:val="24"/>
          <w:szCs w:val="24"/>
        </w:rPr>
        <w:tab/>
        <w:t>B) Scenario 2</w:t>
      </w:r>
    </w:p>
    <w:p w14:paraId="63EE1867" w14:textId="61DD5710" w:rsidR="00DD0159" w:rsidRDefault="00DD0159" w:rsidP="00D85306">
      <w:pPr>
        <w:widowControl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18E81C5" wp14:editId="03B2CAC2">
            <wp:extent cx="5400040" cy="2606040"/>
            <wp:effectExtent l="0" t="0" r="0" b="3810"/>
            <wp:docPr id="11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35E4C" w14:textId="36B8437D" w:rsidR="00BF6E82" w:rsidRDefault="006823F3" w:rsidP="00D85306">
      <w:pPr>
        <w:widowControl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8BBC853" wp14:editId="0988D7ED">
            <wp:extent cx="5400040" cy="1818005"/>
            <wp:effectExtent l="0" t="0" r="0" b="0"/>
            <wp:docPr id="14" name="図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D71FA" w14:textId="6644104B" w:rsidR="00721935" w:rsidRPr="004A59B8" w:rsidRDefault="00721935" w:rsidP="00D85306">
      <w:pPr>
        <w:widowControl/>
        <w:rPr>
          <w:rFonts w:ascii="Times New Roman" w:hAnsi="Times New Roman" w:cs="Times New Roman"/>
          <w:b/>
          <w:bCs/>
          <w:sz w:val="24"/>
          <w:szCs w:val="24"/>
        </w:rPr>
      </w:pPr>
      <w:r w:rsidRPr="004A59B8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372E7F7" w14:textId="1131E704" w:rsidR="001E15CB" w:rsidRDefault="002D04BC" w:rsidP="00D85306">
      <w:pPr>
        <w:widowControl/>
        <w:rPr>
          <w:rFonts w:ascii="Times New Roman" w:hAnsi="Times New Roman" w:cs="Times New Roman"/>
          <w:sz w:val="24"/>
          <w:szCs w:val="24"/>
        </w:rPr>
      </w:pPr>
      <w:r w:rsidRPr="004A59B8">
        <w:rPr>
          <w:rFonts w:ascii="Times New Roman" w:hAnsi="Times New Roman" w:cs="Times New Roman"/>
          <w:b/>
          <w:bCs/>
          <w:sz w:val="24"/>
          <w:szCs w:val="24"/>
        </w:rPr>
        <w:lastRenderedPageBreak/>
        <w:t>Figure S</w:t>
      </w:r>
      <w:r w:rsidR="00A61386" w:rsidRPr="004A59B8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4A59B8">
        <w:rPr>
          <w:rFonts w:ascii="Times New Roman" w:hAnsi="Times New Roman" w:cs="Times New Roman"/>
          <w:sz w:val="24"/>
          <w:szCs w:val="24"/>
        </w:rPr>
        <w:t xml:space="preserve"> Box plots of percentage errors and the </w:t>
      </w:r>
      <w:proofErr w:type="gramStart"/>
      <w:r w:rsidRPr="004A59B8">
        <w:rPr>
          <w:rFonts w:ascii="Times New Roman" w:hAnsi="Times New Roman" w:cs="Times New Roman"/>
          <w:sz w:val="24"/>
          <w:szCs w:val="24"/>
        </w:rPr>
        <w:t>sum total</w:t>
      </w:r>
      <w:proofErr w:type="gramEnd"/>
      <w:r w:rsidRPr="004A59B8">
        <w:rPr>
          <w:rFonts w:ascii="Times New Roman" w:hAnsi="Times New Roman" w:cs="Times New Roman"/>
          <w:sz w:val="24"/>
          <w:szCs w:val="24"/>
        </w:rPr>
        <w:t xml:space="preserve"> of the penalty term value for each individual versus base-10 logarithms of penalty parameters (ρ)</w:t>
      </w:r>
      <w:r w:rsidR="00D85306" w:rsidRPr="004A59B8">
        <w:rPr>
          <w:rFonts w:ascii="Times New Roman" w:hAnsi="Times New Roman" w:cs="Times New Roman"/>
          <w:sz w:val="24"/>
          <w:szCs w:val="24"/>
        </w:rPr>
        <w:t xml:space="preserve"> (top)</w:t>
      </w:r>
      <w:r w:rsidR="00424BCC">
        <w:rPr>
          <w:rFonts w:ascii="Times New Roman" w:hAnsi="Times New Roman" w:cs="Times New Roman"/>
          <w:sz w:val="24"/>
          <w:szCs w:val="24"/>
        </w:rPr>
        <w:t>,</w:t>
      </w:r>
      <w:r w:rsidR="00D85306" w:rsidRPr="004A59B8">
        <w:rPr>
          <w:rFonts w:ascii="Times New Roman" w:hAnsi="Times New Roman" w:cs="Times New Roman"/>
          <w:sz w:val="24"/>
          <w:szCs w:val="24"/>
        </w:rPr>
        <w:t xml:space="preserve"> scatter plot of estimated optimal doses versus theoretical optimal doses</w:t>
      </w:r>
      <w:r w:rsidR="00072F0A" w:rsidRPr="004A59B8">
        <w:rPr>
          <w:rFonts w:ascii="Times New Roman" w:hAnsi="Times New Roman" w:cs="Times New Roman"/>
          <w:sz w:val="24"/>
          <w:szCs w:val="24"/>
        </w:rPr>
        <w:t xml:space="preserve"> (bottom</w:t>
      </w:r>
      <w:r w:rsidR="00424BCC">
        <w:rPr>
          <w:rFonts w:ascii="Times New Roman" w:hAnsi="Times New Roman" w:cs="Times New Roman"/>
          <w:sz w:val="24"/>
          <w:szCs w:val="24"/>
        </w:rPr>
        <w:t xml:space="preserve"> left</w:t>
      </w:r>
      <w:r w:rsidR="00072F0A" w:rsidRPr="004A59B8">
        <w:rPr>
          <w:rFonts w:ascii="Times New Roman" w:hAnsi="Times New Roman" w:cs="Times New Roman"/>
          <w:sz w:val="24"/>
          <w:szCs w:val="24"/>
        </w:rPr>
        <w:t>)</w:t>
      </w:r>
      <w:r w:rsidR="00424BCC">
        <w:rPr>
          <w:rFonts w:ascii="Times New Roman" w:hAnsi="Times New Roman" w:cs="Times New Roman"/>
          <w:sz w:val="24"/>
          <w:szCs w:val="24"/>
        </w:rPr>
        <w:t>, and</w:t>
      </w:r>
      <w:r w:rsidR="00D85306" w:rsidRPr="004A59B8">
        <w:rPr>
          <w:rFonts w:ascii="Times New Roman" w:hAnsi="Times New Roman" w:cs="Times New Roman"/>
          <w:sz w:val="24"/>
          <w:szCs w:val="24"/>
        </w:rPr>
        <w:t xml:space="preserve"> </w:t>
      </w:r>
      <w:r w:rsidR="00424BCC">
        <w:rPr>
          <w:rFonts w:ascii="Times New Roman" w:hAnsi="Times New Roman" w:cs="Times New Roman"/>
          <w:sz w:val="24"/>
          <w:szCs w:val="24"/>
        </w:rPr>
        <w:t>s</w:t>
      </w:r>
      <w:r w:rsidR="009C29C3" w:rsidRPr="004A59B8">
        <w:rPr>
          <w:rFonts w:ascii="Times New Roman" w:hAnsi="Times New Roman" w:cs="Times New Roman"/>
          <w:sz w:val="24"/>
          <w:szCs w:val="24"/>
        </w:rPr>
        <w:t>imulated concentrations when applying the estimated optimal doses for each individual</w:t>
      </w:r>
      <w:r w:rsidR="00424BCC">
        <w:rPr>
          <w:rFonts w:ascii="Times New Roman" w:hAnsi="Times New Roman" w:cs="Times New Roman"/>
          <w:sz w:val="24"/>
          <w:szCs w:val="24"/>
        </w:rPr>
        <w:t xml:space="preserve"> (bottom right)</w:t>
      </w:r>
      <w:r w:rsidR="00A6741D">
        <w:rPr>
          <w:rFonts w:ascii="Times New Roman" w:hAnsi="Times New Roman" w:cs="Times New Roman"/>
          <w:sz w:val="24"/>
          <w:szCs w:val="24"/>
        </w:rPr>
        <w:t xml:space="preserve"> for </w:t>
      </w:r>
      <w:r w:rsidRPr="004A59B8">
        <w:rPr>
          <w:rFonts w:ascii="Times New Roman" w:hAnsi="Times New Roman" w:cs="Times New Roman"/>
          <w:sz w:val="24"/>
          <w:szCs w:val="24"/>
        </w:rPr>
        <w:t>Part 2</w:t>
      </w:r>
      <w:r w:rsidR="00A6741D">
        <w:rPr>
          <w:rFonts w:ascii="Times New Roman" w:hAnsi="Times New Roman" w:cs="Times New Roman"/>
          <w:sz w:val="24"/>
          <w:szCs w:val="24"/>
        </w:rPr>
        <w:t>.</w:t>
      </w:r>
    </w:p>
    <w:p w14:paraId="3683A61D" w14:textId="77777777" w:rsidR="00947F37" w:rsidRPr="00DB5C81" w:rsidRDefault="00947F37" w:rsidP="00D85306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7D7874A5" w14:textId="2BB23F54" w:rsidR="00BD6A2F" w:rsidRPr="004A59B8" w:rsidRDefault="00947F37" w:rsidP="00D85306">
      <w:pPr>
        <w:widowControl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8B723DB" wp14:editId="39D94D45">
            <wp:extent cx="5400040" cy="5400040"/>
            <wp:effectExtent l="0" t="0" r="0" b="0"/>
            <wp:docPr id="15" name="図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A5A23" w14:textId="3B8FFE28" w:rsidR="00A150FB" w:rsidRPr="004A59B8" w:rsidRDefault="00A150FB" w:rsidP="009C29C3">
      <w:pPr>
        <w:widowControl/>
        <w:rPr>
          <w:rFonts w:ascii="Times New Roman" w:hAnsi="Times New Roman" w:cs="Times New Roman"/>
          <w:b/>
          <w:bCs/>
          <w:sz w:val="24"/>
          <w:szCs w:val="24"/>
        </w:rPr>
      </w:pPr>
      <w:r w:rsidRPr="004A59B8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B0B0E6E" w14:textId="137A87CD" w:rsidR="001C26FA" w:rsidRPr="004A59B8" w:rsidRDefault="00AE7D55" w:rsidP="00D85306">
      <w:pPr>
        <w:widowControl/>
        <w:rPr>
          <w:rFonts w:ascii="Times New Roman" w:hAnsi="Times New Roman" w:cs="Times New Roman"/>
          <w:sz w:val="24"/>
          <w:szCs w:val="24"/>
        </w:rPr>
      </w:pPr>
      <w:r w:rsidRPr="004A59B8">
        <w:rPr>
          <w:rFonts w:ascii="Times New Roman" w:hAnsi="Times New Roman" w:cs="Times New Roman"/>
          <w:b/>
          <w:bCs/>
          <w:sz w:val="24"/>
          <w:szCs w:val="24"/>
        </w:rPr>
        <w:lastRenderedPageBreak/>
        <w:t>Figure S</w:t>
      </w:r>
      <w:r w:rsidR="00C71FF5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4A59B8">
        <w:rPr>
          <w:rFonts w:ascii="Times New Roman" w:hAnsi="Times New Roman" w:cs="Times New Roman"/>
          <w:sz w:val="24"/>
          <w:szCs w:val="24"/>
        </w:rPr>
        <w:t xml:space="preserve"> Simulated neutrophil profiles when applying the estimated optimal doses for </w:t>
      </w:r>
      <w:proofErr w:type="gramStart"/>
      <w:r w:rsidRPr="004A59B8">
        <w:rPr>
          <w:rFonts w:ascii="Times New Roman" w:hAnsi="Times New Roman" w:cs="Times New Roman"/>
          <w:sz w:val="24"/>
          <w:szCs w:val="24"/>
        </w:rPr>
        <w:t>each individual</w:t>
      </w:r>
      <w:proofErr w:type="gramEnd"/>
      <w:r w:rsidRPr="004A59B8">
        <w:rPr>
          <w:rFonts w:ascii="Times New Roman" w:hAnsi="Times New Roman" w:cs="Times New Roman"/>
          <w:sz w:val="24"/>
          <w:szCs w:val="24"/>
        </w:rPr>
        <w:t xml:space="preserve">. The dotted line represents </w:t>
      </w:r>
      <w:r w:rsidR="00433292">
        <w:rPr>
          <w:rFonts w:ascii="Times New Roman" w:hAnsi="Times New Roman" w:cs="Times New Roman"/>
          <w:sz w:val="24"/>
          <w:szCs w:val="24"/>
        </w:rPr>
        <w:t>500 /</w:t>
      </w:r>
      <w:proofErr w:type="spellStart"/>
      <w:r w:rsidR="00433292" w:rsidRPr="00433292">
        <w:rPr>
          <w:rFonts w:ascii="Times New Roman" w:hAnsi="Times New Roman" w:cs="Times New Roman"/>
          <w:sz w:val="24"/>
          <w:szCs w:val="24"/>
        </w:rPr>
        <w:t>μ</w:t>
      </w:r>
      <w:r w:rsidR="00433292">
        <w:rPr>
          <w:rFonts w:ascii="Times New Roman" w:hAnsi="Times New Roman" w:cs="Times New Roman"/>
          <w:sz w:val="24"/>
          <w:szCs w:val="24"/>
        </w:rPr>
        <w:t>L</w:t>
      </w:r>
      <w:proofErr w:type="spellEnd"/>
      <w:r w:rsidR="00EB071B">
        <w:rPr>
          <w:rFonts w:ascii="Times New Roman" w:hAnsi="Times New Roman" w:cs="Times New Roman"/>
          <w:sz w:val="24"/>
          <w:szCs w:val="24"/>
        </w:rPr>
        <w:t xml:space="preserve"> </w:t>
      </w:r>
      <w:r w:rsidRPr="004A59B8">
        <w:rPr>
          <w:rFonts w:ascii="Times New Roman" w:hAnsi="Times New Roman" w:cs="Times New Roman"/>
          <w:sz w:val="24"/>
          <w:szCs w:val="24"/>
        </w:rPr>
        <w:t>of the neutrophil count. (Part 3)</w:t>
      </w:r>
    </w:p>
    <w:p w14:paraId="62AB02DB" w14:textId="77777777" w:rsidR="001C26FA" w:rsidRPr="004A59B8" w:rsidRDefault="001C26FA" w:rsidP="00D85306">
      <w:pPr>
        <w:widowControl/>
        <w:rPr>
          <w:rFonts w:ascii="Times New Roman" w:hAnsi="Times New Roman" w:cs="Times New Roman"/>
          <w:b/>
          <w:bCs/>
          <w:sz w:val="24"/>
          <w:szCs w:val="24"/>
        </w:rPr>
      </w:pPr>
    </w:p>
    <w:p w14:paraId="4D12BED2" w14:textId="4A890BDD" w:rsidR="00C326B1" w:rsidRDefault="00C326B1" w:rsidP="00D85306">
      <w:pPr>
        <w:widowControl/>
        <w:rPr>
          <w:rFonts w:ascii="Times New Roman" w:hAnsi="Times New Roman" w:cs="Times New Roman"/>
          <w:sz w:val="24"/>
          <w:szCs w:val="24"/>
        </w:rPr>
      </w:pPr>
      <w:r w:rsidRPr="004A59B8">
        <w:rPr>
          <w:rFonts w:ascii="Times New Roman" w:hAnsi="Times New Roman" w:cs="Times New Roman"/>
          <w:sz w:val="24"/>
          <w:szCs w:val="24"/>
        </w:rPr>
        <w:t xml:space="preserve">A) </w:t>
      </w:r>
      <w:r w:rsidR="00EA66D0" w:rsidRPr="004A59B8">
        <w:rPr>
          <w:rFonts w:ascii="Times New Roman" w:hAnsi="Times New Roman" w:cs="Times New Roman"/>
          <w:sz w:val="24"/>
          <w:szCs w:val="24"/>
        </w:rPr>
        <w:t>2-week-on, 1-week-off regimen</w:t>
      </w:r>
    </w:p>
    <w:p w14:paraId="354DAEDE" w14:textId="568CEAC2" w:rsidR="00C71FF5" w:rsidRDefault="009763CF" w:rsidP="00D85306">
      <w:pPr>
        <w:widowControl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A3D0FDF" wp14:editId="726E23C2">
            <wp:extent cx="5400040" cy="3035300"/>
            <wp:effectExtent l="0" t="0" r="0" b="0"/>
            <wp:docPr id="16" name="図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1008A" w14:textId="2B60F7B0" w:rsidR="00C326B1" w:rsidRPr="004A59B8" w:rsidRDefault="00C326B1" w:rsidP="00D85306">
      <w:pPr>
        <w:widowControl/>
        <w:rPr>
          <w:rFonts w:ascii="Times New Roman" w:hAnsi="Times New Roman" w:cs="Times New Roman"/>
          <w:b/>
          <w:bCs/>
          <w:sz w:val="24"/>
          <w:szCs w:val="24"/>
        </w:rPr>
      </w:pPr>
    </w:p>
    <w:p w14:paraId="1F6B62C1" w14:textId="09AD7CA5" w:rsidR="00C326B1" w:rsidRDefault="00D7044D" w:rsidP="00D85306">
      <w:pPr>
        <w:widowControl/>
        <w:rPr>
          <w:rFonts w:ascii="Times New Roman" w:hAnsi="Times New Roman" w:cs="Times New Roman"/>
          <w:sz w:val="24"/>
          <w:szCs w:val="24"/>
        </w:rPr>
      </w:pPr>
      <w:r w:rsidRPr="004A59B8">
        <w:rPr>
          <w:rFonts w:ascii="Times New Roman" w:hAnsi="Times New Roman" w:cs="Times New Roman"/>
          <w:sz w:val="24"/>
          <w:szCs w:val="24"/>
        </w:rPr>
        <w:t>B</w:t>
      </w:r>
      <w:r w:rsidR="00C326B1" w:rsidRPr="004A59B8">
        <w:rPr>
          <w:rFonts w:ascii="Times New Roman" w:hAnsi="Times New Roman" w:cs="Times New Roman"/>
          <w:sz w:val="24"/>
          <w:szCs w:val="24"/>
        </w:rPr>
        <w:t xml:space="preserve">) </w:t>
      </w:r>
      <w:r w:rsidR="00D313CB" w:rsidRPr="00D313CB">
        <w:rPr>
          <w:rFonts w:ascii="Times New Roman" w:hAnsi="Times New Roman" w:cs="Times New Roman"/>
          <w:sz w:val="24"/>
          <w:szCs w:val="24"/>
        </w:rPr>
        <w:t>Every</w:t>
      </w:r>
      <w:r w:rsidR="00DC6828">
        <w:rPr>
          <w:rFonts w:ascii="Times New Roman" w:hAnsi="Times New Roman" w:cs="Times New Roman"/>
          <w:sz w:val="24"/>
          <w:szCs w:val="24"/>
        </w:rPr>
        <w:t>-</w:t>
      </w:r>
      <w:r w:rsidR="00D313CB" w:rsidRPr="00D313CB">
        <w:rPr>
          <w:rFonts w:ascii="Times New Roman" w:hAnsi="Times New Roman" w:cs="Times New Roman"/>
          <w:sz w:val="24"/>
          <w:szCs w:val="24"/>
        </w:rPr>
        <w:t>other</w:t>
      </w:r>
      <w:r w:rsidR="00DC6828">
        <w:rPr>
          <w:rFonts w:ascii="Times New Roman" w:hAnsi="Times New Roman" w:cs="Times New Roman"/>
          <w:sz w:val="24"/>
          <w:szCs w:val="24"/>
        </w:rPr>
        <w:t>-</w:t>
      </w:r>
      <w:r w:rsidR="00D313CB" w:rsidRPr="00D313CB">
        <w:rPr>
          <w:rFonts w:ascii="Times New Roman" w:hAnsi="Times New Roman" w:cs="Times New Roman"/>
          <w:sz w:val="24"/>
          <w:szCs w:val="24"/>
        </w:rPr>
        <w:t>week</w:t>
      </w:r>
      <w:r w:rsidRPr="004A59B8">
        <w:rPr>
          <w:rFonts w:ascii="Times New Roman" w:hAnsi="Times New Roman" w:cs="Times New Roman"/>
          <w:sz w:val="24"/>
          <w:szCs w:val="24"/>
        </w:rPr>
        <w:t xml:space="preserve"> regimen</w:t>
      </w:r>
    </w:p>
    <w:p w14:paraId="3785861F" w14:textId="5F4C5A2F" w:rsidR="00C326B1" w:rsidRPr="004A59B8" w:rsidRDefault="001E0AE0" w:rsidP="00D85306">
      <w:pPr>
        <w:widowControl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FE4AC24" wp14:editId="70976299">
            <wp:extent cx="5400040" cy="3035300"/>
            <wp:effectExtent l="0" t="0" r="0" b="0"/>
            <wp:docPr id="17" name="図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7F06F" w14:textId="1BA3F89E" w:rsidR="0048039D" w:rsidRPr="004A59B8" w:rsidRDefault="0048039D" w:rsidP="00D85306">
      <w:pPr>
        <w:widowControl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48039D" w:rsidRPr="004A59B8" w:rsidSect="009B53AA">
      <w:pgSz w:w="11906" w:h="16838" w:code="9"/>
      <w:pgMar w:top="1985" w:right="1701" w:bottom="1701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BD11C8" w14:textId="77777777" w:rsidR="00D97574" w:rsidRDefault="00D97574" w:rsidP="004E13BB">
      <w:r>
        <w:separator/>
      </w:r>
    </w:p>
  </w:endnote>
  <w:endnote w:type="continuationSeparator" w:id="0">
    <w:p w14:paraId="326681FC" w14:textId="77777777" w:rsidR="00D97574" w:rsidRDefault="00D97574" w:rsidP="004E13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CF6C83" w14:textId="77777777" w:rsidR="00D97574" w:rsidRDefault="00D97574" w:rsidP="004E13BB">
      <w:r>
        <w:separator/>
      </w:r>
    </w:p>
  </w:footnote>
  <w:footnote w:type="continuationSeparator" w:id="0">
    <w:p w14:paraId="63B53DC4" w14:textId="77777777" w:rsidR="00D97574" w:rsidRDefault="00D97574" w:rsidP="004E13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B00"/>
    <w:rsid w:val="0000206D"/>
    <w:rsid w:val="000060F4"/>
    <w:rsid w:val="000157BE"/>
    <w:rsid w:val="0002025B"/>
    <w:rsid w:val="00022D74"/>
    <w:rsid w:val="0003124F"/>
    <w:rsid w:val="00032E4F"/>
    <w:rsid w:val="00034368"/>
    <w:rsid w:val="00041EC2"/>
    <w:rsid w:val="00043928"/>
    <w:rsid w:val="00044133"/>
    <w:rsid w:val="00044384"/>
    <w:rsid w:val="0005246A"/>
    <w:rsid w:val="00052A3A"/>
    <w:rsid w:val="000533F0"/>
    <w:rsid w:val="000540E7"/>
    <w:rsid w:val="00055070"/>
    <w:rsid w:val="00056ABF"/>
    <w:rsid w:val="00061764"/>
    <w:rsid w:val="00072DE5"/>
    <w:rsid w:val="00072F0A"/>
    <w:rsid w:val="00077893"/>
    <w:rsid w:val="00081F6A"/>
    <w:rsid w:val="00084930"/>
    <w:rsid w:val="00085D88"/>
    <w:rsid w:val="0008793C"/>
    <w:rsid w:val="000908EF"/>
    <w:rsid w:val="00091E4A"/>
    <w:rsid w:val="00093864"/>
    <w:rsid w:val="00094FA9"/>
    <w:rsid w:val="000B3310"/>
    <w:rsid w:val="000B5639"/>
    <w:rsid w:val="000C11DB"/>
    <w:rsid w:val="000C2D0C"/>
    <w:rsid w:val="000C31DD"/>
    <w:rsid w:val="000C669F"/>
    <w:rsid w:val="000C7F14"/>
    <w:rsid w:val="000D2413"/>
    <w:rsid w:val="000D28FF"/>
    <w:rsid w:val="000D40EE"/>
    <w:rsid w:val="000D6BCE"/>
    <w:rsid w:val="000D6D7B"/>
    <w:rsid w:val="000E0768"/>
    <w:rsid w:val="000E0F6D"/>
    <w:rsid w:val="000E3FA0"/>
    <w:rsid w:val="000F5C56"/>
    <w:rsid w:val="000F7601"/>
    <w:rsid w:val="00101047"/>
    <w:rsid w:val="00101A6F"/>
    <w:rsid w:val="00104736"/>
    <w:rsid w:val="0010598C"/>
    <w:rsid w:val="001112E2"/>
    <w:rsid w:val="0011230C"/>
    <w:rsid w:val="00114158"/>
    <w:rsid w:val="00120F5C"/>
    <w:rsid w:val="0012526E"/>
    <w:rsid w:val="00126B97"/>
    <w:rsid w:val="00136DEE"/>
    <w:rsid w:val="001417BE"/>
    <w:rsid w:val="0014420F"/>
    <w:rsid w:val="001475F4"/>
    <w:rsid w:val="001503EB"/>
    <w:rsid w:val="001535D8"/>
    <w:rsid w:val="00153A52"/>
    <w:rsid w:val="00154B90"/>
    <w:rsid w:val="00154CE4"/>
    <w:rsid w:val="0017347F"/>
    <w:rsid w:val="00182EC6"/>
    <w:rsid w:val="00190888"/>
    <w:rsid w:val="001A1803"/>
    <w:rsid w:val="001A3106"/>
    <w:rsid w:val="001A45FA"/>
    <w:rsid w:val="001A7B1B"/>
    <w:rsid w:val="001B1634"/>
    <w:rsid w:val="001B1A3E"/>
    <w:rsid w:val="001B40EF"/>
    <w:rsid w:val="001C1D70"/>
    <w:rsid w:val="001C254E"/>
    <w:rsid w:val="001C26FA"/>
    <w:rsid w:val="001C3E51"/>
    <w:rsid w:val="001D0A8C"/>
    <w:rsid w:val="001D1ABA"/>
    <w:rsid w:val="001D3021"/>
    <w:rsid w:val="001E0AE0"/>
    <w:rsid w:val="001E15CB"/>
    <w:rsid w:val="001E3636"/>
    <w:rsid w:val="001E596D"/>
    <w:rsid w:val="001F072A"/>
    <w:rsid w:val="001F2360"/>
    <w:rsid w:val="001F290E"/>
    <w:rsid w:val="001F3E5B"/>
    <w:rsid w:val="00202417"/>
    <w:rsid w:val="002055C7"/>
    <w:rsid w:val="0020617A"/>
    <w:rsid w:val="0021482D"/>
    <w:rsid w:val="002167AE"/>
    <w:rsid w:val="00217C36"/>
    <w:rsid w:val="00220589"/>
    <w:rsid w:val="002251A6"/>
    <w:rsid w:val="00225509"/>
    <w:rsid w:val="002277CF"/>
    <w:rsid w:val="002304A0"/>
    <w:rsid w:val="002305E9"/>
    <w:rsid w:val="00230946"/>
    <w:rsid w:val="00230DF7"/>
    <w:rsid w:val="00232378"/>
    <w:rsid w:val="00234675"/>
    <w:rsid w:val="00236702"/>
    <w:rsid w:val="002419FB"/>
    <w:rsid w:val="00253FEB"/>
    <w:rsid w:val="0025785C"/>
    <w:rsid w:val="00262509"/>
    <w:rsid w:val="002644C2"/>
    <w:rsid w:val="0028578D"/>
    <w:rsid w:val="00291522"/>
    <w:rsid w:val="0029464E"/>
    <w:rsid w:val="002A52A5"/>
    <w:rsid w:val="002A61A5"/>
    <w:rsid w:val="002B1B0A"/>
    <w:rsid w:val="002B225C"/>
    <w:rsid w:val="002B240B"/>
    <w:rsid w:val="002B3672"/>
    <w:rsid w:val="002B75B8"/>
    <w:rsid w:val="002C25B5"/>
    <w:rsid w:val="002C57C1"/>
    <w:rsid w:val="002C7086"/>
    <w:rsid w:val="002C7EEA"/>
    <w:rsid w:val="002D04BC"/>
    <w:rsid w:val="002D2222"/>
    <w:rsid w:val="002D4E8A"/>
    <w:rsid w:val="002E0D55"/>
    <w:rsid w:val="002E4131"/>
    <w:rsid w:val="002E4592"/>
    <w:rsid w:val="002E4EF5"/>
    <w:rsid w:val="002E5EF5"/>
    <w:rsid w:val="002F2A41"/>
    <w:rsid w:val="002F5035"/>
    <w:rsid w:val="00300A66"/>
    <w:rsid w:val="00302C14"/>
    <w:rsid w:val="003036BD"/>
    <w:rsid w:val="00303D37"/>
    <w:rsid w:val="003050C3"/>
    <w:rsid w:val="00311F28"/>
    <w:rsid w:val="0031274D"/>
    <w:rsid w:val="00314932"/>
    <w:rsid w:val="00316CC1"/>
    <w:rsid w:val="0032036E"/>
    <w:rsid w:val="00330557"/>
    <w:rsid w:val="00330672"/>
    <w:rsid w:val="003314D3"/>
    <w:rsid w:val="00337F1F"/>
    <w:rsid w:val="0034011F"/>
    <w:rsid w:val="003472CA"/>
    <w:rsid w:val="00347D60"/>
    <w:rsid w:val="0035102C"/>
    <w:rsid w:val="00354D3B"/>
    <w:rsid w:val="00356314"/>
    <w:rsid w:val="00361429"/>
    <w:rsid w:val="0036497E"/>
    <w:rsid w:val="00372C79"/>
    <w:rsid w:val="00372CB6"/>
    <w:rsid w:val="003742DF"/>
    <w:rsid w:val="003765E7"/>
    <w:rsid w:val="0037708B"/>
    <w:rsid w:val="00380C6B"/>
    <w:rsid w:val="003816C9"/>
    <w:rsid w:val="00381C9B"/>
    <w:rsid w:val="003870FA"/>
    <w:rsid w:val="00387FAA"/>
    <w:rsid w:val="0039494D"/>
    <w:rsid w:val="00395367"/>
    <w:rsid w:val="003973F9"/>
    <w:rsid w:val="003A13EE"/>
    <w:rsid w:val="003A304A"/>
    <w:rsid w:val="003A4364"/>
    <w:rsid w:val="003A73AE"/>
    <w:rsid w:val="003A798F"/>
    <w:rsid w:val="003B1C2A"/>
    <w:rsid w:val="003B2C13"/>
    <w:rsid w:val="003D0A4E"/>
    <w:rsid w:val="003D43C8"/>
    <w:rsid w:val="003D4ED9"/>
    <w:rsid w:val="003D65EF"/>
    <w:rsid w:val="003D75FE"/>
    <w:rsid w:val="003D7A1A"/>
    <w:rsid w:val="003E0A31"/>
    <w:rsid w:val="003E2172"/>
    <w:rsid w:val="003E4638"/>
    <w:rsid w:val="003E6A84"/>
    <w:rsid w:val="003E7B08"/>
    <w:rsid w:val="003F00AB"/>
    <w:rsid w:val="003F10EC"/>
    <w:rsid w:val="003F4695"/>
    <w:rsid w:val="003F5D35"/>
    <w:rsid w:val="004011B2"/>
    <w:rsid w:val="00401A81"/>
    <w:rsid w:val="0040590E"/>
    <w:rsid w:val="0041002A"/>
    <w:rsid w:val="004109D6"/>
    <w:rsid w:val="004137AB"/>
    <w:rsid w:val="0041491E"/>
    <w:rsid w:val="004204D9"/>
    <w:rsid w:val="00421D04"/>
    <w:rsid w:val="0042277E"/>
    <w:rsid w:val="00423955"/>
    <w:rsid w:val="00424BCC"/>
    <w:rsid w:val="004256FE"/>
    <w:rsid w:val="00426C80"/>
    <w:rsid w:val="00426F5D"/>
    <w:rsid w:val="00433292"/>
    <w:rsid w:val="00433F1B"/>
    <w:rsid w:val="00435133"/>
    <w:rsid w:val="00450589"/>
    <w:rsid w:val="0045272F"/>
    <w:rsid w:val="00453C54"/>
    <w:rsid w:val="00456E9F"/>
    <w:rsid w:val="004640AA"/>
    <w:rsid w:val="00471FA0"/>
    <w:rsid w:val="0047409A"/>
    <w:rsid w:val="00474567"/>
    <w:rsid w:val="004747DB"/>
    <w:rsid w:val="0048039D"/>
    <w:rsid w:val="00481B23"/>
    <w:rsid w:val="00484308"/>
    <w:rsid w:val="004853E6"/>
    <w:rsid w:val="00494193"/>
    <w:rsid w:val="004A59B8"/>
    <w:rsid w:val="004A6218"/>
    <w:rsid w:val="004A62E6"/>
    <w:rsid w:val="004A68FB"/>
    <w:rsid w:val="004B3B9A"/>
    <w:rsid w:val="004B3F70"/>
    <w:rsid w:val="004B4C40"/>
    <w:rsid w:val="004B5FEE"/>
    <w:rsid w:val="004B73B6"/>
    <w:rsid w:val="004C060A"/>
    <w:rsid w:val="004C3493"/>
    <w:rsid w:val="004C3D60"/>
    <w:rsid w:val="004C4C34"/>
    <w:rsid w:val="004C586B"/>
    <w:rsid w:val="004C7BAC"/>
    <w:rsid w:val="004D0E1E"/>
    <w:rsid w:val="004D1F1C"/>
    <w:rsid w:val="004D5211"/>
    <w:rsid w:val="004E0060"/>
    <w:rsid w:val="004E1107"/>
    <w:rsid w:val="004E13BB"/>
    <w:rsid w:val="004E2182"/>
    <w:rsid w:val="004E25E3"/>
    <w:rsid w:val="004E31B1"/>
    <w:rsid w:val="004E4E11"/>
    <w:rsid w:val="004F3440"/>
    <w:rsid w:val="004F3A68"/>
    <w:rsid w:val="004F43B7"/>
    <w:rsid w:val="004F4AD4"/>
    <w:rsid w:val="004F5292"/>
    <w:rsid w:val="004F5BB3"/>
    <w:rsid w:val="0050597C"/>
    <w:rsid w:val="0050623F"/>
    <w:rsid w:val="00507B7E"/>
    <w:rsid w:val="005120B4"/>
    <w:rsid w:val="00523DAA"/>
    <w:rsid w:val="00525A95"/>
    <w:rsid w:val="0052639C"/>
    <w:rsid w:val="0052753D"/>
    <w:rsid w:val="005276DA"/>
    <w:rsid w:val="00535D74"/>
    <w:rsid w:val="00537B20"/>
    <w:rsid w:val="00543EA6"/>
    <w:rsid w:val="0054744C"/>
    <w:rsid w:val="0055450F"/>
    <w:rsid w:val="005564B6"/>
    <w:rsid w:val="00563DDF"/>
    <w:rsid w:val="00564742"/>
    <w:rsid w:val="00585239"/>
    <w:rsid w:val="00590A10"/>
    <w:rsid w:val="005922B1"/>
    <w:rsid w:val="0059268B"/>
    <w:rsid w:val="0059500A"/>
    <w:rsid w:val="005A57E1"/>
    <w:rsid w:val="005B07DA"/>
    <w:rsid w:val="005B0B3E"/>
    <w:rsid w:val="005B464B"/>
    <w:rsid w:val="005B521C"/>
    <w:rsid w:val="005C2ADD"/>
    <w:rsid w:val="005C2D0D"/>
    <w:rsid w:val="005D218E"/>
    <w:rsid w:val="005D4DF6"/>
    <w:rsid w:val="005D5C9D"/>
    <w:rsid w:val="005D72F0"/>
    <w:rsid w:val="005E0CA7"/>
    <w:rsid w:val="005E3140"/>
    <w:rsid w:val="005E6C81"/>
    <w:rsid w:val="005F0341"/>
    <w:rsid w:val="005F1614"/>
    <w:rsid w:val="005F5AA0"/>
    <w:rsid w:val="00600B43"/>
    <w:rsid w:val="00606292"/>
    <w:rsid w:val="006076E7"/>
    <w:rsid w:val="00613C0D"/>
    <w:rsid w:val="006202FA"/>
    <w:rsid w:val="00625CAD"/>
    <w:rsid w:val="006475E1"/>
    <w:rsid w:val="006628E5"/>
    <w:rsid w:val="006634B3"/>
    <w:rsid w:val="00672145"/>
    <w:rsid w:val="006801E2"/>
    <w:rsid w:val="006823F3"/>
    <w:rsid w:val="00695853"/>
    <w:rsid w:val="006965B2"/>
    <w:rsid w:val="006A1865"/>
    <w:rsid w:val="006A2A31"/>
    <w:rsid w:val="006A2C1B"/>
    <w:rsid w:val="006A2FDA"/>
    <w:rsid w:val="006A316E"/>
    <w:rsid w:val="006A4FB3"/>
    <w:rsid w:val="006A5401"/>
    <w:rsid w:val="006B1C65"/>
    <w:rsid w:val="006B31B5"/>
    <w:rsid w:val="006B4B80"/>
    <w:rsid w:val="006C4630"/>
    <w:rsid w:val="006C571C"/>
    <w:rsid w:val="006D2A61"/>
    <w:rsid w:val="006D324A"/>
    <w:rsid w:val="006D4533"/>
    <w:rsid w:val="006D48D0"/>
    <w:rsid w:val="006D53C7"/>
    <w:rsid w:val="006D7123"/>
    <w:rsid w:val="006E1B2B"/>
    <w:rsid w:val="006E3BEC"/>
    <w:rsid w:val="006E6342"/>
    <w:rsid w:val="006E7424"/>
    <w:rsid w:val="006F011B"/>
    <w:rsid w:val="006F21F1"/>
    <w:rsid w:val="006F562E"/>
    <w:rsid w:val="006F5CAD"/>
    <w:rsid w:val="007010E1"/>
    <w:rsid w:val="007032AC"/>
    <w:rsid w:val="00704696"/>
    <w:rsid w:val="00706DE3"/>
    <w:rsid w:val="00707E9A"/>
    <w:rsid w:val="007100F8"/>
    <w:rsid w:val="00713781"/>
    <w:rsid w:val="00713786"/>
    <w:rsid w:val="00714A0F"/>
    <w:rsid w:val="00715EBE"/>
    <w:rsid w:val="00721935"/>
    <w:rsid w:val="00722078"/>
    <w:rsid w:val="007229C4"/>
    <w:rsid w:val="00725C9E"/>
    <w:rsid w:val="00731198"/>
    <w:rsid w:val="00732F51"/>
    <w:rsid w:val="00734EED"/>
    <w:rsid w:val="00744006"/>
    <w:rsid w:val="00744515"/>
    <w:rsid w:val="007454B5"/>
    <w:rsid w:val="00745652"/>
    <w:rsid w:val="00750684"/>
    <w:rsid w:val="007525B6"/>
    <w:rsid w:val="00757CCB"/>
    <w:rsid w:val="00762062"/>
    <w:rsid w:val="007661BC"/>
    <w:rsid w:val="00767B9B"/>
    <w:rsid w:val="0077039C"/>
    <w:rsid w:val="0077211E"/>
    <w:rsid w:val="00775F9E"/>
    <w:rsid w:val="007776A7"/>
    <w:rsid w:val="00785D37"/>
    <w:rsid w:val="00793731"/>
    <w:rsid w:val="007A0887"/>
    <w:rsid w:val="007A223B"/>
    <w:rsid w:val="007A3E2A"/>
    <w:rsid w:val="007A4206"/>
    <w:rsid w:val="007A6629"/>
    <w:rsid w:val="007A6699"/>
    <w:rsid w:val="007B069C"/>
    <w:rsid w:val="007B1744"/>
    <w:rsid w:val="007B2CDC"/>
    <w:rsid w:val="007B4B00"/>
    <w:rsid w:val="007C292F"/>
    <w:rsid w:val="007C2B15"/>
    <w:rsid w:val="007C2B5D"/>
    <w:rsid w:val="007D778D"/>
    <w:rsid w:val="007E0EF3"/>
    <w:rsid w:val="007E14AD"/>
    <w:rsid w:val="007E1AA4"/>
    <w:rsid w:val="007E2EB8"/>
    <w:rsid w:val="007E4B2F"/>
    <w:rsid w:val="007E5050"/>
    <w:rsid w:val="007E66B2"/>
    <w:rsid w:val="007E6D6E"/>
    <w:rsid w:val="007E7394"/>
    <w:rsid w:val="007F2828"/>
    <w:rsid w:val="007F47E4"/>
    <w:rsid w:val="007F65E3"/>
    <w:rsid w:val="00800E92"/>
    <w:rsid w:val="00801779"/>
    <w:rsid w:val="00801D79"/>
    <w:rsid w:val="00804C28"/>
    <w:rsid w:val="008078B4"/>
    <w:rsid w:val="00810E60"/>
    <w:rsid w:val="008132B4"/>
    <w:rsid w:val="00816299"/>
    <w:rsid w:val="008173CE"/>
    <w:rsid w:val="0082201C"/>
    <w:rsid w:val="008263C3"/>
    <w:rsid w:val="00830046"/>
    <w:rsid w:val="00831610"/>
    <w:rsid w:val="00832243"/>
    <w:rsid w:val="0083281D"/>
    <w:rsid w:val="00833133"/>
    <w:rsid w:val="00833E0B"/>
    <w:rsid w:val="00834B12"/>
    <w:rsid w:val="00836E39"/>
    <w:rsid w:val="00841F2C"/>
    <w:rsid w:val="00864202"/>
    <w:rsid w:val="00873465"/>
    <w:rsid w:val="00882614"/>
    <w:rsid w:val="008841D1"/>
    <w:rsid w:val="00884B73"/>
    <w:rsid w:val="008850D1"/>
    <w:rsid w:val="008851EA"/>
    <w:rsid w:val="0088610E"/>
    <w:rsid w:val="00887BBE"/>
    <w:rsid w:val="0089780C"/>
    <w:rsid w:val="008A4DB5"/>
    <w:rsid w:val="008A5B6B"/>
    <w:rsid w:val="008B45B3"/>
    <w:rsid w:val="008B6588"/>
    <w:rsid w:val="008C27EB"/>
    <w:rsid w:val="008C3510"/>
    <w:rsid w:val="008C5211"/>
    <w:rsid w:val="008D033B"/>
    <w:rsid w:val="008D1019"/>
    <w:rsid w:val="008D2589"/>
    <w:rsid w:val="008D31C4"/>
    <w:rsid w:val="008D55C8"/>
    <w:rsid w:val="008D60B0"/>
    <w:rsid w:val="008D73BA"/>
    <w:rsid w:val="008D75A1"/>
    <w:rsid w:val="008E01D4"/>
    <w:rsid w:val="008E227E"/>
    <w:rsid w:val="008E4B8C"/>
    <w:rsid w:val="008F3261"/>
    <w:rsid w:val="008F516A"/>
    <w:rsid w:val="008F7534"/>
    <w:rsid w:val="008F7AC9"/>
    <w:rsid w:val="0090164C"/>
    <w:rsid w:val="0090319C"/>
    <w:rsid w:val="009040E1"/>
    <w:rsid w:val="00905C03"/>
    <w:rsid w:val="00905C91"/>
    <w:rsid w:val="0090657E"/>
    <w:rsid w:val="00915734"/>
    <w:rsid w:val="00915888"/>
    <w:rsid w:val="0091667F"/>
    <w:rsid w:val="009221EE"/>
    <w:rsid w:val="00933214"/>
    <w:rsid w:val="0093421B"/>
    <w:rsid w:val="0093432B"/>
    <w:rsid w:val="00940E4F"/>
    <w:rsid w:val="00946B85"/>
    <w:rsid w:val="00947F37"/>
    <w:rsid w:val="00951C88"/>
    <w:rsid w:val="00952860"/>
    <w:rsid w:val="009558E8"/>
    <w:rsid w:val="00962EBC"/>
    <w:rsid w:val="00967B7B"/>
    <w:rsid w:val="009710E2"/>
    <w:rsid w:val="009763CF"/>
    <w:rsid w:val="00982F02"/>
    <w:rsid w:val="00983D96"/>
    <w:rsid w:val="00983FAE"/>
    <w:rsid w:val="009840DE"/>
    <w:rsid w:val="009872A8"/>
    <w:rsid w:val="009906BD"/>
    <w:rsid w:val="009A0880"/>
    <w:rsid w:val="009A42AB"/>
    <w:rsid w:val="009A77BC"/>
    <w:rsid w:val="009B53AA"/>
    <w:rsid w:val="009B62CD"/>
    <w:rsid w:val="009B66EF"/>
    <w:rsid w:val="009B7495"/>
    <w:rsid w:val="009C1449"/>
    <w:rsid w:val="009C29C3"/>
    <w:rsid w:val="009C41E2"/>
    <w:rsid w:val="009C5E9A"/>
    <w:rsid w:val="009C7194"/>
    <w:rsid w:val="009D0FDA"/>
    <w:rsid w:val="009D1DF2"/>
    <w:rsid w:val="009D388E"/>
    <w:rsid w:val="009D3D14"/>
    <w:rsid w:val="009D57DB"/>
    <w:rsid w:val="009D70BC"/>
    <w:rsid w:val="009E1179"/>
    <w:rsid w:val="009E36FF"/>
    <w:rsid w:val="009E377C"/>
    <w:rsid w:val="009E4C9D"/>
    <w:rsid w:val="009F6B14"/>
    <w:rsid w:val="00A05B1B"/>
    <w:rsid w:val="00A1153F"/>
    <w:rsid w:val="00A12579"/>
    <w:rsid w:val="00A13D15"/>
    <w:rsid w:val="00A142BF"/>
    <w:rsid w:val="00A150FB"/>
    <w:rsid w:val="00A16D0F"/>
    <w:rsid w:val="00A2080F"/>
    <w:rsid w:val="00A21BDD"/>
    <w:rsid w:val="00A2216C"/>
    <w:rsid w:val="00A22CA2"/>
    <w:rsid w:val="00A30B91"/>
    <w:rsid w:val="00A33243"/>
    <w:rsid w:val="00A347CD"/>
    <w:rsid w:val="00A37298"/>
    <w:rsid w:val="00A401DC"/>
    <w:rsid w:val="00A40514"/>
    <w:rsid w:val="00A41CF8"/>
    <w:rsid w:val="00A4410C"/>
    <w:rsid w:val="00A44578"/>
    <w:rsid w:val="00A47F50"/>
    <w:rsid w:val="00A61386"/>
    <w:rsid w:val="00A61703"/>
    <w:rsid w:val="00A61A5C"/>
    <w:rsid w:val="00A668A2"/>
    <w:rsid w:val="00A6741D"/>
    <w:rsid w:val="00A71833"/>
    <w:rsid w:val="00A76881"/>
    <w:rsid w:val="00A7693E"/>
    <w:rsid w:val="00A80C26"/>
    <w:rsid w:val="00A80CD0"/>
    <w:rsid w:val="00A81D85"/>
    <w:rsid w:val="00A83141"/>
    <w:rsid w:val="00A86BAA"/>
    <w:rsid w:val="00A90E26"/>
    <w:rsid w:val="00A91057"/>
    <w:rsid w:val="00A93E71"/>
    <w:rsid w:val="00AA0210"/>
    <w:rsid w:val="00AA4650"/>
    <w:rsid w:val="00AB2505"/>
    <w:rsid w:val="00AB5FDD"/>
    <w:rsid w:val="00AB7120"/>
    <w:rsid w:val="00AC101B"/>
    <w:rsid w:val="00AC2A64"/>
    <w:rsid w:val="00AC46DC"/>
    <w:rsid w:val="00AD1483"/>
    <w:rsid w:val="00AD2A25"/>
    <w:rsid w:val="00AD3362"/>
    <w:rsid w:val="00AD4DC6"/>
    <w:rsid w:val="00AE52E0"/>
    <w:rsid w:val="00AE7D55"/>
    <w:rsid w:val="00B029C4"/>
    <w:rsid w:val="00B02BDC"/>
    <w:rsid w:val="00B11425"/>
    <w:rsid w:val="00B116CF"/>
    <w:rsid w:val="00B12DC3"/>
    <w:rsid w:val="00B13AFA"/>
    <w:rsid w:val="00B13B06"/>
    <w:rsid w:val="00B21D17"/>
    <w:rsid w:val="00B221A0"/>
    <w:rsid w:val="00B22C92"/>
    <w:rsid w:val="00B25CCC"/>
    <w:rsid w:val="00B30AA5"/>
    <w:rsid w:val="00B310B5"/>
    <w:rsid w:val="00B3436C"/>
    <w:rsid w:val="00B352B3"/>
    <w:rsid w:val="00B40BE4"/>
    <w:rsid w:val="00B436B8"/>
    <w:rsid w:val="00B54FF6"/>
    <w:rsid w:val="00B60887"/>
    <w:rsid w:val="00B627B3"/>
    <w:rsid w:val="00B71DBB"/>
    <w:rsid w:val="00B75852"/>
    <w:rsid w:val="00B83387"/>
    <w:rsid w:val="00B865F9"/>
    <w:rsid w:val="00B90C12"/>
    <w:rsid w:val="00BA22DC"/>
    <w:rsid w:val="00BA28B0"/>
    <w:rsid w:val="00BA3531"/>
    <w:rsid w:val="00BB08F6"/>
    <w:rsid w:val="00BB2490"/>
    <w:rsid w:val="00BB452B"/>
    <w:rsid w:val="00BB47B2"/>
    <w:rsid w:val="00BC2049"/>
    <w:rsid w:val="00BC541F"/>
    <w:rsid w:val="00BC5D71"/>
    <w:rsid w:val="00BC6B84"/>
    <w:rsid w:val="00BD6A2F"/>
    <w:rsid w:val="00BE0715"/>
    <w:rsid w:val="00BE2C3C"/>
    <w:rsid w:val="00BE3A45"/>
    <w:rsid w:val="00BF38C9"/>
    <w:rsid w:val="00BF5D75"/>
    <w:rsid w:val="00BF6E82"/>
    <w:rsid w:val="00C0018A"/>
    <w:rsid w:val="00C017C1"/>
    <w:rsid w:val="00C02763"/>
    <w:rsid w:val="00C03B03"/>
    <w:rsid w:val="00C04278"/>
    <w:rsid w:val="00C04308"/>
    <w:rsid w:val="00C04DD4"/>
    <w:rsid w:val="00C079E1"/>
    <w:rsid w:val="00C14F50"/>
    <w:rsid w:val="00C2004D"/>
    <w:rsid w:val="00C27675"/>
    <w:rsid w:val="00C31682"/>
    <w:rsid w:val="00C326B1"/>
    <w:rsid w:val="00C34455"/>
    <w:rsid w:val="00C36735"/>
    <w:rsid w:val="00C374AA"/>
    <w:rsid w:val="00C41546"/>
    <w:rsid w:val="00C42059"/>
    <w:rsid w:val="00C424A9"/>
    <w:rsid w:val="00C43ABA"/>
    <w:rsid w:val="00C47AD8"/>
    <w:rsid w:val="00C519E1"/>
    <w:rsid w:val="00C532B6"/>
    <w:rsid w:val="00C600AE"/>
    <w:rsid w:val="00C60B18"/>
    <w:rsid w:val="00C635CB"/>
    <w:rsid w:val="00C7111C"/>
    <w:rsid w:val="00C71638"/>
    <w:rsid w:val="00C71FF5"/>
    <w:rsid w:val="00C73476"/>
    <w:rsid w:val="00C808F9"/>
    <w:rsid w:val="00C8268B"/>
    <w:rsid w:val="00C85033"/>
    <w:rsid w:val="00C85277"/>
    <w:rsid w:val="00C871CD"/>
    <w:rsid w:val="00C9363D"/>
    <w:rsid w:val="00C97FCF"/>
    <w:rsid w:val="00CA4EE6"/>
    <w:rsid w:val="00CA50FA"/>
    <w:rsid w:val="00CA6B8F"/>
    <w:rsid w:val="00CB2312"/>
    <w:rsid w:val="00CB78AD"/>
    <w:rsid w:val="00CC05C4"/>
    <w:rsid w:val="00CC5695"/>
    <w:rsid w:val="00CD0A6C"/>
    <w:rsid w:val="00CD3BFE"/>
    <w:rsid w:val="00CD4986"/>
    <w:rsid w:val="00CD634B"/>
    <w:rsid w:val="00CE115A"/>
    <w:rsid w:val="00CF0EA4"/>
    <w:rsid w:val="00CF6C61"/>
    <w:rsid w:val="00D002A9"/>
    <w:rsid w:val="00D025BA"/>
    <w:rsid w:val="00D02BC2"/>
    <w:rsid w:val="00D04167"/>
    <w:rsid w:val="00D048D0"/>
    <w:rsid w:val="00D10A68"/>
    <w:rsid w:val="00D161BB"/>
    <w:rsid w:val="00D24A70"/>
    <w:rsid w:val="00D24CCF"/>
    <w:rsid w:val="00D25403"/>
    <w:rsid w:val="00D309DA"/>
    <w:rsid w:val="00D313CB"/>
    <w:rsid w:val="00D33523"/>
    <w:rsid w:val="00D33738"/>
    <w:rsid w:val="00D46939"/>
    <w:rsid w:val="00D53CF0"/>
    <w:rsid w:val="00D5566D"/>
    <w:rsid w:val="00D579D8"/>
    <w:rsid w:val="00D617C8"/>
    <w:rsid w:val="00D63ECD"/>
    <w:rsid w:val="00D64882"/>
    <w:rsid w:val="00D66C5D"/>
    <w:rsid w:val="00D66FAF"/>
    <w:rsid w:val="00D7044D"/>
    <w:rsid w:val="00D829EF"/>
    <w:rsid w:val="00D83031"/>
    <w:rsid w:val="00D85112"/>
    <w:rsid w:val="00D85306"/>
    <w:rsid w:val="00D85BBE"/>
    <w:rsid w:val="00D872C4"/>
    <w:rsid w:val="00D92801"/>
    <w:rsid w:val="00D9441F"/>
    <w:rsid w:val="00D95176"/>
    <w:rsid w:val="00D966DF"/>
    <w:rsid w:val="00D97574"/>
    <w:rsid w:val="00DA2FAF"/>
    <w:rsid w:val="00DA5879"/>
    <w:rsid w:val="00DB5A12"/>
    <w:rsid w:val="00DB5C81"/>
    <w:rsid w:val="00DC16A3"/>
    <w:rsid w:val="00DC5072"/>
    <w:rsid w:val="00DC6828"/>
    <w:rsid w:val="00DD0159"/>
    <w:rsid w:val="00DE04F5"/>
    <w:rsid w:val="00DE1FAD"/>
    <w:rsid w:val="00DE241F"/>
    <w:rsid w:val="00DE6203"/>
    <w:rsid w:val="00DF19EB"/>
    <w:rsid w:val="00DF1EBE"/>
    <w:rsid w:val="00DF5AAE"/>
    <w:rsid w:val="00E0491E"/>
    <w:rsid w:val="00E1260F"/>
    <w:rsid w:val="00E2005B"/>
    <w:rsid w:val="00E20410"/>
    <w:rsid w:val="00E2064D"/>
    <w:rsid w:val="00E314D2"/>
    <w:rsid w:val="00E3179D"/>
    <w:rsid w:val="00E3526A"/>
    <w:rsid w:val="00E46692"/>
    <w:rsid w:val="00E46CE0"/>
    <w:rsid w:val="00E5027C"/>
    <w:rsid w:val="00E63662"/>
    <w:rsid w:val="00E63AB5"/>
    <w:rsid w:val="00E70D1C"/>
    <w:rsid w:val="00E71267"/>
    <w:rsid w:val="00E746CE"/>
    <w:rsid w:val="00E81226"/>
    <w:rsid w:val="00E864BA"/>
    <w:rsid w:val="00E86ECC"/>
    <w:rsid w:val="00E9040D"/>
    <w:rsid w:val="00E9125E"/>
    <w:rsid w:val="00E916C7"/>
    <w:rsid w:val="00E93BA1"/>
    <w:rsid w:val="00EA597B"/>
    <w:rsid w:val="00EA66D0"/>
    <w:rsid w:val="00EB071B"/>
    <w:rsid w:val="00EB1326"/>
    <w:rsid w:val="00EB13BA"/>
    <w:rsid w:val="00EB67C1"/>
    <w:rsid w:val="00EC0B1C"/>
    <w:rsid w:val="00EC3458"/>
    <w:rsid w:val="00EC6E83"/>
    <w:rsid w:val="00ED1FBD"/>
    <w:rsid w:val="00ED627C"/>
    <w:rsid w:val="00EE440A"/>
    <w:rsid w:val="00EF0E85"/>
    <w:rsid w:val="00F1620D"/>
    <w:rsid w:val="00F23CED"/>
    <w:rsid w:val="00F26931"/>
    <w:rsid w:val="00F27C0D"/>
    <w:rsid w:val="00F33626"/>
    <w:rsid w:val="00F340F5"/>
    <w:rsid w:val="00F3661E"/>
    <w:rsid w:val="00F372DE"/>
    <w:rsid w:val="00F401FF"/>
    <w:rsid w:val="00F51898"/>
    <w:rsid w:val="00F52ACA"/>
    <w:rsid w:val="00F54FF0"/>
    <w:rsid w:val="00F613BD"/>
    <w:rsid w:val="00F65189"/>
    <w:rsid w:val="00F70132"/>
    <w:rsid w:val="00F70F1B"/>
    <w:rsid w:val="00F954AF"/>
    <w:rsid w:val="00F9614E"/>
    <w:rsid w:val="00FA0421"/>
    <w:rsid w:val="00FA3D08"/>
    <w:rsid w:val="00FA5B75"/>
    <w:rsid w:val="00FB721C"/>
    <w:rsid w:val="00FB748E"/>
    <w:rsid w:val="00FC7A26"/>
    <w:rsid w:val="00FD0415"/>
    <w:rsid w:val="00FD5E5F"/>
    <w:rsid w:val="00FD69E5"/>
    <w:rsid w:val="00FE3D8F"/>
    <w:rsid w:val="00FF4307"/>
    <w:rsid w:val="00FF7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A6486E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658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DE1FAD"/>
    <w:rPr>
      <w:sz w:val="18"/>
      <w:szCs w:val="18"/>
    </w:rPr>
  </w:style>
  <w:style w:type="paragraph" w:styleId="a4">
    <w:name w:val="annotation text"/>
    <w:basedOn w:val="a"/>
    <w:link w:val="a5"/>
    <w:uiPriority w:val="99"/>
    <w:unhideWhenUsed/>
    <w:rsid w:val="00DE1FAD"/>
    <w:pPr>
      <w:jc w:val="left"/>
    </w:pPr>
  </w:style>
  <w:style w:type="character" w:customStyle="1" w:styleId="a5">
    <w:name w:val="コメント文字列 (文字)"/>
    <w:basedOn w:val="a0"/>
    <w:link w:val="a4"/>
    <w:uiPriority w:val="99"/>
    <w:rsid w:val="00DE1FAD"/>
  </w:style>
  <w:style w:type="paragraph" w:styleId="a6">
    <w:name w:val="annotation subject"/>
    <w:basedOn w:val="a4"/>
    <w:next w:val="a4"/>
    <w:link w:val="a7"/>
    <w:uiPriority w:val="99"/>
    <w:semiHidden/>
    <w:unhideWhenUsed/>
    <w:rsid w:val="00DE1FAD"/>
    <w:rPr>
      <w:b/>
      <w:bCs/>
    </w:rPr>
  </w:style>
  <w:style w:type="character" w:customStyle="1" w:styleId="a7">
    <w:name w:val="コメント内容 (文字)"/>
    <w:basedOn w:val="a5"/>
    <w:link w:val="a6"/>
    <w:uiPriority w:val="99"/>
    <w:semiHidden/>
    <w:rsid w:val="00DE1FAD"/>
    <w:rPr>
      <w:b/>
      <w:bCs/>
    </w:rPr>
  </w:style>
  <w:style w:type="table" w:styleId="a8">
    <w:name w:val="Table Grid"/>
    <w:basedOn w:val="a1"/>
    <w:uiPriority w:val="39"/>
    <w:rsid w:val="007E1A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C71638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C71638"/>
    <w:rPr>
      <w:color w:val="605E5C"/>
      <w:shd w:val="clear" w:color="auto" w:fill="E1DFDD"/>
    </w:rPr>
  </w:style>
  <w:style w:type="paragraph" w:styleId="ab">
    <w:name w:val="header"/>
    <w:basedOn w:val="a"/>
    <w:link w:val="ac"/>
    <w:uiPriority w:val="99"/>
    <w:unhideWhenUsed/>
    <w:rsid w:val="004E13BB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4E13BB"/>
  </w:style>
  <w:style w:type="paragraph" w:styleId="ad">
    <w:name w:val="footer"/>
    <w:basedOn w:val="a"/>
    <w:link w:val="ae"/>
    <w:uiPriority w:val="99"/>
    <w:unhideWhenUsed/>
    <w:rsid w:val="004E13BB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4E13BB"/>
  </w:style>
  <w:style w:type="paragraph" w:styleId="af">
    <w:name w:val="Revision"/>
    <w:hidden/>
    <w:uiPriority w:val="99"/>
    <w:semiHidden/>
    <w:rsid w:val="00D313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6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 xmlns="http://schemas.openxmlformats.org/officeDocument/2006/bibliography">
    <b:Tag>プレースホルダー1</b:Tag>
    <b:RefOrder>1</b:RefOrder>
  </b:Source>
</b:Sources>
</file>

<file path=customXml/itemProps1.xml><?xml version="1.0" encoding="utf-8"?>
<ds:datastoreItem xmlns:ds="http://schemas.openxmlformats.org/officeDocument/2006/customXml" ds:itemID="{0D1FF5F7-D30E-4EB5-AA31-9BBF7F745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224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2025-06-05T11:56:00Z</dcterms:created>
  <dcterms:modified xsi:type="dcterms:W3CDTF">2025-06-05T11:56:00Z</dcterms:modified>
</cp:coreProperties>
</file>