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263053">
      <w:pPr>
        <w:pBdr/>
        <w:spacing/>
        <w:ind w:left="709"/>
        <w:jc w:val="right"/>
        <w:rPr/>
      </w:pPr>
      <w:r>
        <w:t xml:space="preserve"># الأهرامات المصرية.. حكاية الخلود التي تحدّت الزمن</w:t>
      </w:r>
      <w:r/>
    </w:p>
    <w:p w14:paraId="2759007D">
      <w:pPr>
        <w:pBdr/>
        <w:spacing/>
        <w:ind w:left="709"/>
        <w:jc w:val="right"/>
        <w:rPr/>
      </w:pPr>
      <w:r/>
      <w:r/>
    </w:p>
    <w:p w14:paraId="3C58EB9A">
      <w:pPr>
        <w:pBdr/>
        <w:spacing/>
        <w:ind w:left="709"/>
        <w:jc w:val="right"/>
        <w:rPr/>
      </w:pPr>
      <w:r>
        <w:t xml:space="preserve">**رحلة عبر أربعة آلاف عام من عبقرية المصري القديم، من مصاطب سقارة الأولى إلى هضبة الجيزة التي لا تزال تروي أسرار أعظم مشهد معماري عرفه الإنسان.**</w:t>
      </w:r>
      <w:r/>
    </w:p>
    <w:p w14:paraId="072A5859">
      <w:pPr>
        <w:pBdr/>
        <w:spacing/>
        <w:ind w:left="709"/>
        <w:jc w:val="right"/>
        <w:rPr/>
      </w:pPr>
      <w:r/>
      <w:r/>
    </w:p>
    <w:p w14:paraId="6BFFACA1">
      <w:pPr>
        <w:pBdr/>
        <w:spacing/>
        <w:ind w:left="709"/>
        <w:jc w:val="right"/>
        <w:rPr/>
      </w:pPr>
      <w:r>
        <w:t xml:space="preserve">---</w:t>
      </w:r>
      <w:r/>
    </w:p>
    <w:p w14:paraId="792D192B">
      <w:pPr>
        <w:pBdr/>
        <w:spacing/>
        <w:ind w:left="709"/>
        <w:jc w:val="right"/>
        <w:rPr/>
      </w:pPr>
      <w:r/>
      <w:r/>
    </w:p>
    <w:p w14:paraId="6983B9F6">
      <w:pPr>
        <w:pBdr/>
        <w:spacing/>
        <w:ind w:left="709"/>
        <w:jc w:val="right"/>
        <w:rPr/>
      </w:pPr>
      <w:r>
        <w:t xml:space="preserve">### بوابة إلى عالم الأسرار</w:t>
      </w:r>
      <w:r/>
    </w:p>
    <w:p w14:paraId="0F7AA53F">
      <w:pPr>
        <w:pBdr/>
        <w:spacing/>
        <w:ind w:left="709"/>
        <w:jc w:val="right"/>
        <w:rPr/>
      </w:pPr>
      <w:r/>
      <w:r/>
    </w:p>
    <w:p w14:paraId="6015D60D">
      <w:pPr>
        <w:pBdr/>
        <w:spacing/>
        <w:ind w:left="709"/>
        <w:jc w:val="right"/>
        <w:rPr/>
      </w:pPr>
      <w:r>
        <w:t xml:space="preserve">على حافة الصحراء الغربية، حيث تلتقي رمال مصر بسماء لا تنتهي، تقف الأهرامات صامتة كأنها كائنات من عالم آخر. ليست مجرد أحجار متراصة، بل ذاكرة أمة كاملة نُحتت في الصخر، وشهادة على شعب آمن بأن الموت ليس نهاية، بل بداية لرحلة نحو الخلود. منذ أكثر من أربعة آلاف و</w:t>
      </w:r>
      <w:r>
        <w:t xml:space="preserve">خمسمائة عام، ظلت هذه الصروح تتحدى الزمن والزلازل والغزاة، لتطرح على كل من يقف أمامها سؤالًا واحدًا: كيف استطاع إنسان، بلا آلات حديثة ولا تقنيات خارقة، أن يرفع هذه الجبال الصناعية نحو السماء ؟ الإجابة لا تكمن في الأساطير، بل في قصة طويلة من التطور والابتكار </w:t>
      </w:r>
      <w:r>
        <w:t xml:space="preserve">بدأت بخطوة متواضعة في سقارة.</w:t>
      </w:r>
      <w:r/>
    </w:p>
    <w:p w14:paraId="71AB653D">
      <w:pPr>
        <w:pBdr/>
        <w:spacing/>
        <w:ind w:left="709"/>
        <w:jc w:val="right"/>
        <w:rPr/>
      </w:pPr>
      <w:r/>
      <w:r/>
    </w:p>
    <w:p w14:paraId="4AE77BB6">
      <w:pPr>
        <w:pBdr/>
        <w:spacing/>
        <w:ind w:left="709"/>
        <w:jc w:val="right"/>
        <w:rPr/>
      </w:pPr>
      <w:r>
        <w:t xml:space="preserve">### البدايات الأولى: كيف وُلدت فكرة الأهرامات؟</w:t>
      </w:r>
      <w:r/>
    </w:p>
    <w:p w14:paraId="0D514A6C">
      <w:pPr>
        <w:pBdr/>
        <w:spacing/>
        <w:ind w:left="709"/>
        <w:jc w:val="right"/>
        <w:rPr/>
      </w:pPr>
      <w:r/>
      <w:r/>
    </w:p>
    <w:p w14:paraId="35B1B2E4">
      <w:pPr>
        <w:pBdr/>
        <w:spacing/>
        <w:ind w:left="709"/>
        <w:jc w:val="right"/>
        <w:rPr/>
      </w:pPr>
      <w:r>
        <w:t xml:space="preserve">قبل أن يظهر أول هرم في التاريخ، كان ملوك مصر ونخبتها يدفنون في مبانٍ مستطيلة الشكل تُعرف بـ"المصاطب"، تُبنى فوق بئر دفن تحت الأرض. كانت المصطبة أشبه بغرفة انتظار أرضية، لا تعلو كثيرًا عن سطح الصحراء، وتعكس تصورًا مبكرًا لمكانة الملك في العالم الآخر . لكن مع</w:t>
      </w:r>
      <w:r>
        <w:t xml:space="preserve"> تعاظم قوة الدولة المركزية في عصر الأسرة الثالثة، بدأت الحاجة إلى شيء أكثر هيبة وبقاءً. لم يعد الملك يكتفي بمقبرة تحميه من الريح، بل أراد صرحًا يعلن للعالم أنه ابن الآلهة، وأن سلطته تمتد حتى بعد موته. من هذا الطموح المتصاعد، وُلدت فكرة الهرم، لكنها لم تولد </w:t>
      </w:r>
      <w:r>
        <w:t xml:space="preserve">كاملة، بل تدرّجت عبر تجارب ومحاولات، بعضها فشل، وبعضها فتح الطريق لمعجزة الجيزة.</w:t>
      </w:r>
      <w:r/>
    </w:p>
    <w:p w14:paraId="17EE0E5E">
      <w:pPr>
        <w:pBdr/>
        <w:spacing/>
        <w:ind w:left="709"/>
        <w:jc w:val="right"/>
        <w:rPr/>
      </w:pPr>
      <w:r/>
      <w:r/>
    </w:p>
    <w:p w14:paraId="2EAE8A19">
      <w:pPr>
        <w:pBdr/>
        <w:spacing/>
        <w:ind w:left="709"/>
        <w:jc w:val="right"/>
        <w:rPr/>
      </w:pPr>
      <w:r>
        <w:t xml:space="preserve">### هرم زوسر: الخطوة الأولى نحو المجد</w:t>
      </w:r>
      <w:r/>
    </w:p>
    <w:p w14:paraId="78BEBF83">
      <w:pPr>
        <w:pBdr/>
        <w:spacing/>
        <w:ind w:left="709"/>
        <w:jc w:val="right"/>
        <w:rPr/>
      </w:pPr>
      <w:r/>
      <w:r/>
    </w:p>
    <w:p w14:paraId="0CF12AB5">
      <w:pPr>
        <w:pBdr/>
        <w:spacing/>
        <w:ind w:left="709"/>
        <w:jc w:val="right"/>
        <w:rPr/>
      </w:pPr>
      <w:r>
        <w:t xml:space="preserve">في جبانة سقارة، شمال غرب ممفيس القديمة، يقف هرم زوسر المدرج شامخًا كأول بناء حجري ضخم في تاريخ الإنسانية. بُني خلال القرن السابع والعشرين قبل الميلاد للملك زوسر، ويرجع الفضل في تصميمه إلى المهندس والطبيب إمحوتب، الذي يُعد أول عبقري معماري في التاريخ . لم يك</w:t>
      </w:r>
      <w:r>
        <w:t xml:space="preserve">ن إمحوتب مجرد بنّاء، بل مبتكرًا حوّل فكرة المصطبة إلى ست مصاطب متراكبة تصعد تدريجيًا نحو السماء، محققًا بذلك نقلة نوعية في العمارة الجنائزية .</w:t>
      </w:r>
      <w:r/>
    </w:p>
    <w:p w14:paraId="27C99DA7">
      <w:pPr>
        <w:pBdr/>
        <w:spacing/>
        <w:ind w:left="709"/>
        <w:jc w:val="right"/>
        <w:rPr/>
      </w:pPr>
      <w:r/>
      <w:r/>
    </w:p>
    <w:p w14:paraId="0D5B3E4C">
      <w:pPr>
        <w:pBdr/>
        <w:spacing/>
        <w:ind w:left="709"/>
        <w:jc w:val="right"/>
        <w:rPr/>
      </w:pPr>
      <w:r>
        <w:t xml:space="preserve">لم يكن الهرم وحده كافيًا؛ فقد صمم إمحوتب حوله مجموعة معمارية متكاملة، تضم جدارًا ضخمًا من الحجر الجيري يبلغ ارتفاعه 10.5 مترًا ويمتد بطول 1645 مترًا، إضافة إلى ممرات وغرف تحت الأرض، بعضها غرف دفن وهمية لتضليل اللصوص . بلغ عمق بئر الدفن الرئيسي 28 مترًا، لكن</w:t>
      </w:r>
      <w:r>
        <w:t xml:space="preserve"> رفات زوسر لم تُعثر عليها داخل الغرفة، مما يضيف إلى الهرم لغزًا آخر . بهذا البناء، لم يضع إمحوتب حجر الأساس للعمارة المصرية فحسب، بل أعلن أن الحجر نفسه يمكن أن يكون وسيلة للتعبير عن العقيدة والسلطة.</w:t>
      </w:r>
      <w:r/>
    </w:p>
    <w:p w14:paraId="195E5F67">
      <w:pPr>
        <w:pBdr/>
        <w:spacing/>
        <w:ind w:left="709"/>
        <w:jc w:val="right"/>
        <w:rPr/>
      </w:pPr>
      <w:r/>
      <w:r/>
    </w:p>
    <w:p w14:paraId="14C71601">
      <w:pPr>
        <w:pBdr/>
        <w:spacing/>
        <w:ind w:left="709"/>
        <w:jc w:val="right"/>
        <w:rPr/>
      </w:pPr>
      <w:r>
        <w:t xml:space="preserve">### من الهرم المدرج إلى الهرم الكامل</w:t>
      </w:r>
      <w:r/>
    </w:p>
    <w:p w14:paraId="3B00126D">
      <w:pPr>
        <w:pBdr/>
        <w:spacing/>
        <w:ind w:left="709"/>
        <w:jc w:val="right"/>
        <w:rPr/>
      </w:pPr>
      <w:r/>
      <w:r/>
    </w:p>
    <w:p w14:paraId="04499957">
      <w:pPr>
        <w:pBdr/>
        <w:spacing/>
        <w:ind w:left="709"/>
        <w:jc w:val="right"/>
        <w:rPr/>
      </w:pPr>
      <w:r>
        <w:t xml:space="preserve">لم تتوقف التجربة عند سقارة. في عهد الأسرة الرابعة، وتحديدًا مع الملك سنفرو (حوالي 2613-2589 ق.م)، بدأت مرحلة جديدة من الطموح المعماري. بنى سنفرو ثلاثة أهرامات، أولها في ميدوم، الذي بدأ كمدرج ثم تحول إلى هرم كامل، لكنه تعرض لاحقًا لأضرار جسيمة . ثم جاء هرما </w:t>
      </w:r>
      <w:r>
        <w:t xml:space="preserve">دهشور: "الهرم المنحني" الذي غيّر زاوية ميله في منتصف الارتفاع، ربما بسبب مشكلات إنشائية واجهت البنائين، ثم "الهرم الأحمر" الذي يُعد أول هرم كامل ناجح في التاريخ . هذه التجارب في دهشور لم تكن مجرد محاولات فاشلة أو ناجحة، بل كانت مختبرًا هندسيًا مفتوحًا، علّم</w:t>
      </w:r>
      <w:r>
        <w:t xml:space="preserve"> المصريين كيفية التعامل مع الأحجار الضخمة والزوايا والضغوط، ومهّد الطريق لابن سنفرو، خوفو، ليدخل التاريخ من أوسع أبوابه.</w:t>
      </w:r>
      <w:r/>
    </w:p>
    <w:p w14:paraId="050ED774">
      <w:pPr>
        <w:pBdr/>
        <w:spacing/>
        <w:ind w:left="709"/>
        <w:jc w:val="right"/>
        <w:rPr/>
      </w:pPr>
      <w:r/>
      <w:r/>
    </w:p>
    <w:p w14:paraId="16957D2F">
      <w:pPr>
        <w:pBdr/>
        <w:spacing/>
        <w:ind w:left="709"/>
        <w:jc w:val="right"/>
        <w:rPr/>
      </w:pPr>
      <w:r>
        <w:t xml:space="preserve">### أهرامات الجيزة: أعظم مشهد معماري في التاريخ</w:t>
      </w:r>
      <w:r/>
    </w:p>
    <w:p w14:paraId="55C7508C">
      <w:pPr>
        <w:pBdr/>
        <w:spacing/>
        <w:ind w:left="709"/>
        <w:jc w:val="right"/>
        <w:rPr/>
      </w:pPr>
      <w:r/>
      <w:r/>
    </w:p>
    <w:p w14:paraId="71FFE965">
      <w:pPr>
        <w:pBdr/>
        <w:spacing/>
        <w:ind w:left="709"/>
        <w:jc w:val="right"/>
        <w:rPr/>
      </w:pPr>
      <w:r>
        <w:t xml:space="preserve">على هضبة الجيزة، وفي مشهد لا يزال يخطف الأنفاس، ينتصب ثلاثة أهرامات كأنها جزر صخرية في بحر من الرمال. الهرم الأكبر لخوفو (حوالي 2589-2566 ق.م) هو الأول والأضخم، يليه هرم خفرع (حوالي 2558-2532 ق.م) الذي يبدو أعلى من هرم والده بسبب موقعه المرتفع قليلًا، ثم هر</w:t>
      </w:r>
      <w:r>
        <w:t xml:space="preserve">م منكاورع (حوالي 2532-2503 ق.م) الذي يأتي أصغر حجمًا لكنه يتميز بكساء جزئي من الجرانيت المستورد من أسوان . لم تكن هذه الأهرامات منفصلة عن محيطها، بل كانت جزءًا من مجموعات معمارية متكاملة تضم معابد وطقوسًا وقوارب شمسية، تعكس تصورًا دينيًا وسياسيًا بالغ التعق</w:t>
      </w:r>
      <w:r>
        <w:t xml:space="preserve">يد . وإلى جانب هرم خفرع، يقف أبو الهول، ذلك الكائن الغامض بجسد أسد ورأس إنسان، ليراقب الهضبة منذ آلاف السنين، شاهدًا على لحظة بلغت فيها العمارة المصرية ذروتها.</w:t>
      </w:r>
      <w:r/>
    </w:p>
    <w:p w14:paraId="5D6472F2">
      <w:pPr>
        <w:pBdr/>
        <w:spacing/>
        <w:ind w:left="709"/>
        <w:jc w:val="right"/>
        <w:rPr/>
      </w:pPr>
      <w:r/>
      <w:r/>
    </w:p>
    <w:p w14:paraId="7E0ECCA5">
      <w:pPr>
        <w:pBdr/>
        <w:spacing/>
        <w:ind w:left="709"/>
        <w:jc w:val="right"/>
        <w:rPr/>
      </w:pPr>
      <w:r>
        <w:t xml:space="preserve">### خوفو والهرم الأكبر: مشروع يتحدى الخيال</w:t>
      </w:r>
      <w:r/>
    </w:p>
    <w:p w14:paraId="02F55943">
      <w:pPr>
        <w:pBdr/>
        <w:spacing/>
        <w:ind w:left="709"/>
        <w:jc w:val="right"/>
        <w:rPr/>
      </w:pPr>
      <w:r/>
      <w:r/>
    </w:p>
    <w:p w14:paraId="35CFD192">
      <w:pPr>
        <w:pBdr/>
        <w:spacing/>
        <w:ind w:left="709"/>
        <w:jc w:val="right"/>
        <w:rPr/>
      </w:pPr>
      <w:r>
        <w:t xml:space="preserve">لا يزال الهرم الأكبر يذهل العالم بأرقامه. طول ضلع قاعدته 230 مترًا، وارتفاعه الأصلي 146.5 مترًا، وظل أطول مبنى في العالم لنحو 3800 عام . يتكون من حوالي 2.3 مليون كتلة حجرية، يتراوح وزن الكتلة الواحدة بين 2.5 و15 طنًا . التصميم الداخلي ليس أقل إثارة: بهو صاع</w:t>
      </w:r>
      <w:r>
        <w:t xml:space="preserve">د يبلغ طوله 48 مترًا، وحجرة دفن تتكون من تسع بلاطات جرانيتية يزن سقفها نحو 40 طنًا، وفوقها خمس حجرات تفريغ لتوزيع الضغط . ولا يزال تابوت خوفو المصنوع من الجرانيت موجودًا في حجرة الدفن، لكن دون غطاء، بعد أن نهب الهرم في العصور القديمة. وحتى اليوم، لا توجد سج</w:t>
      </w:r>
      <w:r>
        <w:t xml:space="preserve">لات مصرية تفصّل تقنيات البناء، لكن الدراسات الأثرية والهندسية تواصل كشف أسرار هذا الصرح الذي يبدو أنه تحدى كل قوانين المنطق.</w:t>
      </w:r>
      <w:r/>
    </w:p>
    <w:p w14:paraId="68B5B5BF">
      <w:pPr>
        <w:pBdr/>
        <w:spacing/>
        <w:ind w:left="709"/>
        <w:jc w:val="right"/>
        <w:rPr/>
      </w:pPr>
      <w:r/>
      <w:r/>
    </w:p>
    <w:p w14:paraId="63C78A7D">
      <w:pPr>
        <w:pBdr/>
        <w:spacing/>
        <w:ind w:left="709"/>
        <w:jc w:val="right"/>
        <w:rPr/>
      </w:pPr>
      <w:r>
        <w:t xml:space="preserve">### من هم بناة الأهرامات؟</w:t>
      </w:r>
      <w:r/>
    </w:p>
    <w:p w14:paraId="68FBBDC7">
      <w:pPr>
        <w:pBdr/>
        <w:spacing/>
        <w:ind w:left="709"/>
        <w:jc w:val="right"/>
        <w:rPr/>
      </w:pPr>
      <w:r/>
      <w:r/>
    </w:p>
    <w:p w14:paraId="3848C566">
      <w:pPr>
        <w:pBdr/>
        <w:spacing/>
        <w:ind w:left="709"/>
        <w:jc w:val="right"/>
        <w:rPr/>
      </w:pPr>
      <w:r>
        <w:t xml:space="preserve">لعقود طويلة، ردد بعض المؤرخين الأجانب رواية هيرودوت التي تحدثت عن مئة ألف عامل يعملون بالسخرة، مما عزز صورة الأهرامات كمنتج للعبودية. لكن الأدلة الأثرية الحديثة نسفت هذه الصورة تمامًا. اكتُشفت مدينة العمال في الجيزة، المعروفة بـ"حيط الغراب"، حيث عاش البناؤو</w:t>
      </w:r>
      <w:r>
        <w:t xml:space="preserve">ن في مساكن منظمة، بجوار مخازن وصالات كبيرة للطعام . عظام الحيوانات والأسماك والطيور التي عُثر عليها تكشف أن العمال كانوا يتغذون جيدًا، بل تلقوا رعاية صحية عالية، إذ أظهرت البقايا البشرية علامات على كسور عولجت وشفيت . الحرفيون المهرة والمشرفون دُفنوا في مصاط</w:t>
      </w:r>
      <w:r>
        <w:t xml:space="preserve">ب حجرية أعلى المنحدر، بينما دُفن العمال العاديون في مقابر أبسط، مما يعكس نظامًا اجتماعيًا منظمًا وليس مجرد قوة عمل قسرية . الأهرامات لم تُبنَ بالسياط، بل بمشروع وطني هائل شارك فيه مصريون أحرار، مدفوعين بالإيمان والمكانة والتنظيم المحكم.</w:t>
      </w:r>
      <w:r/>
    </w:p>
    <w:p w14:paraId="5BF48D16">
      <w:pPr>
        <w:pBdr/>
        <w:spacing/>
        <w:ind w:left="709"/>
        <w:jc w:val="right"/>
        <w:rPr/>
      </w:pPr>
      <w:r/>
      <w:r/>
    </w:p>
    <w:p w14:paraId="3644A4AB">
      <w:pPr>
        <w:pBdr/>
        <w:spacing/>
        <w:ind w:left="709"/>
        <w:jc w:val="right"/>
        <w:rPr/>
      </w:pPr>
      <w:r>
        <w:t xml:space="preserve">### كيف بُنيت الأهرامات؟ بين العلم والنظريات</w:t>
      </w:r>
      <w:r/>
    </w:p>
    <w:p w14:paraId="72B0113E">
      <w:pPr>
        <w:pBdr/>
        <w:spacing/>
        <w:ind w:left="709"/>
        <w:jc w:val="right"/>
        <w:rPr/>
      </w:pPr>
      <w:r/>
      <w:r/>
    </w:p>
    <w:p w14:paraId="7E8FBA74">
      <w:pPr>
        <w:pBdr/>
        <w:spacing/>
        <w:ind w:left="709"/>
        <w:jc w:val="right"/>
        <w:rPr/>
      </w:pPr>
      <w:r>
        <w:t xml:space="preserve">هنا يصبح العلم حذرًا. ما هو مؤكد أن الأحجار الجيرية استُخرجت من هضبة الجيزة نفسها، بينما جاء الحجر الجيري الناعم للكساء من طرة عبر النيل، والجرانيت من أسوان . المؤكد أيضًا أن المصريين استخدموا أدوات نحاسية ومناشير ومثاقب، مع مساحيق كاشطة مثل الرمل لقطع الأح</w:t>
      </w:r>
      <w:r>
        <w:t xml:space="preserve">جار الصلبة . لكن الطريقة الدقيقة لرفع ملايين الأطنان إلى ارتفاعات شاهقة لا تزال موضع نقاش. النظرية الأكثر شيوعًا تعتمد على منحدرات خارجية، إما متعرجة أو حلزونية، مع استخدام زلاجات وحبال وبكرات، بينما تطرح فرضية أخرى أكثر جدلًا وجود منحدرات داخلية . ما يجب ا</w:t>
      </w:r>
      <w:r>
        <w:t xml:space="preserve">لتأكيد عليه أن كل هذه التفسيرات تظل فرضيات علمية قابلة للتعديل، وليست حقائق نهائية، وأن أي ادعاءات عن تقنيات خارقة أو كائنات فضائية لا تملك أي دليل أثري، بل تتناقض مع الآثار المكتشفة التي تؤكد أن المصريين القدماء هم من بنوا هذه الصروح بأيديهم.</w:t>
      </w:r>
      <w:r/>
    </w:p>
    <w:p w14:paraId="36D0EB75">
      <w:pPr>
        <w:pBdr/>
        <w:spacing/>
        <w:ind w:left="709"/>
        <w:jc w:val="right"/>
        <w:rPr/>
      </w:pPr>
      <w:r/>
      <w:r/>
    </w:p>
    <w:p w14:paraId="42128314">
      <w:pPr>
        <w:pBdr/>
        <w:spacing/>
        <w:ind w:left="709"/>
        <w:jc w:val="right"/>
        <w:rPr/>
      </w:pPr>
      <w:r>
        <w:t xml:space="preserve">### الأهرامات وعقيدة الحياة بعد الموت</w:t>
      </w:r>
      <w:r/>
    </w:p>
    <w:p w14:paraId="4086B668">
      <w:pPr>
        <w:pBdr/>
        <w:spacing/>
        <w:ind w:left="709"/>
        <w:jc w:val="right"/>
        <w:rPr/>
      </w:pPr>
      <w:r/>
      <w:r/>
    </w:p>
    <w:p w14:paraId="11C77126">
      <w:pPr>
        <w:pBdr/>
        <w:spacing/>
        <w:ind w:left="709"/>
        <w:jc w:val="right"/>
        <w:rPr/>
      </w:pPr>
      <w:r>
        <w:t xml:space="preserve">لا يمكن فهم الأهرامات بمعزل عن عقيدة المصري القديم. كان الملك في اعتقاده كائنًا إلهيًا، وبعد موته يتحول إلى أوزوريس، إله العالم الآخر. الهرم لم يكن مجرد مقبرة، بل آلة عبور نحو الأبدية، تضمن للملك الصعود إلى السماء والانضمام إلى الآلهة . لهذا كانت المجموعات </w:t>
      </w:r>
      <w:r>
        <w:t xml:space="preserve">الهرمية تضم معابد جنائزية وطقوسًا يومية، وقوارب شمسية ربما كانت ترمز لرحلة الملك مع الشمس . في وقت لاحق، وتحديدًا مع الملك أوناس آخر ملوك الأسرة الخامسة، ظهرت "نصوص الأهرام" منقوشة على جدران حجرة الدفن، وهي أقدم نصوص دينية معروفة، تعطي تعليمات للملك في رحلت</w:t>
      </w:r>
      <w:r>
        <w:t xml:space="preserve">ه إلى العالم الآخر . الهرم إذن ليس بناءً صامتًا، بل كتابًا حجريًا مفتوحًا على عقيدة كاملة.</w:t>
      </w:r>
      <w:r/>
    </w:p>
    <w:p w14:paraId="4B355A34">
      <w:pPr>
        <w:pBdr/>
        <w:spacing/>
        <w:ind w:left="709"/>
        <w:jc w:val="right"/>
        <w:rPr/>
      </w:pPr>
      <w:r/>
      <w:r/>
    </w:p>
    <w:p w14:paraId="1E38CB89">
      <w:pPr>
        <w:pBdr/>
        <w:spacing/>
        <w:ind w:left="709"/>
        <w:jc w:val="right"/>
        <w:rPr/>
      </w:pPr>
      <w:r>
        <w:t xml:space="preserve">### الأهرامات عبر العصور: من القدماء إلى العصر الحديث</w:t>
      </w:r>
      <w:r/>
    </w:p>
    <w:p w14:paraId="75529540">
      <w:pPr>
        <w:pBdr/>
        <w:spacing/>
        <w:ind w:left="709"/>
        <w:jc w:val="right"/>
        <w:rPr/>
      </w:pPr>
      <w:r/>
      <w:r/>
    </w:p>
    <w:p w14:paraId="70DC0237">
      <w:pPr>
        <w:pBdr/>
        <w:spacing/>
        <w:ind w:left="709"/>
        <w:jc w:val="right"/>
        <w:rPr/>
      </w:pPr>
      <w:r>
        <w:t xml:space="preserve">لم تسلم الأهرامات من تقلبات الزمن. تعرضت للنهب في العصور القديمة، وفقدت كساءها الجيري اللامع الذي كان يغطيها، واستُخدمت أحجارها في مشاريع بناء لاحقة. لكنها لم تُنسَ. في القرن الخامس قبل الميلاد، زارها هيرودوت ووصفها، ثم توالت رحلات المؤرخين والرحالة العرب و</w:t>
      </w:r>
      <w:r>
        <w:t xml:space="preserve">الأوروبيين. في العصر الحديث، تحولت الجيزة إلى موقع أثري تحت إشراف علمي دقيق. ومع ذلك، لا تزال الاكتشافات مستمرة. في عام 2020، أُعيد افتتاح هرم زوسر بعد سنوات من الترميم، في مشروع شمل تدعيم الحجرات والممرات وتركيب إضاءة حديثة . الأهرامات ليست آثارًا ميتة، بل</w:t>
      </w:r>
      <w:r>
        <w:t xml:space="preserve"> مواقع حية للبحث والترميم وإعادة الاكتشاف.</w:t>
      </w:r>
      <w:r/>
    </w:p>
    <w:p w14:paraId="701F79EB">
      <w:pPr>
        <w:pBdr/>
        <w:spacing/>
        <w:ind w:left="709"/>
        <w:jc w:val="right"/>
        <w:rPr/>
      </w:pPr>
      <w:r/>
      <w:r/>
    </w:p>
    <w:p w14:paraId="6CEC31D8">
      <w:pPr>
        <w:pBdr/>
        <w:spacing/>
        <w:ind w:left="709"/>
        <w:jc w:val="right"/>
        <w:rPr/>
      </w:pPr>
      <w:r>
        <w:t xml:space="preserve">### الأهرامات في عيون العالم اليوم</w:t>
      </w:r>
      <w:r/>
    </w:p>
    <w:p w14:paraId="1E2AB205">
      <w:pPr>
        <w:pBdr/>
        <w:spacing/>
        <w:ind w:left="709"/>
        <w:jc w:val="right"/>
        <w:rPr/>
      </w:pPr>
      <w:r/>
      <w:r/>
    </w:p>
    <w:p w14:paraId="3BBDF492">
      <w:pPr>
        <w:pBdr/>
        <w:spacing/>
        <w:ind w:left="709"/>
        <w:jc w:val="right"/>
        <w:rPr/>
      </w:pPr>
      <w:r>
        <w:t xml:space="preserve">اليوم، تعد أهرامات الجيزة أكثر من مجرد مزار سياحي. إنها رمز عالمي للحضارة المصرية، وأحد أهم مواقع التراث الإنساني. تتدفق عليها البعثات الأثرية من كل أنحاء العالم، وتُستخدم فيها تقنيات تصوير متقدمة لكشف ما تحت السطح دون حفر. وفي الوقت نفسه، تظل مصدر إلهام لل</w:t>
      </w:r>
      <w:r>
        <w:t xml:space="preserve">فنون والسينما والأدب. لكن الأهم أن الأهرامات تعيد تعريف علاقتنا بالماضي: فهي ليست دليلًا على عبقرية شعب مات، بل على شعب حي ورث هذه العبقرية، وما زال قادرًا على فهمها والحفاظ عليها.</w:t>
      </w:r>
      <w:r/>
    </w:p>
    <w:p w14:paraId="3A730C3F">
      <w:pPr>
        <w:pBdr/>
        <w:spacing/>
        <w:ind w:left="709"/>
        <w:jc w:val="right"/>
        <w:rPr/>
      </w:pPr>
      <w:r/>
      <w:r/>
    </w:p>
    <w:p w14:paraId="5C969EBA">
      <w:pPr>
        <w:pBdr/>
        <w:spacing/>
        <w:ind w:left="709"/>
        <w:jc w:val="right"/>
        <w:rPr/>
      </w:pPr>
      <w:r>
        <w:t xml:space="preserve">### خاتمة: رسالة من الماضي إلى المستقبل</w:t>
      </w:r>
      <w:r/>
    </w:p>
    <w:p w14:paraId="216C3C8F">
      <w:pPr>
        <w:pBdr/>
        <w:spacing/>
        <w:ind w:left="709"/>
        <w:jc w:val="right"/>
        <w:rPr/>
      </w:pPr>
      <w:r/>
      <w:r/>
    </w:p>
    <w:p w14:paraId="0B79D8ED">
      <w:pPr>
        <w:pBdr/>
        <w:spacing/>
        <w:ind w:left="709"/>
        <w:jc w:val="right"/>
        <w:rPr/>
      </w:pPr>
      <w:r>
        <w:t xml:space="preserve">حين يقف المرء أمام الهرم الأكبر، قد يشعر أن الزمن يتوقف. لكن الحقيقة أن الأهرامات لم تتوقف يومًا عن الكلام. كل حجر فيها يروي قصة تنظيم وعلم وإيمان، وكل زاوية مستقيمة تخبرنا أن الإنسان، حين يقرر أن يترك أثرًا، يستطيع أن يصنع ما يبدو مستحيلًا. لم تكن الأهراما</w:t>
      </w:r>
      <w:r>
        <w:t xml:space="preserve">ت معجزة بفعل قوى خارقة، بل بفعل عقل بشري صميم، وعمل جماعي، ورؤية تتجاوز الموت. وهذا بالضبط ما يجعلها رسالة من الماضي إلى المستقبل: أن الخلود ليس حكرًا على الملوك، بل هو نصيب كل أمة تقرر أن تبني بعقلها وقلبها معًا.</w:t>
      </w:r>
      <w:r/>
    </w:p>
    <w:p w14:paraId="72B509B1">
      <w:pPr>
        <w:pBdr/>
        <w:spacing/>
        <w:ind w:left="709"/>
        <w:jc w:val="right"/>
        <w:rPr/>
      </w:pPr>
      <w:r/>
      <w:r/>
    </w:p>
    <w:p w14:paraId="096A99E1">
      <w:pPr>
        <w:pBdr/>
        <w:spacing/>
        <w:ind w:left="709"/>
        <w:jc w:val="right"/>
        <w:rPr/>
      </w:pPr>
      <w:r>
        <w:t xml:space="preserve">---</w:t>
      </w:r>
      <w:r/>
    </w:p>
    <w:p w14:paraId="5164D555">
      <w:pPr>
        <w:pBdr/>
        <w:spacing/>
        <w:ind w:left="709"/>
        <w:jc w:val="right"/>
        <w:rPr/>
      </w:pPr>
      <w:r/>
      <w:r/>
    </w:p>
    <w:p w14:paraId="771CDF5E">
      <w:pPr>
        <w:pBdr/>
        <w:spacing/>
        <w:ind w:left="709"/>
        <w:jc w:val="right"/>
        <w:rPr/>
      </w:pPr>
      <w:r>
        <w:t xml:space="preserve">### المراجع</w:t>
      </w:r>
      <w:r/>
    </w:p>
    <w:p w14:paraId="0D130F56">
      <w:pPr>
        <w:pBdr/>
        <w:spacing/>
        <w:ind w:left="709"/>
        <w:jc w:val="right"/>
        <w:rPr/>
      </w:pPr>
      <w:r/>
      <w:r/>
    </w:p>
    <w:p w14:paraId="57EEEE5B">
      <w:pPr>
        <w:pBdr/>
        <w:spacing/>
        <w:ind w:left="709"/>
        <w:jc w:val="right"/>
        <w:rPr/>
      </w:pPr>
      <w:r>
        <w:t xml:space="preserve">- وزارة السياحة والآثار المصرية، "المجموعة الهرمية للملك زوسر" .</w:t>
      </w:r>
      <w:r/>
    </w:p>
    <w:p w14:paraId="58959504">
      <w:pPr>
        <w:pBdr/>
        <w:spacing/>
        <w:ind w:left="709"/>
        <w:jc w:val="right"/>
        <w:rPr/>
      </w:pPr>
      <w:r>
        <w:t xml:space="preserve">- وزارة السياحة والآثار المصرية، "جبانة ومدينة العمال بناة الأهرام" .</w:t>
      </w:r>
      <w:r/>
    </w:p>
    <w:p w14:paraId="3EE8E163">
      <w:pPr>
        <w:pBdr/>
        <w:spacing/>
        <w:ind w:left="709"/>
        <w:jc w:val="right"/>
        <w:rPr/>
      </w:pPr>
      <w:r>
        <w:t xml:space="preserve">- وزارة السياحة والآثار المصرية، "الدولة القديمة" .</w:t>
      </w:r>
      <w:r/>
    </w:p>
    <w:p w14:paraId="6C428214">
      <w:pPr>
        <w:pBdr/>
        <w:spacing/>
        <w:ind w:left="709"/>
        <w:jc w:val="right"/>
        <w:rPr/>
      </w:pPr>
      <w:r>
        <w:t xml:space="preserve">- الهيئة العامة للاستعلامات، "افتتاح هرم زوسر المدرج" .</w:t>
      </w:r>
      <w:r/>
    </w:p>
    <w:p w14:paraId="2C750CFD">
      <w:pPr>
        <w:pBdr/>
        <w:spacing/>
        <w:ind w:left="709"/>
        <w:jc w:val="right"/>
        <w:rPr/>
      </w:pPr>
      <w:r>
        <w:t xml:space="preserve">- National Geographic، "The Pyramids at Giza were built to endure an eternity—but how?" .</w:t>
      </w:r>
      <w:r/>
    </w:p>
    <w:p w14:paraId="153DBAAA">
      <w:pPr>
        <w:pBdr/>
        <w:spacing/>
        <w:ind w:left="709"/>
        <w:jc w:val="right"/>
        <w:rPr/>
      </w:pPr>
      <w:r>
        <w:t xml:space="preserve">- Smithsonian Institution، "The Egyptian Pyramid" .</w:t>
      </w:r>
      <w:r/>
    </w:p>
    <w:p>
      <w:pPr>
        <w:pBdr/>
        <w:spacing/>
        <w:ind w:left="709"/>
        <w:jc w:val="right"/>
        <w:rPr/>
      </w:pPr>
      <w:r>
        <w:t xml:space="preserve">- موسوعة "الأهرامات المصرية: أسطورة البناء والواقع" (أرشيف الإنترنت) .</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2026-10-20T17:41:04Z</dcterms:modified>
</cp:coreProperties>
</file>