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2857500"/>
            <wp:effectExtent b="0" l="0" r="0" t="0"/>
            <wp:docPr id="1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30"/>
          <w:szCs w:val="30"/>
        </w:rPr>
      </w:pPr>
      <w:r w:rsidDel="00000000" w:rsidR="00000000" w:rsidRPr="00000000">
        <w:rPr>
          <w:sz w:val="30"/>
          <w:szCs w:val="30"/>
          <w:rtl w:val="0"/>
        </w:rPr>
        <w:t xml:space="preserve">AUTOMATED TEST CONTROLLER</w:t>
      </w:r>
    </w:p>
    <w:p w:rsidR="00000000" w:rsidDel="00000000" w:rsidP="00000000" w:rsidRDefault="00000000" w:rsidRPr="00000000" w14:paraId="00000004">
      <w:pPr>
        <w:jc w:val="center"/>
        <w:rPr>
          <w:sz w:val="30"/>
          <w:szCs w:val="30"/>
        </w:rPr>
      </w:pPr>
      <w:r w:rsidDel="00000000" w:rsidR="00000000" w:rsidRPr="00000000">
        <w:rPr>
          <w:sz w:val="30"/>
          <w:szCs w:val="30"/>
          <w:rtl w:val="0"/>
        </w:rPr>
        <w:t xml:space="preserve">GUIDE MANUAL</w:t>
      </w:r>
    </w:p>
    <w:p w:rsidR="00000000" w:rsidDel="00000000" w:rsidP="00000000" w:rsidRDefault="00000000" w:rsidRPr="00000000" w14:paraId="00000005">
      <w:pPr>
        <w:jc w:val="center"/>
        <w:rPr>
          <w:sz w:val="30"/>
          <w:szCs w:val="30"/>
        </w:rPr>
      </w:pP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rtl w:val="0"/>
        </w:rPr>
      </w:r>
    </w:p>
    <w:p w:rsidR="00000000" w:rsidDel="00000000" w:rsidP="00000000" w:rsidRDefault="00000000" w:rsidRPr="00000000" w14:paraId="00000007">
      <w:pPr>
        <w:jc w:val="center"/>
        <w:rPr>
          <w:sz w:val="30"/>
          <w:szCs w:val="30"/>
        </w:rPr>
      </w:pPr>
      <w:r w:rsidDel="00000000" w:rsidR="00000000" w:rsidRPr="00000000">
        <w:rPr>
          <w:rtl w:val="0"/>
        </w:rPr>
      </w:r>
    </w:p>
    <w:p w:rsidR="00000000" w:rsidDel="00000000" w:rsidP="00000000" w:rsidRDefault="00000000" w:rsidRPr="00000000" w14:paraId="00000008">
      <w:pPr>
        <w:jc w:val="center"/>
        <w:rPr>
          <w:sz w:val="30"/>
          <w:szCs w:val="30"/>
        </w:rPr>
      </w:pPr>
      <w:r w:rsidDel="00000000" w:rsidR="00000000" w:rsidRPr="00000000">
        <w:rPr>
          <w:rtl w:val="0"/>
        </w:rPr>
      </w:r>
    </w:p>
    <w:p w:rsidR="00000000" w:rsidDel="00000000" w:rsidP="00000000" w:rsidRDefault="00000000" w:rsidRPr="00000000" w14:paraId="00000009">
      <w:pPr>
        <w:jc w:val="center"/>
        <w:rPr>
          <w:sz w:val="30"/>
          <w:szCs w:val="30"/>
        </w:rPr>
      </w:pPr>
      <w:r w:rsidDel="00000000" w:rsidR="00000000" w:rsidRPr="00000000">
        <w:rPr>
          <w:rtl w:val="0"/>
        </w:rPr>
      </w:r>
    </w:p>
    <w:p w:rsidR="00000000" w:rsidDel="00000000" w:rsidP="00000000" w:rsidRDefault="00000000" w:rsidRPr="00000000" w14:paraId="0000000A">
      <w:pPr>
        <w:jc w:val="center"/>
        <w:rPr>
          <w:sz w:val="30"/>
          <w:szCs w:val="30"/>
        </w:rPr>
      </w:pPr>
      <w:r w:rsidDel="00000000" w:rsidR="00000000" w:rsidRPr="00000000">
        <w:rPr>
          <w:rtl w:val="0"/>
        </w:rPr>
      </w:r>
    </w:p>
    <w:p w:rsidR="00000000" w:rsidDel="00000000" w:rsidP="00000000" w:rsidRDefault="00000000" w:rsidRPr="00000000" w14:paraId="0000000B">
      <w:pPr>
        <w:jc w:val="center"/>
        <w:rPr>
          <w:sz w:val="30"/>
          <w:szCs w:val="30"/>
        </w:rPr>
      </w:pPr>
      <w:r w:rsidDel="00000000" w:rsidR="00000000" w:rsidRPr="00000000">
        <w:rPr>
          <w:rtl w:val="0"/>
        </w:rPr>
      </w:r>
    </w:p>
    <w:p w:rsidR="00000000" w:rsidDel="00000000" w:rsidP="00000000" w:rsidRDefault="00000000" w:rsidRPr="00000000" w14:paraId="0000000C">
      <w:pPr>
        <w:jc w:val="center"/>
        <w:rPr>
          <w:sz w:val="30"/>
          <w:szCs w:val="30"/>
        </w:rPr>
      </w:pPr>
      <w:r w:rsidDel="00000000" w:rsidR="00000000" w:rsidRPr="00000000">
        <w:rPr>
          <w:rtl w:val="0"/>
        </w:rPr>
      </w:r>
    </w:p>
    <w:p w:rsidR="00000000" w:rsidDel="00000000" w:rsidP="00000000" w:rsidRDefault="00000000" w:rsidRPr="00000000" w14:paraId="0000000D">
      <w:pPr>
        <w:jc w:val="center"/>
        <w:rPr>
          <w:sz w:val="30"/>
          <w:szCs w:val="30"/>
        </w:rPr>
      </w:pPr>
      <w:r w:rsidDel="00000000" w:rsidR="00000000" w:rsidRPr="00000000">
        <w:rPr>
          <w:rtl w:val="0"/>
        </w:rPr>
      </w:r>
    </w:p>
    <w:p w:rsidR="00000000" w:rsidDel="00000000" w:rsidP="00000000" w:rsidRDefault="00000000" w:rsidRPr="00000000" w14:paraId="0000000E">
      <w:pPr>
        <w:jc w:val="center"/>
        <w:rPr>
          <w:sz w:val="30"/>
          <w:szCs w:val="30"/>
        </w:rPr>
      </w:pPr>
      <w:r w:rsidDel="00000000" w:rsidR="00000000" w:rsidRPr="00000000">
        <w:rPr>
          <w:rtl w:val="0"/>
        </w:rPr>
      </w:r>
    </w:p>
    <w:p w:rsidR="00000000" w:rsidDel="00000000" w:rsidP="00000000" w:rsidRDefault="00000000" w:rsidRPr="00000000" w14:paraId="0000000F">
      <w:pPr>
        <w:jc w:val="center"/>
        <w:rPr>
          <w:sz w:val="30"/>
          <w:szCs w:val="30"/>
        </w:rPr>
      </w:pPr>
      <w:r w:rsidDel="00000000" w:rsidR="00000000" w:rsidRPr="00000000">
        <w:rPr>
          <w:rtl w:val="0"/>
        </w:rPr>
      </w:r>
    </w:p>
    <w:p w:rsidR="00000000" w:rsidDel="00000000" w:rsidP="00000000" w:rsidRDefault="00000000" w:rsidRPr="00000000" w14:paraId="00000010">
      <w:pPr>
        <w:jc w:val="center"/>
        <w:rPr>
          <w:sz w:val="30"/>
          <w:szCs w:val="30"/>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r>
    </w:p>
    <w:p w:rsidR="00000000" w:rsidDel="00000000" w:rsidP="00000000" w:rsidRDefault="00000000" w:rsidRPr="00000000" w14:paraId="00000013">
      <w:pPr>
        <w:jc w:val="right"/>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rtl w:val="0"/>
        </w:rPr>
      </w:r>
    </w:p>
    <w:p w:rsidR="00000000" w:rsidDel="00000000" w:rsidP="00000000" w:rsidRDefault="00000000" w:rsidRPr="00000000" w14:paraId="00000015">
      <w:pPr>
        <w:jc w:val="right"/>
        <w:rPr/>
      </w:pPr>
      <w:r w:rsidDel="00000000" w:rsidR="00000000" w:rsidRPr="00000000">
        <w:rPr>
          <w:rtl w:val="0"/>
        </w:rPr>
      </w:r>
    </w:p>
    <w:p w:rsidR="00000000" w:rsidDel="00000000" w:rsidP="00000000" w:rsidRDefault="00000000" w:rsidRPr="00000000" w14:paraId="00000016">
      <w:pPr>
        <w:jc w:val="right"/>
        <w:rPr/>
      </w:pP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r>
    </w:p>
    <w:p w:rsidR="00000000" w:rsidDel="00000000" w:rsidP="00000000" w:rsidRDefault="00000000" w:rsidRPr="00000000" w14:paraId="00000018">
      <w:pPr>
        <w:jc w:val="right"/>
        <w:rPr/>
      </w:pPr>
      <w:r w:rsidDel="00000000" w:rsidR="00000000" w:rsidRPr="00000000">
        <w:rPr>
          <w:rtl w:val="0"/>
        </w:rPr>
      </w:r>
    </w:p>
    <w:p w:rsidR="00000000" w:rsidDel="00000000" w:rsidP="00000000" w:rsidRDefault="00000000" w:rsidRPr="00000000" w14:paraId="00000019">
      <w:pPr>
        <w:jc w:val="right"/>
        <w:rPr/>
      </w:pPr>
      <w:r w:rsidDel="00000000" w:rsidR="00000000" w:rsidRPr="00000000">
        <w:rPr>
          <w:rtl w:val="0"/>
        </w:rPr>
      </w:r>
    </w:p>
    <w:p w:rsidR="00000000" w:rsidDel="00000000" w:rsidP="00000000" w:rsidRDefault="00000000" w:rsidRPr="00000000" w14:paraId="0000001A">
      <w:pPr>
        <w:ind w:left="6480" w:firstLine="0"/>
        <w:jc w:val="left"/>
        <w:rPr/>
      </w:pPr>
      <w:r w:rsidDel="00000000" w:rsidR="00000000" w:rsidRPr="00000000">
        <w:rPr>
          <w:rtl w:val="0"/>
        </w:rPr>
        <w:t xml:space="preserve">  CREATED BY : AHMAD</w:t>
      </w:r>
    </w:p>
    <w:p w:rsidR="00000000" w:rsidDel="00000000" w:rsidP="00000000" w:rsidRDefault="00000000" w:rsidRPr="00000000" w14:paraId="0000001B">
      <w:pPr>
        <w:jc w:val="right"/>
        <w:rPr/>
      </w:pPr>
      <w:r w:rsidDel="00000000" w:rsidR="00000000" w:rsidRPr="00000000">
        <w:rPr>
          <w:rtl w:val="0"/>
        </w:rPr>
        <w:t xml:space="preserve">MESURO LTD</w:t>
      </w:r>
    </w:p>
    <w:p w:rsidR="00000000" w:rsidDel="00000000" w:rsidP="00000000" w:rsidRDefault="00000000" w:rsidRPr="00000000" w14:paraId="0000001C">
      <w:pPr>
        <w:jc w:val="right"/>
        <w:rPr/>
      </w:pPr>
      <w:r w:rsidDel="00000000" w:rsidR="00000000" w:rsidRPr="00000000">
        <w:rPr>
          <w:rtl w:val="0"/>
        </w:rPr>
        <w:t xml:space="preserve">PENCOED TECHNOLOGY PARK, PENCOED, CF35 5HZ, UK</w:t>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sz w:val="24"/>
          <w:szCs w:val="24"/>
        </w:rPr>
      </w:pPr>
      <w:r w:rsidDel="00000000" w:rsidR="00000000" w:rsidRPr="00000000">
        <w:rPr>
          <w:rtl w:val="0"/>
        </w:rPr>
      </w:r>
    </w:p>
    <w:p w:rsidR="00000000" w:rsidDel="00000000" w:rsidP="00000000" w:rsidRDefault="00000000" w:rsidRPr="00000000" w14:paraId="0000001F">
      <w:pPr>
        <w:rPr>
          <w:b w:val="1"/>
          <w:i w:val="1"/>
          <w:sz w:val="28"/>
          <w:szCs w:val="28"/>
          <w:u w:val="single"/>
        </w:rPr>
      </w:pPr>
      <w:r w:rsidDel="00000000" w:rsidR="00000000" w:rsidRPr="00000000">
        <w:rPr>
          <w:b w:val="1"/>
          <w:i w:val="1"/>
          <w:sz w:val="28"/>
          <w:szCs w:val="28"/>
          <w:u w:val="single"/>
          <w:rtl w:val="0"/>
        </w:rPr>
        <w:t xml:space="preserve">INTRODUCTION </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This document contains information regarding the Automation Test Controller. The framework is a modular framework designed to streamline and standardise RF device characterization through automated measurement workflows. It supports both S-parameter and Load Pull measurements, integrating seamlessly with external instrumentation via the RapidMS Client API.</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The framework was developed to address the following goals : </w:t>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numPr>
          <w:ilvl w:val="0"/>
          <w:numId w:val="2"/>
        </w:numPr>
        <w:ind w:left="720" w:hanging="360"/>
        <w:rPr>
          <w:sz w:val="24"/>
          <w:szCs w:val="24"/>
        </w:rPr>
      </w:pPr>
      <w:r w:rsidDel="00000000" w:rsidR="00000000" w:rsidRPr="00000000">
        <w:rPr>
          <w:sz w:val="24"/>
          <w:szCs w:val="24"/>
          <w:rtl w:val="0"/>
        </w:rPr>
        <w:t xml:space="preserve">Provide reproducible measurement results by automating traditionally manual processes</w:t>
      </w:r>
    </w:p>
    <w:p w:rsidR="00000000" w:rsidDel="00000000" w:rsidP="00000000" w:rsidRDefault="00000000" w:rsidRPr="00000000" w14:paraId="00000026">
      <w:pPr>
        <w:numPr>
          <w:ilvl w:val="0"/>
          <w:numId w:val="2"/>
        </w:numPr>
        <w:ind w:left="720" w:hanging="360"/>
        <w:rPr>
          <w:sz w:val="24"/>
          <w:szCs w:val="24"/>
        </w:rPr>
      </w:pPr>
      <w:r w:rsidDel="00000000" w:rsidR="00000000" w:rsidRPr="00000000">
        <w:rPr>
          <w:sz w:val="24"/>
          <w:szCs w:val="24"/>
          <w:rtl w:val="0"/>
        </w:rPr>
        <w:t xml:space="preserve">Reduce test time through automated file parsing, multi-test execution and multi-threaded test runs</w:t>
      </w:r>
    </w:p>
    <w:p w:rsidR="00000000" w:rsidDel="00000000" w:rsidP="00000000" w:rsidRDefault="00000000" w:rsidRPr="00000000" w14:paraId="00000027">
      <w:pPr>
        <w:numPr>
          <w:ilvl w:val="0"/>
          <w:numId w:val="2"/>
        </w:numPr>
        <w:ind w:left="720" w:hanging="360"/>
        <w:rPr>
          <w:sz w:val="24"/>
          <w:szCs w:val="24"/>
        </w:rPr>
      </w:pPr>
      <w:r w:rsidDel="00000000" w:rsidR="00000000" w:rsidRPr="00000000">
        <w:rPr>
          <w:sz w:val="24"/>
          <w:szCs w:val="24"/>
          <w:rtl w:val="0"/>
        </w:rPr>
        <w:t xml:space="preserve">Support different RF test types within a unified framework</w:t>
      </w:r>
    </w:p>
    <w:p w:rsidR="00000000" w:rsidDel="00000000" w:rsidP="00000000" w:rsidRDefault="00000000" w:rsidRPr="00000000" w14:paraId="00000028">
      <w:pPr>
        <w:numPr>
          <w:ilvl w:val="0"/>
          <w:numId w:val="2"/>
        </w:numPr>
        <w:ind w:left="720" w:hanging="360"/>
        <w:rPr>
          <w:sz w:val="24"/>
          <w:szCs w:val="24"/>
        </w:rPr>
      </w:pPr>
      <w:r w:rsidDel="00000000" w:rsidR="00000000" w:rsidRPr="00000000">
        <w:rPr>
          <w:sz w:val="24"/>
          <w:szCs w:val="24"/>
          <w:rtl w:val="0"/>
        </w:rPr>
        <w:t xml:space="preserve">Offer a desktop GUI and a web-based results interface for savable reports</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0" w:firstLine="0"/>
        <w:rPr>
          <w:sz w:val="24"/>
          <w:szCs w:val="24"/>
        </w:rPr>
      </w:pPr>
      <w:r w:rsidDel="00000000" w:rsidR="00000000" w:rsidRPr="00000000">
        <w:rPr>
          <w:sz w:val="24"/>
          <w:szCs w:val="24"/>
          <w:rtl w:val="0"/>
        </w:rPr>
        <w:t xml:space="preserve">At a high level the project is composed of : </w:t>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numPr>
          <w:ilvl w:val="0"/>
          <w:numId w:val="9"/>
        </w:numPr>
        <w:ind w:left="720" w:hanging="360"/>
        <w:rPr>
          <w:sz w:val="24"/>
          <w:szCs w:val="24"/>
        </w:rPr>
      </w:pPr>
      <w:r w:rsidDel="00000000" w:rsidR="00000000" w:rsidRPr="00000000">
        <w:rPr>
          <w:sz w:val="24"/>
          <w:szCs w:val="24"/>
          <w:rtl w:val="0"/>
        </w:rPr>
        <w:t xml:space="preserve">Core data models (</w:t>
      </w:r>
      <w:r w:rsidDel="00000000" w:rsidR="00000000" w:rsidRPr="00000000">
        <w:rPr>
          <w:sz w:val="24"/>
          <w:szCs w:val="24"/>
          <w:rtl w:val="0"/>
        </w:rPr>
        <w:t xml:space="preserve">ClassFile.py</w:t>
      </w:r>
      <w:r w:rsidDel="00000000" w:rsidR="00000000" w:rsidRPr="00000000">
        <w:rPr>
          <w:sz w:val="24"/>
          <w:szCs w:val="24"/>
          <w:rtl w:val="0"/>
        </w:rPr>
        <w:t xml:space="preserve">) for representing S-parameter and load pull indices</w:t>
      </w:r>
    </w:p>
    <w:p w:rsidR="00000000" w:rsidDel="00000000" w:rsidP="00000000" w:rsidRDefault="00000000" w:rsidRPr="00000000" w14:paraId="0000002D">
      <w:pPr>
        <w:numPr>
          <w:ilvl w:val="0"/>
          <w:numId w:val="9"/>
        </w:numPr>
        <w:ind w:left="720" w:hanging="360"/>
        <w:rPr>
          <w:sz w:val="24"/>
          <w:szCs w:val="24"/>
        </w:rPr>
      </w:pPr>
      <w:r w:rsidDel="00000000" w:rsidR="00000000" w:rsidRPr="00000000">
        <w:rPr>
          <w:sz w:val="24"/>
          <w:szCs w:val="24"/>
          <w:rtl w:val="0"/>
        </w:rPr>
        <w:t xml:space="preserve">Test automation modules (Sparameter_Automation.py and Load_Pull.py) for executing measurement workflows</w:t>
      </w:r>
    </w:p>
    <w:p w:rsidR="00000000" w:rsidDel="00000000" w:rsidP="00000000" w:rsidRDefault="00000000" w:rsidRPr="00000000" w14:paraId="0000002E">
      <w:pPr>
        <w:numPr>
          <w:ilvl w:val="0"/>
          <w:numId w:val="9"/>
        </w:numPr>
        <w:ind w:left="720" w:hanging="360"/>
        <w:rPr>
          <w:sz w:val="24"/>
          <w:szCs w:val="24"/>
        </w:rPr>
      </w:pPr>
      <w:r w:rsidDel="00000000" w:rsidR="00000000" w:rsidRPr="00000000">
        <w:rPr>
          <w:sz w:val="24"/>
          <w:szCs w:val="24"/>
          <w:rtl w:val="0"/>
        </w:rPr>
        <w:t xml:space="preserve">A centralised controller (</w:t>
      </w:r>
      <w:r w:rsidDel="00000000" w:rsidR="00000000" w:rsidRPr="00000000">
        <w:rPr>
          <w:sz w:val="24"/>
          <w:szCs w:val="24"/>
          <w:rtl w:val="0"/>
        </w:rPr>
        <w:t xml:space="preserve">main.py</w:t>
      </w:r>
      <w:r w:rsidDel="00000000" w:rsidR="00000000" w:rsidRPr="00000000">
        <w:rPr>
          <w:sz w:val="24"/>
          <w:szCs w:val="24"/>
          <w:rtl w:val="0"/>
        </w:rPr>
        <w:t xml:space="preserve">) that provides the GUI, manages test execution and displays results</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sz w:val="24"/>
          <w:szCs w:val="24"/>
        </w:rPr>
        <w:drawing>
          <wp:inline distB="114300" distT="114300" distL="114300" distR="114300">
            <wp:extent cx="5731200" cy="1104900"/>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sz w:val="24"/>
          <w:szCs w:val="24"/>
          <w:rtl w:val="0"/>
        </w:rPr>
        <w:t xml:space="preserve">By combining automated hardware integration and user-friendly interfaces, this project enables engineers to accelerate RF validation cycles and improve overall measurement reliability.</w:t>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rtl w:val="0"/>
        </w:rPr>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ind w:left="0" w:firstLine="0"/>
        <w:rPr>
          <w:sz w:val="24"/>
          <w:szCs w:val="24"/>
        </w:rPr>
      </w:pPr>
      <w:r w:rsidDel="00000000" w:rsidR="00000000" w:rsidRPr="00000000">
        <w:rPr>
          <w:rtl w:val="0"/>
        </w:rPr>
      </w:r>
    </w:p>
    <w:p w:rsidR="00000000" w:rsidDel="00000000" w:rsidP="00000000" w:rsidRDefault="00000000" w:rsidRPr="00000000" w14:paraId="0000003B">
      <w:pPr>
        <w:rPr>
          <w:b w:val="1"/>
          <w:i w:val="1"/>
          <w:sz w:val="28"/>
          <w:szCs w:val="28"/>
          <w:u w:val="single"/>
        </w:rPr>
      </w:pPr>
      <w:r w:rsidDel="00000000" w:rsidR="00000000" w:rsidRPr="00000000">
        <w:rPr>
          <w:b w:val="1"/>
          <w:i w:val="1"/>
          <w:sz w:val="28"/>
          <w:szCs w:val="28"/>
          <w:u w:val="single"/>
          <w:rtl w:val="0"/>
        </w:rPr>
        <w:t xml:space="preserve">BEGINNERS GUIDE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Automation Test Controller is built to help engineers start testing quickly with minimal setup. This section walks through the basics of how to prepare and run tests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STEP 1 : PREPARE TEST DATA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framework uses CSV configuration files to define which tests to run and under what conditions. Each row in the file corresponds to one test case :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4810125" cy="809625"/>
            <wp:effectExtent b="0" l="0" r="0" t="0"/>
            <wp:docPr id="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8101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Here is an example of some test parameters that can be changed. There are many more customisations that can be done for each test.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STEP 2 : LAUNCH TEST CONTROLLER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Run the application by executing the </w:t>
      </w:r>
      <w:r w:rsidDel="00000000" w:rsidR="00000000" w:rsidRPr="00000000">
        <w:rPr>
          <w:rtl w:val="0"/>
        </w:rPr>
        <w:t xml:space="preserve">main.py</w:t>
      </w:r>
      <w:r w:rsidDel="00000000" w:rsidR="00000000" w:rsidRPr="00000000">
        <w:rPr>
          <w:rtl w:val="0"/>
        </w:rPr>
        <w:t xml:space="preserve"> file “python </w:t>
      </w:r>
      <w:r w:rsidDel="00000000" w:rsidR="00000000" w:rsidRPr="00000000">
        <w:rPr>
          <w:rtl w:val="0"/>
        </w:rPr>
        <w:t xml:space="preserve">main.py</w:t>
      </w:r>
      <w:r w:rsidDel="00000000" w:rsidR="00000000" w:rsidRPr="00000000">
        <w:rPr>
          <w:rtl w:val="0"/>
        </w:rPr>
        <w:t xml:space="preserve">” in the terminal. This will lead to the desktop GUI appearing with an interface to :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3"/>
        </w:numPr>
        <w:ind w:left="720" w:hanging="360"/>
        <w:rPr>
          <w:u w:val="none"/>
        </w:rPr>
      </w:pPr>
      <w:r w:rsidDel="00000000" w:rsidR="00000000" w:rsidRPr="00000000">
        <w:rPr>
          <w:rtl w:val="0"/>
        </w:rPr>
        <w:t xml:space="preserve">Load the CSV configuration file</w:t>
      </w:r>
    </w:p>
    <w:p w:rsidR="00000000" w:rsidDel="00000000" w:rsidP="00000000" w:rsidRDefault="00000000" w:rsidRPr="00000000" w14:paraId="0000004D">
      <w:pPr>
        <w:numPr>
          <w:ilvl w:val="0"/>
          <w:numId w:val="13"/>
        </w:numPr>
        <w:ind w:left="720" w:hanging="360"/>
        <w:rPr>
          <w:u w:val="none"/>
        </w:rPr>
      </w:pPr>
      <w:r w:rsidDel="00000000" w:rsidR="00000000" w:rsidRPr="00000000">
        <w:rPr>
          <w:rtl w:val="0"/>
        </w:rPr>
        <w:t xml:space="preserve">Filter the type of tests to run from the CSV file and which test types to avoid</w:t>
      </w:r>
    </w:p>
    <w:p w:rsidR="00000000" w:rsidDel="00000000" w:rsidP="00000000" w:rsidRDefault="00000000" w:rsidRPr="00000000" w14:paraId="0000004E">
      <w:pPr>
        <w:numPr>
          <w:ilvl w:val="0"/>
          <w:numId w:val="13"/>
        </w:numPr>
        <w:ind w:left="720" w:hanging="360"/>
        <w:rPr>
          <w:u w:val="none"/>
        </w:rPr>
      </w:pPr>
      <w:r w:rsidDel="00000000" w:rsidR="00000000" w:rsidRPr="00000000">
        <w:rPr>
          <w:rtl w:val="0"/>
        </w:rPr>
        <w:t xml:space="preserve">Start and stop the test runs</w:t>
      </w:r>
    </w:p>
    <w:p w:rsidR="00000000" w:rsidDel="00000000" w:rsidP="00000000" w:rsidRDefault="00000000" w:rsidRPr="00000000" w14:paraId="0000004F">
      <w:pPr>
        <w:numPr>
          <w:ilvl w:val="0"/>
          <w:numId w:val="13"/>
        </w:numPr>
        <w:ind w:left="720" w:hanging="360"/>
        <w:rPr>
          <w:u w:val="none"/>
        </w:rPr>
      </w:pPr>
      <w:r w:rsidDel="00000000" w:rsidR="00000000" w:rsidRPr="00000000">
        <w:rPr>
          <w:rtl w:val="0"/>
        </w:rPr>
        <w:t xml:space="preserve">Open and view the web report of test results from the test-suite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STEP 3 : RUNNING A TEST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6"/>
        </w:numPr>
        <w:ind w:left="720" w:hanging="360"/>
        <w:rPr>
          <w:u w:val="none"/>
        </w:rPr>
      </w:pPr>
      <w:r w:rsidDel="00000000" w:rsidR="00000000" w:rsidRPr="00000000">
        <w:rPr>
          <w:rtl w:val="0"/>
        </w:rPr>
        <w:t xml:space="preserve">Load the CSV file using the “Load CSV” button in the GUI</w:t>
      </w:r>
    </w:p>
    <w:p w:rsidR="00000000" w:rsidDel="00000000" w:rsidP="00000000" w:rsidRDefault="00000000" w:rsidRPr="00000000" w14:paraId="00000055">
      <w:pPr>
        <w:numPr>
          <w:ilvl w:val="0"/>
          <w:numId w:val="16"/>
        </w:numPr>
        <w:ind w:left="720" w:hanging="360"/>
        <w:rPr>
          <w:u w:val="none"/>
        </w:rPr>
      </w:pPr>
      <w:r w:rsidDel="00000000" w:rsidR="00000000" w:rsidRPr="00000000">
        <w:rPr>
          <w:rtl w:val="0"/>
        </w:rPr>
        <w:t xml:space="preserve">Select the test types you'd like to run from the test suite (select all if you want to run all tests from the CSV). </w:t>
      </w:r>
    </w:p>
    <w:p w:rsidR="00000000" w:rsidDel="00000000" w:rsidP="00000000" w:rsidRDefault="00000000" w:rsidRPr="00000000" w14:paraId="00000056">
      <w:pPr>
        <w:numPr>
          <w:ilvl w:val="0"/>
          <w:numId w:val="16"/>
        </w:numPr>
        <w:ind w:left="720" w:hanging="360"/>
        <w:rPr>
          <w:u w:val="none"/>
        </w:rPr>
      </w:pPr>
      <w:r w:rsidDel="00000000" w:rsidR="00000000" w:rsidRPr="00000000">
        <w:rPr>
          <w:rtl w:val="0"/>
        </w:rPr>
        <w:t xml:space="preserve">Start the test, the system automatically connects to the hardware and executes the workflow</w:t>
      </w:r>
    </w:p>
    <w:p w:rsidR="00000000" w:rsidDel="00000000" w:rsidP="00000000" w:rsidRDefault="00000000" w:rsidRPr="00000000" w14:paraId="00000057">
      <w:pPr>
        <w:numPr>
          <w:ilvl w:val="0"/>
          <w:numId w:val="16"/>
        </w:numPr>
        <w:ind w:left="720" w:hanging="360"/>
        <w:rPr>
          <w:u w:val="none"/>
        </w:rPr>
      </w:pPr>
      <w:r w:rsidDel="00000000" w:rsidR="00000000" w:rsidRPr="00000000">
        <w:rPr>
          <w:rtl w:val="0"/>
        </w:rPr>
        <w:t xml:space="preserve">Progress and results are displayed in real time</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b w:val="1"/>
        </w:rPr>
      </w:pPr>
      <w:r w:rsidDel="00000000" w:rsidR="00000000" w:rsidRPr="00000000">
        <w:rPr>
          <w:b w:val="1"/>
          <w:rtl w:val="0"/>
        </w:rPr>
        <w:t xml:space="preserve">STEP 4 : REVIEW RESULTS</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Results are visible directly in the GUI once each test completes, However, for a more detailed report, a built in web server provides a browser based view of the results. This should enable users to access test outcomes and review the measurement metrics and files</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b w:val="1"/>
          <w:i w:val="1"/>
          <w:sz w:val="28"/>
          <w:szCs w:val="28"/>
          <w:u w:val="single"/>
        </w:rPr>
      </w:pPr>
      <w:r w:rsidDel="00000000" w:rsidR="00000000" w:rsidRPr="00000000">
        <w:rPr>
          <w:b w:val="1"/>
          <w:i w:val="1"/>
          <w:sz w:val="28"/>
          <w:szCs w:val="28"/>
          <w:u w:val="single"/>
          <w:rtl w:val="0"/>
        </w:rPr>
        <w:t xml:space="preserve">SCREENSHOTS -</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Below you will find screenshots of some of the components and scenarios of how the automated test controller works.</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b w:val="1"/>
        </w:rPr>
      </w:pPr>
      <w:r w:rsidDel="00000000" w:rsidR="00000000" w:rsidRPr="00000000">
        <w:rPr>
          <w:b w:val="1"/>
          <w:rtl w:val="0"/>
        </w:rPr>
        <w:t xml:space="preserve">TEST PANEL : </w:t>
      </w:r>
    </w:p>
    <w:p w:rsidR="00000000" w:rsidDel="00000000" w:rsidP="00000000" w:rsidRDefault="00000000" w:rsidRPr="00000000" w14:paraId="0000006A">
      <w:pPr>
        <w:ind w:left="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176501</wp:posOffset>
            </wp:positionV>
            <wp:extent cx="5661086" cy="6045612"/>
            <wp:effectExtent b="0" l="0" r="0" t="0"/>
            <wp:wrapNone/>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661086" cy="6045612"/>
                    </a:xfrm>
                    <a:prstGeom prst="rect"/>
                    <a:ln/>
                  </pic:spPr>
                </pic:pic>
              </a:graphicData>
            </a:graphic>
          </wp:anchor>
        </w:drawing>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b w:val="1"/>
        </w:rPr>
      </w:pPr>
      <w:r w:rsidDel="00000000" w:rsidR="00000000" w:rsidRPr="00000000">
        <w:rPr>
          <w:b w:val="1"/>
          <w:rtl w:val="0"/>
        </w:rPr>
        <w:t xml:space="preserve">Test Output Web Report : </w:t>
      </w:r>
    </w:p>
    <w:p w:rsidR="00000000" w:rsidDel="00000000" w:rsidP="00000000" w:rsidRDefault="00000000" w:rsidRPr="00000000" w14:paraId="0000008D">
      <w:pPr>
        <w:ind w:left="0" w:firstLine="0"/>
        <w:rPr/>
      </w:pPr>
      <w:r w:rsidDel="00000000" w:rsidR="00000000" w:rsidRPr="00000000">
        <w:rPr>
          <w:rtl w:val="0"/>
        </w:rPr>
        <w:tab/>
      </w:r>
    </w:p>
    <w:p w:rsidR="00000000" w:rsidDel="00000000" w:rsidP="00000000" w:rsidRDefault="00000000" w:rsidRPr="00000000" w14:paraId="0000008E">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201550</wp:posOffset>
            </wp:positionV>
            <wp:extent cx="5731200" cy="6146800"/>
            <wp:effectExtent b="0" l="0" r="0" t="0"/>
            <wp:wrapNone/>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6146800"/>
                    </a:xfrm>
                    <a:prstGeom prst="rect"/>
                    <a:ln/>
                  </pic:spPr>
                </pic:pic>
              </a:graphicData>
            </a:graphic>
          </wp:anchor>
        </w:drawing>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9E">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9F">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0">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1">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2">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3">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4">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5">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6">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7">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8">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9">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A">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B">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C">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D">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E">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AF">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0">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1">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2">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3">
      <w:pPr>
        <w:ind w:left="0" w:firstLine="0"/>
        <w:rPr>
          <w:b w:val="1"/>
          <w:i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114300</wp:posOffset>
            </wp:positionV>
            <wp:extent cx="5978029" cy="3214688"/>
            <wp:effectExtent b="0" l="0" r="0" t="0"/>
            <wp:wrapNone/>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78029" cy="3214688"/>
                    </a:xfrm>
                    <a:prstGeom prst="rect"/>
                    <a:ln/>
                  </pic:spPr>
                </pic:pic>
              </a:graphicData>
            </a:graphic>
          </wp:anchor>
        </w:drawing>
      </w:r>
    </w:p>
    <w:p w:rsidR="00000000" w:rsidDel="00000000" w:rsidP="00000000" w:rsidRDefault="00000000" w:rsidRPr="00000000" w14:paraId="000000B4">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5">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6">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7">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8">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9">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A">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B">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C">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D">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E">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BF">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0">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1">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2">
      <w:pPr>
        <w:ind w:left="0" w:firstLine="0"/>
        <w:rPr>
          <w:b w:val="1"/>
          <w:i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200025</wp:posOffset>
            </wp:positionV>
            <wp:extent cx="5924990" cy="3198707"/>
            <wp:effectExtent b="0" l="0" r="0" t="0"/>
            <wp:wrapNone/>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24990" cy="3198707"/>
                    </a:xfrm>
                    <a:prstGeom prst="rect"/>
                    <a:ln/>
                  </pic:spPr>
                </pic:pic>
              </a:graphicData>
            </a:graphic>
          </wp:anchor>
        </w:drawing>
      </w:r>
    </w:p>
    <w:p w:rsidR="00000000" w:rsidDel="00000000" w:rsidP="00000000" w:rsidRDefault="00000000" w:rsidRPr="00000000" w14:paraId="000000C3">
      <w:pPr>
        <w:rPr>
          <w:b w:val="1"/>
          <w:i w:val="1"/>
          <w:sz w:val="28"/>
          <w:szCs w:val="28"/>
          <w:u w:val="single"/>
        </w:rPr>
      </w:pPr>
      <w:r w:rsidDel="00000000" w:rsidR="00000000" w:rsidRPr="00000000">
        <w:rPr>
          <w:rtl w:val="0"/>
        </w:rPr>
      </w:r>
    </w:p>
    <w:p w:rsidR="00000000" w:rsidDel="00000000" w:rsidP="00000000" w:rsidRDefault="00000000" w:rsidRPr="00000000" w14:paraId="000000C4">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5">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6">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7">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8">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9">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A">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B">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C">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D">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E">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CF">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0">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1">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2">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3">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4">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5">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6">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7">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8">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9">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A">
      <w:pPr>
        <w:ind w:left="0" w:firstLine="0"/>
        <w:rPr>
          <w:b w:val="1"/>
          <w:i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150930</wp:posOffset>
            </wp:positionV>
            <wp:extent cx="5778825" cy="5619750"/>
            <wp:effectExtent b="0" l="0" r="0" t="0"/>
            <wp:wrapNone/>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78825" cy="5619750"/>
                    </a:xfrm>
                    <a:prstGeom prst="rect"/>
                    <a:ln/>
                  </pic:spPr>
                </pic:pic>
              </a:graphicData>
            </a:graphic>
          </wp:anchor>
        </w:drawing>
      </w:r>
    </w:p>
    <w:p w:rsidR="00000000" w:rsidDel="00000000" w:rsidP="00000000" w:rsidRDefault="00000000" w:rsidRPr="00000000" w14:paraId="000000DB">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C">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D">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E">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DF">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0">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1">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2">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3">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4">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5">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6">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7">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8">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9">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A">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B">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C">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D">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E">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EF">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0">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1">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2">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3">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4">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5">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6">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7">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8">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9">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A">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B">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C">
      <w:pPr>
        <w:ind w:left="0" w:firstLine="0"/>
        <w:rPr>
          <w:b w:val="1"/>
          <w:i w:val="1"/>
          <w:sz w:val="28"/>
          <w:szCs w:val="28"/>
          <w:u w:val="single"/>
        </w:rPr>
      </w:pPr>
      <w:r w:rsidDel="00000000" w:rsidR="00000000" w:rsidRPr="00000000">
        <w:rPr>
          <w:rtl w:val="0"/>
        </w:rPr>
      </w:r>
    </w:p>
    <w:p w:rsidR="00000000" w:rsidDel="00000000" w:rsidP="00000000" w:rsidRDefault="00000000" w:rsidRPr="00000000" w14:paraId="000000FD">
      <w:pPr>
        <w:ind w:left="0" w:firstLine="0"/>
        <w:rPr>
          <w:b w:val="1"/>
          <w:i w:val="1"/>
          <w:sz w:val="28"/>
          <w:szCs w:val="28"/>
          <w:u w:val="single"/>
        </w:rPr>
      </w:pPr>
      <w:r w:rsidDel="00000000" w:rsidR="00000000" w:rsidRPr="00000000">
        <w:rPr>
          <w:b w:val="1"/>
          <w:i w:val="1"/>
          <w:sz w:val="28"/>
          <w:szCs w:val="28"/>
          <w:u w:val="single"/>
          <w:rtl w:val="0"/>
        </w:rPr>
        <w:t xml:space="preserve">FRAMEWORK ARCHITECTURE -</w:t>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t xml:space="preserve">The Automation Test Controller is designed around a modular architecture that separates data handling, test execution and user interaction. This makes the framework easier to maintain, extend and increase scalability.</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spacing w:after="240" w:before="240" w:lineRule="auto"/>
        <w:jc w:val="center"/>
        <w:rPr/>
      </w:pPr>
      <w:r w:rsidDel="00000000" w:rsidR="00000000" w:rsidRPr="00000000">
        <w:rPr/>
        <w:drawing>
          <wp:inline distB="114300" distT="114300" distL="114300" distR="114300">
            <wp:extent cx="5731200" cy="3390900"/>
            <wp:effectExtent b="0" l="0" r="0" t="0"/>
            <wp:docPr id="10"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rPr>
          <w:b w:val="1"/>
        </w:rPr>
      </w:pPr>
      <w:r w:rsidDel="00000000" w:rsidR="00000000" w:rsidRPr="00000000">
        <w:rPr>
          <w:b w:val="1"/>
          <w:rtl w:val="0"/>
        </w:rPr>
        <w:t xml:space="preserve">1 )  Data Models </w:t>
      </w:r>
    </w:p>
    <w:p w:rsidR="00000000" w:rsidDel="00000000" w:rsidP="00000000" w:rsidRDefault="00000000" w:rsidRPr="00000000" w14:paraId="00000103">
      <w:pPr>
        <w:numPr>
          <w:ilvl w:val="0"/>
          <w:numId w:val="12"/>
        </w:numPr>
        <w:spacing w:after="0" w:afterAutospacing="0" w:before="240" w:lineRule="auto"/>
        <w:ind w:left="720" w:hanging="360"/>
        <w:rPr>
          <w:u w:val="none"/>
        </w:rPr>
      </w:pPr>
      <w:r w:rsidDel="00000000" w:rsidR="00000000" w:rsidRPr="00000000">
        <w:rPr>
          <w:rtl w:val="0"/>
        </w:rPr>
        <w:t xml:space="preserve">Defined in </w:t>
      </w:r>
      <w:r w:rsidDel="00000000" w:rsidR="00000000" w:rsidRPr="00000000">
        <w:rPr>
          <w:rtl w:val="0"/>
        </w:rPr>
        <w:t xml:space="preserve">ClassFile.py</w:t>
      </w:r>
      <w:r w:rsidDel="00000000" w:rsidR="00000000" w:rsidRPr="00000000">
        <w:rPr>
          <w:rtl w:val="0"/>
        </w:rPr>
        <w:t xml:space="preserve"> </w:t>
      </w:r>
    </w:p>
    <w:p w:rsidR="00000000" w:rsidDel="00000000" w:rsidP="00000000" w:rsidRDefault="00000000" w:rsidRPr="00000000" w14:paraId="00000104">
      <w:pPr>
        <w:numPr>
          <w:ilvl w:val="0"/>
          <w:numId w:val="12"/>
        </w:numPr>
        <w:spacing w:after="0" w:afterAutospacing="0" w:before="0" w:beforeAutospacing="0" w:lineRule="auto"/>
        <w:ind w:left="720" w:hanging="360"/>
        <w:rPr>
          <w:u w:val="none"/>
        </w:rPr>
      </w:pPr>
      <w:r w:rsidDel="00000000" w:rsidR="00000000" w:rsidRPr="00000000">
        <w:rPr>
          <w:rtl w:val="0"/>
        </w:rPr>
        <w:t xml:space="preserve">Provide structured representations for S-parameters and Load Pull indices</w:t>
      </w:r>
    </w:p>
    <w:p w:rsidR="00000000" w:rsidDel="00000000" w:rsidP="00000000" w:rsidRDefault="00000000" w:rsidRPr="00000000" w14:paraId="00000105">
      <w:pPr>
        <w:numPr>
          <w:ilvl w:val="0"/>
          <w:numId w:val="12"/>
        </w:numPr>
        <w:spacing w:after="240" w:before="0" w:beforeAutospacing="0" w:lineRule="auto"/>
        <w:ind w:left="720" w:hanging="360"/>
        <w:rPr>
          <w:u w:val="none"/>
        </w:rPr>
      </w:pPr>
      <w:r w:rsidDel="00000000" w:rsidR="00000000" w:rsidRPr="00000000">
        <w:rPr>
          <w:rtl w:val="0"/>
        </w:rPr>
        <w:t xml:space="preserve">Ensure consistency when parsing measurement results and reference data</w:t>
      </w:r>
    </w:p>
    <w:p w:rsidR="00000000" w:rsidDel="00000000" w:rsidP="00000000" w:rsidRDefault="00000000" w:rsidRPr="00000000" w14:paraId="00000106">
      <w:pPr>
        <w:spacing w:after="240" w:before="240" w:lineRule="auto"/>
        <w:ind w:left="0" w:firstLine="0"/>
        <w:rPr>
          <w:b w:val="1"/>
        </w:rPr>
      </w:pPr>
      <w:r w:rsidDel="00000000" w:rsidR="00000000" w:rsidRPr="00000000">
        <w:rPr>
          <w:b w:val="1"/>
          <w:rtl w:val="0"/>
        </w:rPr>
        <w:t xml:space="preserve">2)  Test Execution Modules</w:t>
      </w:r>
    </w:p>
    <w:p w:rsidR="00000000" w:rsidDel="00000000" w:rsidP="00000000" w:rsidRDefault="00000000" w:rsidRPr="00000000" w14:paraId="00000107">
      <w:pPr>
        <w:numPr>
          <w:ilvl w:val="0"/>
          <w:numId w:val="15"/>
        </w:numPr>
        <w:spacing w:after="0" w:afterAutospacing="0" w:before="240" w:lineRule="auto"/>
        <w:ind w:left="720" w:hanging="360"/>
        <w:rPr>
          <w:u w:val="none"/>
        </w:rPr>
      </w:pPr>
      <w:r w:rsidDel="00000000" w:rsidR="00000000" w:rsidRPr="00000000">
        <w:rPr>
          <w:rtl w:val="0"/>
        </w:rPr>
        <w:t xml:space="preserve">Sparameter_Automation.py handles automated S-parameter testing</w:t>
      </w:r>
    </w:p>
    <w:p w:rsidR="00000000" w:rsidDel="00000000" w:rsidP="00000000" w:rsidRDefault="00000000" w:rsidRPr="00000000" w14:paraId="00000108">
      <w:pPr>
        <w:numPr>
          <w:ilvl w:val="0"/>
          <w:numId w:val="15"/>
        </w:numPr>
        <w:spacing w:after="0" w:afterAutospacing="0" w:before="0" w:beforeAutospacing="0" w:lineRule="auto"/>
        <w:ind w:left="720" w:hanging="360"/>
        <w:rPr>
          <w:u w:val="none"/>
        </w:rPr>
      </w:pPr>
      <w:r w:rsidDel="00000000" w:rsidR="00000000" w:rsidRPr="00000000">
        <w:rPr>
          <w:rtl w:val="0"/>
        </w:rPr>
        <w:t xml:space="preserve">Load_Pull.py manages automated load pull workflows</w:t>
      </w:r>
    </w:p>
    <w:p w:rsidR="00000000" w:rsidDel="00000000" w:rsidP="00000000" w:rsidRDefault="00000000" w:rsidRPr="00000000" w14:paraId="00000109">
      <w:pPr>
        <w:numPr>
          <w:ilvl w:val="0"/>
          <w:numId w:val="15"/>
        </w:numPr>
        <w:spacing w:after="0" w:afterAutospacing="0" w:before="0" w:beforeAutospacing="0" w:lineRule="auto"/>
        <w:ind w:left="720" w:hanging="360"/>
        <w:rPr>
          <w:u w:val="none"/>
        </w:rPr>
      </w:pPr>
      <w:r w:rsidDel="00000000" w:rsidR="00000000" w:rsidRPr="00000000">
        <w:rPr>
          <w:rtl w:val="0"/>
        </w:rPr>
        <w:t xml:space="preserve">Both integrate with the RapidMS Client API to control RF Test equipment</w:t>
      </w:r>
    </w:p>
    <w:p w:rsidR="00000000" w:rsidDel="00000000" w:rsidP="00000000" w:rsidRDefault="00000000" w:rsidRPr="00000000" w14:paraId="0000010A">
      <w:pPr>
        <w:numPr>
          <w:ilvl w:val="0"/>
          <w:numId w:val="15"/>
        </w:numPr>
        <w:spacing w:after="240" w:before="0" w:beforeAutospacing="0" w:lineRule="auto"/>
        <w:ind w:left="720" w:hanging="360"/>
        <w:rPr>
          <w:u w:val="none"/>
        </w:rPr>
      </w:pPr>
      <w:r w:rsidDel="00000000" w:rsidR="00000000" w:rsidRPr="00000000">
        <w:rPr>
          <w:rtl w:val="0"/>
        </w:rPr>
        <w:t xml:space="preserve">Support parsing of gold standard reference files for automatic result comparison</w:t>
      </w:r>
    </w:p>
    <w:p w:rsidR="00000000" w:rsidDel="00000000" w:rsidP="00000000" w:rsidRDefault="00000000" w:rsidRPr="00000000" w14:paraId="0000010B">
      <w:pPr>
        <w:spacing w:after="240" w:before="240" w:lineRule="auto"/>
        <w:ind w:left="0" w:firstLine="0"/>
        <w:rPr>
          <w:b w:val="1"/>
        </w:rPr>
      </w:pPr>
      <w:r w:rsidDel="00000000" w:rsidR="00000000" w:rsidRPr="00000000">
        <w:rPr>
          <w:b w:val="1"/>
          <w:rtl w:val="0"/>
        </w:rPr>
        <w:t xml:space="preserve">3) File placement</w:t>
      </w:r>
    </w:p>
    <w:p w:rsidR="00000000" w:rsidDel="00000000" w:rsidP="00000000" w:rsidRDefault="00000000" w:rsidRPr="00000000" w14:paraId="0000010C">
      <w:pPr>
        <w:numPr>
          <w:ilvl w:val="0"/>
          <w:numId w:val="10"/>
        </w:numPr>
        <w:spacing w:after="0" w:afterAutospacing="0" w:before="240" w:lineRule="auto"/>
        <w:ind w:left="720" w:hanging="360"/>
        <w:rPr>
          <w:u w:val="none"/>
        </w:rPr>
      </w:pPr>
      <w:r w:rsidDel="00000000" w:rsidR="00000000" w:rsidRPr="00000000">
        <w:rPr>
          <w:rtl w:val="0"/>
        </w:rPr>
        <w:t xml:space="preserve">Calibration files - Test System</w:t>
      </w:r>
    </w:p>
    <w:p w:rsidR="00000000" w:rsidDel="00000000" w:rsidP="00000000" w:rsidRDefault="00000000" w:rsidRPr="00000000" w14:paraId="0000010D">
      <w:pPr>
        <w:numPr>
          <w:ilvl w:val="0"/>
          <w:numId w:val="10"/>
        </w:numPr>
        <w:spacing w:after="0" w:afterAutospacing="0" w:before="0" w:beforeAutospacing="0" w:lineRule="auto"/>
        <w:ind w:left="720" w:hanging="360"/>
        <w:rPr>
          <w:u w:val="none"/>
        </w:rPr>
      </w:pPr>
      <w:r w:rsidDel="00000000" w:rsidR="00000000" w:rsidRPr="00000000">
        <w:rPr>
          <w:rtl w:val="0"/>
        </w:rPr>
        <w:t xml:space="preserve">Initialisation File - Test System</w:t>
      </w:r>
    </w:p>
    <w:p w:rsidR="00000000" w:rsidDel="00000000" w:rsidP="00000000" w:rsidRDefault="00000000" w:rsidRPr="00000000" w14:paraId="0000010E">
      <w:pPr>
        <w:numPr>
          <w:ilvl w:val="0"/>
          <w:numId w:val="10"/>
        </w:numPr>
        <w:spacing w:after="0" w:afterAutospacing="0" w:before="0" w:beforeAutospacing="0" w:lineRule="auto"/>
        <w:ind w:left="720" w:hanging="360"/>
        <w:rPr>
          <w:u w:val="none"/>
        </w:rPr>
      </w:pPr>
      <w:r w:rsidDel="00000000" w:rsidR="00000000" w:rsidRPr="00000000">
        <w:rPr>
          <w:rtl w:val="0"/>
        </w:rPr>
        <w:t xml:space="preserve">Reference Data file - Local System</w:t>
      </w:r>
    </w:p>
    <w:p w:rsidR="00000000" w:rsidDel="00000000" w:rsidP="00000000" w:rsidRDefault="00000000" w:rsidRPr="00000000" w14:paraId="0000010F">
      <w:pPr>
        <w:numPr>
          <w:ilvl w:val="0"/>
          <w:numId w:val="10"/>
        </w:numPr>
        <w:spacing w:after="240" w:before="0" w:beforeAutospacing="0" w:lineRule="auto"/>
        <w:ind w:left="720" w:hanging="360"/>
        <w:rPr>
          <w:u w:val="none"/>
        </w:rPr>
      </w:pPr>
      <w:r w:rsidDel="00000000" w:rsidR="00000000" w:rsidRPr="00000000">
        <w:rPr>
          <w:rtl w:val="0"/>
        </w:rPr>
        <w:t xml:space="preserve">Impedance Grid file - Local System</w:t>
      </w:r>
    </w:p>
    <w:p w:rsidR="00000000" w:rsidDel="00000000" w:rsidP="00000000" w:rsidRDefault="00000000" w:rsidRPr="00000000" w14:paraId="00000110">
      <w:pPr>
        <w:spacing w:after="240" w:before="240" w:lineRule="auto"/>
        <w:ind w:left="0" w:firstLine="0"/>
        <w:rPr>
          <w:b w:val="1"/>
        </w:rPr>
      </w:pPr>
      <w:r w:rsidDel="00000000" w:rsidR="00000000" w:rsidRPr="00000000">
        <w:rPr>
          <w:b w:val="1"/>
          <w:rtl w:val="0"/>
        </w:rPr>
        <w:t xml:space="preserve">4)  Controller and Interfaces</w:t>
      </w:r>
    </w:p>
    <w:p w:rsidR="00000000" w:rsidDel="00000000" w:rsidP="00000000" w:rsidRDefault="00000000" w:rsidRPr="00000000" w14:paraId="00000111">
      <w:pPr>
        <w:numPr>
          <w:ilvl w:val="0"/>
          <w:numId w:val="8"/>
        </w:numPr>
        <w:spacing w:after="0" w:afterAutospacing="0" w:before="240" w:lineRule="auto"/>
        <w:ind w:left="720" w:hanging="360"/>
        <w:rPr>
          <w:u w:val="none"/>
        </w:rPr>
      </w:pPr>
      <w:r w:rsidDel="00000000" w:rsidR="00000000" w:rsidRPr="00000000">
        <w:rPr>
          <w:rtl w:val="0"/>
        </w:rPr>
        <w:t xml:space="preserve">main.py</w:t>
      </w:r>
      <w:r w:rsidDel="00000000" w:rsidR="00000000" w:rsidRPr="00000000">
        <w:rPr>
          <w:rtl w:val="0"/>
        </w:rPr>
        <w:t xml:space="preserve"> provides the desktop GUI (Tkinter) for test setup and execution</w:t>
      </w:r>
    </w:p>
    <w:p w:rsidR="00000000" w:rsidDel="00000000" w:rsidP="00000000" w:rsidRDefault="00000000" w:rsidRPr="00000000" w14:paraId="00000112">
      <w:pPr>
        <w:numPr>
          <w:ilvl w:val="0"/>
          <w:numId w:val="8"/>
        </w:numPr>
        <w:spacing w:after="0" w:afterAutospacing="0" w:before="0" w:beforeAutospacing="0" w:lineRule="auto"/>
        <w:ind w:left="720" w:hanging="360"/>
        <w:rPr>
          <w:u w:val="none"/>
        </w:rPr>
      </w:pPr>
      <w:r w:rsidDel="00000000" w:rsidR="00000000" w:rsidRPr="00000000">
        <w:rPr>
          <w:rtl w:val="0"/>
        </w:rPr>
        <w:t xml:space="preserve">A lightweight web server (Flask) runs alongside the GUI for remote access to results</w:t>
      </w:r>
    </w:p>
    <w:p w:rsidR="00000000" w:rsidDel="00000000" w:rsidP="00000000" w:rsidRDefault="00000000" w:rsidRPr="00000000" w14:paraId="00000113">
      <w:pPr>
        <w:numPr>
          <w:ilvl w:val="0"/>
          <w:numId w:val="8"/>
        </w:numPr>
        <w:spacing w:after="240" w:before="0" w:beforeAutospacing="0" w:lineRule="auto"/>
        <w:ind w:left="720" w:hanging="360"/>
        <w:rPr>
          <w:u w:val="none"/>
        </w:rPr>
      </w:pPr>
      <w:r w:rsidDel="00000000" w:rsidR="00000000" w:rsidRPr="00000000">
        <w:rPr>
          <w:rtl w:val="0"/>
        </w:rPr>
        <w:t xml:space="preserve">Multi-threaded execution ensures tests run without blocking the interface</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b w:val="1"/>
        </w:rPr>
      </w:pPr>
      <w:r w:rsidDel="00000000" w:rsidR="00000000" w:rsidRPr="00000000">
        <w:rPr>
          <w:b w:val="1"/>
          <w:rtl w:val="0"/>
        </w:rPr>
        <w:t xml:space="preserve">5) Results and Reporting</w:t>
      </w:r>
    </w:p>
    <w:p w:rsidR="00000000" w:rsidDel="00000000" w:rsidP="00000000" w:rsidRDefault="00000000" w:rsidRPr="00000000" w14:paraId="00000117">
      <w:pPr>
        <w:numPr>
          <w:ilvl w:val="0"/>
          <w:numId w:val="5"/>
        </w:numPr>
        <w:spacing w:after="0" w:afterAutospacing="0" w:before="240" w:lineRule="auto"/>
        <w:ind w:left="720" w:hanging="360"/>
        <w:rPr>
          <w:u w:val="none"/>
        </w:rPr>
      </w:pPr>
      <w:r w:rsidDel="00000000" w:rsidR="00000000" w:rsidRPr="00000000">
        <w:rPr>
          <w:rtl w:val="0"/>
        </w:rPr>
        <w:t xml:space="preserve">Results are accessible briefly in the GUI and in further detail in the web dashboard</w:t>
      </w:r>
    </w:p>
    <w:p w:rsidR="00000000" w:rsidDel="00000000" w:rsidP="00000000" w:rsidRDefault="00000000" w:rsidRPr="00000000" w14:paraId="00000118">
      <w:pPr>
        <w:numPr>
          <w:ilvl w:val="0"/>
          <w:numId w:val="5"/>
        </w:numPr>
        <w:spacing w:after="240" w:before="0" w:beforeAutospacing="0" w:lineRule="auto"/>
        <w:ind w:left="720" w:hanging="360"/>
        <w:rPr>
          <w:u w:val="none"/>
        </w:rPr>
      </w:pPr>
      <w:r w:rsidDel="00000000" w:rsidR="00000000" w:rsidRPr="00000000">
        <w:rPr>
          <w:rtl w:val="0"/>
        </w:rPr>
        <w:t xml:space="preserve">Support for pass/fail verdicts and structured logging</w:t>
      </w:r>
    </w:p>
    <w:p w:rsidR="00000000" w:rsidDel="00000000" w:rsidP="00000000" w:rsidRDefault="00000000" w:rsidRPr="00000000" w14:paraId="00000119">
      <w:pPr>
        <w:spacing w:after="240" w:before="240" w:lineRule="auto"/>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ind w:left="0" w:firstLine="0"/>
        <w:rPr>
          <w:b w:val="1"/>
          <w:i w:val="1"/>
          <w:sz w:val="28"/>
          <w:szCs w:val="28"/>
          <w:u w:val="single"/>
        </w:rPr>
      </w:pPr>
      <w:r w:rsidDel="00000000" w:rsidR="00000000" w:rsidRPr="00000000">
        <w:rPr>
          <w:b w:val="1"/>
          <w:i w:val="1"/>
          <w:sz w:val="28"/>
          <w:szCs w:val="28"/>
          <w:u w:val="single"/>
          <w:rtl w:val="0"/>
        </w:rPr>
        <w:t xml:space="preserve">CONFIGURATION AND CUSTOMISATION -</w:t>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t xml:space="preserve">Certain parameters can be adjusted to suit specific test environments and requirements. This section outlines the most common areas where users may need to make changes</w:t>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numPr>
          <w:ilvl w:val="0"/>
          <w:numId w:val="4"/>
        </w:numPr>
        <w:ind w:left="720" w:hanging="360"/>
        <w:rPr>
          <w:u w:val="none"/>
        </w:rPr>
      </w:pPr>
      <w:r w:rsidDel="00000000" w:rsidR="00000000" w:rsidRPr="00000000">
        <w:rPr>
          <w:rtl w:val="0"/>
        </w:rPr>
        <w:t xml:space="preserve">Measurement Tolerances : By default, the system evaluates measured results against reference files. This comparison uses magnitude and phase tolerances to determine whether a test passes or fails</w:t>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numPr>
          <w:ilvl w:val="0"/>
          <w:numId w:val="7"/>
        </w:numPr>
        <w:ind w:left="1440" w:hanging="360"/>
        <w:rPr>
          <w:u w:val="none"/>
        </w:rPr>
      </w:pPr>
      <w:r w:rsidDel="00000000" w:rsidR="00000000" w:rsidRPr="00000000">
        <w:rPr>
          <w:rtl w:val="0"/>
        </w:rPr>
        <w:t xml:space="preserve">Magnitude Tolerance defines the acceptable deviation in dB</w:t>
      </w:r>
    </w:p>
    <w:p w:rsidR="00000000" w:rsidDel="00000000" w:rsidP="00000000" w:rsidRDefault="00000000" w:rsidRPr="00000000" w14:paraId="00000122">
      <w:pPr>
        <w:numPr>
          <w:ilvl w:val="0"/>
          <w:numId w:val="7"/>
        </w:numPr>
        <w:ind w:left="1440" w:hanging="360"/>
        <w:rPr>
          <w:u w:val="none"/>
        </w:rPr>
      </w:pPr>
      <w:r w:rsidDel="00000000" w:rsidR="00000000" w:rsidRPr="00000000">
        <w:rPr>
          <w:rtl w:val="0"/>
        </w:rPr>
        <w:t xml:space="preserve">Phase Tolerance defines the acceptable deviation in degrees</w:t>
      </w:r>
    </w:p>
    <w:p w:rsidR="00000000" w:rsidDel="00000000" w:rsidP="00000000" w:rsidRDefault="00000000" w:rsidRPr="00000000" w14:paraId="00000123">
      <w:pPr>
        <w:numPr>
          <w:ilvl w:val="0"/>
          <w:numId w:val="7"/>
        </w:numPr>
        <w:ind w:left="1440" w:hanging="360"/>
        <w:rPr>
          <w:u w:val="none"/>
        </w:rPr>
      </w:pPr>
      <w:r w:rsidDel="00000000" w:rsidR="00000000" w:rsidRPr="00000000">
        <w:rPr>
          <w:rtl w:val="0"/>
        </w:rPr>
        <w:t xml:space="preserve">An area in the code as shown below checks if the signal level is low and sets a personalised hardcoded tolerance for that as well</w:t>
      </w:r>
    </w:p>
    <w:p w:rsidR="00000000" w:rsidDel="00000000" w:rsidP="00000000" w:rsidRDefault="00000000" w:rsidRPr="00000000" w14:paraId="00000124">
      <w:pPr>
        <w:ind w:left="144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b w:val="1"/>
        </w:rPr>
      </w:pPr>
      <w:r w:rsidDel="00000000" w:rsidR="00000000" w:rsidRPr="00000000">
        <w:rPr>
          <w:b w:val="1"/>
          <w:rtl w:val="0"/>
        </w:rPr>
        <w:t xml:space="preserve">Sparameter_Automation.py </w:t>
      </w:r>
      <w:r w:rsidDel="00000000" w:rsidR="00000000" w:rsidRPr="00000000">
        <w:rPr>
          <w:rtl w:val="0"/>
        </w:rPr>
        <w:t xml:space="preserve">: </w:t>
        <w:br w:type="textWrapping"/>
        <w:br w:type="textWrapping"/>
      </w:r>
      <w:r w:rsidDel="00000000" w:rsidR="00000000" w:rsidRPr="00000000">
        <w:rPr>
          <w:b w:val="1"/>
          <w:rtl w:val="0"/>
        </w:rPr>
        <w:t xml:space="preserve">The code snippet below can be found in the run_s_param_test() method </w:t>
      </w:r>
    </w:p>
    <w:p w:rsidR="00000000" w:rsidDel="00000000" w:rsidP="00000000" w:rsidRDefault="00000000" w:rsidRPr="00000000" w14:paraId="00000127">
      <w:pPr>
        <w:ind w:left="0" w:firstLine="0"/>
        <w:rPr>
          <w:b w:val="1"/>
        </w:rPr>
      </w:pPr>
      <w:r w:rsidDel="00000000" w:rsidR="00000000" w:rsidRPr="00000000">
        <w:rPr>
          <w:rtl w:val="0"/>
        </w:rPr>
      </w:r>
    </w:p>
    <w:p w:rsidR="00000000" w:rsidDel="00000000" w:rsidP="00000000" w:rsidRDefault="00000000" w:rsidRPr="00000000" w14:paraId="00000128">
      <w:pPr>
        <w:ind w:left="0" w:firstLine="0"/>
        <w:jc w:val="center"/>
        <w:rPr>
          <w:b w:val="1"/>
        </w:rPr>
      </w:pPr>
      <w:r w:rsidDel="00000000" w:rsidR="00000000" w:rsidRPr="00000000">
        <w:rPr>
          <w:b w:val="1"/>
        </w:rPr>
        <w:drawing>
          <wp:inline distB="114300" distT="114300" distL="114300" distR="114300">
            <wp:extent cx="5731200" cy="9271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ind w:left="0" w:firstLine="0"/>
        <w:jc w:val="left"/>
        <w:rPr>
          <w:b w:val="1"/>
        </w:rPr>
      </w:pPr>
      <w:r w:rsidDel="00000000" w:rsidR="00000000" w:rsidRPr="00000000">
        <w:rPr>
          <w:rtl w:val="0"/>
        </w:rPr>
      </w:r>
    </w:p>
    <w:p w:rsidR="00000000" w:rsidDel="00000000" w:rsidP="00000000" w:rsidRDefault="00000000" w:rsidRPr="00000000" w14:paraId="0000012A">
      <w:pPr>
        <w:ind w:left="0" w:firstLine="0"/>
        <w:jc w:val="left"/>
        <w:rPr/>
      </w:pPr>
      <w:r w:rsidDel="00000000" w:rsidR="00000000" w:rsidRPr="00000000">
        <w:rPr>
          <w:rtl w:val="0"/>
        </w:rPr>
      </w:r>
    </w:p>
    <w:p w:rsidR="00000000" w:rsidDel="00000000" w:rsidP="00000000" w:rsidRDefault="00000000" w:rsidRPr="00000000" w14:paraId="0000012B">
      <w:pPr>
        <w:ind w:left="0" w:firstLine="0"/>
        <w:jc w:val="left"/>
        <w:rPr/>
      </w:pPr>
      <w:r w:rsidDel="00000000" w:rsidR="00000000" w:rsidRPr="00000000">
        <w:rPr>
          <w:rtl w:val="0"/>
        </w:rPr>
      </w:r>
    </w:p>
    <w:p w:rsidR="00000000" w:rsidDel="00000000" w:rsidP="00000000" w:rsidRDefault="00000000" w:rsidRPr="00000000" w14:paraId="0000012C">
      <w:pPr>
        <w:ind w:left="0" w:firstLine="0"/>
        <w:jc w:val="left"/>
        <w:rPr/>
      </w:pPr>
      <w:r w:rsidDel="00000000" w:rsidR="00000000" w:rsidRPr="00000000">
        <w:rPr>
          <w:rtl w:val="0"/>
        </w:rPr>
      </w:r>
    </w:p>
    <w:p w:rsidR="00000000" w:rsidDel="00000000" w:rsidP="00000000" w:rsidRDefault="00000000" w:rsidRPr="00000000" w14:paraId="0000012D">
      <w:pPr>
        <w:ind w:left="0" w:firstLine="0"/>
        <w:jc w:val="left"/>
        <w:rPr/>
      </w:pPr>
      <w:r w:rsidDel="00000000" w:rsidR="00000000" w:rsidRPr="00000000">
        <w:rPr>
          <w:rtl w:val="0"/>
        </w:rPr>
      </w:r>
    </w:p>
    <w:p w:rsidR="00000000" w:rsidDel="00000000" w:rsidP="00000000" w:rsidRDefault="00000000" w:rsidRPr="00000000" w14:paraId="0000012E">
      <w:pPr>
        <w:ind w:left="0" w:firstLine="0"/>
        <w:jc w:val="left"/>
        <w:rPr/>
      </w:pPr>
      <w:r w:rsidDel="00000000" w:rsidR="00000000" w:rsidRPr="00000000">
        <w:rPr>
          <w:rtl w:val="0"/>
        </w:rPr>
      </w:r>
    </w:p>
    <w:p w:rsidR="00000000" w:rsidDel="00000000" w:rsidP="00000000" w:rsidRDefault="00000000" w:rsidRPr="00000000" w14:paraId="0000012F">
      <w:pPr>
        <w:ind w:left="0" w:firstLine="0"/>
        <w:jc w:val="left"/>
        <w:rPr/>
      </w:pPr>
      <w:r w:rsidDel="00000000" w:rsidR="00000000" w:rsidRPr="00000000">
        <w:rPr>
          <w:rtl w:val="0"/>
        </w:rPr>
      </w:r>
    </w:p>
    <w:p w:rsidR="00000000" w:rsidDel="00000000" w:rsidP="00000000" w:rsidRDefault="00000000" w:rsidRPr="00000000" w14:paraId="00000130">
      <w:pPr>
        <w:ind w:left="0" w:firstLine="0"/>
        <w:jc w:val="left"/>
        <w:rPr>
          <w:b w:val="1"/>
        </w:rPr>
      </w:pPr>
      <w:r w:rsidDel="00000000" w:rsidR="00000000" w:rsidRPr="00000000">
        <w:rPr>
          <w:rtl w:val="0"/>
        </w:rPr>
      </w:r>
    </w:p>
    <w:p w:rsidR="00000000" w:rsidDel="00000000" w:rsidP="00000000" w:rsidRDefault="00000000" w:rsidRPr="00000000" w14:paraId="00000131">
      <w:pPr>
        <w:ind w:left="0" w:firstLine="0"/>
        <w:jc w:val="left"/>
        <w:rPr>
          <w:b w:val="1"/>
        </w:rPr>
      </w:pPr>
      <w:r w:rsidDel="00000000" w:rsidR="00000000" w:rsidRPr="00000000">
        <w:rPr>
          <w:b w:val="1"/>
          <w:rtl w:val="0"/>
        </w:rPr>
        <w:t xml:space="preserve">The code snippet below can be found in the compare() method</w:t>
      </w:r>
    </w:p>
    <w:p w:rsidR="00000000" w:rsidDel="00000000" w:rsidP="00000000" w:rsidRDefault="00000000" w:rsidRPr="00000000" w14:paraId="00000132">
      <w:pPr>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472113" cy="2898273"/>
            <wp:effectExtent b="0" l="0" r="0" t="0"/>
            <wp:wrapNone/>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72113" cy="2898273"/>
                    </a:xfrm>
                    <a:prstGeom prst="rect"/>
                    <a:ln/>
                  </pic:spPr>
                </pic:pic>
              </a:graphicData>
            </a:graphic>
          </wp:anchor>
        </w:drawing>
      </w:r>
    </w:p>
    <w:p w:rsidR="00000000" w:rsidDel="00000000" w:rsidP="00000000" w:rsidRDefault="00000000" w:rsidRPr="00000000" w14:paraId="00000133">
      <w:pPr>
        <w:ind w:left="0" w:firstLine="0"/>
        <w:rPr>
          <w:b w:val="1"/>
        </w:rPr>
      </w:pPr>
      <w:r w:rsidDel="00000000" w:rsidR="00000000" w:rsidRPr="00000000">
        <w:rPr>
          <w:rtl w:val="0"/>
        </w:rPr>
      </w:r>
    </w:p>
    <w:p w:rsidR="00000000" w:rsidDel="00000000" w:rsidP="00000000" w:rsidRDefault="00000000" w:rsidRPr="00000000" w14:paraId="00000134">
      <w:pPr>
        <w:ind w:left="0" w:firstLine="0"/>
        <w:jc w:val="center"/>
        <w:rPr>
          <w:b w:val="1"/>
        </w:rPr>
      </w:pPr>
      <w:r w:rsidDel="00000000" w:rsidR="00000000" w:rsidRPr="00000000">
        <w:rPr>
          <w:rtl w:val="0"/>
        </w:rPr>
      </w:r>
    </w:p>
    <w:p w:rsidR="00000000" w:rsidDel="00000000" w:rsidP="00000000" w:rsidRDefault="00000000" w:rsidRPr="00000000" w14:paraId="00000135">
      <w:pPr>
        <w:ind w:left="0" w:firstLine="0"/>
        <w:jc w:val="center"/>
        <w:rPr>
          <w:b w:val="1"/>
        </w:rPr>
      </w:pPr>
      <w:r w:rsidDel="00000000" w:rsidR="00000000" w:rsidRPr="00000000">
        <w:rPr>
          <w:rtl w:val="0"/>
        </w:rPr>
      </w:r>
    </w:p>
    <w:p w:rsidR="00000000" w:rsidDel="00000000" w:rsidP="00000000" w:rsidRDefault="00000000" w:rsidRPr="00000000" w14:paraId="00000136">
      <w:pPr>
        <w:ind w:left="0" w:firstLine="0"/>
        <w:jc w:val="center"/>
        <w:rPr>
          <w:b w:val="1"/>
        </w:rPr>
      </w:pPr>
      <w:r w:rsidDel="00000000" w:rsidR="00000000" w:rsidRPr="00000000">
        <w:rPr>
          <w:rtl w:val="0"/>
        </w:rPr>
      </w:r>
    </w:p>
    <w:p w:rsidR="00000000" w:rsidDel="00000000" w:rsidP="00000000" w:rsidRDefault="00000000" w:rsidRPr="00000000" w14:paraId="00000137">
      <w:pPr>
        <w:ind w:left="0" w:firstLine="0"/>
        <w:jc w:val="center"/>
        <w:rPr>
          <w:b w:val="1"/>
        </w:rPr>
      </w:pPr>
      <w:r w:rsidDel="00000000" w:rsidR="00000000" w:rsidRPr="00000000">
        <w:rPr>
          <w:rtl w:val="0"/>
        </w:rPr>
      </w:r>
    </w:p>
    <w:p w:rsidR="00000000" w:rsidDel="00000000" w:rsidP="00000000" w:rsidRDefault="00000000" w:rsidRPr="00000000" w14:paraId="00000138">
      <w:pPr>
        <w:ind w:left="0" w:firstLine="0"/>
        <w:jc w:val="center"/>
        <w:rPr>
          <w:b w:val="1"/>
        </w:rPr>
      </w:pPr>
      <w:r w:rsidDel="00000000" w:rsidR="00000000" w:rsidRPr="00000000">
        <w:rPr>
          <w:rtl w:val="0"/>
        </w:rPr>
      </w:r>
    </w:p>
    <w:p w:rsidR="00000000" w:rsidDel="00000000" w:rsidP="00000000" w:rsidRDefault="00000000" w:rsidRPr="00000000" w14:paraId="00000139">
      <w:pPr>
        <w:ind w:left="0" w:firstLine="0"/>
        <w:jc w:val="left"/>
        <w:rPr/>
      </w:pPr>
      <w:r w:rsidDel="00000000" w:rsidR="00000000" w:rsidRPr="00000000">
        <w:rPr>
          <w:rtl w:val="0"/>
        </w:rPr>
      </w:r>
    </w:p>
    <w:p w:rsidR="00000000" w:rsidDel="00000000" w:rsidP="00000000" w:rsidRDefault="00000000" w:rsidRPr="00000000" w14:paraId="0000013A">
      <w:pPr>
        <w:ind w:left="0" w:firstLine="0"/>
        <w:jc w:val="left"/>
        <w:rPr/>
      </w:pPr>
      <w:r w:rsidDel="00000000" w:rsidR="00000000" w:rsidRPr="00000000">
        <w:rPr>
          <w:rtl w:val="0"/>
        </w:rPr>
      </w:r>
    </w:p>
    <w:p w:rsidR="00000000" w:rsidDel="00000000" w:rsidP="00000000" w:rsidRDefault="00000000" w:rsidRPr="00000000" w14:paraId="0000013B">
      <w:pPr>
        <w:ind w:left="0" w:firstLine="0"/>
        <w:jc w:val="left"/>
        <w:rPr/>
      </w:pPr>
      <w:r w:rsidDel="00000000" w:rsidR="00000000" w:rsidRPr="00000000">
        <w:rPr>
          <w:rtl w:val="0"/>
        </w:rPr>
      </w:r>
    </w:p>
    <w:p w:rsidR="00000000" w:rsidDel="00000000" w:rsidP="00000000" w:rsidRDefault="00000000" w:rsidRPr="00000000" w14:paraId="0000013C">
      <w:pPr>
        <w:ind w:left="0" w:firstLine="0"/>
        <w:jc w:val="left"/>
        <w:rPr/>
      </w:pPr>
      <w:r w:rsidDel="00000000" w:rsidR="00000000" w:rsidRPr="00000000">
        <w:rPr>
          <w:rtl w:val="0"/>
        </w:rPr>
      </w:r>
    </w:p>
    <w:p w:rsidR="00000000" w:rsidDel="00000000" w:rsidP="00000000" w:rsidRDefault="00000000" w:rsidRPr="00000000" w14:paraId="0000013D">
      <w:pPr>
        <w:ind w:left="0" w:firstLine="0"/>
        <w:jc w:val="left"/>
        <w:rPr/>
      </w:pPr>
      <w:r w:rsidDel="00000000" w:rsidR="00000000" w:rsidRPr="00000000">
        <w:rPr>
          <w:rtl w:val="0"/>
        </w:rPr>
      </w:r>
    </w:p>
    <w:p w:rsidR="00000000" w:rsidDel="00000000" w:rsidP="00000000" w:rsidRDefault="00000000" w:rsidRPr="00000000" w14:paraId="0000013E">
      <w:pPr>
        <w:ind w:left="0" w:firstLine="0"/>
        <w:jc w:val="left"/>
        <w:rPr/>
      </w:pPr>
      <w:r w:rsidDel="00000000" w:rsidR="00000000" w:rsidRPr="00000000">
        <w:rPr>
          <w:rtl w:val="0"/>
        </w:rPr>
      </w:r>
    </w:p>
    <w:p w:rsidR="00000000" w:rsidDel="00000000" w:rsidP="00000000" w:rsidRDefault="00000000" w:rsidRPr="00000000" w14:paraId="0000013F">
      <w:pPr>
        <w:ind w:left="0" w:firstLine="0"/>
        <w:jc w:val="left"/>
        <w:rPr/>
      </w:pPr>
      <w:r w:rsidDel="00000000" w:rsidR="00000000" w:rsidRPr="00000000">
        <w:rPr>
          <w:rtl w:val="0"/>
        </w:rPr>
      </w:r>
    </w:p>
    <w:p w:rsidR="00000000" w:rsidDel="00000000" w:rsidP="00000000" w:rsidRDefault="00000000" w:rsidRPr="00000000" w14:paraId="00000140">
      <w:pPr>
        <w:ind w:left="0" w:firstLine="0"/>
        <w:jc w:val="left"/>
        <w:rPr/>
      </w:pPr>
      <w:r w:rsidDel="00000000" w:rsidR="00000000" w:rsidRPr="00000000">
        <w:rPr>
          <w:rtl w:val="0"/>
        </w:rPr>
      </w:r>
    </w:p>
    <w:p w:rsidR="00000000" w:rsidDel="00000000" w:rsidP="00000000" w:rsidRDefault="00000000" w:rsidRPr="00000000" w14:paraId="00000141">
      <w:pPr>
        <w:ind w:left="0" w:firstLine="0"/>
        <w:jc w:val="left"/>
        <w:rPr/>
      </w:pPr>
      <w:r w:rsidDel="00000000" w:rsidR="00000000" w:rsidRPr="00000000">
        <w:rPr>
          <w:rtl w:val="0"/>
        </w:rPr>
      </w:r>
    </w:p>
    <w:p w:rsidR="00000000" w:rsidDel="00000000" w:rsidP="00000000" w:rsidRDefault="00000000" w:rsidRPr="00000000" w14:paraId="00000142">
      <w:pPr>
        <w:ind w:left="0" w:firstLine="0"/>
        <w:jc w:val="left"/>
        <w:rPr/>
      </w:pPr>
      <w:r w:rsidDel="00000000" w:rsidR="00000000" w:rsidRPr="00000000">
        <w:rPr>
          <w:rtl w:val="0"/>
        </w:rPr>
      </w:r>
    </w:p>
    <w:p w:rsidR="00000000" w:rsidDel="00000000" w:rsidP="00000000" w:rsidRDefault="00000000" w:rsidRPr="00000000" w14:paraId="00000143">
      <w:pPr>
        <w:ind w:left="0" w:firstLine="0"/>
        <w:jc w:val="left"/>
        <w:rPr/>
      </w:pPr>
      <w:r w:rsidDel="00000000" w:rsidR="00000000" w:rsidRPr="00000000">
        <w:rPr>
          <w:rtl w:val="0"/>
        </w:rPr>
      </w:r>
    </w:p>
    <w:p w:rsidR="00000000" w:rsidDel="00000000" w:rsidP="00000000" w:rsidRDefault="00000000" w:rsidRPr="00000000" w14:paraId="00000144">
      <w:pPr>
        <w:ind w:left="0" w:firstLine="0"/>
        <w:jc w:val="left"/>
        <w:rPr/>
      </w:pPr>
      <w:r w:rsidDel="00000000" w:rsidR="00000000" w:rsidRPr="00000000">
        <w:rPr>
          <w:rtl w:val="0"/>
        </w:rPr>
        <w:t xml:space="preserve">Load_Pull.py : </w:t>
      </w:r>
    </w:p>
    <w:p w:rsidR="00000000" w:rsidDel="00000000" w:rsidP="00000000" w:rsidRDefault="00000000" w:rsidRPr="00000000" w14:paraId="00000145">
      <w:pPr>
        <w:ind w:left="0" w:firstLine="0"/>
        <w:jc w:val="left"/>
        <w:rPr/>
      </w:pPr>
      <w:r w:rsidDel="00000000" w:rsidR="00000000" w:rsidRPr="00000000">
        <w:rPr>
          <w:rtl w:val="0"/>
        </w:rPr>
      </w:r>
    </w:p>
    <w:p w:rsidR="00000000" w:rsidDel="00000000" w:rsidP="00000000" w:rsidRDefault="00000000" w:rsidRPr="00000000" w14:paraId="00000146">
      <w:pPr>
        <w:ind w:left="0" w:firstLine="0"/>
        <w:jc w:val="left"/>
        <w:rPr/>
      </w:pPr>
      <w:r w:rsidDel="00000000" w:rsidR="00000000" w:rsidRPr="00000000">
        <w:rPr>
          <w:rtl w:val="0"/>
        </w:rPr>
        <w:t xml:space="preserve">The snippet below can be found in the run_test() method</w:t>
      </w:r>
    </w:p>
    <w:p w:rsidR="00000000" w:rsidDel="00000000" w:rsidP="00000000" w:rsidRDefault="00000000" w:rsidRPr="00000000" w14:paraId="00000147">
      <w:pPr>
        <w:ind w:left="0" w:firstLine="0"/>
        <w:jc w:val="left"/>
        <w:rPr/>
      </w:pPr>
      <w:r w:rsidDel="00000000" w:rsidR="00000000" w:rsidRPr="00000000">
        <w:rPr>
          <w:rtl w:val="0"/>
        </w:rPr>
      </w:r>
    </w:p>
    <w:p w:rsidR="00000000" w:rsidDel="00000000" w:rsidP="00000000" w:rsidRDefault="00000000" w:rsidRPr="00000000" w14:paraId="00000148">
      <w:pPr>
        <w:ind w:left="0" w:firstLine="0"/>
        <w:jc w:val="cente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521200"/>
            <wp:effectExtent b="0" l="0" r="0" t="0"/>
            <wp:wrapNone/>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4521200"/>
                    </a:xfrm>
                    <a:prstGeom prst="rect"/>
                    <a:ln/>
                  </pic:spPr>
                </pic:pic>
              </a:graphicData>
            </a:graphic>
          </wp:anchor>
        </w:drawing>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t xml:space="preserve">These tolerances are hardcoded in the Sparameter_Automation.py and Load_Pull.py. Below is a screenshot of where they are in the code. This can be added as a configuration to the CSV as an improvement</w:t>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numPr>
          <w:ilvl w:val="0"/>
          <w:numId w:val="4"/>
        </w:numPr>
        <w:ind w:left="720" w:hanging="360"/>
        <w:rPr>
          <w:u w:val="none"/>
        </w:rPr>
      </w:pPr>
      <w:r w:rsidDel="00000000" w:rsidR="00000000" w:rsidRPr="00000000">
        <w:rPr>
          <w:rtl w:val="0"/>
        </w:rPr>
        <w:t xml:space="preserve">Hardware TestSet IP Configuration : The framework communicates with the RF hardware over the network. The IP address of the hardware testset must be specified so the automation framework can connect and run the tests on the relevant system</w:t>
      </w:r>
    </w:p>
    <w:p w:rsidR="00000000" w:rsidDel="00000000" w:rsidP="00000000" w:rsidRDefault="00000000" w:rsidRPr="00000000" w14:paraId="0000015D">
      <w:pPr>
        <w:ind w:left="720" w:firstLine="0"/>
        <w:rPr/>
      </w:pPr>
      <w:r w:rsidDel="00000000" w:rsidR="00000000" w:rsidRPr="00000000">
        <w:rPr>
          <w:rtl w:val="0"/>
        </w:rPr>
      </w:r>
    </w:p>
    <w:p w:rsidR="00000000" w:rsidDel="00000000" w:rsidP="00000000" w:rsidRDefault="00000000" w:rsidRPr="00000000" w14:paraId="0000015E">
      <w:pPr>
        <w:numPr>
          <w:ilvl w:val="0"/>
          <w:numId w:val="3"/>
        </w:numPr>
        <w:ind w:left="1440" w:hanging="360"/>
        <w:rPr>
          <w:u w:val="none"/>
        </w:rPr>
      </w:pPr>
      <w:r w:rsidDel="00000000" w:rsidR="00000000" w:rsidRPr="00000000">
        <w:rPr>
          <w:rtl w:val="0"/>
        </w:rPr>
        <w:t xml:space="preserve">This value is provided in the CSV file under the relevant column</w:t>
      </w:r>
    </w:p>
    <w:p w:rsidR="00000000" w:rsidDel="00000000" w:rsidP="00000000" w:rsidRDefault="00000000" w:rsidRPr="00000000" w14:paraId="0000015F">
      <w:pPr>
        <w:numPr>
          <w:ilvl w:val="0"/>
          <w:numId w:val="3"/>
        </w:numPr>
        <w:ind w:left="1440" w:hanging="360"/>
        <w:rPr>
          <w:u w:val="none"/>
        </w:rPr>
      </w:pPr>
      <w:r w:rsidDel="00000000" w:rsidR="00000000" w:rsidRPr="00000000">
        <w:rPr>
          <w:rtl w:val="0"/>
        </w:rPr>
        <w:t xml:space="preserve">Each test case can reference a specific hardware IP, allowing multiple systems and setups to be managed centrally</w:t>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jc w:val="center"/>
        <w:rPr/>
      </w:pPr>
      <w:r w:rsidDel="00000000" w:rsidR="00000000" w:rsidRPr="00000000">
        <w:rPr/>
        <w:drawing>
          <wp:inline distB="114300" distT="114300" distL="114300" distR="114300">
            <wp:extent cx="4305300" cy="1076325"/>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3053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ind w:left="0" w:firstLine="0"/>
        <w:jc w:val="center"/>
        <w:rPr/>
      </w:pPr>
      <w:r w:rsidDel="00000000" w:rsidR="00000000" w:rsidRPr="00000000">
        <w:rPr>
          <w:rtl w:val="0"/>
        </w:rPr>
      </w:r>
    </w:p>
    <w:p w:rsidR="00000000" w:rsidDel="00000000" w:rsidP="00000000" w:rsidRDefault="00000000" w:rsidRPr="00000000" w14:paraId="00000163">
      <w:pPr>
        <w:ind w:left="0" w:firstLine="0"/>
        <w:jc w:val="left"/>
        <w:rPr/>
      </w:pPr>
      <w:r w:rsidDel="00000000" w:rsidR="00000000" w:rsidRPr="00000000">
        <w:rPr>
          <w:rtl w:val="0"/>
        </w:rPr>
      </w:r>
    </w:p>
    <w:p w:rsidR="00000000" w:rsidDel="00000000" w:rsidP="00000000" w:rsidRDefault="00000000" w:rsidRPr="00000000" w14:paraId="00000164">
      <w:pPr>
        <w:numPr>
          <w:ilvl w:val="0"/>
          <w:numId w:val="4"/>
        </w:numPr>
        <w:ind w:left="720" w:hanging="360"/>
        <w:jc w:val="left"/>
        <w:rPr>
          <w:u w:val="none"/>
        </w:rPr>
      </w:pPr>
      <w:r w:rsidDel="00000000" w:rsidR="00000000" w:rsidRPr="00000000">
        <w:rPr>
          <w:rtl w:val="0"/>
        </w:rPr>
        <w:t xml:space="preserve">Other Configurable Parameters : </w:t>
      </w:r>
    </w:p>
    <w:p w:rsidR="00000000" w:rsidDel="00000000" w:rsidP="00000000" w:rsidRDefault="00000000" w:rsidRPr="00000000" w14:paraId="00000165">
      <w:pPr>
        <w:ind w:left="720" w:firstLine="0"/>
        <w:jc w:val="left"/>
        <w:rPr/>
      </w:pPr>
      <w:r w:rsidDel="00000000" w:rsidR="00000000" w:rsidRPr="00000000">
        <w:rPr>
          <w:rtl w:val="0"/>
        </w:rPr>
      </w:r>
    </w:p>
    <w:p w:rsidR="00000000" w:rsidDel="00000000" w:rsidP="00000000" w:rsidRDefault="00000000" w:rsidRPr="00000000" w14:paraId="00000166">
      <w:pPr>
        <w:numPr>
          <w:ilvl w:val="0"/>
          <w:numId w:val="6"/>
        </w:numPr>
        <w:ind w:left="1440" w:hanging="360"/>
        <w:jc w:val="left"/>
        <w:rPr>
          <w:u w:val="none"/>
        </w:rPr>
      </w:pPr>
      <w:r w:rsidDel="00000000" w:rsidR="00000000" w:rsidRPr="00000000">
        <w:rPr>
          <w:rtl w:val="0"/>
        </w:rPr>
        <w:t xml:space="preserve">Frequency ranges (s-parameter)</w:t>
      </w:r>
    </w:p>
    <w:p w:rsidR="00000000" w:rsidDel="00000000" w:rsidP="00000000" w:rsidRDefault="00000000" w:rsidRPr="00000000" w14:paraId="00000167">
      <w:pPr>
        <w:numPr>
          <w:ilvl w:val="0"/>
          <w:numId w:val="6"/>
        </w:numPr>
        <w:ind w:left="1440" w:hanging="360"/>
        <w:jc w:val="left"/>
        <w:rPr>
          <w:u w:val="none"/>
        </w:rPr>
      </w:pPr>
      <w:r w:rsidDel="00000000" w:rsidR="00000000" w:rsidRPr="00000000">
        <w:rPr>
          <w:rtl w:val="0"/>
        </w:rPr>
        <w:t xml:space="preserve">Power Sweeps </w:t>
      </w:r>
    </w:p>
    <w:p w:rsidR="00000000" w:rsidDel="00000000" w:rsidP="00000000" w:rsidRDefault="00000000" w:rsidRPr="00000000" w14:paraId="00000168">
      <w:pPr>
        <w:numPr>
          <w:ilvl w:val="0"/>
          <w:numId w:val="6"/>
        </w:numPr>
        <w:ind w:left="1440" w:hanging="360"/>
        <w:jc w:val="left"/>
        <w:rPr>
          <w:u w:val="none"/>
        </w:rPr>
      </w:pPr>
      <w:r w:rsidDel="00000000" w:rsidR="00000000" w:rsidRPr="00000000">
        <w:rPr>
          <w:rtl w:val="0"/>
        </w:rPr>
        <w:t xml:space="preserve">Impedance Sweeps</w:t>
      </w:r>
    </w:p>
    <w:p w:rsidR="00000000" w:rsidDel="00000000" w:rsidP="00000000" w:rsidRDefault="00000000" w:rsidRPr="00000000" w14:paraId="00000169">
      <w:pPr>
        <w:numPr>
          <w:ilvl w:val="0"/>
          <w:numId w:val="6"/>
        </w:numPr>
        <w:ind w:left="1440" w:hanging="360"/>
        <w:jc w:val="left"/>
        <w:rPr>
          <w:u w:val="none"/>
        </w:rPr>
      </w:pPr>
      <w:r w:rsidDel="00000000" w:rsidR="00000000" w:rsidRPr="00000000">
        <w:rPr>
          <w:rtl w:val="0"/>
        </w:rPr>
        <w:t xml:space="preserve">Bias control</w:t>
      </w:r>
    </w:p>
    <w:p w:rsidR="00000000" w:rsidDel="00000000" w:rsidP="00000000" w:rsidRDefault="00000000" w:rsidRPr="00000000" w14:paraId="0000016A">
      <w:pPr>
        <w:numPr>
          <w:ilvl w:val="0"/>
          <w:numId w:val="6"/>
        </w:numPr>
        <w:ind w:left="1440" w:hanging="360"/>
        <w:jc w:val="left"/>
        <w:rPr>
          <w:u w:val="none"/>
        </w:rPr>
      </w:pPr>
      <w:r w:rsidDel="00000000" w:rsidR="00000000" w:rsidRPr="00000000">
        <w:rPr>
          <w:rtl w:val="0"/>
        </w:rPr>
        <w:t xml:space="preserve">Calibration files for source phase calibration and vector calibration</w:t>
      </w:r>
    </w:p>
    <w:p w:rsidR="00000000" w:rsidDel="00000000" w:rsidP="00000000" w:rsidRDefault="00000000" w:rsidRPr="00000000" w14:paraId="0000016B">
      <w:pPr>
        <w:numPr>
          <w:ilvl w:val="0"/>
          <w:numId w:val="6"/>
        </w:numPr>
        <w:ind w:left="1440" w:hanging="360"/>
        <w:jc w:val="left"/>
        <w:rPr>
          <w:u w:val="none"/>
        </w:rPr>
      </w:pPr>
      <w:r w:rsidDel="00000000" w:rsidR="00000000" w:rsidRPr="00000000">
        <w:rPr>
          <w:rtl w:val="0"/>
        </w:rPr>
        <w:t xml:space="preserve">Reference data</w:t>
      </w:r>
    </w:p>
    <w:p w:rsidR="00000000" w:rsidDel="00000000" w:rsidP="00000000" w:rsidRDefault="00000000" w:rsidRPr="00000000" w14:paraId="0000016C">
      <w:pPr>
        <w:numPr>
          <w:ilvl w:val="0"/>
          <w:numId w:val="6"/>
        </w:numPr>
        <w:ind w:left="1440" w:hanging="360"/>
        <w:jc w:val="left"/>
        <w:rPr>
          <w:u w:val="none"/>
        </w:rPr>
      </w:pPr>
      <w:r w:rsidDel="00000000" w:rsidR="00000000" w:rsidRPr="00000000">
        <w:rPr>
          <w:rtl w:val="0"/>
        </w:rPr>
        <w:t xml:space="preserve">Mode (CW, Pulsed and Modulated)</w:t>
      </w:r>
    </w:p>
    <w:p w:rsidR="00000000" w:rsidDel="00000000" w:rsidP="00000000" w:rsidRDefault="00000000" w:rsidRPr="00000000" w14:paraId="0000016D">
      <w:pPr>
        <w:numPr>
          <w:ilvl w:val="0"/>
          <w:numId w:val="6"/>
        </w:numPr>
        <w:ind w:left="1440" w:hanging="360"/>
        <w:jc w:val="left"/>
        <w:rPr>
          <w:u w:val="none"/>
        </w:rPr>
      </w:pPr>
      <w:r w:rsidDel="00000000" w:rsidR="00000000" w:rsidRPr="00000000">
        <w:rPr>
          <w:rtl w:val="0"/>
        </w:rPr>
        <w:t xml:space="preserve">Voltages</w:t>
      </w:r>
    </w:p>
    <w:p w:rsidR="00000000" w:rsidDel="00000000" w:rsidP="00000000" w:rsidRDefault="00000000" w:rsidRPr="00000000" w14:paraId="0000016E">
      <w:pPr>
        <w:numPr>
          <w:ilvl w:val="0"/>
          <w:numId w:val="6"/>
        </w:numPr>
        <w:ind w:left="1440" w:hanging="360"/>
        <w:jc w:val="left"/>
        <w:rPr>
          <w:u w:val="none"/>
        </w:rPr>
      </w:pPr>
      <w:r w:rsidDel="00000000" w:rsidR="00000000" w:rsidRPr="00000000">
        <w:rPr>
          <w:rtl w:val="0"/>
        </w:rPr>
        <w:t xml:space="preserve">Sweep stop conditions (i.e compression)</w:t>
      </w:r>
    </w:p>
    <w:p w:rsidR="00000000" w:rsidDel="00000000" w:rsidP="00000000" w:rsidRDefault="00000000" w:rsidRPr="00000000" w14:paraId="0000016F">
      <w:pPr>
        <w:numPr>
          <w:ilvl w:val="0"/>
          <w:numId w:val="6"/>
        </w:numPr>
        <w:ind w:left="1440" w:hanging="360"/>
        <w:jc w:val="left"/>
        <w:rPr>
          <w:u w:val="none"/>
        </w:rPr>
      </w:pPr>
      <w:r w:rsidDel="00000000" w:rsidR="00000000" w:rsidRPr="00000000">
        <w:rPr>
          <w:rtl w:val="0"/>
        </w:rPr>
        <w:t xml:space="preserve">Bandwidth</w:t>
      </w:r>
    </w:p>
    <w:p w:rsidR="00000000" w:rsidDel="00000000" w:rsidP="00000000" w:rsidRDefault="00000000" w:rsidRPr="00000000" w14:paraId="00000170">
      <w:pPr>
        <w:numPr>
          <w:ilvl w:val="0"/>
          <w:numId w:val="6"/>
        </w:numPr>
        <w:ind w:left="1440" w:hanging="360"/>
        <w:jc w:val="left"/>
        <w:rPr>
          <w:u w:val="none"/>
        </w:rPr>
      </w:pPr>
      <w:r w:rsidDel="00000000" w:rsidR="00000000" w:rsidRPr="00000000">
        <w:rPr>
          <w:rtl w:val="0"/>
        </w:rPr>
        <w:t xml:space="preserve">IF Bandwidth</w:t>
      </w:r>
    </w:p>
    <w:p w:rsidR="00000000" w:rsidDel="00000000" w:rsidP="00000000" w:rsidRDefault="00000000" w:rsidRPr="00000000" w14:paraId="00000171">
      <w:pPr>
        <w:numPr>
          <w:ilvl w:val="0"/>
          <w:numId w:val="6"/>
        </w:numPr>
        <w:ind w:left="1440" w:hanging="360"/>
        <w:jc w:val="left"/>
        <w:rPr>
          <w:u w:val="none"/>
        </w:rPr>
      </w:pPr>
      <w:r w:rsidDel="00000000" w:rsidR="00000000" w:rsidRPr="00000000">
        <w:rPr>
          <w:rtl w:val="0"/>
        </w:rPr>
        <w:t xml:space="preserve">Modulated Bandwidth</w:t>
      </w:r>
    </w:p>
    <w:p w:rsidR="00000000" w:rsidDel="00000000" w:rsidP="00000000" w:rsidRDefault="00000000" w:rsidRPr="00000000" w14:paraId="00000172">
      <w:pPr>
        <w:numPr>
          <w:ilvl w:val="0"/>
          <w:numId w:val="6"/>
        </w:numPr>
        <w:ind w:left="1440" w:hanging="360"/>
        <w:jc w:val="left"/>
        <w:rPr>
          <w:u w:val="none"/>
        </w:rPr>
      </w:pPr>
      <w:r w:rsidDel="00000000" w:rsidR="00000000" w:rsidRPr="00000000">
        <w:rPr>
          <w:rtl w:val="0"/>
        </w:rPr>
        <w:t xml:space="preserve">Waveform file selection</w:t>
      </w:r>
    </w:p>
    <w:p w:rsidR="00000000" w:rsidDel="00000000" w:rsidP="00000000" w:rsidRDefault="00000000" w:rsidRPr="00000000" w14:paraId="00000173">
      <w:pPr>
        <w:numPr>
          <w:ilvl w:val="0"/>
          <w:numId w:val="6"/>
        </w:numPr>
        <w:ind w:left="1440" w:hanging="360"/>
        <w:jc w:val="left"/>
        <w:rPr>
          <w:u w:val="none"/>
        </w:rPr>
      </w:pPr>
      <w:r w:rsidDel="00000000" w:rsidR="00000000" w:rsidRPr="00000000">
        <w:rPr>
          <w:rtl w:val="0"/>
        </w:rPr>
        <w:t xml:space="preserve">Pulsed Settings</w:t>
      </w:r>
    </w:p>
    <w:p w:rsidR="00000000" w:rsidDel="00000000" w:rsidP="00000000" w:rsidRDefault="00000000" w:rsidRPr="00000000" w14:paraId="00000174">
      <w:pPr>
        <w:ind w:left="0" w:firstLine="0"/>
        <w:jc w:val="left"/>
        <w:rPr/>
      </w:pPr>
      <w:r w:rsidDel="00000000" w:rsidR="00000000" w:rsidRPr="00000000">
        <w:rPr>
          <w:rtl w:val="0"/>
        </w:rPr>
      </w:r>
    </w:p>
    <w:p w:rsidR="00000000" w:rsidDel="00000000" w:rsidP="00000000" w:rsidRDefault="00000000" w:rsidRPr="00000000" w14:paraId="00000175">
      <w:pPr>
        <w:ind w:left="0" w:firstLine="0"/>
        <w:jc w:val="left"/>
        <w:rPr/>
      </w:pPr>
      <w:r w:rsidDel="00000000" w:rsidR="00000000" w:rsidRPr="00000000">
        <w:rPr>
          <w:rtl w:val="0"/>
        </w:rPr>
        <w:t xml:space="preserve">In the future, more configurable parameters can be added such as de-embedding files, LO cal files etc…</w:t>
      </w:r>
    </w:p>
    <w:p w:rsidR="00000000" w:rsidDel="00000000" w:rsidP="00000000" w:rsidRDefault="00000000" w:rsidRPr="00000000" w14:paraId="00000176">
      <w:pPr>
        <w:ind w:left="0" w:firstLine="0"/>
        <w:jc w:val="left"/>
        <w:rPr/>
      </w:pPr>
      <w:r w:rsidDel="00000000" w:rsidR="00000000" w:rsidRPr="00000000">
        <w:rPr>
          <w:rtl w:val="0"/>
        </w:rPr>
      </w:r>
    </w:p>
    <w:p w:rsidR="00000000" w:rsidDel="00000000" w:rsidP="00000000" w:rsidRDefault="00000000" w:rsidRPr="00000000" w14:paraId="00000177">
      <w:pPr>
        <w:ind w:left="0" w:firstLine="0"/>
        <w:jc w:val="left"/>
        <w:rPr/>
      </w:pPr>
      <w:r w:rsidDel="00000000" w:rsidR="00000000" w:rsidRPr="00000000">
        <w:rPr>
          <w:rtl w:val="0"/>
        </w:rPr>
      </w:r>
    </w:p>
    <w:p w:rsidR="00000000" w:rsidDel="00000000" w:rsidP="00000000" w:rsidRDefault="00000000" w:rsidRPr="00000000" w14:paraId="00000178">
      <w:pPr>
        <w:ind w:left="0" w:firstLine="0"/>
        <w:jc w:val="left"/>
        <w:rPr/>
      </w:pPr>
      <w:r w:rsidDel="00000000" w:rsidR="00000000" w:rsidRPr="00000000">
        <w:rPr>
          <w:rtl w:val="0"/>
        </w:rPr>
      </w:r>
    </w:p>
    <w:p w:rsidR="00000000" w:rsidDel="00000000" w:rsidP="00000000" w:rsidRDefault="00000000" w:rsidRPr="00000000" w14:paraId="00000179">
      <w:pPr>
        <w:ind w:left="0" w:firstLine="0"/>
        <w:jc w:val="left"/>
        <w:rPr>
          <w:b w:val="1"/>
          <w:i w:val="1"/>
          <w:sz w:val="28"/>
          <w:szCs w:val="28"/>
          <w:u w:val="single"/>
        </w:rPr>
      </w:pPr>
      <w:r w:rsidDel="00000000" w:rsidR="00000000" w:rsidRPr="00000000">
        <w:rPr>
          <w:b w:val="1"/>
          <w:i w:val="1"/>
          <w:sz w:val="28"/>
          <w:szCs w:val="28"/>
          <w:u w:val="single"/>
          <w:rtl w:val="0"/>
        </w:rPr>
        <w:t xml:space="preserve">PREREQUISITES AND INSTALLATION -</w:t>
      </w:r>
    </w:p>
    <w:p w:rsidR="00000000" w:rsidDel="00000000" w:rsidP="00000000" w:rsidRDefault="00000000" w:rsidRPr="00000000" w14:paraId="0000017A">
      <w:pPr>
        <w:ind w:left="0" w:firstLine="0"/>
        <w:jc w:val="left"/>
        <w:rPr/>
      </w:pPr>
      <w:r w:rsidDel="00000000" w:rsidR="00000000" w:rsidRPr="00000000">
        <w:rPr>
          <w:rtl w:val="0"/>
        </w:rPr>
      </w:r>
    </w:p>
    <w:p w:rsidR="00000000" w:rsidDel="00000000" w:rsidP="00000000" w:rsidRDefault="00000000" w:rsidRPr="00000000" w14:paraId="0000017B">
      <w:pPr>
        <w:ind w:left="0" w:firstLine="0"/>
        <w:jc w:val="left"/>
        <w:rPr/>
      </w:pPr>
      <w:r w:rsidDel="00000000" w:rsidR="00000000" w:rsidRPr="00000000">
        <w:rPr>
          <w:rtl w:val="0"/>
        </w:rPr>
        <w:t xml:space="preserve">Before running the automation framework, make sure your system has the required software and libraries installed.</w:t>
      </w:r>
    </w:p>
    <w:p w:rsidR="00000000" w:rsidDel="00000000" w:rsidP="00000000" w:rsidRDefault="00000000" w:rsidRPr="00000000" w14:paraId="0000017C">
      <w:pPr>
        <w:ind w:left="0" w:firstLine="0"/>
        <w:jc w:val="left"/>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ind w:left="0" w:firstLine="0"/>
        <w:jc w:val="left"/>
        <w:rPr/>
      </w:pPr>
      <w:r w:rsidDel="00000000" w:rsidR="00000000" w:rsidRPr="00000000">
        <w:rPr>
          <w:rtl w:val="0"/>
        </w:rPr>
        <w:t xml:space="preserve">The project includes a conda environment YAML file (API_Meas.yaml) that contains all the dependencies to run the framework : </w:t>
      </w:r>
    </w:p>
    <w:p w:rsidR="00000000" w:rsidDel="00000000" w:rsidP="00000000" w:rsidRDefault="00000000" w:rsidRPr="00000000" w14:paraId="0000017F">
      <w:pPr>
        <w:ind w:left="0" w:firstLine="0"/>
        <w:jc w:val="left"/>
        <w:rPr/>
      </w:pPr>
      <w:r w:rsidDel="00000000" w:rsidR="00000000" w:rsidRPr="00000000">
        <w:rPr>
          <w:rtl w:val="0"/>
        </w:rPr>
      </w:r>
    </w:p>
    <w:p w:rsidR="00000000" w:rsidDel="00000000" w:rsidP="00000000" w:rsidRDefault="00000000" w:rsidRPr="00000000" w14:paraId="00000180">
      <w:pPr>
        <w:numPr>
          <w:ilvl w:val="0"/>
          <w:numId w:val="1"/>
        </w:numPr>
        <w:ind w:left="720" w:hanging="360"/>
        <w:jc w:val="left"/>
        <w:rPr>
          <w:u w:val="none"/>
        </w:rPr>
      </w:pPr>
      <w:r w:rsidDel="00000000" w:rsidR="00000000" w:rsidRPr="00000000">
        <w:rPr>
          <w:rtl w:val="0"/>
        </w:rPr>
        <w:t xml:space="preserve">Core Python libraries (pandas, numpy, TKinter, flask etc…)</w:t>
      </w:r>
    </w:p>
    <w:p w:rsidR="00000000" w:rsidDel="00000000" w:rsidP="00000000" w:rsidRDefault="00000000" w:rsidRPr="00000000" w14:paraId="00000181">
      <w:pPr>
        <w:numPr>
          <w:ilvl w:val="0"/>
          <w:numId w:val="1"/>
        </w:numPr>
        <w:ind w:left="720" w:hanging="360"/>
        <w:jc w:val="left"/>
        <w:rPr>
          <w:u w:val="none"/>
        </w:rPr>
      </w:pPr>
      <w:r w:rsidDel="00000000" w:rsidR="00000000" w:rsidRPr="00000000">
        <w:rPr>
          <w:rtl w:val="0"/>
        </w:rPr>
        <w:t xml:space="preserve">.NET interoperability (pythonnet) for the RapidMS API</w:t>
      </w:r>
    </w:p>
    <w:p w:rsidR="00000000" w:rsidDel="00000000" w:rsidP="00000000" w:rsidRDefault="00000000" w:rsidRPr="00000000" w14:paraId="00000182">
      <w:pPr>
        <w:numPr>
          <w:ilvl w:val="0"/>
          <w:numId w:val="1"/>
        </w:numPr>
        <w:ind w:left="720" w:hanging="360"/>
        <w:jc w:val="left"/>
        <w:rPr>
          <w:u w:val="none"/>
        </w:rPr>
      </w:pPr>
      <w:r w:rsidDel="00000000" w:rsidR="00000000" w:rsidRPr="00000000">
        <w:rPr>
          <w:rtl w:val="0"/>
        </w:rPr>
        <w:t xml:space="preserve">Additional utilities for logging, threading and file handling</w:t>
      </w:r>
    </w:p>
    <w:p w:rsidR="00000000" w:rsidDel="00000000" w:rsidP="00000000" w:rsidRDefault="00000000" w:rsidRPr="00000000" w14:paraId="00000183">
      <w:pPr>
        <w:ind w:left="720" w:firstLine="0"/>
        <w:jc w:val="left"/>
        <w:rPr/>
      </w:pPr>
      <w:r w:rsidDel="00000000" w:rsidR="00000000" w:rsidRPr="00000000">
        <w:rPr>
          <w:rtl w:val="0"/>
        </w:rPr>
      </w:r>
    </w:p>
    <w:p w:rsidR="00000000" w:rsidDel="00000000" w:rsidP="00000000" w:rsidRDefault="00000000" w:rsidRPr="00000000" w14:paraId="00000184">
      <w:pPr>
        <w:ind w:left="0" w:firstLine="0"/>
        <w:jc w:val="left"/>
        <w:rPr/>
      </w:pPr>
      <w:r w:rsidDel="00000000" w:rsidR="00000000" w:rsidRPr="00000000">
        <w:rPr>
          <w:rtl w:val="0"/>
        </w:rPr>
      </w:r>
    </w:p>
    <w:p w:rsidR="00000000" w:rsidDel="00000000" w:rsidP="00000000" w:rsidRDefault="00000000" w:rsidRPr="00000000" w14:paraId="00000185">
      <w:pPr>
        <w:ind w:left="0" w:firstLine="0"/>
        <w:jc w:val="left"/>
        <w:rPr/>
      </w:pPr>
      <w:r w:rsidDel="00000000" w:rsidR="00000000" w:rsidRPr="00000000">
        <w:rPr>
          <w:rtl w:val="0"/>
        </w:rPr>
        <w:t xml:space="preserve">Here is a step by step setup guide : </w:t>
      </w:r>
    </w:p>
    <w:p w:rsidR="00000000" w:rsidDel="00000000" w:rsidP="00000000" w:rsidRDefault="00000000" w:rsidRPr="00000000" w14:paraId="00000186">
      <w:pPr>
        <w:ind w:left="0" w:firstLine="0"/>
        <w:jc w:val="left"/>
        <w:rPr/>
      </w:pPr>
      <w:r w:rsidDel="00000000" w:rsidR="00000000" w:rsidRPr="00000000">
        <w:rPr>
          <w:rtl w:val="0"/>
        </w:rPr>
      </w:r>
    </w:p>
    <w:p w:rsidR="00000000" w:rsidDel="00000000" w:rsidP="00000000" w:rsidRDefault="00000000" w:rsidRPr="00000000" w14:paraId="00000187">
      <w:pPr>
        <w:ind w:left="0" w:firstLine="0"/>
        <w:jc w:val="left"/>
        <w:rPr/>
      </w:pPr>
      <w:r w:rsidDel="00000000" w:rsidR="00000000" w:rsidRPr="00000000">
        <w:rPr>
          <w:rtl w:val="0"/>
        </w:rPr>
        <w:t xml:space="preserve">Step 1 : Download </w:t>
      </w:r>
      <w:hyperlink r:id="rId19">
        <w:r w:rsidDel="00000000" w:rsidR="00000000" w:rsidRPr="00000000">
          <w:rPr>
            <w:color w:val="1155cc"/>
            <w:u w:val="single"/>
            <w:rtl w:val="0"/>
          </w:rPr>
          <w:t xml:space="preserve">Anaconda Navigato</w:t>
        </w:r>
      </w:hyperlink>
      <w:r w:rsidDel="00000000" w:rsidR="00000000" w:rsidRPr="00000000">
        <w:rPr>
          <w:rtl w:val="0"/>
        </w:rPr>
        <w:t xml:space="preserve">r if not already available</w:t>
      </w:r>
    </w:p>
    <w:p w:rsidR="00000000" w:rsidDel="00000000" w:rsidP="00000000" w:rsidRDefault="00000000" w:rsidRPr="00000000" w14:paraId="00000188">
      <w:pPr>
        <w:ind w:left="0" w:firstLine="0"/>
        <w:jc w:val="left"/>
        <w:rPr/>
      </w:pPr>
      <w:r w:rsidDel="00000000" w:rsidR="00000000" w:rsidRPr="00000000">
        <w:rPr>
          <w:rtl w:val="0"/>
        </w:rPr>
      </w:r>
    </w:p>
    <w:p w:rsidR="00000000" w:rsidDel="00000000" w:rsidP="00000000" w:rsidRDefault="00000000" w:rsidRPr="00000000" w14:paraId="00000189">
      <w:pPr>
        <w:ind w:left="0" w:firstLine="0"/>
        <w:jc w:val="left"/>
        <w:rPr/>
      </w:pPr>
      <w:r w:rsidDel="00000000" w:rsidR="00000000" w:rsidRPr="00000000">
        <w:rPr>
          <w:rtl w:val="0"/>
        </w:rPr>
        <w:t xml:space="preserve">Step 2: Create the environment</w:t>
      </w:r>
    </w:p>
    <w:p w:rsidR="00000000" w:rsidDel="00000000" w:rsidP="00000000" w:rsidRDefault="00000000" w:rsidRPr="00000000" w14:paraId="0000018A">
      <w:pPr>
        <w:ind w:left="0" w:firstLine="0"/>
        <w:jc w:val="left"/>
        <w:rPr/>
      </w:pPr>
      <w:r w:rsidDel="00000000" w:rsidR="00000000" w:rsidRPr="00000000">
        <w:rPr>
          <w:rtl w:val="0"/>
        </w:rPr>
      </w:r>
    </w:p>
    <w:p w:rsidR="00000000" w:rsidDel="00000000" w:rsidP="00000000" w:rsidRDefault="00000000" w:rsidRPr="00000000" w14:paraId="0000018B">
      <w:pPr>
        <w:ind w:left="0" w:firstLine="0"/>
        <w:jc w:val="left"/>
        <w:rPr/>
      </w:pPr>
      <w:r w:rsidDel="00000000" w:rsidR="00000000" w:rsidRPr="00000000">
        <w:rPr>
          <w:rtl w:val="0"/>
        </w:rPr>
        <w:t xml:space="preserve">Open anaconda</w:t>
      </w:r>
      <w:r w:rsidDel="00000000" w:rsidR="00000000" w:rsidRPr="00000000">
        <w:rPr>
          <w:rtl w:val="0"/>
        </w:rPr>
        <w:t xml:space="preserve"> prompt or a terminal and navigate to the project folder. Once there, run : </w:t>
      </w:r>
    </w:p>
    <w:p w:rsidR="00000000" w:rsidDel="00000000" w:rsidP="00000000" w:rsidRDefault="00000000" w:rsidRPr="00000000" w14:paraId="0000018C">
      <w:pPr>
        <w:ind w:left="0" w:firstLine="0"/>
        <w:jc w:val="left"/>
        <w:rPr/>
      </w:pPr>
      <w:r w:rsidDel="00000000" w:rsidR="00000000" w:rsidRPr="00000000">
        <w:rPr>
          <w:rtl w:val="0"/>
        </w:rPr>
      </w:r>
    </w:p>
    <w:p w:rsidR="00000000" w:rsidDel="00000000" w:rsidP="00000000" w:rsidRDefault="00000000" w:rsidRPr="00000000" w14:paraId="0000018D">
      <w:pPr>
        <w:ind w:left="0" w:firstLine="0"/>
        <w:jc w:val="left"/>
        <w:rPr/>
      </w:pPr>
      <w:r w:rsidDel="00000000" w:rsidR="00000000" w:rsidRPr="00000000">
        <w:rPr>
          <w:rtl w:val="0"/>
        </w:rPr>
        <w:t xml:space="preserve">“conda create -f environment.yml”</w:t>
      </w:r>
    </w:p>
    <w:p w:rsidR="00000000" w:rsidDel="00000000" w:rsidP="00000000" w:rsidRDefault="00000000" w:rsidRPr="00000000" w14:paraId="0000018E">
      <w:pPr>
        <w:ind w:left="0" w:firstLine="0"/>
        <w:jc w:val="left"/>
        <w:rPr/>
      </w:pPr>
      <w:r w:rsidDel="00000000" w:rsidR="00000000" w:rsidRPr="00000000">
        <w:rPr>
          <w:rtl w:val="0"/>
        </w:rPr>
      </w:r>
    </w:p>
    <w:p w:rsidR="00000000" w:rsidDel="00000000" w:rsidP="00000000" w:rsidRDefault="00000000" w:rsidRPr="00000000" w14:paraId="0000018F">
      <w:pPr>
        <w:ind w:left="0" w:firstLine="0"/>
        <w:jc w:val="left"/>
        <w:rPr/>
      </w:pPr>
      <w:r w:rsidDel="00000000" w:rsidR="00000000" w:rsidRPr="00000000">
        <w:rPr>
          <w:rtl w:val="0"/>
        </w:rPr>
        <w:t xml:space="preserve">Step 3 : Activate the environment</w:t>
      </w:r>
    </w:p>
    <w:p w:rsidR="00000000" w:rsidDel="00000000" w:rsidP="00000000" w:rsidRDefault="00000000" w:rsidRPr="00000000" w14:paraId="00000190">
      <w:pPr>
        <w:ind w:left="0" w:firstLine="0"/>
        <w:jc w:val="left"/>
        <w:rPr/>
      </w:pPr>
      <w:r w:rsidDel="00000000" w:rsidR="00000000" w:rsidRPr="00000000">
        <w:rPr>
          <w:rtl w:val="0"/>
        </w:rPr>
      </w:r>
    </w:p>
    <w:p w:rsidR="00000000" w:rsidDel="00000000" w:rsidP="00000000" w:rsidRDefault="00000000" w:rsidRPr="00000000" w14:paraId="00000191">
      <w:pPr>
        <w:ind w:left="0" w:firstLine="0"/>
        <w:jc w:val="left"/>
        <w:rPr/>
      </w:pPr>
      <w:r w:rsidDel="00000000" w:rsidR="00000000" w:rsidRPr="00000000">
        <w:rPr>
          <w:rtl w:val="0"/>
        </w:rPr>
        <w:t xml:space="preserve">“conda activate API_Meas”</w:t>
      </w:r>
    </w:p>
    <w:p w:rsidR="00000000" w:rsidDel="00000000" w:rsidP="00000000" w:rsidRDefault="00000000" w:rsidRPr="00000000" w14:paraId="00000192">
      <w:pPr>
        <w:ind w:left="0" w:firstLine="0"/>
        <w:jc w:val="left"/>
        <w:rPr/>
      </w:pPr>
      <w:r w:rsidDel="00000000" w:rsidR="00000000" w:rsidRPr="00000000">
        <w:rPr>
          <w:rtl w:val="0"/>
        </w:rPr>
      </w:r>
    </w:p>
    <w:p w:rsidR="00000000" w:rsidDel="00000000" w:rsidP="00000000" w:rsidRDefault="00000000" w:rsidRPr="00000000" w14:paraId="00000193">
      <w:pPr>
        <w:ind w:left="0" w:firstLine="0"/>
        <w:jc w:val="left"/>
        <w:rPr/>
      </w:pPr>
      <w:r w:rsidDel="00000000" w:rsidR="00000000" w:rsidRPr="00000000">
        <w:rPr>
          <w:rtl w:val="0"/>
        </w:rPr>
      </w:r>
    </w:p>
    <w:p w:rsidR="00000000" w:rsidDel="00000000" w:rsidP="00000000" w:rsidRDefault="00000000" w:rsidRPr="00000000" w14:paraId="00000194">
      <w:pPr>
        <w:ind w:left="0" w:firstLine="0"/>
        <w:jc w:val="left"/>
        <w:rPr>
          <w:rFonts w:ascii="Courier New" w:cs="Courier New" w:eastAsia="Courier New" w:hAnsi="Courier New"/>
          <w:sz w:val="24"/>
          <w:szCs w:val="24"/>
          <w:shd w:fill="e0e0e0" w:val="clear"/>
        </w:rPr>
      </w:pPr>
      <w:r w:rsidDel="00000000" w:rsidR="00000000" w:rsidRPr="00000000">
        <w:rPr>
          <w:rtl w:val="0"/>
        </w:rPr>
        <w:t xml:space="preserve">Additionally there is another way we can achieve this through the requirements.txt : </w:t>
        <w:br w:type="textWrapping"/>
        <w:br w:type="textWrapping"/>
        <w:t xml:space="preserve">Step 1 : Create a virtual environment : “</w:t>
      </w:r>
      <w:r w:rsidDel="00000000" w:rsidR="00000000" w:rsidRPr="00000000">
        <w:rPr>
          <w:rFonts w:ascii="Courier New" w:cs="Courier New" w:eastAsia="Courier New" w:hAnsi="Courier New"/>
          <w:sz w:val="24"/>
          <w:szCs w:val="24"/>
          <w:shd w:fill="e0e0e0" w:val="clear"/>
          <w:rtl w:val="0"/>
        </w:rPr>
        <w:t xml:space="preserve">python -m </w:t>
      </w:r>
      <w:r w:rsidDel="00000000" w:rsidR="00000000" w:rsidRPr="00000000">
        <w:rPr>
          <w:rFonts w:ascii="Courier New" w:cs="Courier New" w:eastAsia="Courier New" w:hAnsi="Courier New"/>
          <w:sz w:val="24"/>
          <w:szCs w:val="24"/>
          <w:shd w:fill="e0e0e0" w:val="clear"/>
          <w:rtl w:val="0"/>
        </w:rPr>
        <w:t xml:space="preserve">venv</w:t>
      </w:r>
      <w:r w:rsidDel="00000000" w:rsidR="00000000" w:rsidRPr="00000000">
        <w:rPr>
          <w:rFonts w:ascii="Courier New" w:cs="Courier New" w:eastAsia="Courier New" w:hAnsi="Courier New"/>
          <w:sz w:val="24"/>
          <w:szCs w:val="24"/>
          <w:shd w:fill="e0e0e0" w:val="clear"/>
          <w:rtl w:val="0"/>
        </w:rPr>
        <w:t xml:space="preserve"> {environmentname}</w:t>
      </w:r>
    </w:p>
    <w:p w:rsidR="00000000" w:rsidDel="00000000" w:rsidP="00000000" w:rsidRDefault="00000000" w:rsidRPr="00000000" w14:paraId="00000195">
      <w:pPr>
        <w:rPr>
          <w:rFonts w:ascii="Courier New" w:cs="Courier New" w:eastAsia="Courier New" w:hAnsi="Courier New"/>
          <w:sz w:val="24"/>
          <w:szCs w:val="24"/>
          <w:shd w:fill="e0e0e0" w:val="clear"/>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sz w:val="24"/>
          <w:szCs w:val="24"/>
          <w:shd w:fill="e0e0e0" w:val="clear"/>
        </w:rPr>
      </w:pPr>
      <w:r w:rsidDel="00000000" w:rsidR="00000000" w:rsidRPr="00000000">
        <w:rPr>
          <w:rtl w:val="0"/>
        </w:rPr>
        <w:t xml:space="preserve">Step 2 : Activate the environment : “</w:t>
      </w:r>
      <w:r w:rsidDel="00000000" w:rsidR="00000000" w:rsidRPr="00000000">
        <w:rPr>
          <w:rFonts w:ascii="Courier New" w:cs="Courier New" w:eastAsia="Courier New" w:hAnsi="Courier New"/>
          <w:sz w:val="24"/>
          <w:szCs w:val="24"/>
          <w:shd w:fill="e0e0e0" w:val="clear"/>
          <w:rtl w:val="0"/>
        </w:rPr>
        <w:t xml:space="preserve">path\to\venv\Scripts\activate”</w:t>
      </w:r>
    </w:p>
    <w:p w:rsidR="00000000" w:rsidDel="00000000" w:rsidP="00000000" w:rsidRDefault="00000000" w:rsidRPr="00000000" w14:paraId="00000197">
      <w:pPr>
        <w:rPr>
          <w:rFonts w:ascii="Courier New" w:cs="Courier New" w:eastAsia="Courier New" w:hAnsi="Courier New"/>
          <w:sz w:val="24"/>
          <w:szCs w:val="24"/>
          <w:shd w:fill="e0e0e0" w:val="clear"/>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sz w:val="24"/>
          <w:szCs w:val="24"/>
          <w:shd w:fill="e0e0e0" w:val="clear"/>
        </w:rPr>
      </w:pPr>
      <w:r w:rsidDel="00000000" w:rsidR="00000000" w:rsidRPr="00000000">
        <w:rPr>
          <w:rtl w:val="0"/>
        </w:rPr>
        <w:t xml:space="preserve">Step 3 : Ensure the requirements.txt file is present in the directory where the python scripts and virtual environment is. Once that's done open the directory in command prompt and type the command  “</w:t>
      </w:r>
      <w:r w:rsidDel="00000000" w:rsidR="00000000" w:rsidRPr="00000000">
        <w:rPr>
          <w:rFonts w:ascii="Courier New" w:cs="Courier New" w:eastAsia="Courier New" w:hAnsi="Courier New"/>
          <w:sz w:val="24"/>
          <w:szCs w:val="24"/>
          <w:shd w:fill="e0e0e0" w:val="clear"/>
          <w:rtl w:val="0"/>
        </w:rPr>
        <w:t xml:space="preserve">pip install -r requirements.txt”</w:t>
      </w:r>
    </w:p>
    <w:p w:rsidR="00000000" w:rsidDel="00000000" w:rsidP="00000000" w:rsidRDefault="00000000" w:rsidRPr="00000000" w14:paraId="00000199">
      <w:pPr>
        <w:rPr>
          <w:rFonts w:ascii="Courier New" w:cs="Courier New" w:eastAsia="Courier New" w:hAnsi="Courier New"/>
          <w:sz w:val="24"/>
          <w:szCs w:val="24"/>
          <w:shd w:fill="e0e0e0" w:val="clear"/>
        </w:rPr>
      </w:pPr>
      <w:r w:rsidDel="00000000" w:rsidR="00000000" w:rsidRPr="00000000">
        <w:rPr>
          <w:rtl w:val="0"/>
        </w:rPr>
      </w:r>
    </w:p>
    <w:p w:rsidR="00000000" w:rsidDel="00000000" w:rsidP="00000000" w:rsidRDefault="00000000" w:rsidRPr="00000000" w14:paraId="0000019A">
      <w:pPr>
        <w:rPr>
          <w:rFonts w:ascii="Courier New" w:cs="Courier New" w:eastAsia="Courier New" w:hAnsi="Courier New"/>
          <w:sz w:val="24"/>
          <w:szCs w:val="24"/>
          <w:shd w:fill="e0e0e0" w:val="clear"/>
        </w:rPr>
      </w:pPr>
      <w:r w:rsidDel="00000000" w:rsidR="00000000" w:rsidRPr="00000000">
        <w:rPr>
          <w:rtl w:val="0"/>
        </w:rPr>
        <w:t xml:space="preserve">Step 4 : Run the automation framework using “</w:t>
      </w:r>
      <w:r w:rsidDel="00000000" w:rsidR="00000000" w:rsidRPr="00000000">
        <w:rPr>
          <w:rFonts w:ascii="Courier New" w:cs="Courier New" w:eastAsia="Courier New" w:hAnsi="Courier New"/>
          <w:sz w:val="24"/>
          <w:szCs w:val="24"/>
          <w:shd w:fill="e0e0e0" w:val="clear"/>
          <w:rtl w:val="0"/>
        </w:rPr>
        <w:t xml:space="preserve">python </w:t>
      </w:r>
      <w:r w:rsidDel="00000000" w:rsidR="00000000" w:rsidRPr="00000000">
        <w:rPr>
          <w:rFonts w:ascii="Courier New" w:cs="Courier New" w:eastAsia="Courier New" w:hAnsi="Courier New"/>
          <w:sz w:val="24"/>
          <w:szCs w:val="24"/>
          <w:shd w:fill="e0e0e0" w:val="clear"/>
          <w:rtl w:val="0"/>
        </w:rPr>
        <w:t xml:space="preserve">main.py</w:t>
      </w:r>
      <w:r w:rsidDel="00000000" w:rsidR="00000000" w:rsidRPr="00000000">
        <w:rPr>
          <w:rFonts w:ascii="Courier New" w:cs="Courier New" w:eastAsia="Courier New" w:hAnsi="Courier New"/>
          <w:sz w:val="24"/>
          <w:szCs w:val="24"/>
          <w:shd w:fill="e0e0e0" w:val="clear"/>
          <w:rtl w:val="0"/>
        </w:rPr>
        <w:t xml:space="preserve">”</w:t>
      </w:r>
    </w:p>
    <w:p w:rsidR="00000000" w:rsidDel="00000000" w:rsidP="00000000" w:rsidRDefault="00000000" w:rsidRPr="00000000" w14:paraId="0000019B">
      <w:pPr>
        <w:rPr>
          <w:rFonts w:ascii="Courier New" w:cs="Courier New" w:eastAsia="Courier New" w:hAnsi="Courier New"/>
          <w:sz w:val="24"/>
          <w:szCs w:val="24"/>
          <w:shd w:fill="e0e0e0" w:val="clea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sz w:val="24"/>
          <w:szCs w:val="24"/>
          <w:shd w:fill="e0e0e0" w:val="clear"/>
        </w:rPr>
      </w:pPr>
      <w:r w:rsidDel="00000000" w:rsidR="00000000" w:rsidRPr="00000000">
        <w:rPr>
          <w:rtl w:val="0"/>
        </w:rPr>
      </w:r>
    </w:p>
    <w:p w:rsidR="00000000" w:rsidDel="00000000" w:rsidP="00000000" w:rsidRDefault="00000000" w:rsidRPr="00000000" w14:paraId="0000019E">
      <w:pPr>
        <w:ind w:left="0" w:firstLine="0"/>
        <w:jc w:val="left"/>
        <w:rPr/>
      </w:pPr>
      <w:r w:rsidDel="00000000" w:rsidR="00000000" w:rsidRPr="00000000">
        <w:rPr>
          <w:rtl w:val="0"/>
        </w:rPr>
      </w:r>
    </w:p>
    <w:p w:rsidR="00000000" w:rsidDel="00000000" w:rsidP="00000000" w:rsidRDefault="00000000" w:rsidRPr="00000000" w14:paraId="0000019F">
      <w:pPr>
        <w:ind w:left="0" w:firstLine="0"/>
        <w:jc w:val="left"/>
        <w:rPr/>
      </w:pPr>
      <w:r w:rsidDel="00000000" w:rsidR="00000000" w:rsidRPr="00000000">
        <w:rPr>
          <w:rtl w:val="0"/>
        </w:rPr>
      </w:r>
    </w:p>
    <w:p w:rsidR="00000000" w:rsidDel="00000000" w:rsidP="00000000" w:rsidRDefault="00000000" w:rsidRPr="00000000" w14:paraId="000001A0">
      <w:pPr>
        <w:ind w:left="0" w:firstLine="0"/>
        <w:jc w:val="left"/>
        <w:rPr/>
      </w:pPr>
      <w:r w:rsidDel="00000000" w:rsidR="00000000" w:rsidRPr="00000000">
        <w:rPr>
          <w:rtl w:val="0"/>
        </w:rPr>
      </w:r>
    </w:p>
    <w:p w:rsidR="00000000" w:rsidDel="00000000" w:rsidP="00000000" w:rsidRDefault="00000000" w:rsidRPr="00000000" w14:paraId="000001A1">
      <w:pPr>
        <w:ind w:left="0" w:firstLine="0"/>
        <w:jc w:val="left"/>
        <w:rPr>
          <w:b w:val="1"/>
          <w:i w:val="1"/>
          <w:sz w:val="28"/>
          <w:szCs w:val="28"/>
          <w:u w:val="single"/>
        </w:rPr>
      </w:pPr>
      <w:r w:rsidDel="00000000" w:rsidR="00000000" w:rsidRPr="00000000">
        <w:rPr>
          <w:rtl w:val="0"/>
        </w:rPr>
      </w:r>
    </w:p>
    <w:p w:rsidR="00000000" w:rsidDel="00000000" w:rsidP="00000000" w:rsidRDefault="00000000" w:rsidRPr="00000000" w14:paraId="000001A2">
      <w:pPr>
        <w:ind w:left="0" w:firstLine="0"/>
        <w:jc w:val="left"/>
        <w:rPr>
          <w:b w:val="1"/>
          <w:i w:val="1"/>
          <w:sz w:val="28"/>
          <w:szCs w:val="28"/>
          <w:u w:val="single"/>
        </w:rPr>
      </w:pPr>
      <w:r w:rsidDel="00000000" w:rsidR="00000000" w:rsidRPr="00000000">
        <w:rPr>
          <w:rtl w:val="0"/>
        </w:rPr>
      </w:r>
    </w:p>
    <w:p w:rsidR="00000000" w:rsidDel="00000000" w:rsidP="00000000" w:rsidRDefault="00000000" w:rsidRPr="00000000" w14:paraId="000001A3">
      <w:pPr>
        <w:ind w:left="0" w:firstLine="0"/>
        <w:jc w:val="left"/>
        <w:rPr>
          <w:b w:val="1"/>
          <w:i w:val="1"/>
          <w:sz w:val="28"/>
          <w:szCs w:val="28"/>
          <w:u w:val="single"/>
        </w:rPr>
      </w:pPr>
      <w:r w:rsidDel="00000000" w:rsidR="00000000" w:rsidRPr="00000000">
        <w:rPr>
          <w:rtl w:val="0"/>
        </w:rPr>
      </w:r>
    </w:p>
    <w:p w:rsidR="00000000" w:rsidDel="00000000" w:rsidP="00000000" w:rsidRDefault="00000000" w:rsidRPr="00000000" w14:paraId="000001A4">
      <w:pPr>
        <w:ind w:left="0" w:firstLine="0"/>
        <w:jc w:val="left"/>
        <w:rPr>
          <w:b w:val="1"/>
          <w:i w:val="1"/>
          <w:sz w:val="28"/>
          <w:szCs w:val="28"/>
          <w:u w:val="single"/>
        </w:rPr>
      </w:pPr>
      <w:r w:rsidDel="00000000" w:rsidR="00000000" w:rsidRPr="00000000">
        <w:rPr>
          <w:rtl w:val="0"/>
        </w:rPr>
      </w:r>
    </w:p>
    <w:p w:rsidR="00000000" w:rsidDel="00000000" w:rsidP="00000000" w:rsidRDefault="00000000" w:rsidRPr="00000000" w14:paraId="000001A5">
      <w:pPr>
        <w:ind w:left="0" w:firstLine="0"/>
        <w:jc w:val="left"/>
        <w:rPr>
          <w:b w:val="1"/>
          <w:i w:val="1"/>
          <w:sz w:val="28"/>
          <w:szCs w:val="28"/>
          <w:u w:val="single"/>
        </w:rPr>
      </w:pPr>
      <w:r w:rsidDel="00000000" w:rsidR="00000000" w:rsidRPr="00000000">
        <w:rPr>
          <w:rtl w:val="0"/>
        </w:rPr>
      </w:r>
    </w:p>
    <w:p w:rsidR="00000000" w:rsidDel="00000000" w:rsidP="00000000" w:rsidRDefault="00000000" w:rsidRPr="00000000" w14:paraId="000001A6">
      <w:pPr>
        <w:ind w:left="0" w:firstLine="0"/>
        <w:jc w:val="left"/>
        <w:rPr>
          <w:b w:val="1"/>
          <w:i w:val="1"/>
          <w:sz w:val="28"/>
          <w:szCs w:val="28"/>
          <w:u w:val="single"/>
        </w:rPr>
      </w:pPr>
      <w:r w:rsidDel="00000000" w:rsidR="00000000" w:rsidRPr="00000000">
        <w:rPr>
          <w:b w:val="1"/>
          <w:i w:val="1"/>
          <w:sz w:val="28"/>
          <w:szCs w:val="28"/>
          <w:u w:val="single"/>
          <w:rtl w:val="0"/>
        </w:rPr>
        <w:t xml:space="preserve">RAPIDMS API SETUP -</w:t>
      </w:r>
    </w:p>
    <w:p w:rsidR="00000000" w:rsidDel="00000000" w:rsidP="00000000" w:rsidRDefault="00000000" w:rsidRPr="00000000" w14:paraId="000001A7">
      <w:pPr>
        <w:ind w:left="0" w:firstLine="0"/>
        <w:jc w:val="left"/>
        <w:rPr/>
      </w:pPr>
      <w:r w:rsidDel="00000000" w:rsidR="00000000" w:rsidRPr="00000000">
        <w:rPr>
          <w:rtl w:val="0"/>
        </w:rPr>
      </w:r>
    </w:p>
    <w:p w:rsidR="00000000" w:rsidDel="00000000" w:rsidP="00000000" w:rsidRDefault="00000000" w:rsidRPr="00000000" w14:paraId="000001A8">
      <w:pPr>
        <w:ind w:left="0" w:firstLine="0"/>
        <w:jc w:val="left"/>
        <w:rPr/>
      </w:pPr>
      <w:r w:rsidDel="00000000" w:rsidR="00000000" w:rsidRPr="00000000">
        <w:rPr>
          <w:rtl w:val="0"/>
        </w:rPr>
        <w:t xml:space="preserve">The system requires the RapidMS Client API DLL to communicate with hardware</w:t>
      </w:r>
    </w:p>
    <w:p w:rsidR="00000000" w:rsidDel="00000000" w:rsidP="00000000" w:rsidRDefault="00000000" w:rsidRPr="00000000" w14:paraId="000001A9">
      <w:pPr>
        <w:ind w:left="0" w:firstLine="0"/>
        <w:jc w:val="left"/>
        <w:rPr/>
      </w:pPr>
      <w:r w:rsidDel="00000000" w:rsidR="00000000" w:rsidRPr="00000000">
        <w:rPr>
          <w:rtl w:val="0"/>
        </w:rPr>
      </w:r>
    </w:p>
    <w:p w:rsidR="00000000" w:rsidDel="00000000" w:rsidP="00000000" w:rsidRDefault="00000000" w:rsidRPr="00000000" w14:paraId="000001AA">
      <w:pPr>
        <w:numPr>
          <w:ilvl w:val="0"/>
          <w:numId w:val="14"/>
        </w:numPr>
        <w:ind w:left="720" w:hanging="360"/>
        <w:jc w:val="left"/>
        <w:rPr>
          <w:u w:val="none"/>
        </w:rPr>
      </w:pPr>
      <w:r w:rsidDel="00000000" w:rsidR="00000000" w:rsidRPr="00000000">
        <w:rPr>
          <w:rtl w:val="0"/>
        </w:rPr>
        <w:t xml:space="preserve">Ensure that RapidMS.ClientAPI.dll is available in the same path as the scripts</w:t>
      </w:r>
    </w:p>
    <w:p w:rsidR="00000000" w:rsidDel="00000000" w:rsidP="00000000" w:rsidRDefault="00000000" w:rsidRPr="00000000" w14:paraId="000001AB">
      <w:pPr>
        <w:ind w:left="720" w:firstLine="0"/>
        <w:jc w:val="left"/>
        <w:rPr/>
      </w:pPr>
      <w:r w:rsidDel="00000000" w:rsidR="00000000" w:rsidRPr="00000000">
        <w:rPr>
          <w:rtl w:val="0"/>
        </w:rPr>
      </w:r>
    </w:p>
    <w:p w:rsidR="00000000" w:rsidDel="00000000" w:rsidP="00000000" w:rsidRDefault="00000000" w:rsidRPr="00000000" w14:paraId="000001AC">
      <w:pPr>
        <w:jc w:val="left"/>
        <w:rPr/>
      </w:pPr>
      <w:r w:rsidDel="00000000" w:rsidR="00000000" w:rsidRPr="00000000">
        <w:rPr/>
        <w:drawing>
          <wp:inline distB="114300" distT="114300" distL="114300" distR="114300">
            <wp:extent cx="5731200" cy="3060700"/>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ind w:left="0" w:firstLine="0"/>
        <w:jc w:val="left"/>
        <w:rPr/>
      </w:pPr>
      <w:r w:rsidDel="00000000" w:rsidR="00000000" w:rsidRPr="00000000">
        <w:rPr>
          <w:rtl w:val="0"/>
        </w:rPr>
      </w:r>
    </w:p>
    <w:p w:rsidR="00000000" w:rsidDel="00000000" w:rsidP="00000000" w:rsidRDefault="00000000" w:rsidRPr="00000000" w14:paraId="000001AE">
      <w:pPr>
        <w:numPr>
          <w:ilvl w:val="0"/>
          <w:numId w:val="11"/>
        </w:numPr>
        <w:ind w:left="720" w:hanging="360"/>
        <w:jc w:val="left"/>
        <w:rPr>
          <w:u w:val="none"/>
        </w:rPr>
      </w:pPr>
      <w:r w:rsidDel="00000000" w:rsidR="00000000" w:rsidRPr="00000000">
        <w:rPr>
          <w:rtl w:val="0"/>
        </w:rPr>
        <w:t xml:space="preserve">If this path differs in your setup, please update the DLL path in both Sparameter_Automation.py and Load_Pull.py</w:t>
      </w:r>
    </w:p>
    <w:p w:rsidR="00000000" w:rsidDel="00000000" w:rsidP="00000000" w:rsidRDefault="00000000" w:rsidRPr="00000000" w14:paraId="000001AF">
      <w:pPr>
        <w:jc w:val="left"/>
        <w:rPr/>
      </w:pPr>
      <w:r w:rsidDel="00000000" w:rsidR="00000000" w:rsidRPr="00000000">
        <w:rPr>
          <w:rtl w:val="0"/>
        </w:rPr>
      </w:r>
    </w:p>
    <w:p w:rsidR="00000000" w:rsidDel="00000000" w:rsidP="00000000" w:rsidRDefault="00000000" w:rsidRPr="00000000" w14:paraId="000001B0">
      <w:pPr>
        <w:jc w:val="left"/>
        <w:rPr/>
      </w:pPr>
      <w:r w:rsidDel="00000000" w:rsidR="00000000" w:rsidRPr="00000000">
        <w:rPr>
          <w:rtl w:val="0"/>
        </w:rPr>
      </w:r>
    </w:p>
    <w:p w:rsidR="00000000" w:rsidDel="00000000" w:rsidP="00000000" w:rsidRDefault="00000000" w:rsidRPr="00000000" w14:paraId="000001B1">
      <w:pPr>
        <w:ind w:left="720" w:firstLine="0"/>
        <w:rPr/>
      </w:pP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rPr>
          <w:rtl w:val="0"/>
        </w:rPr>
      </w:r>
    </w:p>
    <w:sectPr>
      <w:headerReference r:id="rId21" w:type="default"/>
      <w:foot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Automation Test Controller Guide</w:t>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ind w:left="5760" w:firstLine="0"/>
      <w:rPr>
        <w:sz w:val="18"/>
        <w:szCs w:val="18"/>
      </w:rPr>
    </w:pPr>
    <w:r w:rsidDel="00000000" w:rsidR="00000000" w:rsidRPr="00000000">
      <w:rPr>
        <w:rtl w:val="0"/>
      </w:rPr>
      <w:t xml:space="preserve">        </w:t>
      <w:tab/>
    </w:r>
    <w:hyperlink r:id="rId1">
      <w:r w:rsidDel="00000000" w:rsidR="00000000" w:rsidRPr="00000000">
        <w:rPr>
          <w:color w:val="1155cc"/>
          <w:sz w:val="18"/>
          <w:szCs w:val="18"/>
          <w:u w:val="single"/>
          <w:rtl w:val="0"/>
        </w:rPr>
        <w:t xml:space="preserve">www.focus-microwaves.com</w:t>
      </w:r>
    </w:hyperlink>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image" Target="media/image10.png"/><Relationship Id="rId21"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13.jp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www.anaconda.com/download" TargetMode="External"/><Relationship Id="rId6" Type="http://schemas.openxmlformats.org/officeDocument/2006/relationships/image" Target="media/image7.png"/><Relationship Id="rId18"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hyperlink" Target="http://www.focus-microwav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