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E97B" w14:textId="77777777" w:rsidR="00736A98" w:rsidRPr="00736A98" w:rsidRDefault="00736A98" w:rsidP="00F315C7">
      <w:pPr>
        <w:rPr>
          <w:b/>
          <w:bCs/>
        </w:rPr>
      </w:pPr>
      <w:r w:rsidRPr="00736A98">
        <w:rPr>
          <w:b/>
          <w:bCs/>
        </w:rPr>
        <w:t>System Design:</w:t>
      </w:r>
    </w:p>
    <w:p w14:paraId="7638EE6B" w14:textId="77777777" w:rsidR="00736A98" w:rsidRPr="00F315C7" w:rsidRDefault="00736A98" w:rsidP="00F315C7">
      <w:pPr>
        <w:rPr>
          <w:rFonts w:eastAsia="Times New Roman"/>
        </w:rPr>
      </w:pPr>
      <w:r w:rsidRPr="00736A98">
        <w:rPr>
          <w:rFonts w:eastAsia="Times New Roman"/>
          <w:b/>
          <w:bCs/>
        </w:rPr>
        <w:t>Definition:</w:t>
      </w:r>
      <w:r w:rsidRPr="00736A98">
        <w:rPr>
          <w:rFonts w:eastAsia="Times New Roman"/>
        </w:rPr>
        <w:t xml:space="preserve"> System design is the process of defining the architecture, components, modules, interfaces, and data for a system to satisfy specified requirements. It is the phase that bridges the gap between the conceptualization of the system and its implementation.</w:t>
      </w:r>
    </w:p>
    <w:p w14:paraId="3F8B8FCF" w14:textId="77777777" w:rsidR="00F315C7" w:rsidRPr="00F315C7" w:rsidRDefault="00F315C7" w:rsidP="00F315C7">
      <w:r w:rsidRPr="00F315C7">
        <w:t>The design phase in the Software Development Life Cycle (SDLC) is a crucial step where the system's architecture and specifications are defined in detail. This phase comes after the requirement analysis and before the implementation phase. The primary goal is to transform the requirements into a design that serves as a blueprint for the construction of the software.</w:t>
      </w:r>
    </w:p>
    <w:p w14:paraId="0F8301CD" w14:textId="77777777" w:rsidR="00F315C7" w:rsidRPr="00736A98" w:rsidRDefault="00F315C7" w:rsidP="00F315C7">
      <w:pPr>
        <w:outlineLvl w:val="2"/>
        <w:rPr>
          <w:rFonts w:eastAsia="Times New Roman"/>
          <w:b/>
          <w:bCs/>
        </w:rPr>
      </w:pPr>
      <w:r w:rsidRPr="00736A98">
        <w:rPr>
          <w:rFonts w:eastAsia="Times New Roman"/>
          <w:b/>
          <w:bCs/>
        </w:rPr>
        <w:t>General Information about Design Phase:</w:t>
      </w:r>
    </w:p>
    <w:p w14:paraId="2FE8CA60" w14:textId="77777777" w:rsidR="00F315C7" w:rsidRPr="00736A98" w:rsidRDefault="00F315C7" w:rsidP="00F315C7">
      <w:pPr>
        <w:numPr>
          <w:ilvl w:val="0"/>
          <w:numId w:val="1"/>
        </w:numPr>
        <w:rPr>
          <w:rFonts w:eastAsia="Times New Roman"/>
        </w:rPr>
      </w:pPr>
      <w:r w:rsidRPr="00736A98">
        <w:rPr>
          <w:rFonts w:eastAsia="Times New Roman"/>
          <w:b/>
          <w:bCs/>
        </w:rPr>
        <w:t>Key Activities:</w:t>
      </w:r>
    </w:p>
    <w:p w14:paraId="10A8817F" w14:textId="77777777" w:rsidR="00F315C7" w:rsidRPr="00736A98" w:rsidRDefault="00F315C7" w:rsidP="00F315C7">
      <w:pPr>
        <w:numPr>
          <w:ilvl w:val="1"/>
          <w:numId w:val="1"/>
        </w:numPr>
        <w:rPr>
          <w:rFonts w:eastAsia="Times New Roman"/>
        </w:rPr>
      </w:pPr>
      <w:r w:rsidRPr="00736A98">
        <w:rPr>
          <w:rFonts w:eastAsia="Times New Roman"/>
        </w:rPr>
        <w:t>Architectural design</w:t>
      </w:r>
    </w:p>
    <w:p w14:paraId="2B7C9697" w14:textId="77777777" w:rsidR="00F315C7" w:rsidRPr="00736A98" w:rsidRDefault="00F315C7" w:rsidP="00F315C7">
      <w:pPr>
        <w:numPr>
          <w:ilvl w:val="1"/>
          <w:numId w:val="1"/>
        </w:numPr>
        <w:rPr>
          <w:rFonts w:eastAsia="Times New Roman"/>
        </w:rPr>
      </w:pPr>
      <w:r w:rsidRPr="00736A98">
        <w:rPr>
          <w:rFonts w:eastAsia="Times New Roman"/>
        </w:rPr>
        <w:t>Database design</w:t>
      </w:r>
    </w:p>
    <w:p w14:paraId="65A9F432" w14:textId="77777777" w:rsidR="00F315C7" w:rsidRPr="00736A98" w:rsidRDefault="00F315C7" w:rsidP="00F315C7">
      <w:pPr>
        <w:numPr>
          <w:ilvl w:val="1"/>
          <w:numId w:val="1"/>
        </w:numPr>
        <w:rPr>
          <w:rFonts w:eastAsia="Times New Roman"/>
        </w:rPr>
      </w:pPr>
      <w:r w:rsidRPr="00736A98">
        <w:rPr>
          <w:rFonts w:eastAsia="Times New Roman"/>
        </w:rPr>
        <w:t>Interface design</w:t>
      </w:r>
    </w:p>
    <w:p w14:paraId="440A1E18" w14:textId="77777777" w:rsidR="00F315C7" w:rsidRPr="00736A98" w:rsidRDefault="00F315C7" w:rsidP="00F315C7">
      <w:pPr>
        <w:numPr>
          <w:ilvl w:val="1"/>
          <w:numId w:val="1"/>
        </w:numPr>
        <w:rPr>
          <w:rFonts w:eastAsia="Times New Roman"/>
        </w:rPr>
      </w:pPr>
      <w:r w:rsidRPr="00736A98">
        <w:rPr>
          <w:rFonts w:eastAsia="Times New Roman"/>
        </w:rPr>
        <w:t>Security design</w:t>
      </w:r>
    </w:p>
    <w:p w14:paraId="53316931" w14:textId="77777777" w:rsidR="00F315C7" w:rsidRPr="00736A98" w:rsidRDefault="00F315C7" w:rsidP="00F315C7">
      <w:pPr>
        <w:numPr>
          <w:ilvl w:val="1"/>
          <w:numId w:val="1"/>
        </w:numPr>
        <w:rPr>
          <w:rFonts w:eastAsia="Times New Roman"/>
        </w:rPr>
      </w:pPr>
      <w:r w:rsidRPr="00736A98">
        <w:rPr>
          <w:rFonts w:eastAsia="Times New Roman"/>
        </w:rPr>
        <w:t>Network design</w:t>
      </w:r>
    </w:p>
    <w:p w14:paraId="299D5AEA" w14:textId="77777777" w:rsidR="00F315C7" w:rsidRPr="00736A98" w:rsidRDefault="00F315C7" w:rsidP="00F315C7">
      <w:pPr>
        <w:numPr>
          <w:ilvl w:val="0"/>
          <w:numId w:val="1"/>
        </w:numPr>
        <w:rPr>
          <w:rFonts w:eastAsia="Times New Roman"/>
        </w:rPr>
      </w:pPr>
      <w:r w:rsidRPr="00736A98">
        <w:rPr>
          <w:rFonts w:eastAsia="Times New Roman"/>
          <w:b/>
          <w:bCs/>
        </w:rPr>
        <w:t>Inputs:</w:t>
      </w:r>
    </w:p>
    <w:p w14:paraId="14B57BE2" w14:textId="77777777" w:rsidR="00F315C7" w:rsidRPr="00736A98" w:rsidRDefault="00F315C7" w:rsidP="00F315C7">
      <w:pPr>
        <w:numPr>
          <w:ilvl w:val="1"/>
          <w:numId w:val="1"/>
        </w:numPr>
        <w:rPr>
          <w:rFonts w:eastAsia="Times New Roman"/>
        </w:rPr>
      </w:pPr>
      <w:r w:rsidRPr="00736A98">
        <w:rPr>
          <w:rFonts w:eastAsia="Times New Roman"/>
        </w:rPr>
        <w:t>Requirements specification</w:t>
      </w:r>
    </w:p>
    <w:p w14:paraId="115E3B69" w14:textId="77777777" w:rsidR="00F315C7" w:rsidRPr="00736A98" w:rsidRDefault="00F315C7" w:rsidP="00F315C7">
      <w:pPr>
        <w:numPr>
          <w:ilvl w:val="1"/>
          <w:numId w:val="1"/>
        </w:numPr>
        <w:rPr>
          <w:rFonts w:eastAsia="Times New Roman"/>
        </w:rPr>
      </w:pPr>
      <w:r w:rsidRPr="00736A98">
        <w:rPr>
          <w:rFonts w:eastAsia="Times New Roman"/>
        </w:rPr>
        <w:t>System architecture guidelines</w:t>
      </w:r>
    </w:p>
    <w:p w14:paraId="6719E85C" w14:textId="77777777" w:rsidR="00F315C7" w:rsidRPr="00736A98" w:rsidRDefault="00F315C7" w:rsidP="00F315C7">
      <w:pPr>
        <w:numPr>
          <w:ilvl w:val="1"/>
          <w:numId w:val="1"/>
        </w:numPr>
        <w:rPr>
          <w:rFonts w:eastAsia="Times New Roman"/>
        </w:rPr>
      </w:pPr>
      <w:r w:rsidRPr="00736A98">
        <w:rPr>
          <w:rFonts w:eastAsia="Times New Roman"/>
        </w:rPr>
        <w:t>Functional specifications</w:t>
      </w:r>
    </w:p>
    <w:p w14:paraId="67F3FA9E" w14:textId="77777777" w:rsidR="00F315C7" w:rsidRPr="00736A98" w:rsidRDefault="00F315C7" w:rsidP="00F315C7">
      <w:pPr>
        <w:numPr>
          <w:ilvl w:val="0"/>
          <w:numId w:val="1"/>
        </w:numPr>
        <w:rPr>
          <w:rFonts w:eastAsia="Times New Roman"/>
        </w:rPr>
      </w:pPr>
      <w:r w:rsidRPr="00736A98">
        <w:rPr>
          <w:rFonts w:eastAsia="Times New Roman"/>
          <w:b/>
          <w:bCs/>
        </w:rPr>
        <w:t>Outputs:</w:t>
      </w:r>
    </w:p>
    <w:p w14:paraId="15E28081" w14:textId="77777777" w:rsidR="00F315C7" w:rsidRPr="00736A98" w:rsidRDefault="00F315C7" w:rsidP="00F315C7">
      <w:pPr>
        <w:numPr>
          <w:ilvl w:val="1"/>
          <w:numId w:val="1"/>
        </w:numPr>
        <w:rPr>
          <w:rFonts w:eastAsia="Times New Roman"/>
        </w:rPr>
      </w:pPr>
      <w:r w:rsidRPr="00736A98">
        <w:rPr>
          <w:rFonts w:eastAsia="Times New Roman"/>
        </w:rPr>
        <w:t>Detailed design specifications</w:t>
      </w:r>
    </w:p>
    <w:p w14:paraId="2D688711" w14:textId="77777777" w:rsidR="00F315C7" w:rsidRPr="00736A98" w:rsidRDefault="00F315C7" w:rsidP="00F315C7">
      <w:pPr>
        <w:numPr>
          <w:ilvl w:val="1"/>
          <w:numId w:val="1"/>
        </w:numPr>
        <w:rPr>
          <w:rFonts w:eastAsia="Times New Roman"/>
        </w:rPr>
      </w:pPr>
      <w:r w:rsidRPr="00736A98">
        <w:rPr>
          <w:rFonts w:eastAsia="Times New Roman"/>
        </w:rPr>
        <w:t>System architecture diagram</w:t>
      </w:r>
    </w:p>
    <w:p w14:paraId="1E12657A" w14:textId="77777777" w:rsidR="00F315C7" w:rsidRPr="00736A98" w:rsidRDefault="00F315C7" w:rsidP="00F315C7">
      <w:pPr>
        <w:numPr>
          <w:ilvl w:val="1"/>
          <w:numId w:val="1"/>
        </w:numPr>
        <w:rPr>
          <w:rFonts w:eastAsia="Times New Roman"/>
        </w:rPr>
      </w:pPr>
      <w:r w:rsidRPr="00736A98">
        <w:rPr>
          <w:rFonts w:eastAsia="Times New Roman"/>
        </w:rPr>
        <w:t>Database schema</w:t>
      </w:r>
    </w:p>
    <w:p w14:paraId="42CBCC0B" w14:textId="77777777" w:rsidR="00F315C7" w:rsidRPr="00736A98" w:rsidRDefault="00F315C7" w:rsidP="00F315C7">
      <w:pPr>
        <w:numPr>
          <w:ilvl w:val="1"/>
          <w:numId w:val="1"/>
        </w:numPr>
        <w:rPr>
          <w:rFonts w:eastAsia="Times New Roman"/>
        </w:rPr>
      </w:pPr>
      <w:r w:rsidRPr="00736A98">
        <w:rPr>
          <w:rFonts w:eastAsia="Times New Roman"/>
        </w:rPr>
        <w:t>Interface prototypes</w:t>
      </w:r>
    </w:p>
    <w:p w14:paraId="1F5F89DB" w14:textId="77777777" w:rsidR="00F315C7" w:rsidRPr="00736A98" w:rsidRDefault="00F315C7" w:rsidP="00F315C7">
      <w:pPr>
        <w:numPr>
          <w:ilvl w:val="0"/>
          <w:numId w:val="1"/>
        </w:numPr>
        <w:rPr>
          <w:rFonts w:eastAsia="Times New Roman"/>
        </w:rPr>
      </w:pPr>
      <w:r w:rsidRPr="00736A98">
        <w:rPr>
          <w:rFonts w:eastAsia="Times New Roman"/>
          <w:b/>
          <w:bCs/>
        </w:rPr>
        <w:t>Review Process:</w:t>
      </w:r>
    </w:p>
    <w:p w14:paraId="2F385174" w14:textId="77777777" w:rsidR="00F315C7" w:rsidRPr="00736A98" w:rsidRDefault="00F315C7" w:rsidP="00F315C7">
      <w:pPr>
        <w:numPr>
          <w:ilvl w:val="1"/>
          <w:numId w:val="1"/>
        </w:numPr>
        <w:rPr>
          <w:rFonts w:eastAsia="Times New Roman"/>
        </w:rPr>
      </w:pPr>
      <w:r w:rsidRPr="00736A98">
        <w:rPr>
          <w:rFonts w:eastAsia="Times New Roman"/>
        </w:rPr>
        <w:t>Design documents are typically reviewed by stakeholders, including developers, architects, and sometimes end-users, to ensure that the proposed design aligns with the requirements and is feasible to implement.</w:t>
      </w:r>
    </w:p>
    <w:p w14:paraId="1E99A024" w14:textId="77777777" w:rsidR="00F315C7" w:rsidRPr="00736A98" w:rsidRDefault="00F315C7" w:rsidP="00F315C7">
      <w:pPr>
        <w:numPr>
          <w:ilvl w:val="0"/>
          <w:numId w:val="1"/>
        </w:numPr>
        <w:rPr>
          <w:rFonts w:eastAsia="Times New Roman"/>
        </w:rPr>
      </w:pPr>
      <w:r w:rsidRPr="00736A98">
        <w:rPr>
          <w:rFonts w:eastAsia="Times New Roman"/>
          <w:b/>
          <w:bCs/>
        </w:rPr>
        <w:lastRenderedPageBreak/>
        <w:t>Validation and Verification:</w:t>
      </w:r>
    </w:p>
    <w:p w14:paraId="06A1461F" w14:textId="77777777" w:rsidR="00F315C7" w:rsidRPr="00736A98" w:rsidRDefault="00F315C7" w:rsidP="00F315C7">
      <w:pPr>
        <w:numPr>
          <w:ilvl w:val="1"/>
          <w:numId w:val="1"/>
        </w:numPr>
        <w:rPr>
          <w:rFonts w:eastAsia="Times New Roman"/>
        </w:rPr>
      </w:pPr>
      <w:r w:rsidRPr="00736A98">
        <w:rPr>
          <w:rFonts w:eastAsia="Times New Roman"/>
        </w:rPr>
        <w:t>Validation ensures that the design meets the specified requirements.</w:t>
      </w:r>
    </w:p>
    <w:p w14:paraId="740BB9D9" w14:textId="77777777" w:rsidR="00F315C7" w:rsidRPr="00736A98" w:rsidRDefault="00F315C7" w:rsidP="00F315C7">
      <w:pPr>
        <w:numPr>
          <w:ilvl w:val="1"/>
          <w:numId w:val="1"/>
        </w:numPr>
        <w:rPr>
          <w:rFonts w:eastAsia="Times New Roman"/>
        </w:rPr>
      </w:pPr>
      <w:r w:rsidRPr="00736A98">
        <w:rPr>
          <w:rFonts w:eastAsia="Times New Roman"/>
        </w:rPr>
        <w:t>Verification involves checking that the design documents are consistent, complete, and accurate.</w:t>
      </w:r>
    </w:p>
    <w:p w14:paraId="00E5A895" w14:textId="77777777" w:rsidR="00F315C7" w:rsidRPr="00736A98" w:rsidRDefault="00F315C7" w:rsidP="00F315C7">
      <w:pPr>
        <w:numPr>
          <w:ilvl w:val="0"/>
          <w:numId w:val="1"/>
        </w:numPr>
        <w:rPr>
          <w:rFonts w:eastAsia="Times New Roman"/>
        </w:rPr>
      </w:pPr>
      <w:r w:rsidRPr="00736A98">
        <w:rPr>
          <w:rFonts w:eastAsia="Times New Roman"/>
          <w:b/>
          <w:bCs/>
        </w:rPr>
        <w:t>Iterative Nature:</w:t>
      </w:r>
    </w:p>
    <w:p w14:paraId="40D17BEA" w14:textId="5B1F01CD" w:rsidR="00F315C7" w:rsidRPr="00736A98" w:rsidRDefault="00F315C7" w:rsidP="00F315C7">
      <w:pPr>
        <w:numPr>
          <w:ilvl w:val="1"/>
          <w:numId w:val="1"/>
        </w:numPr>
        <w:rPr>
          <w:rFonts w:eastAsia="Times New Roman"/>
        </w:rPr>
      </w:pPr>
      <w:r w:rsidRPr="00736A98">
        <w:rPr>
          <w:rFonts w:eastAsia="Times New Roman"/>
        </w:rPr>
        <w:t>The design phase may involve iterations, especially when changes are required based on reviews, feedback, or evolving project needs.</w:t>
      </w:r>
    </w:p>
    <w:p w14:paraId="011F7DCE" w14:textId="77777777" w:rsidR="00736A98" w:rsidRPr="00736A98" w:rsidRDefault="00736A98" w:rsidP="00F315C7">
      <w:pPr>
        <w:rPr>
          <w:rFonts w:eastAsia="Times New Roman"/>
        </w:rPr>
      </w:pPr>
      <w:r w:rsidRPr="00736A98">
        <w:rPr>
          <w:rFonts w:eastAsia="Times New Roman"/>
          <w:b/>
          <w:bCs/>
        </w:rPr>
        <w:t>Types of System Design:</w:t>
      </w:r>
    </w:p>
    <w:p w14:paraId="3029EFED" w14:textId="77777777" w:rsidR="00736A98" w:rsidRPr="00736A98" w:rsidRDefault="00736A98" w:rsidP="00F315C7">
      <w:pPr>
        <w:numPr>
          <w:ilvl w:val="0"/>
          <w:numId w:val="3"/>
        </w:numPr>
        <w:rPr>
          <w:rFonts w:eastAsia="Times New Roman"/>
        </w:rPr>
      </w:pPr>
      <w:r w:rsidRPr="00736A98">
        <w:rPr>
          <w:rFonts w:eastAsia="Times New Roman"/>
          <w:b/>
          <w:bCs/>
        </w:rPr>
        <w:t>High-Level Design:</w:t>
      </w:r>
    </w:p>
    <w:p w14:paraId="53E61164" w14:textId="77777777" w:rsidR="00736A98" w:rsidRPr="00736A98" w:rsidRDefault="00736A98" w:rsidP="00F315C7">
      <w:pPr>
        <w:numPr>
          <w:ilvl w:val="1"/>
          <w:numId w:val="3"/>
        </w:numPr>
        <w:rPr>
          <w:rFonts w:eastAsia="Times New Roman"/>
        </w:rPr>
      </w:pPr>
      <w:r w:rsidRPr="00736A98">
        <w:rPr>
          <w:rFonts w:eastAsia="Times New Roman"/>
          <w:i/>
          <w:iCs/>
        </w:rPr>
        <w:t>Description:</w:t>
      </w:r>
      <w:r w:rsidRPr="00736A98">
        <w:rPr>
          <w:rFonts w:eastAsia="Times New Roman"/>
        </w:rPr>
        <w:t xml:space="preserve"> It defines the overall system architecture. This includes major components, their relationships, and the high-level flow of data and control.</w:t>
      </w:r>
    </w:p>
    <w:p w14:paraId="3C361ACF" w14:textId="77777777" w:rsidR="00736A98" w:rsidRPr="00736A98" w:rsidRDefault="00736A98" w:rsidP="00F315C7">
      <w:pPr>
        <w:numPr>
          <w:ilvl w:val="1"/>
          <w:numId w:val="3"/>
        </w:numPr>
        <w:rPr>
          <w:rFonts w:eastAsia="Times New Roman"/>
        </w:rPr>
      </w:pPr>
      <w:r w:rsidRPr="00736A98">
        <w:rPr>
          <w:rFonts w:eastAsia="Times New Roman"/>
          <w:i/>
          <w:iCs/>
        </w:rPr>
        <w:t>E-commerce Example:</w:t>
      </w:r>
      <w:r w:rsidRPr="00736A98">
        <w:rPr>
          <w:rFonts w:eastAsia="Times New Roman"/>
        </w:rPr>
        <w:t xml:space="preserve"> High-level design for an e-commerce application involves defining components like user interface, product catalog, shopping cart, and payment processing.</w:t>
      </w:r>
    </w:p>
    <w:p w14:paraId="02AF4188" w14:textId="77777777" w:rsidR="00736A98" w:rsidRPr="00736A98" w:rsidRDefault="00736A98" w:rsidP="00F315C7">
      <w:pPr>
        <w:numPr>
          <w:ilvl w:val="0"/>
          <w:numId w:val="3"/>
        </w:numPr>
        <w:rPr>
          <w:rFonts w:eastAsia="Times New Roman"/>
        </w:rPr>
      </w:pPr>
      <w:r w:rsidRPr="00736A98">
        <w:rPr>
          <w:rFonts w:eastAsia="Times New Roman"/>
          <w:b/>
          <w:bCs/>
        </w:rPr>
        <w:t>Low-Level Design:</w:t>
      </w:r>
    </w:p>
    <w:p w14:paraId="1871B914" w14:textId="77777777" w:rsidR="00736A98" w:rsidRPr="00736A98" w:rsidRDefault="00736A98" w:rsidP="00F315C7">
      <w:pPr>
        <w:numPr>
          <w:ilvl w:val="1"/>
          <w:numId w:val="3"/>
        </w:numPr>
        <w:rPr>
          <w:rFonts w:eastAsia="Times New Roman"/>
        </w:rPr>
      </w:pPr>
      <w:r w:rsidRPr="00736A98">
        <w:rPr>
          <w:rFonts w:eastAsia="Times New Roman"/>
          <w:i/>
          <w:iCs/>
        </w:rPr>
        <w:t>Description:</w:t>
      </w:r>
      <w:r w:rsidRPr="00736A98">
        <w:rPr>
          <w:rFonts w:eastAsia="Times New Roman"/>
        </w:rPr>
        <w:t xml:space="preserve"> It provides detailed information about each component defined in high-level design. It includes algorithms, data structures, database tables, and interfaces.</w:t>
      </w:r>
    </w:p>
    <w:p w14:paraId="5DD5F05C" w14:textId="77777777" w:rsidR="00736A98" w:rsidRPr="00736A98" w:rsidRDefault="00736A98" w:rsidP="00F315C7">
      <w:pPr>
        <w:numPr>
          <w:ilvl w:val="1"/>
          <w:numId w:val="3"/>
        </w:numPr>
        <w:rPr>
          <w:rFonts w:eastAsia="Times New Roman"/>
        </w:rPr>
      </w:pPr>
      <w:r w:rsidRPr="00736A98">
        <w:rPr>
          <w:rFonts w:eastAsia="Times New Roman"/>
          <w:i/>
          <w:iCs/>
        </w:rPr>
        <w:t>E-commerce Example:</w:t>
      </w:r>
      <w:r w:rsidRPr="00736A98">
        <w:rPr>
          <w:rFonts w:eastAsia="Times New Roman"/>
        </w:rPr>
        <w:t xml:space="preserve"> Low-level design for the payment processing component would detail algorithms for transaction validation, error handling, and database interactions.</w:t>
      </w:r>
    </w:p>
    <w:p w14:paraId="7372DDD3" w14:textId="77777777" w:rsidR="00736A98" w:rsidRPr="00736A98" w:rsidRDefault="00736A98" w:rsidP="00F315C7">
      <w:pPr>
        <w:outlineLvl w:val="2"/>
        <w:rPr>
          <w:rFonts w:eastAsia="Times New Roman"/>
          <w:b/>
          <w:bCs/>
        </w:rPr>
      </w:pPr>
      <w:r w:rsidRPr="00736A98">
        <w:rPr>
          <w:rFonts w:eastAsia="Times New Roman"/>
          <w:b/>
          <w:bCs/>
        </w:rPr>
        <w:t>Logical System Design:</w:t>
      </w:r>
    </w:p>
    <w:p w14:paraId="18B4D0C8" w14:textId="77777777" w:rsidR="00736A98" w:rsidRPr="00736A98" w:rsidRDefault="00736A98" w:rsidP="00F315C7">
      <w:pPr>
        <w:rPr>
          <w:rFonts w:eastAsia="Times New Roman"/>
        </w:rPr>
      </w:pPr>
      <w:r w:rsidRPr="00736A98">
        <w:rPr>
          <w:rFonts w:eastAsia="Times New Roman"/>
          <w:b/>
          <w:bCs/>
        </w:rPr>
        <w:t>Definition:</w:t>
      </w:r>
      <w:r w:rsidRPr="00736A98">
        <w:rPr>
          <w:rFonts w:eastAsia="Times New Roman"/>
        </w:rPr>
        <w:t xml:space="preserve"> Logical system design involves the conceptualization and specification of the data processing functionalities of a system. It focuses on what the system must do without specifying how it will be accomplished.</w:t>
      </w:r>
    </w:p>
    <w:p w14:paraId="6BBA3623" w14:textId="77777777" w:rsidR="00736A98" w:rsidRPr="00736A98" w:rsidRDefault="00736A98" w:rsidP="00F315C7">
      <w:pPr>
        <w:rPr>
          <w:rFonts w:eastAsia="Times New Roman"/>
        </w:rPr>
      </w:pPr>
      <w:r w:rsidRPr="00736A98">
        <w:rPr>
          <w:rFonts w:eastAsia="Times New Roman"/>
          <w:b/>
          <w:bCs/>
        </w:rPr>
        <w:t>Types of Logical System Design:</w:t>
      </w:r>
    </w:p>
    <w:p w14:paraId="61BBC05E" w14:textId="77777777" w:rsidR="00736A98" w:rsidRPr="00736A98" w:rsidRDefault="00736A98" w:rsidP="00F315C7">
      <w:pPr>
        <w:numPr>
          <w:ilvl w:val="0"/>
          <w:numId w:val="4"/>
        </w:numPr>
        <w:rPr>
          <w:rFonts w:eastAsia="Times New Roman"/>
        </w:rPr>
      </w:pPr>
      <w:r w:rsidRPr="00736A98">
        <w:rPr>
          <w:rFonts w:eastAsia="Times New Roman"/>
          <w:b/>
          <w:bCs/>
        </w:rPr>
        <w:t>Data Flow Diagrams (DFD):</w:t>
      </w:r>
    </w:p>
    <w:p w14:paraId="7ACFC676" w14:textId="77777777" w:rsidR="00736A98" w:rsidRPr="00736A98" w:rsidRDefault="00736A98" w:rsidP="00F315C7">
      <w:pPr>
        <w:numPr>
          <w:ilvl w:val="1"/>
          <w:numId w:val="4"/>
        </w:numPr>
        <w:rPr>
          <w:rFonts w:eastAsia="Times New Roman"/>
        </w:rPr>
      </w:pPr>
      <w:r w:rsidRPr="00736A98">
        <w:rPr>
          <w:rFonts w:eastAsia="Times New Roman"/>
          <w:i/>
          <w:iCs/>
        </w:rPr>
        <w:lastRenderedPageBreak/>
        <w:t>Description:</w:t>
      </w:r>
      <w:r w:rsidRPr="00736A98">
        <w:rPr>
          <w:rFonts w:eastAsia="Times New Roman"/>
        </w:rPr>
        <w:t xml:space="preserve"> DFDs represent the flow of data within the system. It shows how data moves through processes, data stores, and external entities.</w:t>
      </w:r>
    </w:p>
    <w:p w14:paraId="0FFDA7CA" w14:textId="77777777" w:rsidR="00736A98" w:rsidRPr="00736A98" w:rsidRDefault="00736A98" w:rsidP="00F315C7">
      <w:pPr>
        <w:numPr>
          <w:ilvl w:val="1"/>
          <w:numId w:val="4"/>
        </w:numPr>
        <w:rPr>
          <w:rFonts w:eastAsia="Times New Roman"/>
        </w:rPr>
      </w:pPr>
      <w:r w:rsidRPr="00736A98">
        <w:rPr>
          <w:rFonts w:eastAsia="Times New Roman"/>
          <w:i/>
          <w:iCs/>
        </w:rPr>
        <w:t>E-commerce Example:</w:t>
      </w:r>
      <w:r w:rsidRPr="00736A98">
        <w:rPr>
          <w:rFonts w:eastAsia="Times New Roman"/>
        </w:rPr>
        <w:t xml:space="preserve"> A DFD for an e-commerce application illustrates how user registration data flows from the user interface to the user database.</w:t>
      </w:r>
    </w:p>
    <w:p w14:paraId="111A9ADF" w14:textId="77777777" w:rsidR="00736A98" w:rsidRPr="00736A98" w:rsidRDefault="00736A98" w:rsidP="00F315C7">
      <w:pPr>
        <w:numPr>
          <w:ilvl w:val="0"/>
          <w:numId w:val="4"/>
        </w:numPr>
        <w:rPr>
          <w:rFonts w:eastAsia="Times New Roman"/>
        </w:rPr>
      </w:pPr>
      <w:r w:rsidRPr="00736A98">
        <w:rPr>
          <w:rFonts w:eastAsia="Times New Roman"/>
          <w:b/>
          <w:bCs/>
        </w:rPr>
        <w:t>Entity-Relationship Diagram (ERD):</w:t>
      </w:r>
    </w:p>
    <w:p w14:paraId="44B4101D" w14:textId="77777777" w:rsidR="00736A98" w:rsidRPr="00736A98" w:rsidRDefault="00736A98" w:rsidP="00F315C7">
      <w:pPr>
        <w:numPr>
          <w:ilvl w:val="1"/>
          <w:numId w:val="4"/>
        </w:numPr>
        <w:rPr>
          <w:rFonts w:eastAsia="Times New Roman"/>
        </w:rPr>
      </w:pPr>
      <w:r w:rsidRPr="00736A98">
        <w:rPr>
          <w:rFonts w:eastAsia="Times New Roman"/>
          <w:i/>
          <w:iCs/>
        </w:rPr>
        <w:t>Description:</w:t>
      </w:r>
      <w:r w:rsidRPr="00736A98">
        <w:rPr>
          <w:rFonts w:eastAsia="Times New Roman"/>
        </w:rPr>
        <w:t xml:space="preserve"> ERDs model the entities within a system and their relationships. It helps define the structure of the database.</w:t>
      </w:r>
    </w:p>
    <w:p w14:paraId="4E6C435D" w14:textId="5213FC2C" w:rsidR="00F315C7" w:rsidRDefault="00736A98" w:rsidP="00F315C7">
      <w:pPr>
        <w:numPr>
          <w:ilvl w:val="1"/>
          <w:numId w:val="4"/>
        </w:numPr>
        <w:rPr>
          <w:rFonts w:eastAsia="Times New Roman"/>
        </w:rPr>
      </w:pPr>
      <w:r w:rsidRPr="00736A98">
        <w:rPr>
          <w:rFonts w:eastAsia="Times New Roman"/>
          <w:i/>
          <w:iCs/>
        </w:rPr>
        <w:t>E-commerce Example:</w:t>
      </w:r>
      <w:r w:rsidRPr="00736A98">
        <w:rPr>
          <w:rFonts w:eastAsia="Times New Roman"/>
        </w:rPr>
        <w:t xml:space="preserve"> An ERD for an e-commerce application identifies entities like users, products, and orders and shows their relationships.</w:t>
      </w:r>
    </w:p>
    <w:p w14:paraId="442CB50F" w14:textId="7A7D5522" w:rsidR="00F315C7" w:rsidRPr="00F315C7" w:rsidRDefault="00F315C7" w:rsidP="00F315C7">
      <w:pPr>
        <w:rPr>
          <w:b/>
          <w:bCs/>
        </w:rPr>
      </w:pPr>
      <w:r>
        <w:t xml:space="preserve">       </w:t>
      </w:r>
      <w:r w:rsidRPr="00F315C7">
        <w:t>3.</w:t>
      </w:r>
      <w:r>
        <w:rPr>
          <w:b/>
          <w:bCs/>
        </w:rPr>
        <w:t xml:space="preserve"> </w:t>
      </w:r>
      <w:r w:rsidRPr="00F315C7">
        <w:rPr>
          <w:b/>
          <w:bCs/>
        </w:rPr>
        <w:t>Data Dictionary:</w:t>
      </w:r>
    </w:p>
    <w:p w14:paraId="022AD605" w14:textId="77777777" w:rsidR="00F315C7" w:rsidRPr="00F315C7" w:rsidRDefault="00F315C7" w:rsidP="00F315C7">
      <w:pPr>
        <w:pStyle w:val="ListParagraph"/>
        <w:numPr>
          <w:ilvl w:val="0"/>
          <w:numId w:val="9"/>
        </w:numPr>
        <w:rPr>
          <w:rFonts w:eastAsia="Times New Roman"/>
        </w:rPr>
      </w:pPr>
      <w:r w:rsidRPr="00F315C7">
        <w:rPr>
          <w:rFonts w:eastAsia="Times New Roman"/>
          <w:b/>
          <w:bCs/>
        </w:rPr>
        <w:t>Description:</w:t>
      </w:r>
      <w:r w:rsidRPr="00F315C7">
        <w:rPr>
          <w:rFonts w:eastAsia="Times New Roman"/>
        </w:rPr>
        <w:t xml:space="preserve"> A data dictionary is a centralized repository of metadata, containing definitions and descriptions of data elements used in a system. It provides a comprehensive view of the data's meaning, format, relationships, and usage within the system.</w:t>
      </w:r>
    </w:p>
    <w:p w14:paraId="406141ED" w14:textId="77777777" w:rsidR="00F315C7" w:rsidRPr="00F315C7" w:rsidRDefault="00F315C7" w:rsidP="00F315C7">
      <w:pPr>
        <w:pStyle w:val="ListParagraph"/>
        <w:numPr>
          <w:ilvl w:val="0"/>
          <w:numId w:val="9"/>
        </w:numPr>
        <w:rPr>
          <w:rFonts w:eastAsia="Times New Roman"/>
        </w:rPr>
      </w:pPr>
      <w:r w:rsidRPr="00F315C7">
        <w:rPr>
          <w:rFonts w:eastAsia="Times New Roman"/>
          <w:b/>
          <w:bCs/>
        </w:rPr>
        <w:t>E-commerce Example:</w:t>
      </w:r>
      <w:r w:rsidRPr="00F315C7">
        <w:rPr>
          <w:rFonts w:eastAsia="Times New Roman"/>
        </w:rPr>
        <w:t xml:space="preserve"> In an e-commerce application's data dictionary, entries could include:</w:t>
      </w:r>
    </w:p>
    <w:p w14:paraId="6E2AFF35" w14:textId="77777777" w:rsidR="00F315C7" w:rsidRPr="00F315C7" w:rsidRDefault="00F315C7" w:rsidP="00F315C7">
      <w:pPr>
        <w:numPr>
          <w:ilvl w:val="0"/>
          <w:numId w:val="6"/>
        </w:numPr>
        <w:rPr>
          <w:rFonts w:eastAsia="Times New Roman"/>
        </w:rPr>
      </w:pPr>
      <w:r w:rsidRPr="00F315C7">
        <w:rPr>
          <w:rFonts w:eastAsia="Times New Roman"/>
          <w:b/>
          <w:bCs/>
        </w:rPr>
        <w:t>User Table:</w:t>
      </w:r>
    </w:p>
    <w:p w14:paraId="028D8A7F" w14:textId="77777777" w:rsidR="00F315C7" w:rsidRPr="00F315C7" w:rsidRDefault="00F315C7" w:rsidP="00F315C7">
      <w:pPr>
        <w:numPr>
          <w:ilvl w:val="1"/>
          <w:numId w:val="6"/>
        </w:numPr>
        <w:rPr>
          <w:rFonts w:eastAsia="Times New Roman"/>
        </w:rPr>
      </w:pPr>
      <w:r w:rsidRPr="00F315C7">
        <w:rPr>
          <w:rFonts w:eastAsia="Times New Roman"/>
          <w:i/>
          <w:iCs/>
        </w:rPr>
        <w:t>Fields:</w:t>
      </w:r>
      <w:r w:rsidRPr="00F315C7">
        <w:rPr>
          <w:rFonts w:eastAsia="Times New Roman"/>
        </w:rPr>
        <w:t xml:space="preserve"> user_id, username, email, password_hash</w:t>
      </w:r>
    </w:p>
    <w:p w14:paraId="0B06CF88" w14:textId="77777777" w:rsidR="00F315C7" w:rsidRPr="00F315C7" w:rsidRDefault="00F315C7" w:rsidP="00F315C7">
      <w:pPr>
        <w:numPr>
          <w:ilvl w:val="1"/>
          <w:numId w:val="6"/>
        </w:numPr>
        <w:rPr>
          <w:rFonts w:eastAsia="Times New Roman"/>
        </w:rPr>
      </w:pPr>
      <w:r w:rsidRPr="00F315C7">
        <w:rPr>
          <w:rFonts w:eastAsia="Times New Roman"/>
          <w:i/>
          <w:iCs/>
        </w:rPr>
        <w:t>Description:</w:t>
      </w:r>
      <w:r w:rsidRPr="00F315C7">
        <w:rPr>
          <w:rFonts w:eastAsia="Times New Roman"/>
        </w:rPr>
        <w:t xml:space="preserve"> Defines the structure of the user table with details about each field, such as the data type and constraints.</w:t>
      </w:r>
    </w:p>
    <w:p w14:paraId="1F543A06" w14:textId="77777777" w:rsidR="00F315C7" w:rsidRPr="00F315C7" w:rsidRDefault="00F315C7" w:rsidP="00F315C7">
      <w:pPr>
        <w:numPr>
          <w:ilvl w:val="0"/>
          <w:numId w:val="6"/>
        </w:numPr>
        <w:rPr>
          <w:rFonts w:eastAsia="Times New Roman"/>
        </w:rPr>
      </w:pPr>
      <w:r w:rsidRPr="00F315C7">
        <w:rPr>
          <w:rFonts w:eastAsia="Times New Roman"/>
          <w:b/>
          <w:bCs/>
        </w:rPr>
        <w:t>Product Table:</w:t>
      </w:r>
    </w:p>
    <w:p w14:paraId="7D42C9B0" w14:textId="77777777" w:rsidR="00F315C7" w:rsidRPr="00F315C7" w:rsidRDefault="00F315C7" w:rsidP="00F315C7">
      <w:pPr>
        <w:numPr>
          <w:ilvl w:val="1"/>
          <w:numId w:val="6"/>
        </w:numPr>
        <w:rPr>
          <w:rFonts w:eastAsia="Times New Roman"/>
        </w:rPr>
      </w:pPr>
      <w:r w:rsidRPr="00F315C7">
        <w:rPr>
          <w:rFonts w:eastAsia="Times New Roman"/>
          <w:i/>
          <w:iCs/>
        </w:rPr>
        <w:t>Fields:</w:t>
      </w:r>
      <w:r w:rsidRPr="00F315C7">
        <w:rPr>
          <w:rFonts w:eastAsia="Times New Roman"/>
        </w:rPr>
        <w:t xml:space="preserve"> product_id, product_name, price, description</w:t>
      </w:r>
    </w:p>
    <w:p w14:paraId="06406DDF" w14:textId="77777777" w:rsidR="00F315C7" w:rsidRPr="00F315C7" w:rsidRDefault="00F315C7" w:rsidP="00F315C7">
      <w:pPr>
        <w:numPr>
          <w:ilvl w:val="1"/>
          <w:numId w:val="6"/>
        </w:numPr>
        <w:rPr>
          <w:rFonts w:eastAsia="Times New Roman"/>
        </w:rPr>
      </w:pPr>
      <w:r w:rsidRPr="00F315C7">
        <w:rPr>
          <w:rFonts w:eastAsia="Times New Roman"/>
          <w:i/>
          <w:iCs/>
        </w:rPr>
        <w:t>Description:</w:t>
      </w:r>
      <w:r w:rsidRPr="00F315C7">
        <w:rPr>
          <w:rFonts w:eastAsia="Times New Roman"/>
        </w:rPr>
        <w:t xml:space="preserve"> Outlines the fields in the product table and their characteristics, facilitating a clear understanding of the product-related data.</w:t>
      </w:r>
    </w:p>
    <w:p w14:paraId="70C3C8B8" w14:textId="77777777" w:rsidR="00F315C7" w:rsidRPr="00F315C7" w:rsidRDefault="00F315C7" w:rsidP="00F315C7">
      <w:pPr>
        <w:numPr>
          <w:ilvl w:val="0"/>
          <w:numId w:val="6"/>
        </w:numPr>
        <w:rPr>
          <w:rFonts w:eastAsia="Times New Roman"/>
        </w:rPr>
      </w:pPr>
      <w:r w:rsidRPr="00F315C7">
        <w:rPr>
          <w:rFonts w:eastAsia="Times New Roman"/>
          <w:b/>
          <w:bCs/>
        </w:rPr>
        <w:t>Order Table:</w:t>
      </w:r>
    </w:p>
    <w:p w14:paraId="21F82A57" w14:textId="77777777" w:rsidR="00F315C7" w:rsidRPr="00F315C7" w:rsidRDefault="00F315C7" w:rsidP="00F315C7">
      <w:pPr>
        <w:numPr>
          <w:ilvl w:val="1"/>
          <w:numId w:val="6"/>
        </w:numPr>
        <w:rPr>
          <w:rFonts w:eastAsia="Times New Roman"/>
        </w:rPr>
      </w:pPr>
      <w:r w:rsidRPr="00F315C7">
        <w:rPr>
          <w:rFonts w:eastAsia="Times New Roman"/>
          <w:i/>
          <w:iCs/>
        </w:rPr>
        <w:t>Fields:</w:t>
      </w:r>
      <w:r w:rsidRPr="00F315C7">
        <w:rPr>
          <w:rFonts w:eastAsia="Times New Roman"/>
        </w:rPr>
        <w:t xml:space="preserve"> order_id, user_id, order_date, total_amount</w:t>
      </w:r>
    </w:p>
    <w:p w14:paraId="487D09DF" w14:textId="77777777" w:rsidR="00F315C7" w:rsidRPr="00F315C7" w:rsidRDefault="00F315C7" w:rsidP="00F315C7">
      <w:pPr>
        <w:numPr>
          <w:ilvl w:val="1"/>
          <w:numId w:val="6"/>
        </w:numPr>
        <w:rPr>
          <w:rFonts w:eastAsia="Times New Roman"/>
        </w:rPr>
      </w:pPr>
      <w:r w:rsidRPr="00F315C7">
        <w:rPr>
          <w:rFonts w:eastAsia="Times New Roman"/>
          <w:i/>
          <w:iCs/>
        </w:rPr>
        <w:lastRenderedPageBreak/>
        <w:t>Description:</w:t>
      </w:r>
      <w:r w:rsidRPr="00F315C7">
        <w:rPr>
          <w:rFonts w:eastAsia="Times New Roman"/>
        </w:rPr>
        <w:t xml:space="preserve"> Specifies the attributes and relationships in the order table, enabling developers to work with order-related data.</w:t>
      </w:r>
    </w:p>
    <w:p w14:paraId="7FF087AD" w14:textId="020CB2C2" w:rsidR="00F315C7" w:rsidRPr="00F315C7" w:rsidRDefault="00F315C7" w:rsidP="00F315C7">
      <w:pPr>
        <w:rPr>
          <w:b/>
          <w:bCs/>
        </w:rPr>
      </w:pPr>
      <w:r>
        <w:t xml:space="preserve">       4.</w:t>
      </w:r>
      <w:r>
        <w:rPr>
          <w:b/>
          <w:bCs/>
        </w:rPr>
        <w:t xml:space="preserve"> </w:t>
      </w:r>
      <w:r w:rsidRPr="00F315C7">
        <w:rPr>
          <w:b/>
          <w:bCs/>
        </w:rPr>
        <w:t>Process Descriptions:</w:t>
      </w:r>
    </w:p>
    <w:p w14:paraId="4991E59E" w14:textId="77777777" w:rsidR="00F315C7" w:rsidRPr="00F315C7" w:rsidRDefault="00F315C7" w:rsidP="00F315C7">
      <w:pPr>
        <w:pStyle w:val="ListParagraph"/>
        <w:numPr>
          <w:ilvl w:val="0"/>
          <w:numId w:val="11"/>
        </w:numPr>
        <w:rPr>
          <w:rFonts w:eastAsia="Times New Roman"/>
        </w:rPr>
      </w:pPr>
      <w:r w:rsidRPr="00F315C7">
        <w:rPr>
          <w:rFonts w:eastAsia="Times New Roman"/>
          <w:b/>
          <w:bCs/>
        </w:rPr>
        <w:t>Description:</w:t>
      </w:r>
      <w:r w:rsidRPr="00F315C7">
        <w:rPr>
          <w:rFonts w:eastAsia="Times New Roman"/>
        </w:rPr>
        <w:t xml:space="preserve"> Process descriptions provide detailed information about the steps, actions, and decisions involved in a specific process within a system. It outlines how data is transformed and manipulated during the execution of a particular operation.</w:t>
      </w:r>
    </w:p>
    <w:p w14:paraId="7D22BC48" w14:textId="77777777" w:rsidR="00F315C7" w:rsidRPr="00F315C7" w:rsidRDefault="00F315C7" w:rsidP="00F315C7">
      <w:pPr>
        <w:pStyle w:val="ListParagraph"/>
        <w:numPr>
          <w:ilvl w:val="0"/>
          <w:numId w:val="11"/>
        </w:numPr>
        <w:rPr>
          <w:rFonts w:eastAsia="Times New Roman"/>
        </w:rPr>
      </w:pPr>
      <w:r w:rsidRPr="00F315C7">
        <w:rPr>
          <w:rFonts w:eastAsia="Times New Roman"/>
          <w:b/>
          <w:bCs/>
        </w:rPr>
        <w:t>E-commerce Example:</w:t>
      </w:r>
      <w:r w:rsidRPr="00F315C7">
        <w:rPr>
          <w:rFonts w:eastAsia="Times New Roman"/>
        </w:rPr>
        <w:t xml:space="preserve"> Consider the process of "Checkout" in an e-commerce application:</w:t>
      </w:r>
    </w:p>
    <w:p w14:paraId="389E06D9" w14:textId="77777777" w:rsidR="00F315C7" w:rsidRPr="00F315C7" w:rsidRDefault="00F315C7" w:rsidP="00F315C7">
      <w:pPr>
        <w:numPr>
          <w:ilvl w:val="0"/>
          <w:numId w:val="7"/>
        </w:numPr>
        <w:rPr>
          <w:rFonts w:eastAsia="Times New Roman"/>
        </w:rPr>
      </w:pPr>
      <w:r w:rsidRPr="00F315C7">
        <w:rPr>
          <w:rFonts w:eastAsia="Times New Roman"/>
          <w:b/>
          <w:bCs/>
        </w:rPr>
        <w:t>Process: Checkout:</w:t>
      </w:r>
    </w:p>
    <w:p w14:paraId="217993DE" w14:textId="77777777" w:rsidR="00F315C7" w:rsidRPr="00F315C7" w:rsidRDefault="00F315C7" w:rsidP="00F315C7">
      <w:pPr>
        <w:numPr>
          <w:ilvl w:val="1"/>
          <w:numId w:val="7"/>
        </w:numPr>
        <w:rPr>
          <w:rFonts w:eastAsia="Times New Roman"/>
        </w:rPr>
      </w:pPr>
      <w:r w:rsidRPr="00F315C7">
        <w:rPr>
          <w:rFonts w:eastAsia="Times New Roman"/>
          <w:i/>
          <w:iCs/>
        </w:rPr>
        <w:t>Steps:</w:t>
      </w:r>
    </w:p>
    <w:p w14:paraId="502A67BE" w14:textId="77777777" w:rsidR="00F315C7" w:rsidRPr="00F315C7" w:rsidRDefault="00F315C7" w:rsidP="00F315C7">
      <w:pPr>
        <w:numPr>
          <w:ilvl w:val="2"/>
          <w:numId w:val="7"/>
        </w:numPr>
        <w:rPr>
          <w:rFonts w:eastAsia="Times New Roman"/>
        </w:rPr>
      </w:pPr>
      <w:r w:rsidRPr="00F315C7">
        <w:rPr>
          <w:rFonts w:eastAsia="Times New Roman"/>
        </w:rPr>
        <w:t>User clicks on "Checkout" after adding items to the cart.</w:t>
      </w:r>
    </w:p>
    <w:p w14:paraId="05DAB16E" w14:textId="77777777" w:rsidR="00F315C7" w:rsidRPr="00F315C7" w:rsidRDefault="00F315C7" w:rsidP="00F315C7">
      <w:pPr>
        <w:numPr>
          <w:ilvl w:val="2"/>
          <w:numId w:val="7"/>
        </w:numPr>
        <w:rPr>
          <w:rFonts w:eastAsia="Times New Roman"/>
        </w:rPr>
      </w:pPr>
      <w:r w:rsidRPr="00F315C7">
        <w:rPr>
          <w:rFonts w:eastAsia="Times New Roman"/>
        </w:rPr>
        <w:t>System validates user authentication.</w:t>
      </w:r>
    </w:p>
    <w:p w14:paraId="31D56E6D" w14:textId="77777777" w:rsidR="00F315C7" w:rsidRPr="00F315C7" w:rsidRDefault="00F315C7" w:rsidP="00F315C7">
      <w:pPr>
        <w:numPr>
          <w:ilvl w:val="2"/>
          <w:numId w:val="7"/>
        </w:numPr>
        <w:rPr>
          <w:rFonts w:eastAsia="Times New Roman"/>
        </w:rPr>
      </w:pPr>
      <w:r w:rsidRPr="00F315C7">
        <w:rPr>
          <w:rFonts w:eastAsia="Times New Roman"/>
        </w:rPr>
        <w:t>User selects shipping address and payment method.</w:t>
      </w:r>
    </w:p>
    <w:p w14:paraId="63FA1E8B" w14:textId="77777777" w:rsidR="00F315C7" w:rsidRPr="00F315C7" w:rsidRDefault="00F315C7" w:rsidP="00F315C7">
      <w:pPr>
        <w:numPr>
          <w:ilvl w:val="2"/>
          <w:numId w:val="7"/>
        </w:numPr>
        <w:rPr>
          <w:rFonts w:eastAsia="Times New Roman"/>
        </w:rPr>
      </w:pPr>
      <w:r w:rsidRPr="00F315C7">
        <w:rPr>
          <w:rFonts w:eastAsia="Times New Roman"/>
        </w:rPr>
        <w:t>System calculates the total amount.</w:t>
      </w:r>
    </w:p>
    <w:p w14:paraId="0D729743" w14:textId="77777777" w:rsidR="00F315C7" w:rsidRPr="00F315C7" w:rsidRDefault="00F315C7" w:rsidP="00F315C7">
      <w:pPr>
        <w:numPr>
          <w:ilvl w:val="2"/>
          <w:numId w:val="7"/>
        </w:numPr>
        <w:rPr>
          <w:rFonts w:eastAsia="Times New Roman"/>
        </w:rPr>
      </w:pPr>
      <w:r w:rsidRPr="00F315C7">
        <w:rPr>
          <w:rFonts w:eastAsia="Times New Roman"/>
        </w:rPr>
        <w:t>User confirms the order.</w:t>
      </w:r>
    </w:p>
    <w:p w14:paraId="002193E0" w14:textId="77777777" w:rsidR="00F315C7" w:rsidRPr="00F315C7" w:rsidRDefault="00F315C7" w:rsidP="00F315C7">
      <w:pPr>
        <w:numPr>
          <w:ilvl w:val="2"/>
          <w:numId w:val="7"/>
        </w:numPr>
        <w:rPr>
          <w:rFonts w:eastAsia="Times New Roman"/>
        </w:rPr>
      </w:pPr>
      <w:r w:rsidRPr="00F315C7">
        <w:rPr>
          <w:rFonts w:eastAsia="Times New Roman"/>
        </w:rPr>
        <w:t>System generates an order confirmation and deducts the items from inventory.</w:t>
      </w:r>
    </w:p>
    <w:p w14:paraId="2332A423" w14:textId="77777777" w:rsidR="00F315C7" w:rsidRPr="00F315C7" w:rsidRDefault="00F315C7" w:rsidP="00F315C7">
      <w:pPr>
        <w:numPr>
          <w:ilvl w:val="1"/>
          <w:numId w:val="7"/>
        </w:numPr>
        <w:rPr>
          <w:rFonts w:eastAsia="Times New Roman"/>
        </w:rPr>
      </w:pPr>
      <w:r w:rsidRPr="00F315C7">
        <w:rPr>
          <w:rFonts w:eastAsia="Times New Roman"/>
          <w:i/>
          <w:iCs/>
        </w:rPr>
        <w:t>Decisions:</w:t>
      </w:r>
    </w:p>
    <w:p w14:paraId="68CF8930" w14:textId="77777777" w:rsidR="00F315C7" w:rsidRPr="00F315C7" w:rsidRDefault="00F315C7" w:rsidP="00F315C7">
      <w:pPr>
        <w:numPr>
          <w:ilvl w:val="2"/>
          <w:numId w:val="7"/>
        </w:numPr>
        <w:rPr>
          <w:rFonts w:eastAsia="Times New Roman"/>
        </w:rPr>
      </w:pPr>
      <w:r w:rsidRPr="00F315C7">
        <w:rPr>
          <w:rFonts w:eastAsia="Times New Roman"/>
        </w:rPr>
        <w:t>If user authentication fails, redirect to login.</w:t>
      </w:r>
    </w:p>
    <w:p w14:paraId="7CCEE0AF" w14:textId="77777777" w:rsidR="00F315C7" w:rsidRPr="00F315C7" w:rsidRDefault="00F315C7" w:rsidP="00F315C7">
      <w:pPr>
        <w:numPr>
          <w:ilvl w:val="2"/>
          <w:numId w:val="7"/>
        </w:numPr>
        <w:rPr>
          <w:rFonts w:eastAsia="Times New Roman"/>
        </w:rPr>
      </w:pPr>
      <w:r w:rsidRPr="00F315C7">
        <w:rPr>
          <w:rFonts w:eastAsia="Times New Roman"/>
        </w:rPr>
        <w:t>If payment fails, prompt the user to retry or choose an alternative method.</w:t>
      </w:r>
    </w:p>
    <w:p w14:paraId="278E8925" w14:textId="77777777" w:rsidR="00F315C7" w:rsidRPr="00F315C7" w:rsidRDefault="00F315C7" w:rsidP="00F315C7">
      <w:pPr>
        <w:numPr>
          <w:ilvl w:val="1"/>
          <w:numId w:val="7"/>
        </w:numPr>
        <w:rPr>
          <w:rFonts w:eastAsia="Times New Roman"/>
        </w:rPr>
      </w:pPr>
      <w:r w:rsidRPr="00F315C7">
        <w:rPr>
          <w:rFonts w:eastAsia="Times New Roman"/>
          <w:i/>
          <w:iCs/>
        </w:rPr>
        <w:t>Data Manipulation:</w:t>
      </w:r>
    </w:p>
    <w:p w14:paraId="223015C1" w14:textId="77777777" w:rsidR="00F315C7" w:rsidRPr="00F315C7" w:rsidRDefault="00F315C7" w:rsidP="00F315C7">
      <w:pPr>
        <w:numPr>
          <w:ilvl w:val="2"/>
          <w:numId w:val="7"/>
        </w:numPr>
        <w:rPr>
          <w:rFonts w:eastAsia="Times New Roman"/>
        </w:rPr>
      </w:pPr>
      <w:r w:rsidRPr="00F315C7">
        <w:rPr>
          <w:rFonts w:eastAsia="Times New Roman"/>
        </w:rPr>
        <w:t>Update the order table with details of the transaction.</w:t>
      </w:r>
    </w:p>
    <w:p w14:paraId="29BF4144" w14:textId="77777777" w:rsidR="00F315C7" w:rsidRPr="00F315C7" w:rsidRDefault="00F315C7" w:rsidP="00F315C7">
      <w:pPr>
        <w:numPr>
          <w:ilvl w:val="2"/>
          <w:numId w:val="7"/>
        </w:numPr>
        <w:rPr>
          <w:rFonts w:eastAsia="Times New Roman"/>
        </w:rPr>
      </w:pPr>
      <w:r w:rsidRPr="00F315C7">
        <w:rPr>
          <w:rFonts w:eastAsia="Times New Roman"/>
        </w:rPr>
        <w:lastRenderedPageBreak/>
        <w:t>Deduct the purchased items from the product inventory.</w:t>
      </w:r>
    </w:p>
    <w:p w14:paraId="0CF59FDA" w14:textId="21CEB0A7" w:rsidR="00F315C7" w:rsidRPr="00736A98" w:rsidRDefault="00F315C7" w:rsidP="00F315C7">
      <w:pPr>
        <w:numPr>
          <w:ilvl w:val="2"/>
          <w:numId w:val="7"/>
        </w:numPr>
        <w:rPr>
          <w:rFonts w:eastAsia="Times New Roman"/>
        </w:rPr>
      </w:pPr>
      <w:r w:rsidRPr="00F315C7">
        <w:rPr>
          <w:rFonts w:eastAsia="Times New Roman"/>
        </w:rPr>
        <w:t>Generate an order confirmation email for the user.</w:t>
      </w:r>
    </w:p>
    <w:p w14:paraId="4E44B691" w14:textId="77777777" w:rsidR="00736A98" w:rsidRPr="00736A98" w:rsidRDefault="00736A98" w:rsidP="00F315C7">
      <w:pPr>
        <w:outlineLvl w:val="2"/>
        <w:rPr>
          <w:rFonts w:eastAsia="Times New Roman"/>
          <w:b/>
          <w:bCs/>
        </w:rPr>
      </w:pPr>
      <w:r w:rsidRPr="00736A98">
        <w:rPr>
          <w:rFonts w:eastAsia="Times New Roman"/>
          <w:b/>
          <w:bCs/>
        </w:rPr>
        <w:t>Physical System Design:</w:t>
      </w:r>
    </w:p>
    <w:p w14:paraId="3D1CA507" w14:textId="77777777" w:rsidR="00736A98" w:rsidRPr="00736A98" w:rsidRDefault="00736A98" w:rsidP="00F315C7">
      <w:pPr>
        <w:rPr>
          <w:rFonts w:eastAsia="Times New Roman"/>
        </w:rPr>
      </w:pPr>
      <w:r w:rsidRPr="00736A98">
        <w:rPr>
          <w:rFonts w:eastAsia="Times New Roman"/>
          <w:b/>
          <w:bCs/>
        </w:rPr>
        <w:t>Definition:</w:t>
      </w:r>
      <w:r w:rsidRPr="00736A98">
        <w:rPr>
          <w:rFonts w:eastAsia="Times New Roman"/>
        </w:rPr>
        <w:t xml:space="preserve"> Physical system design involves specifying the physical configuration of the hardware and software components, their integration, and their deployment.</w:t>
      </w:r>
    </w:p>
    <w:p w14:paraId="0EF3DAE8" w14:textId="77777777" w:rsidR="00736A98" w:rsidRPr="00736A98" w:rsidRDefault="00736A98" w:rsidP="00F315C7">
      <w:pPr>
        <w:rPr>
          <w:rFonts w:eastAsia="Times New Roman"/>
        </w:rPr>
      </w:pPr>
      <w:r w:rsidRPr="00736A98">
        <w:rPr>
          <w:rFonts w:eastAsia="Times New Roman"/>
          <w:b/>
          <w:bCs/>
        </w:rPr>
        <w:t>Types of Physical System Design:</w:t>
      </w:r>
    </w:p>
    <w:p w14:paraId="3C21B632" w14:textId="77777777" w:rsidR="00736A98" w:rsidRPr="00736A98" w:rsidRDefault="00736A98" w:rsidP="00F315C7">
      <w:pPr>
        <w:numPr>
          <w:ilvl w:val="0"/>
          <w:numId w:val="5"/>
        </w:numPr>
        <w:rPr>
          <w:rFonts w:eastAsia="Times New Roman"/>
        </w:rPr>
      </w:pPr>
      <w:r w:rsidRPr="00736A98">
        <w:rPr>
          <w:rFonts w:eastAsia="Times New Roman"/>
          <w:b/>
          <w:bCs/>
        </w:rPr>
        <w:t>Database Design:</w:t>
      </w:r>
    </w:p>
    <w:p w14:paraId="745773AD" w14:textId="77777777" w:rsidR="00736A98" w:rsidRPr="00736A98" w:rsidRDefault="00736A98" w:rsidP="00F315C7">
      <w:pPr>
        <w:numPr>
          <w:ilvl w:val="1"/>
          <w:numId w:val="5"/>
        </w:numPr>
        <w:rPr>
          <w:rFonts w:eastAsia="Times New Roman"/>
        </w:rPr>
      </w:pPr>
      <w:r w:rsidRPr="00736A98">
        <w:rPr>
          <w:rFonts w:eastAsia="Times New Roman"/>
          <w:i/>
          <w:iCs/>
        </w:rPr>
        <w:t>Description:</w:t>
      </w:r>
      <w:r w:rsidRPr="00736A98">
        <w:rPr>
          <w:rFonts w:eastAsia="Times New Roman"/>
        </w:rPr>
        <w:t xml:space="preserve"> It involves defining the structure of the database, including tables, relationships, and constraints.</w:t>
      </w:r>
    </w:p>
    <w:p w14:paraId="59FDBA0B" w14:textId="77777777" w:rsidR="00736A98" w:rsidRPr="00736A98" w:rsidRDefault="00736A98" w:rsidP="00F315C7">
      <w:pPr>
        <w:numPr>
          <w:ilvl w:val="1"/>
          <w:numId w:val="5"/>
        </w:numPr>
        <w:rPr>
          <w:rFonts w:eastAsia="Times New Roman"/>
        </w:rPr>
      </w:pPr>
      <w:r w:rsidRPr="00736A98">
        <w:rPr>
          <w:rFonts w:eastAsia="Times New Roman"/>
          <w:i/>
          <w:iCs/>
        </w:rPr>
        <w:t>E-commerce Example:</w:t>
      </w:r>
      <w:r w:rsidRPr="00736A98">
        <w:rPr>
          <w:rFonts w:eastAsia="Times New Roman"/>
        </w:rPr>
        <w:t xml:space="preserve"> Designing the database for an e-commerce application includes tables for users, products, orders, and transactions.</w:t>
      </w:r>
    </w:p>
    <w:p w14:paraId="75D71E1F" w14:textId="77777777" w:rsidR="00736A98" w:rsidRPr="00736A98" w:rsidRDefault="00736A98" w:rsidP="00F315C7">
      <w:pPr>
        <w:numPr>
          <w:ilvl w:val="0"/>
          <w:numId w:val="5"/>
        </w:numPr>
        <w:rPr>
          <w:rFonts w:eastAsia="Times New Roman"/>
        </w:rPr>
      </w:pPr>
      <w:r w:rsidRPr="00736A98">
        <w:rPr>
          <w:rFonts w:eastAsia="Times New Roman"/>
          <w:b/>
          <w:bCs/>
        </w:rPr>
        <w:t>Network Design:</w:t>
      </w:r>
    </w:p>
    <w:p w14:paraId="58AB7B34" w14:textId="77777777" w:rsidR="00736A98" w:rsidRPr="00736A98" w:rsidRDefault="00736A98" w:rsidP="00F315C7">
      <w:pPr>
        <w:numPr>
          <w:ilvl w:val="1"/>
          <w:numId w:val="5"/>
        </w:numPr>
        <w:rPr>
          <w:rFonts w:eastAsia="Times New Roman"/>
        </w:rPr>
      </w:pPr>
      <w:r w:rsidRPr="00736A98">
        <w:rPr>
          <w:rFonts w:eastAsia="Times New Roman"/>
          <w:i/>
          <w:iCs/>
        </w:rPr>
        <w:t>Description:</w:t>
      </w:r>
      <w:r w:rsidRPr="00736A98">
        <w:rPr>
          <w:rFonts w:eastAsia="Times New Roman"/>
        </w:rPr>
        <w:t xml:space="preserve"> Network design defines how different components of the system will communicate, considering factors like bandwidth, latency, and security.</w:t>
      </w:r>
    </w:p>
    <w:p w14:paraId="0C26C76B" w14:textId="17E035F7" w:rsidR="00736A98" w:rsidRDefault="00736A98" w:rsidP="00F315C7">
      <w:pPr>
        <w:numPr>
          <w:ilvl w:val="1"/>
          <w:numId w:val="5"/>
        </w:numPr>
        <w:rPr>
          <w:rFonts w:eastAsia="Times New Roman"/>
        </w:rPr>
      </w:pPr>
      <w:r w:rsidRPr="00736A98">
        <w:rPr>
          <w:rFonts w:eastAsia="Times New Roman"/>
          <w:i/>
          <w:iCs/>
        </w:rPr>
        <w:t>E-commerce Example:</w:t>
      </w:r>
      <w:r w:rsidRPr="00736A98">
        <w:rPr>
          <w:rFonts w:eastAsia="Times New Roman"/>
        </w:rPr>
        <w:t xml:space="preserve"> Network design for an e-commerce platform ensures secure communication between the web server and the database server.</w:t>
      </w:r>
    </w:p>
    <w:p w14:paraId="231FB74A" w14:textId="20CFE51A" w:rsidR="002D1E49" w:rsidRDefault="002D1E49" w:rsidP="002D1E49">
      <w:pPr>
        <w:pStyle w:val="ListParagraph"/>
        <w:numPr>
          <w:ilvl w:val="0"/>
          <w:numId w:val="5"/>
        </w:numPr>
        <w:rPr>
          <w:rFonts w:eastAsia="Times New Roman"/>
          <w:b/>
          <w:bCs/>
        </w:rPr>
      </w:pPr>
      <w:r w:rsidRPr="002D1E49">
        <w:rPr>
          <w:rFonts w:eastAsia="Times New Roman"/>
          <w:b/>
          <w:bCs/>
        </w:rPr>
        <w:t>UI Design:</w:t>
      </w:r>
    </w:p>
    <w:p w14:paraId="7450B547" w14:textId="73AE4B28" w:rsidR="002D1E49" w:rsidRPr="002D1E49" w:rsidRDefault="002D1E49" w:rsidP="002D1E49">
      <w:pPr>
        <w:pStyle w:val="ListParagraph"/>
        <w:numPr>
          <w:ilvl w:val="0"/>
          <w:numId w:val="12"/>
        </w:numPr>
        <w:rPr>
          <w:rFonts w:eastAsia="Times New Roman"/>
          <w:b/>
          <w:bCs/>
        </w:rPr>
      </w:pPr>
      <w:r>
        <w:rPr>
          <w:rStyle w:val="Strong"/>
        </w:rPr>
        <w:t>Description:</w:t>
      </w:r>
      <w:r>
        <w:t xml:space="preserve"> UI (User Interface) design is the process of creating visually appealing and user-friendly interfaces for software applications. It involves designing the look, feel, and interaction of the application to enhance the user experience.</w:t>
      </w:r>
    </w:p>
    <w:p w14:paraId="46BCD2AC" w14:textId="59D4D375" w:rsidR="002D1E49" w:rsidRPr="002D1E49" w:rsidRDefault="002D1E49" w:rsidP="002D1E49">
      <w:pPr>
        <w:pStyle w:val="ListParagraph"/>
        <w:numPr>
          <w:ilvl w:val="0"/>
          <w:numId w:val="12"/>
        </w:numPr>
        <w:rPr>
          <w:rFonts w:eastAsia="Times New Roman"/>
          <w:b/>
          <w:bCs/>
        </w:rPr>
      </w:pPr>
      <w:r>
        <w:rPr>
          <w:rStyle w:val="Strong"/>
        </w:rPr>
        <w:t>E-</w:t>
      </w:r>
      <w:r>
        <w:rPr>
          <w:rFonts w:eastAsia="Times New Roman"/>
        </w:rPr>
        <w:t>commerce Example: Layout, Color scheme , Typography etc.</w:t>
      </w:r>
    </w:p>
    <w:sectPr w:rsidR="002D1E49" w:rsidRPr="002D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9C2"/>
    <w:multiLevelType w:val="multilevel"/>
    <w:tmpl w:val="026642D2"/>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26670301"/>
    <w:multiLevelType w:val="hybridMultilevel"/>
    <w:tmpl w:val="EB20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BF72AF"/>
    <w:multiLevelType w:val="multilevel"/>
    <w:tmpl w:val="F36C1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E4596"/>
    <w:multiLevelType w:val="multilevel"/>
    <w:tmpl w:val="A744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E3CD9"/>
    <w:multiLevelType w:val="multilevel"/>
    <w:tmpl w:val="3A8A4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D3A5B"/>
    <w:multiLevelType w:val="hybridMultilevel"/>
    <w:tmpl w:val="C8586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34858"/>
    <w:multiLevelType w:val="multilevel"/>
    <w:tmpl w:val="4D74CAD0"/>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7" w15:restartNumberingAfterBreak="0">
    <w:nsid w:val="585B6D53"/>
    <w:multiLevelType w:val="multilevel"/>
    <w:tmpl w:val="B4E2C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21229"/>
    <w:multiLevelType w:val="multilevel"/>
    <w:tmpl w:val="CDC20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53C61"/>
    <w:multiLevelType w:val="hybridMultilevel"/>
    <w:tmpl w:val="50D4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E85C1C"/>
    <w:multiLevelType w:val="hybridMultilevel"/>
    <w:tmpl w:val="F036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770149"/>
    <w:multiLevelType w:val="hybridMultilevel"/>
    <w:tmpl w:val="F922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263961">
    <w:abstractNumId w:val="7"/>
  </w:num>
  <w:num w:numId="2" w16cid:durableId="996415960">
    <w:abstractNumId w:val="3"/>
  </w:num>
  <w:num w:numId="3" w16cid:durableId="1086849089">
    <w:abstractNumId w:val="4"/>
  </w:num>
  <w:num w:numId="4" w16cid:durableId="971594915">
    <w:abstractNumId w:val="8"/>
  </w:num>
  <w:num w:numId="5" w16cid:durableId="627735149">
    <w:abstractNumId w:val="2"/>
  </w:num>
  <w:num w:numId="6" w16cid:durableId="25758221">
    <w:abstractNumId w:val="0"/>
  </w:num>
  <w:num w:numId="7" w16cid:durableId="20131454">
    <w:abstractNumId w:val="6"/>
  </w:num>
  <w:num w:numId="8" w16cid:durableId="106824165">
    <w:abstractNumId w:val="5"/>
  </w:num>
  <w:num w:numId="9" w16cid:durableId="1174687107">
    <w:abstractNumId w:val="10"/>
  </w:num>
  <w:num w:numId="10" w16cid:durableId="112868518">
    <w:abstractNumId w:val="11"/>
  </w:num>
  <w:num w:numId="11" w16cid:durableId="2088384376">
    <w:abstractNumId w:val="1"/>
  </w:num>
  <w:num w:numId="12" w16cid:durableId="1118526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78"/>
    <w:rsid w:val="002D1E49"/>
    <w:rsid w:val="00736A98"/>
    <w:rsid w:val="008B66DC"/>
    <w:rsid w:val="00E86678"/>
    <w:rsid w:val="00F3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BB4A"/>
  <w15:chartTrackingRefBased/>
  <w15:docId w15:val="{6DFD94CF-FAEF-46E0-9205-15AF6AE1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4"/>
        <w:lang w:val="en-US"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6A98"/>
    <w:pPr>
      <w:spacing w:line="240" w:lineRule="auto"/>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678"/>
    <w:pPr>
      <w:spacing w:line="240" w:lineRule="auto"/>
    </w:pPr>
    <w:rPr>
      <w:rFonts w:ascii="Times New Roman" w:eastAsia="Times New Roman" w:hAnsi="Times New Roman"/>
    </w:rPr>
  </w:style>
  <w:style w:type="character" w:customStyle="1" w:styleId="Heading3Char">
    <w:name w:val="Heading 3 Char"/>
    <w:basedOn w:val="DefaultParagraphFont"/>
    <w:link w:val="Heading3"/>
    <w:uiPriority w:val="9"/>
    <w:rsid w:val="00736A98"/>
    <w:rPr>
      <w:rFonts w:ascii="Times New Roman" w:eastAsia="Times New Roman" w:hAnsi="Times New Roman"/>
      <w:b/>
      <w:bCs/>
      <w:sz w:val="27"/>
      <w:szCs w:val="27"/>
    </w:rPr>
  </w:style>
  <w:style w:type="character" w:styleId="Strong">
    <w:name w:val="Strong"/>
    <w:basedOn w:val="DefaultParagraphFont"/>
    <w:uiPriority w:val="22"/>
    <w:qFormat/>
    <w:rsid w:val="00736A98"/>
    <w:rPr>
      <w:b/>
      <w:bCs/>
    </w:rPr>
  </w:style>
  <w:style w:type="paragraph" w:styleId="ListParagraph">
    <w:name w:val="List Paragraph"/>
    <w:basedOn w:val="Normal"/>
    <w:uiPriority w:val="34"/>
    <w:qFormat/>
    <w:rsid w:val="00736A98"/>
    <w:pPr>
      <w:ind w:left="720"/>
      <w:contextualSpacing/>
    </w:pPr>
  </w:style>
  <w:style w:type="character" w:styleId="Emphasis">
    <w:name w:val="Emphasis"/>
    <w:basedOn w:val="DefaultParagraphFont"/>
    <w:uiPriority w:val="20"/>
    <w:qFormat/>
    <w:rsid w:val="00736A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40555">
      <w:bodyDiv w:val="1"/>
      <w:marLeft w:val="0"/>
      <w:marRight w:val="0"/>
      <w:marTop w:val="0"/>
      <w:marBottom w:val="0"/>
      <w:divBdr>
        <w:top w:val="none" w:sz="0" w:space="0" w:color="auto"/>
        <w:left w:val="none" w:sz="0" w:space="0" w:color="auto"/>
        <w:bottom w:val="none" w:sz="0" w:space="0" w:color="auto"/>
        <w:right w:val="none" w:sz="0" w:space="0" w:color="auto"/>
      </w:divBdr>
    </w:div>
    <w:div w:id="1291742583">
      <w:bodyDiv w:val="1"/>
      <w:marLeft w:val="0"/>
      <w:marRight w:val="0"/>
      <w:marTop w:val="0"/>
      <w:marBottom w:val="0"/>
      <w:divBdr>
        <w:top w:val="none" w:sz="0" w:space="0" w:color="auto"/>
        <w:left w:val="none" w:sz="0" w:space="0" w:color="auto"/>
        <w:bottom w:val="none" w:sz="0" w:space="0" w:color="auto"/>
        <w:right w:val="none" w:sz="0" w:space="0" w:color="auto"/>
      </w:divBdr>
    </w:div>
    <w:div w:id="1551262025">
      <w:bodyDiv w:val="1"/>
      <w:marLeft w:val="0"/>
      <w:marRight w:val="0"/>
      <w:marTop w:val="0"/>
      <w:marBottom w:val="0"/>
      <w:divBdr>
        <w:top w:val="none" w:sz="0" w:space="0" w:color="auto"/>
        <w:left w:val="none" w:sz="0" w:space="0" w:color="auto"/>
        <w:bottom w:val="none" w:sz="0" w:space="0" w:color="auto"/>
        <w:right w:val="none" w:sz="0" w:space="0" w:color="auto"/>
      </w:divBdr>
    </w:div>
    <w:div w:id="1698575732">
      <w:bodyDiv w:val="1"/>
      <w:marLeft w:val="0"/>
      <w:marRight w:val="0"/>
      <w:marTop w:val="0"/>
      <w:marBottom w:val="0"/>
      <w:divBdr>
        <w:top w:val="none" w:sz="0" w:space="0" w:color="auto"/>
        <w:left w:val="none" w:sz="0" w:space="0" w:color="auto"/>
        <w:bottom w:val="none" w:sz="0" w:space="0" w:color="auto"/>
        <w:right w:val="none" w:sz="0" w:space="0" w:color="auto"/>
      </w:divBdr>
    </w:div>
    <w:div w:id="17393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3</cp:revision>
  <dcterms:created xsi:type="dcterms:W3CDTF">2023-12-25T12:28:00Z</dcterms:created>
  <dcterms:modified xsi:type="dcterms:W3CDTF">2023-12-25T13:12:00Z</dcterms:modified>
</cp:coreProperties>
</file>