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52835447"/>
        <w:docPartObj>
          <w:docPartGallery w:val="Cover Pages"/>
          <w:docPartUnique/>
        </w:docPartObj>
      </w:sdtPr>
      <w:sdtContent>
        <w:p w:rsidR="00D217ED" w:rsidRDefault="00D217E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217ED">
            <w:sdt>
              <w:sdtPr>
                <w:rPr>
                  <w:rFonts w:ascii="Times New Roman" w:hAnsi="Times New Roman" w:cs="Times New Roman"/>
                  <w:color w:val="2F5496" w:themeColor="accent1" w:themeShade="BF"/>
                  <w:sz w:val="24"/>
                  <w:szCs w:val="24"/>
                </w:rPr>
                <w:alias w:val="Company"/>
                <w:id w:val="13406915"/>
                <w:placeholder>
                  <w:docPart w:val="538E17A2A9564988B5C522E720AD475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217ED" w:rsidRDefault="00D217ED" w:rsidP="00D217ED">
                    <w:pPr>
                      <w:pStyle w:val="NoSpacing"/>
                      <w:rPr>
                        <w:color w:val="2F5496" w:themeColor="accent1" w:themeShade="BF"/>
                        <w:sz w:val="24"/>
                      </w:rPr>
                    </w:pPr>
                    <w:r w:rsidRPr="00D217ED">
                      <w:rPr>
                        <w:rFonts w:ascii="Times New Roman" w:hAnsi="Times New Roman" w:cs="Times New Roman"/>
                        <w:color w:val="2F5496" w:themeColor="accent1" w:themeShade="BF"/>
                        <w:sz w:val="24"/>
                        <w:szCs w:val="24"/>
                      </w:rPr>
                      <w:t>UNIVERSITY OF MISSOURI KANSAS CITY</w:t>
                    </w:r>
                  </w:p>
                </w:tc>
              </w:sdtContent>
            </w:sdt>
          </w:tr>
          <w:tr w:rsidR="00D217ED">
            <w:tc>
              <w:tcPr>
                <w:tcW w:w="7672" w:type="dxa"/>
              </w:tcPr>
              <w:sdt>
                <w:sdtPr>
                  <w:rPr>
                    <w:rFonts w:ascii="Times New Roman" w:eastAsiaTheme="majorEastAsia" w:hAnsi="Times New Roman" w:cs="Times New Roman"/>
                    <w:color w:val="4472C4" w:themeColor="accent1"/>
                    <w:sz w:val="48"/>
                    <w:szCs w:val="48"/>
                  </w:rPr>
                  <w:alias w:val="Title"/>
                  <w:id w:val="13406919"/>
                  <w:placeholder>
                    <w:docPart w:val="20182E4FA9C3416F8C50BD095046F7E0"/>
                  </w:placeholder>
                  <w:dataBinding w:prefixMappings="xmlns:ns0='http://schemas.openxmlformats.org/package/2006/metadata/core-properties' xmlns:ns1='http://purl.org/dc/elements/1.1/'" w:xpath="/ns0:coreProperties[1]/ns1:title[1]" w:storeItemID="{6C3C8BC8-F283-45AE-878A-BAB7291924A1}"/>
                  <w:text/>
                </w:sdtPr>
                <w:sdtContent>
                  <w:p w:rsidR="00D217ED" w:rsidRDefault="00D217ED" w:rsidP="00D217ED">
                    <w:pPr>
                      <w:pStyle w:val="NoSpacing"/>
                      <w:spacing w:line="216" w:lineRule="auto"/>
                      <w:rPr>
                        <w:rFonts w:asciiTheme="majorHAnsi" w:eastAsiaTheme="majorEastAsia" w:hAnsiTheme="majorHAnsi" w:cstheme="majorBidi"/>
                        <w:color w:val="4472C4" w:themeColor="accent1"/>
                        <w:sz w:val="88"/>
                        <w:szCs w:val="88"/>
                      </w:rPr>
                    </w:pPr>
                    <w:r w:rsidRPr="00D217ED">
                      <w:rPr>
                        <w:rFonts w:ascii="Times New Roman" w:eastAsiaTheme="majorEastAsia" w:hAnsi="Times New Roman" w:cs="Times New Roman"/>
                        <w:color w:val="4472C4" w:themeColor="accent1"/>
                        <w:sz w:val="48"/>
                        <w:szCs w:val="48"/>
                      </w:rPr>
                      <w:t xml:space="preserve">CS5590 APS </w:t>
                    </w:r>
                    <w:r>
                      <w:rPr>
                        <w:rFonts w:ascii="Times New Roman" w:eastAsiaTheme="majorEastAsia" w:hAnsi="Times New Roman" w:cs="Times New Roman"/>
                        <w:color w:val="4472C4" w:themeColor="accent1"/>
                        <w:sz w:val="48"/>
                        <w:szCs w:val="48"/>
                      </w:rPr>
                      <w:t>– DEEP LEARNING PROGRAMMING</w:t>
                    </w:r>
                  </w:p>
                </w:sdtContent>
              </w:sdt>
            </w:tc>
          </w:tr>
          <w:tr w:rsidR="00D217ED">
            <w:sdt>
              <w:sdtPr>
                <w:rPr>
                  <w:rFonts w:ascii="Times New Roman" w:hAnsi="Times New Roman" w:cs="Times New Roman"/>
                  <w:color w:val="2F5496" w:themeColor="accent1" w:themeShade="BF"/>
                  <w:sz w:val="24"/>
                  <w:szCs w:val="24"/>
                </w:rPr>
                <w:alias w:val="Subtitle"/>
                <w:id w:val="13406923"/>
                <w:placeholder>
                  <w:docPart w:val="621F02FE9A04424597C526C11C81B49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217ED" w:rsidRDefault="00D217ED" w:rsidP="00D217ED">
                    <w:pPr>
                      <w:pStyle w:val="NoSpacing"/>
                      <w:rPr>
                        <w:color w:val="2F5496" w:themeColor="accent1" w:themeShade="BF"/>
                        <w:sz w:val="24"/>
                      </w:rPr>
                    </w:pPr>
                    <w:r w:rsidRPr="00D217ED">
                      <w:rPr>
                        <w:rFonts w:ascii="Times New Roman" w:hAnsi="Times New Roman" w:cs="Times New Roman"/>
                        <w:color w:val="2F5496" w:themeColor="accent1" w:themeShade="BF"/>
                        <w:sz w:val="24"/>
                        <w:szCs w:val="24"/>
                      </w:rPr>
                      <w:t>ASSIGNMENT 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217ED">
            <w:tc>
              <w:tcPr>
                <w:tcW w:w="7221" w:type="dxa"/>
                <w:tcMar>
                  <w:top w:w="216" w:type="dxa"/>
                  <w:left w:w="115" w:type="dxa"/>
                  <w:bottom w:w="216" w:type="dxa"/>
                  <w:right w:w="115" w:type="dxa"/>
                </w:tcMar>
              </w:tcPr>
              <w:sdt>
                <w:sdtPr>
                  <w:rPr>
                    <w:rFonts w:ascii="Times New Roman" w:hAnsi="Times New Roman" w:cs="Times New Roman"/>
                    <w:color w:val="4472C4" w:themeColor="accent1"/>
                    <w:sz w:val="28"/>
                    <w:szCs w:val="28"/>
                  </w:rPr>
                  <w:alias w:val="Author"/>
                  <w:id w:val="13406928"/>
                  <w:placeholder>
                    <w:docPart w:val="63785CB68C474F67B5BC6FC08124FEC6"/>
                  </w:placeholder>
                  <w:dataBinding w:prefixMappings="xmlns:ns0='http://schemas.openxmlformats.org/package/2006/metadata/core-properties' xmlns:ns1='http://purl.org/dc/elements/1.1/'" w:xpath="/ns0:coreProperties[1]/ns1:creator[1]" w:storeItemID="{6C3C8BC8-F283-45AE-878A-BAB7291924A1}"/>
                  <w:text/>
                </w:sdtPr>
                <w:sdtContent>
                  <w:p w:rsidR="00D217ED" w:rsidRPr="00D217ED" w:rsidRDefault="00D217ED">
                    <w:pPr>
                      <w:rPr>
                        <w:rFonts w:ascii="Times New Roman" w:hAnsi="Times New Roman" w:cs="Times New Roman"/>
                        <w:color w:val="4472C4" w:themeColor="accent1"/>
                        <w:sz w:val="28"/>
                        <w:szCs w:val="28"/>
                      </w:rPr>
                    </w:pPr>
                    <w:r w:rsidRPr="00D217ED">
                      <w:rPr>
                        <w:rFonts w:ascii="Times New Roman" w:hAnsi="Times New Roman" w:cs="Times New Roman"/>
                        <w:color w:val="4472C4" w:themeColor="accent1"/>
                        <w:sz w:val="28"/>
                        <w:szCs w:val="28"/>
                      </w:rPr>
                      <w:t>MOHAMMED, MAHMOOD UDDIN (UMKC-STUDENT)</w:t>
                    </w:r>
                  </w:p>
                </w:sdtContent>
              </w:sdt>
              <w:sdt>
                <w:sdtPr>
                  <w:rPr>
                    <w:rFonts w:ascii="Times New Roman" w:hAnsi="Times New Roman" w:cs="Times New Roman"/>
                    <w:color w:val="4472C4" w:themeColor="accent1"/>
                    <w:sz w:val="28"/>
                    <w:szCs w:val="28"/>
                  </w:rPr>
                  <w:alias w:val="Date"/>
                  <w:tag w:val="Date"/>
                  <w:id w:val="13406932"/>
                  <w:placeholder>
                    <w:docPart w:val="48DE595AC3A5492EA7A17EC9EDA8BA2F"/>
                  </w:placeholder>
                  <w:dataBinding w:prefixMappings="xmlns:ns0='http://schemas.microsoft.com/office/2006/coverPageProps'" w:xpath="/ns0:CoverPageProperties[1]/ns0:PublishDate[1]" w:storeItemID="{55AF091B-3C7A-41E3-B477-F2FDAA23CFDA}"/>
                  <w:date w:fullDate="2017-11-02T00:00:00Z">
                    <w:dateFormat w:val="M-d-yyyy"/>
                    <w:lid w:val="en-US"/>
                    <w:storeMappedDataAs w:val="dateTime"/>
                    <w:calendar w:val="gregorian"/>
                  </w:date>
                </w:sdtPr>
                <w:sdtContent>
                  <w:p w:rsidR="00D217ED" w:rsidRPr="00D217ED" w:rsidRDefault="00D217ED">
                    <w:pPr>
                      <w:rPr>
                        <w:rFonts w:ascii="Times New Roman" w:hAnsi="Times New Roman" w:cs="Times New Roman"/>
                        <w:color w:val="4472C4" w:themeColor="accent1"/>
                        <w:sz w:val="28"/>
                        <w:szCs w:val="28"/>
                      </w:rPr>
                    </w:pPr>
                    <w:r w:rsidRPr="00D217ED">
                      <w:rPr>
                        <w:rFonts w:ascii="Times New Roman" w:hAnsi="Times New Roman" w:cs="Times New Roman"/>
                        <w:color w:val="4472C4" w:themeColor="accent1"/>
                        <w:sz w:val="28"/>
                        <w:szCs w:val="28"/>
                      </w:rPr>
                      <w:t>11-2-2017</w:t>
                    </w:r>
                  </w:p>
                </w:sdtContent>
              </w:sdt>
              <w:p w:rsidR="00D217ED" w:rsidRDefault="00D217ED">
                <w:pPr>
                  <w:rPr>
                    <w:color w:val="4472C4" w:themeColor="accent1"/>
                  </w:rPr>
                </w:pPr>
              </w:p>
            </w:tc>
          </w:tr>
        </w:tbl>
        <w:p w:rsidR="00D217ED" w:rsidRDefault="00D217ED">
          <w:r>
            <w:br w:type="page"/>
          </w:r>
        </w:p>
        <w:bookmarkStart w:id="0" w:name="_GoBack" w:displacedByCustomXml="next"/>
        <w:bookmarkEnd w:id="0" w:displacedByCustomXml="next"/>
      </w:sdtContent>
    </w:sdt>
    <w:p w:rsidR="00FA0F8E" w:rsidRPr="002C3489" w:rsidRDefault="00FA0F8E" w:rsidP="009D3297">
      <w:pPr>
        <w:pStyle w:val="Heading1"/>
        <w:keepLines w:val="0"/>
        <w:widowControl w:val="0"/>
        <w:numPr>
          <w:ilvl w:val="0"/>
          <w:numId w:val="4"/>
        </w:numPr>
        <w:adjustRightInd w:val="0"/>
        <w:spacing w:before="120" w:line="360" w:lineRule="auto"/>
        <w:jc w:val="center"/>
        <w:textAlignment w:val="baseline"/>
        <w:rPr>
          <w:rFonts w:ascii="Times New Roman" w:hAnsi="Times New Roman" w:cs="Times New Roman"/>
          <w:color w:val="auto"/>
          <w:sz w:val="24"/>
          <w:szCs w:val="24"/>
        </w:rPr>
      </w:pPr>
      <w:r w:rsidRPr="002C3489">
        <w:rPr>
          <w:rFonts w:ascii="Times New Roman" w:hAnsi="Times New Roman" w:cs="Times New Roman"/>
          <w:color w:val="auto"/>
          <w:sz w:val="24"/>
          <w:szCs w:val="24"/>
        </w:rPr>
        <w:lastRenderedPageBreak/>
        <w:t>INTRODUCTION</w:t>
      </w:r>
    </w:p>
    <w:p w:rsidR="00FA0F8E" w:rsidRPr="002C3489" w:rsidRDefault="00FA0F8E" w:rsidP="009D3297">
      <w:pPr>
        <w:spacing w:line="360" w:lineRule="auto"/>
        <w:jc w:val="both"/>
        <w:rPr>
          <w:rFonts w:ascii="Times New Roman" w:hAnsi="Times New Roman" w:cs="Times New Roman"/>
          <w:sz w:val="24"/>
          <w:szCs w:val="24"/>
          <w:shd w:val="clear" w:color="auto" w:fill="FFFFFF"/>
        </w:rPr>
      </w:pPr>
      <w:r w:rsidRPr="002C3489">
        <w:rPr>
          <w:rFonts w:ascii="Times New Roman" w:hAnsi="Times New Roman" w:cs="Times New Roman"/>
          <w:sz w:val="24"/>
          <w:szCs w:val="24"/>
        </w:rPr>
        <w:t xml:space="preserve">This report is based on Logistic Regression. The main difference between </w:t>
      </w:r>
      <w:r w:rsidRPr="002C3489">
        <w:rPr>
          <w:rFonts w:ascii="Times New Roman" w:hAnsi="Times New Roman" w:cs="Times New Roman"/>
          <w:sz w:val="24"/>
          <w:szCs w:val="24"/>
          <w:shd w:val="clear" w:color="auto" w:fill="FFFFFF"/>
        </w:rPr>
        <w:t>linear regression and logistic regression is the variable dependency. In linear regression the output is continuous and independent. Where as the output of the logistic regression is finite and dependent.</w:t>
      </w:r>
    </w:p>
    <w:p w:rsidR="002A19F4" w:rsidRPr="002C3489" w:rsidRDefault="002A19F4" w:rsidP="009D3297">
      <w:pPr>
        <w:spacing w:line="360" w:lineRule="auto"/>
        <w:jc w:val="both"/>
        <w:rPr>
          <w:rFonts w:ascii="Times New Roman" w:hAnsi="Times New Roman" w:cs="Times New Roman"/>
          <w:sz w:val="24"/>
          <w:szCs w:val="24"/>
          <w:shd w:val="clear" w:color="auto" w:fill="FFFFFF"/>
        </w:rPr>
      </w:pPr>
      <w:r w:rsidRPr="002C3489">
        <w:rPr>
          <w:rFonts w:ascii="Times New Roman" w:hAnsi="Times New Roman" w:cs="Times New Roman"/>
          <w:sz w:val="24"/>
          <w:szCs w:val="24"/>
          <w:shd w:val="clear" w:color="auto" w:fill="FFFFFF"/>
        </w:rPr>
        <w:t>L</w:t>
      </w:r>
      <w:r w:rsidR="00FA0F8E" w:rsidRPr="002C3489">
        <w:rPr>
          <w:rFonts w:ascii="Times New Roman" w:hAnsi="Times New Roman" w:cs="Times New Roman"/>
          <w:sz w:val="24"/>
          <w:szCs w:val="24"/>
          <w:shd w:val="clear" w:color="auto" w:fill="FFFFFF"/>
        </w:rPr>
        <w:t>inear regression</w:t>
      </w:r>
      <w:r w:rsidR="00FA0F8E" w:rsidRPr="002C3489">
        <w:rPr>
          <w:rFonts w:ascii="Times New Roman" w:hAnsi="Times New Roman" w:cs="Times New Roman"/>
          <w:sz w:val="24"/>
          <w:szCs w:val="24"/>
        </w:rPr>
        <w:t xml:space="preserve"> provides a linear functionality. However,</w:t>
      </w:r>
      <w:r w:rsidR="00FA0F8E" w:rsidRPr="002C3489">
        <w:rPr>
          <w:rFonts w:ascii="Times New Roman" w:hAnsi="Times New Roman" w:cs="Times New Roman"/>
          <w:sz w:val="24"/>
          <w:szCs w:val="24"/>
          <w:shd w:val="clear" w:color="auto" w:fill="FFFFFF"/>
        </w:rPr>
        <w:t xml:space="preserve"> the logistic regression is not linear </w:t>
      </w:r>
      <w:r w:rsidRPr="002C3489">
        <w:rPr>
          <w:rFonts w:ascii="Times New Roman" w:hAnsi="Times New Roman" w:cs="Times New Roman"/>
          <w:sz w:val="24"/>
          <w:szCs w:val="24"/>
          <w:shd w:val="clear" w:color="auto" w:fill="FFFFFF"/>
        </w:rPr>
        <w:t>but provide</w:t>
      </w:r>
      <w:r w:rsidR="00FA0F8E" w:rsidRPr="002C3489">
        <w:rPr>
          <w:rFonts w:ascii="Times New Roman" w:hAnsi="Times New Roman" w:cs="Times New Roman"/>
          <w:sz w:val="24"/>
          <w:szCs w:val="24"/>
          <w:shd w:val="clear" w:color="auto" w:fill="FFFFFF"/>
        </w:rPr>
        <w:t xml:space="preserve"> a </w:t>
      </w:r>
      <w:r w:rsidRPr="002C3489">
        <w:rPr>
          <w:rFonts w:ascii="Times New Roman" w:hAnsi="Times New Roman" w:cs="Times New Roman"/>
          <w:sz w:val="24"/>
          <w:szCs w:val="24"/>
          <w:shd w:val="clear" w:color="auto" w:fill="FFFFFF"/>
        </w:rPr>
        <w:t>change in X and its ratio</w:t>
      </w:r>
      <w:r w:rsidR="00FA0F8E" w:rsidRPr="002C3489">
        <w:rPr>
          <w:rFonts w:ascii="Times New Roman" w:hAnsi="Times New Roman" w:cs="Times New Roman"/>
          <w:sz w:val="24"/>
          <w:szCs w:val="24"/>
          <w:shd w:val="clear" w:color="auto" w:fill="FFFFFF"/>
        </w:rPr>
        <w:t xml:space="preserve"> </w:t>
      </w:r>
      <w:r w:rsidRPr="002C3489">
        <w:rPr>
          <w:rFonts w:ascii="Times New Roman" w:hAnsi="Times New Roman" w:cs="Times New Roman"/>
          <w:sz w:val="24"/>
          <w:szCs w:val="24"/>
          <w:shd w:val="clear" w:color="auto" w:fill="FFFFFF"/>
        </w:rPr>
        <w:t>as an exponential function. The purpose of logistic regression is to provide probabilities with linear regression. Since predicting the class probabilities is better than prediction of classes itself.</w:t>
      </w:r>
      <w:r w:rsidR="00CC3238" w:rsidRPr="002C3489">
        <w:rPr>
          <w:rFonts w:ascii="Times New Roman" w:hAnsi="Times New Roman" w:cs="Times New Roman"/>
          <w:sz w:val="24"/>
          <w:szCs w:val="24"/>
          <w:shd w:val="clear" w:color="auto" w:fill="FFFFFF"/>
        </w:rPr>
        <w:t xml:space="preserve"> </w:t>
      </w:r>
      <w:r w:rsidR="00DE3EBA" w:rsidRPr="002C3489">
        <w:rPr>
          <w:rFonts w:ascii="Times New Roman" w:eastAsiaTheme="majorEastAsia" w:hAnsi="Times New Roman" w:cs="Times New Roman"/>
          <w:sz w:val="24"/>
          <w:szCs w:val="24"/>
        </w:rPr>
        <w:t>L</w:t>
      </w:r>
      <w:r w:rsidRPr="002C3489">
        <w:rPr>
          <w:rFonts w:ascii="Times New Roman" w:hAnsi="Times New Roman" w:cs="Times New Roman"/>
          <w:sz w:val="24"/>
          <w:szCs w:val="24"/>
        </w:rPr>
        <w:t xml:space="preserve">inear regression output as probabilities </w:t>
      </w:r>
      <w:r w:rsidR="00DE3EBA" w:rsidRPr="002C3489">
        <w:rPr>
          <w:rFonts w:ascii="Times New Roman" w:hAnsi="Times New Roman" w:cs="Times New Roman"/>
          <w:sz w:val="24"/>
          <w:szCs w:val="24"/>
        </w:rPr>
        <w:t>may give an error</w:t>
      </w:r>
      <w:r w:rsidRPr="002C3489">
        <w:rPr>
          <w:rFonts w:ascii="Times New Roman" w:hAnsi="Times New Roman" w:cs="Times New Roman"/>
          <w:sz w:val="24"/>
          <w:szCs w:val="24"/>
        </w:rPr>
        <w:t xml:space="preserve"> </w:t>
      </w:r>
      <w:r w:rsidR="00DE3EBA" w:rsidRPr="002C3489">
        <w:rPr>
          <w:rFonts w:ascii="Times New Roman" w:hAnsi="Times New Roman" w:cs="Times New Roman"/>
          <w:sz w:val="24"/>
          <w:szCs w:val="24"/>
        </w:rPr>
        <w:t>since,</w:t>
      </w:r>
      <w:r w:rsidRPr="002C3489">
        <w:rPr>
          <w:rFonts w:ascii="Times New Roman" w:hAnsi="Times New Roman" w:cs="Times New Roman"/>
          <w:sz w:val="24"/>
          <w:szCs w:val="24"/>
        </w:rPr>
        <w:t xml:space="preserve"> the output can </w:t>
      </w:r>
      <w:r w:rsidR="00DE3EBA" w:rsidRPr="002C3489">
        <w:rPr>
          <w:rFonts w:ascii="Times New Roman" w:hAnsi="Times New Roman" w:cs="Times New Roman"/>
          <w:sz w:val="24"/>
          <w:szCs w:val="24"/>
        </w:rPr>
        <w:t>have a negative value</w:t>
      </w:r>
      <w:r w:rsidRPr="002C3489">
        <w:rPr>
          <w:rFonts w:ascii="Times New Roman" w:hAnsi="Times New Roman" w:cs="Times New Roman"/>
          <w:sz w:val="24"/>
          <w:szCs w:val="24"/>
        </w:rPr>
        <w:t xml:space="preserve"> and</w:t>
      </w:r>
      <w:r w:rsidR="00DE3EBA" w:rsidRPr="002C3489">
        <w:rPr>
          <w:rFonts w:ascii="Times New Roman" w:hAnsi="Times New Roman" w:cs="Times New Roman"/>
          <w:sz w:val="24"/>
          <w:szCs w:val="24"/>
        </w:rPr>
        <w:t xml:space="preserve"> value</w:t>
      </w:r>
      <w:r w:rsidRPr="002C3489">
        <w:rPr>
          <w:rFonts w:ascii="Times New Roman" w:hAnsi="Times New Roman" w:cs="Times New Roman"/>
          <w:sz w:val="24"/>
          <w:szCs w:val="24"/>
        </w:rPr>
        <w:t xml:space="preserve"> greater than 1</w:t>
      </w:r>
      <w:r w:rsidR="00DE3EBA" w:rsidRPr="002C3489">
        <w:rPr>
          <w:rFonts w:ascii="Times New Roman" w:hAnsi="Times New Roman" w:cs="Times New Roman"/>
          <w:sz w:val="24"/>
          <w:szCs w:val="24"/>
        </w:rPr>
        <w:t>. But this is not possible in case of</w:t>
      </w:r>
      <w:r w:rsidRPr="002C3489">
        <w:rPr>
          <w:rFonts w:ascii="Times New Roman" w:hAnsi="Times New Roman" w:cs="Times New Roman"/>
          <w:sz w:val="24"/>
          <w:szCs w:val="24"/>
        </w:rPr>
        <w:t xml:space="preserve"> </w:t>
      </w:r>
      <w:r w:rsidR="00DE3EBA" w:rsidRPr="002C3489">
        <w:rPr>
          <w:rFonts w:ascii="Times New Roman" w:hAnsi="Times New Roman" w:cs="Times New Roman"/>
          <w:sz w:val="24"/>
          <w:szCs w:val="24"/>
        </w:rPr>
        <w:t>probability. Since, r</w:t>
      </w:r>
      <w:r w:rsidRPr="002C3489">
        <w:rPr>
          <w:rFonts w:ascii="Times New Roman" w:hAnsi="Times New Roman" w:cs="Times New Roman"/>
          <w:sz w:val="24"/>
          <w:szCs w:val="24"/>
        </w:rPr>
        <w:t xml:space="preserve">egression </w:t>
      </w:r>
      <w:r w:rsidR="00DE3EBA" w:rsidRPr="002C3489">
        <w:rPr>
          <w:rFonts w:ascii="Times New Roman" w:hAnsi="Times New Roman" w:cs="Times New Roman"/>
          <w:sz w:val="24"/>
          <w:szCs w:val="24"/>
        </w:rPr>
        <w:t>can</w:t>
      </w:r>
      <w:r w:rsidRPr="002C3489">
        <w:rPr>
          <w:rFonts w:ascii="Times New Roman" w:hAnsi="Times New Roman" w:cs="Times New Roman"/>
          <w:sz w:val="24"/>
          <w:szCs w:val="24"/>
        </w:rPr>
        <w:t xml:space="preserve"> </w:t>
      </w:r>
      <w:r w:rsidR="00DE3EBA" w:rsidRPr="002C3489">
        <w:rPr>
          <w:rFonts w:ascii="Times New Roman" w:hAnsi="Times New Roman" w:cs="Times New Roman"/>
          <w:sz w:val="24"/>
          <w:szCs w:val="24"/>
        </w:rPr>
        <w:t>provide</w:t>
      </w:r>
      <w:r w:rsidRPr="002C3489">
        <w:rPr>
          <w:rFonts w:ascii="Times New Roman" w:hAnsi="Times New Roman" w:cs="Times New Roman"/>
          <w:sz w:val="24"/>
          <w:szCs w:val="24"/>
        </w:rPr>
        <w:t xml:space="preserve"> probabilities</w:t>
      </w:r>
      <w:r w:rsidR="00DE3EBA" w:rsidRPr="002C3489">
        <w:rPr>
          <w:rFonts w:ascii="Times New Roman" w:hAnsi="Times New Roman" w:cs="Times New Roman"/>
          <w:sz w:val="24"/>
          <w:szCs w:val="24"/>
        </w:rPr>
        <w:t xml:space="preserve">, </w:t>
      </w:r>
      <w:r w:rsidRPr="002C3489">
        <w:rPr>
          <w:rFonts w:ascii="Times New Roman" w:hAnsi="Times New Roman" w:cs="Times New Roman"/>
          <w:sz w:val="24"/>
          <w:szCs w:val="24"/>
        </w:rPr>
        <w:t xml:space="preserve"> logistic regression was introduced.</w:t>
      </w:r>
    </w:p>
    <w:p w:rsidR="002A19F4" w:rsidRPr="002C3489" w:rsidRDefault="00DE3EBA" w:rsidP="009D3297">
      <w:pPr>
        <w:pStyle w:val="NormalWeb"/>
        <w:shd w:val="clear" w:color="auto" w:fill="FFFFFF"/>
        <w:spacing w:before="0" w:beforeAutospacing="0" w:line="360" w:lineRule="auto"/>
        <w:jc w:val="both"/>
        <w:rPr>
          <w:shd w:val="clear" w:color="auto" w:fill="FFFFFF"/>
        </w:rPr>
      </w:pPr>
      <w:r w:rsidRPr="002C3489">
        <w:rPr>
          <w:shd w:val="clear" w:color="auto" w:fill="FFFFFF"/>
        </w:rPr>
        <w:t xml:space="preserve">In this program, we are using MNIST </w:t>
      </w:r>
      <w:r w:rsidR="00235FCA">
        <w:rPr>
          <w:shd w:val="clear" w:color="auto" w:fill="FFFFFF"/>
        </w:rPr>
        <w:t>(</w:t>
      </w:r>
      <w:r w:rsidR="00235FCA">
        <w:t xml:space="preserve">Mixed National Institute of Standards and Technology database) </w:t>
      </w:r>
      <w:r w:rsidRPr="002C3489">
        <w:rPr>
          <w:shd w:val="clear" w:color="auto" w:fill="FFFFFF"/>
        </w:rPr>
        <w:t xml:space="preserve">dataset of handwritten digits. It consists of 60,000 and 10,000 testing and training sets. </w:t>
      </w:r>
      <w:r w:rsidR="00CC3238" w:rsidRPr="002C3489">
        <w:rPr>
          <w:shd w:val="clear" w:color="auto" w:fill="FFFFFF"/>
        </w:rPr>
        <w:t>The image size of d</w:t>
      </w:r>
      <w:r w:rsidRPr="002C3489">
        <w:rPr>
          <w:shd w:val="clear" w:color="auto" w:fill="FFFFFF"/>
        </w:rPr>
        <w:t>igit</w:t>
      </w:r>
      <w:r w:rsidR="00CC3238" w:rsidRPr="002C3489">
        <w:rPr>
          <w:shd w:val="clear" w:color="auto" w:fill="FFFFFF"/>
        </w:rPr>
        <w:t>s</w:t>
      </w:r>
      <w:r w:rsidRPr="002C3489">
        <w:rPr>
          <w:shd w:val="clear" w:color="auto" w:fill="FFFFFF"/>
        </w:rPr>
        <w:t xml:space="preserve"> </w:t>
      </w:r>
      <w:r w:rsidR="00CC3238" w:rsidRPr="002C3489">
        <w:rPr>
          <w:shd w:val="clear" w:color="auto" w:fill="FFFFFF"/>
        </w:rPr>
        <w:t>is</w:t>
      </w:r>
      <w:r w:rsidRPr="002C3489">
        <w:rPr>
          <w:shd w:val="clear" w:color="auto" w:fill="FFFFFF"/>
        </w:rPr>
        <w:t xml:space="preserve"> 28x28 pixels</w:t>
      </w:r>
      <w:r w:rsidR="00CC3238" w:rsidRPr="002C3489">
        <w:rPr>
          <w:shd w:val="clear" w:color="auto" w:fill="FFFFFF"/>
        </w:rPr>
        <w:t xml:space="preserve">. In addition to this, the image </w:t>
      </w:r>
      <w:r w:rsidRPr="002C3489">
        <w:rPr>
          <w:shd w:val="clear" w:color="auto" w:fill="FFFFFF"/>
        </w:rPr>
        <w:t>is</w:t>
      </w:r>
      <w:r w:rsidR="00CC3238" w:rsidRPr="002C3489">
        <w:rPr>
          <w:shd w:val="clear" w:color="auto" w:fill="FFFFFF"/>
        </w:rPr>
        <w:t xml:space="preserve"> converted to one dimension</w:t>
      </w:r>
      <w:r w:rsidRPr="002C3489">
        <w:rPr>
          <w:shd w:val="clear" w:color="auto" w:fill="FFFFFF"/>
        </w:rPr>
        <w:t xml:space="preserve"> numpy array of 784 features (28*28).</w:t>
      </w:r>
    </w:p>
    <w:p w:rsidR="00CC3238" w:rsidRPr="002C3489" w:rsidRDefault="00CC3238" w:rsidP="009D3297">
      <w:pPr>
        <w:pStyle w:val="NormalWeb"/>
        <w:numPr>
          <w:ilvl w:val="0"/>
          <w:numId w:val="4"/>
        </w:numPr>
        <w:shd w:val="clear" w:color="auto" w:fill="FFFFFF"/>
        <w:spacing w:before="0" w:beforeAutospacing="0" w:line="360" w:lineRule="auto"/>
        <w:jc w:val="center"/>
        <w:rPr>
          <w:shd w:val="clear" w:color="auto" w:fill="FFFFFF"/>
        </w:rPr>
      </w:pPr>
      <w:r w:rsidRPr="002C3489">
        <w:rPr>
          <w:shd w:val="clear" w:color="auto" w:fill="FFFFFF"/>
        </w:rPr>
        <w:t>OBJECTIVE</w:t>
      </w:r>
    </w:p>
    <w:p w:rsidR="00CC3238" w:rsidRPr="002C3489" w:rsidRDefault="00CC3238" w:rsidP="009D3297">
      <w:pPr>
        <w:shd w:val="clear" w:color="auto" w:fill="FFFFFF"/>
        <w:spacing w:after="0" w:line="360" w:lineRule="auto"/>
        <w:rPr>
          <w:rFonts w:ascii="Times New Roman" w:eastAsia="Times New Roman" w:hAnsi="Times New Roman" w:cs="Times New Roman"/>
          <w:sz w:val="24"/>
          <w:szCs w:val="24"/>
        </w:rPr>
      </w:pPr>
      <w:r w:rsidRPr="002C3489">
        <w:rPr>
          <w:rFonts w:ascii="Times New Roman" w:eastAsia="Times New Roman" w:hAnsi="Times New Roman" w:cs="Times New Roman"/>
          <w:sz w:val="24"/>
          <w:szCs w:val="24"/>
        </w:rPr>
        <w:t>To implement logistic regression with new data set which is not used in class.</w:t>
      </w:r>
    </w:p>
    <w:p w:rsidR="00CC3238" w:rsidRPr="002C3489" w:rsidRDefault="00CC3238" w:rsidP="009D3297">
      <w:pPr>
        <w:shd w:val="clear" w:color="auto" w:fill="FFFFFF"/>
        <w:spacing w:after="0" w:line="360" w:lineRule="auto"/>
        <w:rPr>
          <w:rFonts w:ascii="Times New Roman" w:eastAsia="Times New Roman" w:hAnsi="Times New Roman" w:cs="Times New Roman"/>
          <w:sz w:val="24"/>
          <w:szCs w:val="24"/>
        </w:rPr>
      </w:pPr>
    </w:p>
    <w:p w:rsidR="00CC3238" w:rsidRDefault="009D3297" w:rsidP="009D3297">
      <w:pPr>
        <w:pStyle w:val="ListParagraph"/>
        <w:numPr>
          <w:ilvl w:val="0"/>
          <w:numId w:val="4"/>
        </w:num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r w:rsidR="00CC3238" w:rsidRPr="002C3489">
        <w:rPr>
          <w:rFonts w:ascii="Times New Roman" w:eastAsia="Times New Roman" w:hAnsi="Times New Roman" w:cs="Times New Roman"/>
          <w:sz w:val="24"/>
          <w:szCs w:val="24"/>
        </w:rPr>
        <w:t>/METHOD</w:t>
      </w:r>
    </w:p>
    <w:p w:rsidR="00F65478" w:rsidRPr="002C3489" w:rsidRDefault="00F65478" w:rsidP="00F65478">
      <w:pPr>
        <w:pStyle w:val="ListParagraph"/>
        <w:shd w:val="clear" w:color="auto" w:fill="FFFFFF"/>
        <w:spacing w:after="0" w:line="360" w:lineRule="auto"/>
        <w:ind w:left="1080"/>
        <w:rPr>
          <w:rFonts w:ascii="Times New Roman" w:eastAsia="Times New Roman" w:hAnsi="Times New Roman" w:cs="Times New Roman"/>
          <w:sz w:val="24"/>
          <w:szCs w:val="24"/>
        </w:rPr>
      </w:pPr>
    </w:p>
    <w:p w:rsidR="009D3297" w:rsidRPr="009D3297" w:rsidRDefault="00CC3238" w:rsidP="009D3297">
      <w:pPr>
        <w:pStyle w:val="NormalWeb"/>
        <w:spacing w:before="0" w:beforeAutospacing="0" w:after="0" w:afterAutospacing="0" w:line="360" w:lineRule="auto"/>
        <w:rPr>
          <w:color w:val="212121"/>
        </w:rPr>
      </w:pPr>
      <w:r w:rsidRPr="002C3489">
        <w:t xml:space="preserve">The dataset is taken from </w:t>
      </w:r>
      <w:hyperlink r:id="rId6" w:history="1">
        <w:r w:rsidR="002C3489" w:rsidRPr="002C3489">
          <w:rPr>
            <w:rStyle w:val="Hyperlink"/>
            <w:color w:val="auto"/>
            <w:shd w:val="clear" w:color="auto" w:fill="FFFFFF"/>
          </w:rPr>
          <w:t>Yann LeCun</w:t>
        </w:r>
      </w:hyperlink>
      <w:r w:rsidR="002C3489" w:rsidRPr="002C3489">
        <w:t xml:space="preserve"> database. It consists of handwritten digits. </w:t>
      </w:r>
      <w:r w:rsidR="009D3297">
        <w:t xml:space="preserve">Linear regression is carried on the dataset. </w:t>
      </w:r>
      <w:r w:rsidR="009D3297" w:rsidRPr="009D3297">
        <w:rPr>
          <w:color w:val="212121"/>
        </w:rPr>
        <w:t xml:space="preserve">In Logistic Regression, the probability </w:t>
      </w:r>
      <w:r w:rsidR="009D3297">
        <w:rPr>
          <w:color w:val="212121"/>
          <w:bdr w:val="none" w:sz="0" w:space="0" w:color="auto" w:frame="1"/>
        </w:rPr>
        <w:t>for</w:t>
      </w:r>
      <w:r w:rsidR="009D3297" w:rsidRPr="009D3297">
        <w:rPr>
          <w:color w:val="212121"/>
        </w:rPr>
        <w:t xml:space="preserve"> given the features </w:t>
      </w:r>
      <w:r w:rsidR="009D3297" w:rsidRPr="009D3297">
        <w:rPr>
          <w:color w:val="212121"/>
          <w:bdr w:val="none" w:sz="0" w:space="0" w:color="auto" w:frame="1"/>
        </w:rPr>
        <w:t>x</w:t>
      </w:r>
      <w:r w:rsidR="009D3297" w:rsidRPr="009D3297">
        <w:rPr>
          <w:color w:val="212121"/>
        </w:rPr>
        <w:t> is given as:</w:t>
      </w:r>
    </w:p>
    <w:p w:rsidR="009D3297" w:rsidRDefault="00D64A90" w:rsidP="009D3297">
      <w:pPr>
        <w:spacing w:line="360" w:lineRule="auto"/>
        <w:jc w:val="center"/>
        <w:rPr>
          <w:rFonts w:ascii="Times New Roman" w:eastAsia="Times New Roman" w:hAnsi="Times New Roman" w:cs="Times New Roman"/>
          <w:color w:val="212121"/>
          <w:sz w:val="24"/>
          <w:szCs w:val="24"/>
          <w:bdr w:val="none" w:sz="0" w:space="0" w:color="auto" w:frame="1"/>
        </w:rPr>
      </w:pPr>
      <m:oMathPara>
        <m:oMath>
          <m:r>
            <w:rPr>
              <w:rFonts w:ascii="Cambria Math" w:eastAsia="Times New Roman" w:hAnsi="Cambria Math" w:cs="Times New Roman"/>
              <w:color w:val="212121"/>
              <w:sz w:val="24"/>
              <w:szCs w:val="24"/>
              <w:bdr w:val="none" w:sz="0" w:space="0" w:color="auto" w:frame="1"/>
            </w:rPr>
            <m:t>P</m:t>
          </m:r>
          <m:d>
            <m:dPr>
              <m:ctrlPr>
                <w:rPr>
                  <w:rFonts w:ascii="Cambria Math" w:eastAsia="Times New Roman" w:hAnsi="Cambria Math" w:cs="Times New Roman"/>
                  <w:i/>
                  <w:color w:val="212121"/>
                  <w:sz w:val="24"/>
                  <w:szCs w:val="24"/>
                  <w:bdr w:val="none" w:sz="0" w:space="0" w:color="auto" w:frame="1"/>
                </w:rPr>
              </m:ctrlPr>
            </m:dPr>
            <m:e>
              <m:r>
                <w:rPr>
                  <w:rFonts w:ascii="Cambria Math" w:eastAsia="Times New Roman" w:hAnsi="Cambria Math" w:cs="Times New Roman"/>
                  <w:color w:val="212121"/>
                  <w:sz w:val="24"/>
                  <w:szCs w:val="24"/>
                  <w:bdr w:val="none" w:sz="0" w:space="0" w:color="auto" w:frame="1"/>
                </w:rPr>
                <m:t>y=1</m:t>
              </m:r>
            </m:e>
            <m:e>
              <m:r>
                <w:rPr>
                  <w:rFonts w:ascii="Cambria Math" w:eastAsia="Times New Roman" w:hAnsi="Cambria Math" w:cs="Times New Roman"/>
                  <w:color w:val="212121"/>
                  <w:sz w:val="24"/>
                  <w:szCs w:val="24"/>
                  <w:bdr w:val="none" w:sz="0" w:space="0" w:color="auto" w:frame="1"/>
                </w:rPr>
                <m:t>x</m:t>
              </m:r>
            </m:e>
          </m:d>
          <m:r>
            <w:rPr>
              <w:rFonts w:ascii="Cambria Math" w:eastAsia="Times New Roman" w:hAnsi="Cambria Math" w:cs="Times New Roman"/>
              <w:color w:val="212121"/>
              <w:sz w:val="24"/>
              <w:szCs w:val="24"/>
              <w:bdr w:val="none" w:sz="0" w:space="0" w:color="auto" w:frame="1"/>
            </w:rPr>
            <m:t xml:space="preserve">= </m:t>
          </m:r>
          <m:f>
            <m:fPr>
              <m:ctrlPr>
                <w:rPr>
                  <w:rFonts w:ascii="Cambria Math" w:eastAsia="Times New Roman" w:hAnsi="Cambria Math" w:cs="Times New Roman"/>
                  <w:i/>
                  <w:color w:val="212121"/>
                  <w:sz w:val="24"/>
                  <w:szCs w:val="24"/>
                  <w:bdr w:val="none" w:sz="0" w:space="0" w:color="auto" w:frame="1"/>
                </w:rPr>
              </m:ctrlPr>
            </m:fPr>
            <m:num>
              <m:r>
                <w:rPr>
                  <w:rFonts w:ascii="Cambria Math" w:eastAsia="Times New Roman" w:hAnsi="Cambria Math" w:cs="Times New Roman"/>
                  <w:color w:val="212121"/>
                  <w:sz w:val="24"/>
                  <w:szCs w:val="24"/>
                  <w:bdr w:val="none" w:sz="0" w:space="0" w:color="auto" w:frame="1"/>
                </w:rPr>
                <m:t>1</m:t>
              </m:r>
            </m:num>
            <m:den>
              <m:r>
                <w:rPr>
                  <w:rFonts w:ascii="Cambria Math" w:eastAsia="Times New Roman" w:hAnsi="Cambria Math" w:cs="Times New Roman"/>
                  <w:color w:val="212121"/>
                  <w:sz w:val="24"/>
                  <w:szCs w:val="24"/>
                  <w:bdr w:val="none" w:sz="0" w:space="0" w:color="auto" w:frame="1"/>
                </w:rPr>
                <m:t>1+</m:t>
              </m:r>
              <m:r>
                <m:rPr>
                  <m:sty m:val="p"/>
                </m:rPr>
                <w:rPr>
                  <w:rFonts w:ascii="Cambria Math" w:eastAsia="Times New Roman" w:hAnsi="Cambria Math" w:cs="Times New Roman"/>
                  <w:color w:val="212121"/>
                  <w:sz w:val="24"/>
                  <w:szCs w:val="24"/>
                  <w:bdr w:val="none" w:sz="0" w:space="0" w:color="auto" w:frame="1"/>
                </w:rPr>
                <m:t>exp⁡</m:t>
              </m:r>
              <m:r>
                <w:rPr>
                  <w:rFonts w:ascii="Cambria Math" w:eastAsia="Times New Roman" w:hAnsi="Cambria Math" w:cs="Times New Roman"/>
                  <w:color w:val="212121"/>
                  <w:sz w:val="24"/>
                  <w:szCs w:val="24"/>
                  <w:bdr w:val="none" w:sz="0" w:space="0" w:color="auto" w:frame="1"/>
                </w:rPr>
                <m:t>(-</m:t>
              </m:r>
              <m:d>
                <m:dPr>
                  <m:ctrlPr>
                    <w:rPr>
                      <w:rFonts w:ascii="Cambria Math" w:eastAsia="Times New Roman" w:hAnsi="Cambria Math" w:cs="Times New Roman"/>
                      <w:i/>
                      <w:color w:val="212121"/>
                      <w:sz w:val="24"/>
                      <w:szCs w:val="24"/>
                      <w:bdr w:val="none" w:sz="0" w:space="0" w:color="auto" w:frame="1"/>
                    </w:rPr>
                  </m:ctrlPr>
                </m:dPr>
                <m:e>
                  <m:sSup>
                    <m:sSupPr>
                      <m:ctrlPr>
                        <w:rPr>
                          <w:rFonts w:ascii="Cambria Math" w:eastAsia="Times New Roman" w:hAnsi="Cambria Math" w:cs="Times New Roman"/>
                          <w:i/>
                          <w:color w:val="212121"/>
                          <w:sz w:val="24"/>
                          <w:szCs w:val="24"/>
                          <w:bdr w:val="none" w:sz="0" w:space="0" w:color="auto" w:frame="1"/>
                        </w:rPr>
                      </m:ctrlPr>
                    </m:sSupPr>
                    <m:e>
                      <m:r>
                        <w:rPr>
                          <w:rFonts w:ascii="Cambria Math" w:eastAsia="Times New Roman" w:hAnsi="Cambria Math" w:cs="Times New Roman"/>
                          <w:color w:val="212121"/>
                          <w:sz w:val="24"/>
                          <w:szCs w:val="24"/>
                          <w:bdr w:val="none" w:sz="0" w:space="0" w:color="auto" w:frame="1"/>
                        </w:rPr>
                        <m:t>W</m:t>
                      </m:r>
                    </m:e>
                    <m:sup>
                      <m:r>
                        <w:rPr>
                          <w:rFonts w:ascii="Cambria Math" w:eastAsia="Times New Roman" w:hAnsi="Cambria Math" w:cs="Times New Roman"/>
                          <w:color w:val="212121"/>
                          <w:sz w:val="24"/>
                          <w:szCs w:val="24"/>
                          <w:bdr w:val="none" w:sz="0" w:space="0" w:color="auto" w:frame="1"/>
                        </w:rPr>
                        <m:t>T</m:t>
                      </m:r>
                    </m:sup>
                  </m:sSup>
                  <m:r>
                    <w:rPr>
                      <w:rFonts w:ascii="Cambria Math" w:eastAsia="Times New Roman" w:hAnsi="Cambria Math" w:cs="Times New Roman"/>
                      <w:color w:val="212121"/>
                      <w:sz w:val="24"/>
                      <w:szCs w:val="24"/>
                      <w:bdr w:val="none" w:sz="0" w:space="0" w:color="auto" w:frame="1"/>
                    </w:rPr>
                    <m:t>x+b</m:t>
                  </m:r>
                </m:e>
              </m:d>
              <m:r>
                <w:rPr>
                  <w:rFonts w:ascii="Cambria Math" w:eastAsia="Times New Roman" w:hAnsi="Cambria Math" w:cs="Times New Roman"/>
                  <w:color w:val="212121"/>
                  <w:sz w:val="24"/>
                  <w:szCs w:val="24"/>
                  <w:bdr w:val="none" w:sz="0" w:space="0" w:color="auto" w:frame="1"/>
                </w:rPr>
                <m:t>)</m:t>
              </m:r>
            </m:den>
          </m:f>
        </m:oMath>
      </m:oMathPara>
    </w:p>
    <w:p w:rsidR="009D3297" w:rsidRPr="00D64A90" w:rsidRDefault="009D3297" w:rsidP="009D3297">
      <w:pPr>
        <w:spacing w:after="0" w:line="360" w:lineRule="auto"/>
        <w:rPr>
          <w:rFonts w:ascii="Times New Roman" w:eastAsia="Times New Roman" w:hAnsi="Times New Roman" w:cs="Times New Roman"/>
          <w:color w:val="212121"/>
          <w:sz w:val="24"/>
          <w:szCs w:val="24"/>
        </w:rPr>
      </w:pPr>
      <w:r w:rsidRPr="009D3297">
        <w:rPr>
          <w:rFonts w:ascii="Times New Roman" w:eastAsia="Times New Roman" w:hAnsi="Times New Roman" w:cs="Times New Roman"/>
          <w:color w:val="212121"/>
          <w:sz w:val="24"/>
          <w:szCs w:val="24"/>
        </w:rPr>
        <w:t>where </w:t>
      </w:r>
      <w:r w:rsidR="00D64A90" w:rsidRPr="00D64A90">
        <w:rPr>
          <w:rFonts w:ascii="Times New Roman" w:eastAsia="Times New Roman" w:hAnsi="Times New Roman" w:cs="Times New Roman"/>
          <w:color w:val="212121"/>
          <w:sz w:val="24"/>
          <w:szCs w:val="24"/>
          <w:bdr w:val="none" w:sz="0" w:space="0" w:color="auto" w:frame="1"/>
        </w:rPr>
        <w:t xml:space="preserve">W </w:t>
      </w:r>
      <w:r w:rsidRPr="009D3297">
        <w:rPr>
          <w:rFonts w:ascii="Times New Roman" w:eastAsia="Times New Roman" w:hAnsi="Times New Roman" w:cs="Times New Roman"/>
          <w:color w:val="212121"/>
          <w:sz w:val="24"/>
          <w:szCs w:val="24"/>
        </w:rPr>
        <w:t>are the model weights for the features </w:t>
      </w:r>
      <w:r w:rsidRPr="00D64A90">
        <w:rPr>
          <w:rFonts w:ascii="Times New Roman" w:eastAsia="Times New Roman" w:hAnsi="Times New Roman" w:cs="Times New Roman"/>
          <w:color w:val="212121"/>
          <w:sz w:val="24"/>
          <w:szCs w:val="24"/>
          <w:bdr w:val="none" w:sz="0" w:space="0" w:color="auto" w:frame="1"/>
        </w:rPr>
        <w:t>x</w:t>
      </w:r>
      <w:r w:rsidR="00D64A90" w:rsidRPr="00D64A90">
        <w:rPr>
          <w:rFonts w:ascii="Times New Roman" w:eastAsia="Times New Roman" w:hAnsi="Times New Roman" w:cs="Times New Roman"/>
          <w:color w:val="212121"/>
          <w:sz w:val="24"/>
          <w:szCs w:val="24"/>
          <w:bdr w:val="none" w:sz="0" w:space="0" w:color="auto" w:frame="1"/>
        </w:rPr>
        <w:t>.</w:t>
      </w:r>
      <w:r w:rsidRPr="009D3297">
        <w:rPr>
          <w:rFonts w:ascii="Times New Roman" w:eastAsia="Times New Roman" w:hAnsi="Times New Roman" w:cs="Times New Roman"/>
          <w:color w:val="212121"/>
          <w:sz w:val="24"/>
          <w:szCs w:val="24"/>
        </w:rPr>
        <w:t> </w:t>
      </w:r>
      <w:r w:rsidRPr="00D64A90">
        <w:rPr>
          <w:rFonts w:ascii="Times New Roman" w:eastAsia="Times New Roman" w:hAnsi="Times New Roman" w:cs="Times New Roman"/>
          <w:color w:val="212121"/>
          <w:sz w:val="24"/>
          <w:szCs w:val="24"/>
          <w:bdr w:val="none" w:sz="0" w:space="0" w:color="auto" w:frame="1"/>
        </w:rPr>
        <w:t>b</w:t>
      </w:r>
      <w:r w:rsidRPr="009D3297">
        <w:rPr>
          <w:rFonts w:ascii="Times New Roman" w:eastAsia="Times New Roman" w:hAnsi="Times New Roman" w:cs="Times New Roman"/>
          <w:color w:val="212121"/>
          <w:sz w:val="24"/>
          <w:szCs w:val="24"/>
        </w:rPr>
        <w:t xml:space="preserve"> is </w:t>
      </w:r>
      <w:r w:rsidR="00D64A90" w:rsidRPr="00D64A90">
        <w:rPr>
          <w:rFonts w:ascii="Times New Roman" w:eastAsia="Times New Roman" w:hAnsi="Times New Roman" w:cs="Times New Roman"/>
          <w:color w:val="212121"/>
          <w:sz w:val="24"/>
          <w:szCs w:val="24"/>
        </w:rPr>
        <w:t>the</w:t>
      </w:r>
      <w:r w:rsidRPr="009D3297">
        <w:rPr>
          <w:rFonts w:ascii="Times New Roman" w:eastAsia="Times New Roman" w:hAnsi="Times New Roman" w:cs="Times New Roman"/>
          <w:color w:val="212121"/>
          <w:sz w:val="24"/>
          <w:szCs w:val="24"/>
        </w:rPr>
        <w:t> </w:t>
      </w:r>
      <w:r w:rsidRPr="00D64A90">
        <w:rPr>
          <w:rFonts w:ascii="Times New Roman" w:eastAsia="Times New Roman" w:hAnsi="Times New Roman" w:cs="Times New Roman"/>
          <w:b/>
          <w:bCs/>
          <w:color w:val="212121"/>
          <w:sz w:val="24"/>
          <w:szCs w:val="24"/>
        </w:rPr>
        <w:t>bias</w:t>
      </w:r>
      <w:r w:rsidRPr="009D3297">
        <w:rPr>
          <w:rFonts w:ascii="Times New Roman" w:eastAsia="Times New Roman" w:hAnsi="Times New Roman" w:cs="Times New Roman"/>
          <w:color w:val="212121"/>
          <w:sz w:val="24"/>
          <w:szCs w:val="24"/>
        </w:rPr>
        <w:t> of the model.</w:t>
      </w:r>
    </w:p>
    <w:p w:rsidR="00D64A90" w:rsidRDefault="00D64A90" w:rsidP="009D3297">
      <w:pPr>
        <w:spacing w:after="0" w:line="360" w:lineRule="auto"/>
        <w:rPr>
          <w:rFonts w:ascii="Times New Roman" w:hAnsi="Times New Roman" w:cs="Times New Roman"/>
          <w:color w:val="212121"/>
          <w:sz w:val="24"/>
          <w:szCs w:val="24"/>
        </w:rPr>
      </w:pPr>
      <w:r w:rsidRPr="00D64A90">
        <w:rPr>
          <w:rFonts w:ascii="Times New Roman" w:hAnsi="Times New Roman" w:cs="Times New Roman"/>
          <w:color w:val="212121"/>
          <w:sz w:val="24"/>
          <w:szCs w:val="24"/>
        </w:rPr>
        <w:t>The logistic function is employed to change the outcome of the linear model y=</w:t>
      </w:r>
      <w:r w:rsidRPr="00D64A90">
        <w:rPr>
          <w:rStyle w:val="mjxassistivemathml"/>
          <w:rFonts w:ascii="Times New Roman" w:hAnsi="Times New Roman" w:cs="Times New Roman"/>
          <w:color w:val="212121"/>
          <w:sz w:val="24"/>
          <w:szCs w:val="24"/>
          <w:bdr w:val="none" w:sz="0" w:space="0" w:color="auto" w:frame="1"/>
        </w:rPr>
        <w:t>mx+b</w:t>
      </w:r>
      <w:r w:rsidRPr="00D64A90">
        <w:rPr>
          <w:rFonts w:ascii="Times New Roman" w:hAnsi="Times New Roman" w:cs="Times New Roman"/>
          <w:color w:val="212121"/>
          <w:sz w:val="24"/>
          <w:szCs w:val="24"/>
        </w:rPr>
        <w:t> from any number into the range of </w:t>
      </w:r>
      <w:r w:rsidRPr="00D64A90">
        <w:rPr>
          <w:rStyle w:val="mjxassistivemathml"/>
          <w:rFonts w:ascii="Times New Roman" w:hAnsi="Times New Roman" w:cs="Times New Roman"/>
          <w:color w:val="212121"/>
          <w:sz w:val="24"/>
          <w:szCs w:val="24"/>
          <w:bdr w:val="none" w:sz="0" w:space="0" w:color="auto" w:frame="1"/>
        </w:rPr>
        <w:t>0 and 1</w:t>
      </w:r>
      <w:r w:rsidRPr="00D64A90">
        <w:rPr>
          <w:rFonts w:ascii="Times New Roman" w:hAnsi="Times New Roman" w:cs="Times New Roman"/>
          <w:color w:val="212121"/>
          <w:sz w:val="24"/>
          <w:szCs w:val="24"/>
        </w:rPr>
        <w:t xml:space="preserve"> that can be consider as probability.</w:t>
      </w:r>
    </w:p>
    <w:p w:rsidR="00F65478" w:rsidRPr="009D3297" w:rsidRDefault="00F65478" w:rsidP="00F65478">
      <w:pPr>
        <w:autoSpaceDE w:val="0"/>
        <w:autoSpaceDN w:val="0"/>
        <w:adjustRightInd w:val="0"/>
        <w:spacing w:after="0" w:line="240" w:lineRule="auto"/>
        <w:rPr>
          <w:rFonts w:ascii="Times New Roman" w:eastAsia="Times New Roman" w:hAnsi="Times New Roman" w:cs="Times New Roman"/>
          <w:color w:val="212121"/>
          <w:sz w:val="24"/>
          <w:szCs w:val="24"/>
        </w:rPr>
      </w:pPr>
      <w:r>
        <w:rPr>
          <w:rFonts w:ascii="ArialMT" w:cs="ArialMT"/>
        </w:rPr>
        <w:t xml:space="preserve">We are using GradientDescentOptimizer which means that our update rule is gradient descent. </w:t>
      </w:r>
    </w:p>
    <w:p w:rsidR="00CC3238" w:rsidRPr="002C3489" w:rsidRDefault="00CC3238" w:rsidP="009D3297">
      <w:pPr>
        <w:shd w:val="clear" w:color="auto" w:fill="FFFFFF"/>
        <w:spacing w:after="0" w:line="360" w:lineRule="auto"/>
        <w:rPr>
          <w:rFonts w:ascii="Times New Roman" w:eastAsia="Times New Roman" w:hAnsi="Times New Roman" w:cs="Times New Roman"/>
          <w:sz w:val="24"/>
          <w:szCs w:val="24"/>
        </w:rPr>
      </w:pPr>
    </w:p>
    <w:p w:rsidR="002C3489" w:rsidRPr="002C3489" w:rsidRDefault="002C3489" w:rsidP="009D3297">
      <w:pPr>
        <w:pStyle w:val="ListParagraph"/>
        <w:numPr>
          <w:ilvl w:val="0"/>
          <w:numId w:val="4"/>
        </w:numPr>
        <w:shd w:val="clear" w:color="auto" w:fill="FFFFFF"/>
        <w:spacing w:after="0" w:line="360" w:lineRule="auto"/>
        <w:jc w:val="center"/>
        <w:rPr>
          <w:rFonts w:ascii="Times New Roman" w:eastAsia="Times New Roman" w:hAnsi="Times New Roman" w:cs="Times New Roman"/>
          <w:sz w:val="24"/>
          <w:szCs w:val="24"/>
        </w:rPr>
      </w:pPr>
      <w:r w:rsidRPr="002C3489">
        <w:rPr>
          <w:rFonts w:ascii="Times New Roman" w:eastAsia="Times New Roman" w:hAnsi="Times New Roman" w:cs="Times New Roman"/>
          <w:sz w:val="24"/>
          <w:szCs w:val="24"/>
        </w:rPr>
        <w:lastRenderedPageBreak/>
        <w:t>WORK</w:t>
      </w:r>
      <w:r w:rsidR="00F65478">
        <w:rPr>
          <w:rFonts w:ascii="Times New Roman" w:eastAsia="Times New Roman" w:hAnsi="Times New Roman" w:cs="Times New Roman"/>
          <w:sz w:val="24"/>
          <w:szCs w:val="24"/>
        </w:rPr>
        <w:t>-</w:t>
      </w:r>
      <w:r w:rsidRPr="002C3489">
        <w:rPr>
          <w:rFonts w:ascii="Times New Roman" w:eastAsia="Times New Roman" w:hAnsi="Times New Roman" w:cs="Times New Roman"/>
          <w:sz w:val="24"/>
          <w:szCs w:val="24"/>
        </w:rPr>
        <w:t>FLOW</w:t>
      </w:r>
    </w:p>
    <w:p w:rsidR="002C3489" w:rsidRDefault="002C3489" w:rsidP="009D3297">
      <w:pPr>
        <w:shd w:val="clear" w:color="auto" w:fill="FFFFFF"/>
        <w:spacing w:after="0"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Following steps were performed in the program:</w:t>
      </w:r>
    </w:p>
    <w:p w:rsidR="002C3489" w:rsidRDefault="002C3489" w:rsidP="009D3297">
      <w:pPr>
        <w:pStyle w:val="ListParagraph"/>
        <w:numPr>
          <w:ilvl w:val="0"/>
          <w:numId w:val="5"/>
        </w:numPr>
        <w:shd w:val="clear" w:color="auto" w:fill="FFFFFF"/>
        <w:spacing w:after="0" w:line="360" w:lineRule="auto"/>
        <w:rPr>
          <w:rFonts w:ascii="Times New Roman" w:eastAsia="Times New Roman" w:hAnsi="Times New Roman" w:cs="Times New Roman"/>
          <w:sz w:val="24"/>
          <w:szCs w:val="27"/>
        </w:rPr>
      </w:pPr>
      <w:r>
        <w:rPr>
          <w:rFonts w:ascii="Times New Roman" w:eastAsia="Times New Roman" w:hAnsi="Times New Roman" w:cs="Times New Roman"/>
          <w:sz w:val="24"/>
          <w:szCs w:val="27"/>
        </w:rPr>
        <w:t>Import the data from Yann LeCun database.</w:t>
      </w:r>
    </w:p>
    <w:p w:rsidR="002C3489" w:rsidRDefault="002C3489" w:rsidP="009D3297">
      <w:pPr>
        <w:pStyle w:val="ListParagraph"/>
        <w:numPr>
          <w:ilvl w:val="0"/>
          <w:numId w:val="5"/>
        </w:numPr>
        <w:shd w:val="clear" w:color="auto" w:fill="FFFFFF"/>
        <w:spacing w:after="0" w:line="360" w:lineRule="auto"/>
        <w:rPr>
          <w:rFonts w:ascii="Times New Roman" w:eastAsia="Times New Roman" w:hAnsi="Times New Roman" w:cs="Times New Roman"/>
          <w:sz w:val="24"/>
          <w:szCs w:val="27"/>
        </w:rPr>
      </w:pPr>
      <w:r>
        <w:rPr>
          <w:rFonts w:ascii="Times New Roman" w:eastAsia="Times New Roman" w:hAnsi="Times New Roman" w:cs="Times New Roman"/>
          <w:sz w:val="24"/>
          <w:szCs w:val="27"/>
        </w:rPr>
        <w:t>Import tensorflow</w:t>
      </w:r>
    </w:p>
    <w:p w:rsidR="002C3489" w:rsidRDefault="002C3489" w:rsidP="009D3297">
      <w:pPr>
        <w:pStyle w:val="ListParagraph"/>
        <w:numPr>
          <w:ilvl w:val="0"/>
          <w:numId w:val="5"/>
        </w:numPr>
        <w:shd w:val="clear" w:color="auto" w:fill="FFFFFF"/>
        <w:spacing w:after="0" w:line="360" w:lineRule="auto"/>
        <w:rPr>
          <w:rFonts w:ascii="Times New Roman" w:eastAsia="Times New Roman" w:hAnsi="Times New Roman" w:cs="Times New Roman"/>
          <w:sz w:val="24"/>
          <w:szCs w:val="27"/>
        </w:rPr>
      </w:pPr>
      <w:r>
        <w:rPr>
          <w:rFonts w:ascii="Times New Roman" w:eastAsia="Times New Roman" w:hAnsi="Times New Roman" w:cs="Times New Roman"/>
          <w:sz w:val="24"/>
          <w:szCs w:val="27"/>
        </w:rPr>
        <w:t>30 training epochs were used and batch size = 50.</w:t>
      </w:r>
    </w:p>
    <w:p w:rsidR="002C3489" w:rsidRDefault="002C3489" w:rsidP="009D3297">
      <w:pPr>
        <w:pStyle w:val="ListParagraph"/>
        <w:numPr>
          <w:ilvl w:val="0"/>
          <w:numId w:val="5"/>
        </w:numPr>
        <w:shd w:val="clear" w:color="auto" w:fill="FFFFFF"/>
        <w:spacing w:after="0" w:line="360" w:lineRule="auto"/>
        <w:rPr>
          <w:rFonts w:ascii="Times New Roman" w:eastAsia="Times New Roman" w:hAnsi="Times New Roman" w:cs="Times New Roman"/>
          <w:sz w:val="24"/>
          <w:szCs w:val="27"/>
        </w:rPr>
      </w:pPr>
      <w:r>
        <w:rPr>
          <w:rFonts w:ascii="Times New Roman" w:eastAsia="Times New Roman" w:hAnsi="Times New Roman" w:cs="Times New Roman"/>
          <w:sz w:val="24"/>
          <w:szCs w:val="27"/>
        </w:rPr>
        <w:t>Define placeholders x and y, which are graphs input.</w:t>
      </w:r>
      <w:r w:rsidRPr="002C3489">
        <w:rPr>
          <w:rFonts w:ascii="Times New Roman" w:eastAsia="Times New Roman" w:hAnsi="Times New Roman" w:cs="Times New Roman"/>
          <w:sz w:val="24"/>
          <w:szCs w:val="27"/>
        </w:rPr>
        <w:t xml:space="preserve"> </w:t>
      </w:r>
    </w:p>
    <w:p w:rsidR="002C3489" w:rsidRDefault="002C3489" w:rsidP="009D3297">
      <w:pPr>
        <w:pStyle w:val="ListParagraph"/>
        <w:numPr>
          <w:ilvl w:val="0"/>
          <w:numId w:val="5"/>
        </w:numPr>
        <w:shd w:val="clear" w:color="auto" w:fill="FFFFFF"/>
        <w:spacing w:after="0" w:line="360" w:lineRule="auto"/>
        <w:rPr>
          <w:rFonts w:ascii="Times New Roman" w:eastAsia="Times New Roman" w:hAnsi="Times New Roman" w:cs="Times New Roman"/>
          <w:sz w:val="24"/>
          <w:szCs w:val="27"/>
        </w:rPr>
      </w:pPr>
      <w:r>
        <w:rPr>
          <w:rFonts w:ascii="Times New Roman" w:eastAsia="Times New Roman" w:hAnsi="Times New Roman" w:cs="Times New Roman"/>
          <w:sz w:val="24"/>
          <w:szCs w:val="27"/>
        </w:rPr>
        <w:t>Set weight and bais for the regression.</w:t>
      </w:r>
    </w:p>
    <w:p w:rsidR="002C3489" w:rsidRDefault="002C3489" w:rsidP="009D3297">
      <w:pPr>
        <w:pStyle w:val="ListParagraph"/>
        <w:numPr>
          <w:ilvl w:val="0"/>
          <w:numId w:val="5"/>
        </w:numPr>
        <w:shd w:val="clear" w:color="auto" w:fill="FFFFFF"/>
        <w:spacing w:after="0" w:line="360" w:lineRule="auto"/>
        <w:rPr>
          <w:rFonts w:ascii="Times New Roman" w:eastAsia="Times New Roman" w:hAnsi="Times New Roman" w:cs="Times New Roman"/>
          <w:sz w:val="24"/>
          <w:szCs w:val="27"/>
        </w:rPr>
      </w:pPr>
      <w:r>
        <w:rPr>
          <w:rFonts w:ascii="Times New Roman" w:eastAsia="Times New Roman" w:hAnsi="Times New Roman" w:cs="Times New Roman"/>
          <w:sz w:val="24"/>
          <w:szCs w:val="27"/>
        </w:rPr>
        <w:t>Define model and cost.</w:t>
      </w:r>
    </w:p>
    <w:p w:rsidR="002C3489" w:rsidRPr="009D3297" w:rsidRDefault="002C3489" w:rsidP="009D3297">
      <w:pPr>
        <w:pStyle w:val="ListParagraph"/>
        <w:numPr>
          <w:ilvl w:val="0"/>
          <w:numId w:val="5"/>
        </w:numPr>
        <w:shd w:val="clear" w:color="auto" w:fill="FFFFFF"/>
        <w:spacing w:after="0" w:line="360" w:lineRule="auto"/>
        <w:rPr>
          <w:rFonts w:ascii="Times New Roman" w:eastAsia="Times New Roman" w:hAnsi="Times New Roman" w:cs="Times New Roman"/>
          <w:sz w:val="24"/>
          <w:szCs w:val="27"/>
        </w:rPr>
      </w:pPr>
      <w:r>
        <w:rPr>
          <w:rFonts w:ascii="Times New Roman" w:eastAsia="Times New Roman" w:hAnsi="Times New Roman" w:cs="Times New Roman"/>
          <w:sz w:val="24"/>
          <w:szCs w:val="27"/>
        </w:rPr>
        <w:t>Define optimizer</w:t>
      </w:r>
      <w:r w:rsidR="009D3297">
        <w:rPr>
          <w:rFonts w:ascii="Times New Roman" w:eastAsia="Times New Roman" w:hAnsi="Times New Roman" w:cs="Times New Roman"/>
          <w:sz w:val="24"/>
          <w:szCs w:val="27"/>
        </w:rPr>
        <w:t xml:space="preserve"> with </w:t>
      </w:r>
      <w:r w:rsidR="009D3297" w:rsidRPr="009D3297">
        <w:rPr>
          <w:rFonts w:ascii="Times New Roman" w:hAnsi="Times New Roman" w:cs="Times New Roman"/>
          <w:color w:val="000000"/>
          <w:sz w:val="24"/>
          <w:szCs w:val="24"/>
        </w:rPr>
        <w:t>GradientDescentOptimizer</w:t>
      </w:r>
      <w:r w:rsidR="009D3297">
        <w:rPr>
          <w:rFonts w:ascii="Times New Roman" w:hAnsi="Times New Roman" w:cs="Times New Roman"/>
          <w:color w:val="000000"/>
          <w:sz w:val="24"/>
          <w:szCs w:val="24"/>
        </w:rPr>
        <w:t xml:space="preserve">. Selected learning </w:t>
      </w:r>
      <w:r w:rsidR="009D3297" w:rsidRPr="009D3297">
        <w:rPr>
          <w:rFonts w:ascii="Times New Roman" w:hAnsi="Times New Roman" w:cs="Times New Roman"/>
          <w:color w:val="000000"/>
          <w:sz w:val="24"/>
          <w:szCs w:val="24"/>
        </w:rPr>
        <w:t>rate is 0.01</w:t>
      </w:r>
    </w:p>
    <w:p w:rsidR="009D3297" w:rsidRPr="009D3297" w:rsidRDefault="009D3297" w:rsidP="009D3297">
      <w:pPr>
        <w:pStyle w:val="ListParagraph"/>
        <w:numPr>
          <w:ilvl w:val="0"/>
          <w:numId w:val="5"/>
        </w:numPr>
        <w:shd w:val="clear" w:color="auto" w:fill="FFFFFF"/>
        <w:spacing w:after="0" w:line="360" w:lineRule="auto"/>
        <w:rPr>
          <w:rFonts w:ascii="Times New Roman" w:eastAsia="Times New Roman" w:hAnsi="Times New Roman" w:cs="Times New Roman"/>
          <w:sz w:val="24"/>
          <w:szCs w:val="27"/>
        </w:rPr>
      </w:pPr>
      <w:r>
        <w:rPr>
          <w:rFonts w:ascii="Times New Roman" w:hAnsi="Times New Roman" w:cs="Times New Roman"/>
          <w:color w:val="000000"/>
          <w:sz w:val="24"/>
          <w:szCs w:val="24"/>
        </w:rPr>
        <w:t>Start tensor session.</w:t>
      </w:r>
    </w:p>
    <w:p w:rsidR="009D3297" w:rsidRPr="009D3297" w:rsidRDefault="009D3297" w:rsidP="009D3297">
      <w:pPr>
        <w:pStyle w:val="ListParagraph"/>
        <w:numPr>
          <w:ilvl w:val="0"/>
          <w:numId w:val="5"/>
        </w:numPr>
        <w:shd w:val="clear" w:color="auto" w:fill="FFFFFF"/>
        <w:spacing w:after="0" w:line="360" w:lineRule="auto"/>
        <w:rPr>
          <w:rFonts w:ascii="Times New Roman" w:eastAsia="Times New Roman" w:hAnsi="Times New Roman" w:cs="Times New Roman"/>
          <w:sz w:val="24"/>
          <w:szCs w:val="27"/>
        </w:rPr>
      </w:pPr>
      <w:r>
        <w:rPr>
          <w:rFonts w:ascii="Times New Roman" w:hAnsi="Times New Roman" w:cs="Times New Roman"/>
          <w:color w:val="000000"/>
          <w:sz w:val="24"/>
          <w:szCs w:val="24"/>
        </w:rPr>
        <w:t>Write summary of events, in order to get graphs on tensor board.</w:t>
      </w:r>
    </w:p>
    <w:p w:rsidR="009D3297" w:rsidRPr="009D3297" w:rsidRDefault="009D3297" w:rsidP="009D3297">
      <w:pPr>
        <w:pStyle w:val="ListParagraph"/>
        <w:numPr>
          <w:ilvl w:val="0"/>
          <w:numId w:val="5"/>
        </w:numPr>
        <w:shd w:val="clear" w:color="auto" w:fill="FFFFFF"/>
        <w:spacing w:after="0" w:line="360" w:lineRule="auto"/>
        <w:rPr>
          <w:rFonts w:ascii="Times New Roman" w:eastAsia="Times New Roman" w:hAnsi="Times New Roman" w:cs="Times New Roman"/>
          <w:sz w:val="24"/>
          <w:szCs w:val="27"/>
        </w:rPr>
      </w:pPr>
      <w:r>
        <w:rPr>
          <w:rFonts w:ascii="Times New Roman" w:hAnsi="Times New Roman" w:cs="Times New Roman"/>
          <w:color w:val="000000"/>
          <w:sz w:val="24"/>
          <w:szCs w:val="24"/>
        </w:rPr>
        <w:t>For and if loop for simulating different epochs and batches.</w:t>
      </w:r>
    </w:p>
    <w:p w:rsidR="009D3297" w:rsidRDefault="009D3297" w:rsidP="009D3297">
      <w:pPr>
        <w:shd w:val="clear" w:color="auto" w:fill="FFFFFF"/>
        <w:spacing w:after="0" w:line="360" w:lineRule="auto"/>
        <w:rPr>
          <w:rFonts w:ascii="Times New Roman" w:eastAsia="Times New Roman" w:hAnsi="Times New Roman" w:cs="Times New Roman"/>
          <w:sz w:val="24"/>
          <w:szCs w:val="27"/>
        </w:rPr>
      </w:pPr>
    </w:p>
    <w:p w:rsidR="009D3297" w:rsidRDefault="009D3297" w:rsidP="009D3297">
      <w:pPr>
        <w:pStyle w:val="ListParagraph"/>
        <w:numPr>
          <w:ilvl w:val="0"/>
          <w:numId w:val="4"/>
        </w:num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p w:rsidR="00F65478" w:rsidRDefault="00F65478" w:rsidP="00F65478">
      <w:pPr>
        <w:pStyle w:val="ListParagraph"/>
        <w:shd w:val="clear" w:color="auto" w:fill="FFFFFF"/>
        <w:spacing w:after="0" w:line="360" w:lineRule="auto"/>
        <w:ind w:left="1080"/>
        <w:rPr>
          <w:rFonts w:ascii="Times New Roman" w:eastAsia="Times New Roman" w:hAnsi="Times New Roman" w:cs="Times New Roman"/>
          <w:sz w:val="24"/>
          <w:szCs w:val="24"/>
        </w:rPr>
      </w:pPr>
    </w:p>
    <w:p w:rsidR="00F65478" w:rsidRDefault="00F65478" w:rsidP="00F65478">
      <w:pPr>
        <w:autoSpaceDE w:val="0"/>
        <w:autoSpaceDN w:val="0"/>
        <w:adjustRightInd w:val="0"/>
        <w:spacing w:after="0" w:line="240" w:lineRule="auto"/>
        <w:jc w:val="both"/>
        <w:rPr>
          <w:rFonts w:ascii="ArialMT" w:cs="ArialMT"/>
        </w:rPr>
      </w:pPr>
      <w:r w:rsidRPr="00F65478">
        <w:rPr>
          <w:rFonts w:ascii="ArialMT" w:cs="ArialMT"/>
        </w:rPr>
        <w:t>The MNIST database (Mixed National Institute of Standards and Technology database) is</w:t>
      </w:r>
      <w:r>
        <w:rPr>
          <w:rFonts w:ascii="ArialMT" w:cs="ArialMT"/>
        </w:rPr>
        <w:t xml:space="preserve"> used. It is a database of </w:t>
      </w:r>
      <w:r w:rsidRPr="00F65478">
        <w:rPr>
          <w:rFonts w:ascii="ArialMT" w:cs="ArialMT"/>
        </w:rPr>
        <w:t xml:space="preserve">handwritten digits. </w:t>
      </w:r>
    </w:p>
    <w:p w:rsidR="00F65478" w:rsidRPr="00F65478" w:rsidRDefault="00F65478" w:rsidP="00F65478">
      <w:pPr>
        <w:autoSpaceDE w:val="0"/>
        <w:autoSpaceDN w:val="0"/>
        <w:adjustRightInd w:val="0"/>
        <w:spacing w:after="0" w:line="240" w:lineRule="auto"/>
        <w:jc w:val="both"/>
        <w:rPr>
          <w:rFonts w:ascii="ArialMT" w:cs="ArialMT"/>
        </w:rPr>
      </w:pPr>
    </w:p>
    <w:p w:rsidR="009D3297" w:rsidRDefault="00F65478" w:rsidP="00F65478">
      <w:pPr>
        <w:shd w:val="clear" w:color="auto" w:fill="FFFFFF"/>
        <w:spacing w:after="0" w:line="240" w:lineRule="auto"/>
        <w:jc w:val="both"/>
        <w:rPr>
          <w:rFonts w:ascii="Times New Roman" w:eastAsia="Times New Roman" w:hAnsi="Times New Roman" w:cs="Times New Roman"/>
          <w:sz w:val="24"/>
          <w:szCs w:val="27"/>
        </w:rPr>
      </w:pPr>
      <w:r>
        <w:rPr>
          <w:noProof/>
        </w:rPr>
        <w:drawing>
          <wp:inline distT="0" distB="0" distL="0" distR="0" wp14:anchorId="70F338F7" wp14:editId="7055DFD6">
            <wp:extent cx="5943600" cy="332439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16"/>
                    <a:stretch/>
                  </pic:blipFill>
                  <pic:spPr bwMode="auto">
                    <a:xfrm>
                      <a:off x="0" y="0"/>
                      <a:ext cx="5943600" cy="3324396"/>
                    </a:xfrm>
                    <a:prstGeom prst="rect">
                      <a:avLst/>
                    </a:prstGeom>
                    <a:ln>
                      <a:noFill/>
                    </a:ln>
                    <a:extLst>
                      <a:ext uri="{53640926-AAD7-44D8-BBD7-CCE9431645EC}">
                        <a14:shadowObscured xmlns:a14="http://schemas.microsoft.com/office/drawing/2010/main"/>
                      </a:ext>
                    </a:extLst>
                  </pic:spPr>
                </pic:pic>
              </a:graphicData>
            </a:graphic>
          </wp:inline>
        </w:drawing>
      </w:r>
    </w:p>
    <w:p w:rsidR="00F65478" w:rsidRDefault="00F65478" w:rsidP="00F65478">
      <w:pPr>
        <w:shd w:val="clear" w:color="auto" w:fill="FFFFFF"/>
        <w:spacing w:after="0" w:line="240" w:lineRule="auto"/>
        <w:jc w:val="both"/>
        <w:rPr>
          <w:rFonts w:ascii="Times New Roman" w:eastAsia="Times New Roman" w:hAnsi="Times New Roman" w:cs="Times New Roman"/>
          <w:sz w:val="24"/>
          <w:szCs w:val="27"/>
        </w:rPr>
      </w:pPr>
    </w:p>
    <w:p w:rsidR="00F65478" w:rsidRDefault="00F65478" w:rsidP="00F65478">
      <w:pPr>
        <w:pStyle w:val="ListParagraph"/>
        <w:numPr>
          <w:ilvl w:val="0"/>
          <w:numId w:val="4"/>
        </w:num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PARAMETERS</w:t>
      </w:r>
    </w:p>
    <w:p w:rsidR="00F65478" w:rsidRDefault="00F65478" w:rsidP="00F65478">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parameters were set:</w:t>
      </w:r>
    </w:p>
    <w:p w:rsidR="00F65478" w:rsidRPr="00F65478" w:rsidRDefault="00F65478" w:rsidP="00F65478">
      <w:pPr>
        <w:shd w:val="clear" w:color="auto" w:fill="FFFFFF"/>
        <w:spacing w:after="0" w:line="360" w:lineRule="auto"/>
        <w:rPr>
          <w:rFonts w:ascii="Times New Roman" w:eastAsia="Times New Roman" w:hAnsi="Times New Roman" w:cs="Times New Roman"/>
          <w:sz w:val="24"/>
          <w:szCs w:val="24"/>
        </w:rPr>
      </w:pPr>
      <w:r w:rsidRPr="00F65478">
        <w:rPr>
          <w:rFonts w:ascii="Times New Roman" w:hAnsi="Times New Roman" w:cs="Times New Roman"/>
          <w:sz w:val="24"/>
          <w:szCs w:val="24"/>
        </w:rPr>
        <w:t>learning_rate=0.01</w:t>
      </w:r>
    </w:p>
    <w:p w:rsidR="00F65478" w:rsidRPr="00F65478" w:rsidRDefault="00F65478" w:rsidP="00F65478">
      <w:pPr>
        <w:shd w:val="clear" w:color="auto" w:fill="FFFFFF"/>
        <w:spacing w:after="0" w:line="360" w:lineRule="auto"/>
        <w:rPr>
          <w:rFonts w:ascii="Times New Roman" w:eastAsia="Times New Roman" w:hAnsi="Times New Roman" w:cs="Times New Roman"/>
          <w:sz w:val="24"/>
          <w:szCs w:val="24"/>
        </w:rPr>
      </w:pPr>
      <w:r w:rsidRPr="00F65478">
        <w:rPr>
          <w:rFonts w:ascii="Times New Roman" w:hAnsi="Times New Roman" w:cs="Times New Roman"/>
          <w:sz w:val="24"/>
          <w:szCs w:val="24"/>
        </w:rPr>
        <w:t>training_epochs = 25</w:t>
      </w:r>
      <w:r w:rsidRPr="00F65478">
        <w:rPr>
          <w:rFonts w:ascii="Times New Roman" w:hAnsi="Times New Roman" w:cs="Times New Roman"/>
          <w:sz w:val="24"/>
          <w:szCs w:val="24"/>
        </w:rPr>
        <w:br/>
        <w:t>batch_size = 100</w:t>
      </w:r>
      <w:r w:rsidRPr="00F65478">
        <w:rPr>
          <w:rFonts w:ascii="Times New Roman" w:hAnsi="Times New Roman" w:cs="Times New Roman"/>
          <w:sz w:val="24"/>
          <w:szCs w:val="24"/>
        </w:rPr>
        <w:br/>
        <w:t>display_step = 1</w:t>
      </w:r>
    </w:p>
    <w:p w:rsidR="00CC3238" w:rsidRDefault="00F65478" w:rsidP="00F65478">
      <w:pPr>
        <w:shd w:val="clear" w:color="auto" w:fill="FFFFFF"/>
        <w:spacing w:after="0" w:line="360" w:lineRule="auto"/>
        <w:rPr>
          <w:rFonts w:ascii="Times New Roman" w:hAnsi="Times New Roman" w:cs="Times New Roman"/>
          <w:sz w:val="24"/>
          <w:szCs w:val="24"/>
        </w:rPr>
      </w:pPr>
      <w:r w:rsidRPr="00F65478">
        <w:rPr>
          <w:rFonts w:ascii="Times New Roman" w:hAnsi="Times New Roman" w:cs="Times New Roman"/>
          <w:sz w:val="24"/>
          <w:szCs w:val="24"/>
        </w:rPr>
        <w:t>reduction_indices=1</w:t>
      </w:r>
    </w:p>
    <w:p w:rsidR="00F65478" w:rsidRDefault="00F65478" w:rsidP="00F65478">
      <w:pPr>
        <w:shd w:val="clear" w:color="auto" w:fill="FFFFFF"/>
        <w:spacing w:after="0" w:line="360" w:lineRule="auto"/>
        <w:rPr>
          <w:rFonts w:ascii="Times New Roman" w:hAnsi="Times New Roman" w:cs="Times New Roman"/>
          <w:sz w:val="24"/>
          <w:szCs w:val="24"/>
        </w:rPr>
      </w:pPr>
    </w:p>
    <w:p w:rsidR="00F65478" w:rsidRDefault="00F65478" w:rsidP="00F65478">
      <w:pPr>
        <w:pStyle w:val="ListParagraph"/>
        <w:numPr>
          <w:ilvl w:val="0"/>
          <w:numId w:val="4"/>
        </w:numPr>
        <w:shd w:val="clear" w:color="auto" w:fill="FFFFFF"/>
        <w:spacing w:after="0" w:line="240" w:lineRule="auto"/>
        <w:jc w:val="center"/>
        <w:rPr>
          <w:rFonts w:ascii="Times New Roman" w:eastAsia="Times New Roman" w:hAnsi="Times New Roman" w:cs="Times New Roman"/>
          <w:sz w:val="24"/>
          <w:szCs w:val="24"/>
        </w:rPr>
      </w:pPr>
      <w:r w:rsidRPr="00F65478">
        <w:rPr>
          <w:rFonts w:ascii="Times New Roman" w:eastAsia="Times New Roman" w:hAnsi="Times New Roman" w:cs="Times New Roman"/>
          <w:sz w:val="24"/>
          <w:szCs w:val="24"/>
        </w:rPr>
        <w:t>Evaluation &amp; Discussion</w:t>
      </w:r>
    </w:p>
    <w:p w:rsidR="00F65478" w:rsidRDefault="00F65478" w:rsidP="00514CFE">
      <w:pPr>
        <w:shd w:val="clear" w:color="auto" w:fill="FFFFFF"/>
        <w:spacing w:after="0" w:line="240" w:lineRule="auto"/>
        <w:rPr>
          <w:rFonts w:ascii="Times New Roman" w:eastAsia="Times New Roman" w:hAnsi="Times New Roman" w:cs="Times New Roman"/>
          <w:sz w:val="24"/>
          <w:szCs w:val="24"/>
        </w:rPr>
      </w:pPr>
    </w:p>
    <w:p w:rsidR="00514CFE" w:rsidRDefault="00514CFE" w:rsidP="00CF24EE">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graph is obtained on the tensor board after execution of the program.</w:t>
      </w:r>
      <w:r w:rsidR="00E05542">
        <w:rPr>
          <w:rFonts w:ascii="Times New Roman" w:eastAsia="Times New Roman" w:hAnsi="Times New Roman" w:cs="Times New Roman"/>
          <w:sz w:val="24"/>
          <w:szCs w:val="24"/>
        </w:rPr>
        <w:t xml:space="preserve"> Summary of events are required to get the graph on the tensorboard. For this we create a new directory logistic_reg inside the graph directory.</w:t>
      </w:r>
    </w:p>
    <w:p w:rsidR="00514CFE" w:rsidRDefault="00514CFE" w:rsidP="00CF24EE">
      <w:pPr>
        <w:shd w:val="clear" w:color="auto" w:fill="FFFFFF"/>
        <w:spacing w:after="0" w:line="360" w:lineRule="auto"/>
        <w:rPr>
          <w:rFonts w:ascii="Times New Roman" w:eastAsia="Times New Roman" w:hAnsi="Times New Roman" w:cs="Times New Roman"/>
          <w:sz w:val="24"/>
          <w:szCs w:val="24"/>
        </w:rPr>
      </w:pPr>
    </w:p>
    <w:p w:rsidR="00F65478" w:rsidRDefault="00086280" w:rsidP="00CF24EE">
      <w:pPr>
        <w:shd w:val="clear" w:color="auto" w:fill="FFFFFF"/>
        <w:spacing w:after="0" w:line="360" w:lineRule="auto"/>
        <w:jc w:val="center"/>
        <w:rPr>
          <w:rFonts w:ascii="Times New Roman" w:eastAsia="Times New Roman" w:hAnsi="Times New Roman" w:cs="Times New Roman"/>
          <w:sz w:val="24"/>
          <w:szCs w:val="24"/>
        </w:rPr>
      </w:pPr>
      <w:r w:rsidRPr="002C3489">
        <w:rPr>
          <w:rFonts w:ascii="Times New Roman" w:hAnsi="Times New Roman" w:cs="Times New Roman"/>
          <w:noProof/>
        </w:rPr>
        <w:drawing>
          <wp:inline distT="0" distB="0" distL="0" distR="0" wp14:anchorId="493A9EF2" wp14:editId="68F095F5">
            <wp:extent cx="6151290" cy="444917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4342" cy="4451377"/>
                    </a:xfrm>
                    <a:prstGeom prst="rect">
                      <a:avLst/>
                    </a:prstGeom>
                  </pic:spPr>
                </pic:pic>
              </a:graphicData>
            </a:graphic>
          </wp:inline>
        </w:drawing>
      </w:r>
    </w:p>
    <w:p w:rsidR="00CF24EE" w:rsidRDefault="00CF24EE" w:rsidP="00CF24EE">
      <w:pPr>
        <w:shd w:val="clear" w:color="auto" w:fill="FFFFFF"/>
        <w:spacing w:after="0" w:line="360" w:lineRule="auto"/>
        <w:rPr>
          <w:rFonts w:ascii="Times New Roman" w:eastAsia="Times New Roman" w:hAnsi="Times New Roman" w:cs="Times New Roman"/>
          <w:sz w:val="24"/>
          <w:szCs w:val="24"/>
        </w:rPr>
      </w:pPr>
    </w:p>
    <w:p w:rsidR="00514CFE" w:rsidRPr="00514CFE" w:rsidRDefault="00514CFE" w:rsidP="00CF24EE">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Following steps are involved to get the graph:</w:t>
      </w:r>
    </w:p>
    <w:p w:rsidR="00514CFE" w:rsidRDefault="00514CFE" w:rsidP="00CF24EE">
      <w:pPr>
        <w:pStyle w:val="ListParagraph"/>
        <w:numPr>
          <w:ilvl w:val="0"/>
          <w:numId w:val="7"/>
        </w:numPr>
        <w:shd w:val="clear" w:color="auto" w:fill="FFFFFF"/>
        <w:spacing w:after="0" w:line="360" w:lineRule="auto"/>
        <w:rPr>
          <w:rFonts w:ascii="Times New Roman" w:eastAsia="Times New Roman" w:hAnsi="Times New Roman" w:cs="Times New Roman"/>
          <w:sz w:val="24"/>
          <w:szCs w:val="24"/>
        </w:rPr>
      </w:pPr>
      <w:r w:rsidRPr="00514CFE">
        <w:rPr>
          <w:rFonts w:ascii="Times New Roman" w:eastAsia="Times New Roman" w:hAnsi="Times New Roman" w:cs="Times New Roman"/>
          <w:sz w:val="24"/>
          <w:szCs w:val="24"/>
        </w:rPr>
        <w:t xml:space="preserve">Run python program on your terminal </w:t>
      </w:r>
      <w:r>
        <w:rPr>
          <w:rFonts w:ascii="Times New Roman" w:eastAsia="Times New Roman" w:hAnsi="Times New Roman" w:cs="Times New Roman"/>
          <w:sz w:val="24"/>
          <w:szCs w:val="24"/>
        </w:rPr>
        <w:t>.</w:t>
      </w:r>
    </w:p>
    <w:p w:rsidR="00514CFE" w:rsidRDefault="00514CFE" w:rsidP="00CF24EE">
      <w:pPr>
        <w:pStyle w:val="ListParagraph"/>
        <w:numPr>
          <w:ilvl w:val="0"/>
          <w:numId w:val="7"/>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below command to get http link.</w:t>
      </w:r>
    </w:p>
    <w:p w:rsidR="00514CFE" w:rsidRPr="00514CFE" w:rsidRDefault="00514CFE" w:rsidP="00CF24EE">
      <w:pPr>
        <w:pStyle w:val="ListParagraph"/>
        <w:shd w:val="clear" w:color="auto" w:fill="FFFFFF"/>
        <w:spacing w:after="0" w:line="360" w:lineRule="auto"/>
        <w:rPr>
          <w:rFonts w:ascii="Times New Roman" w:eastAsia="Times New Roman" w:hAnsi="Times New Roman" w:cs="Times New Roman"/>
          <w:sz w:val="24"/>
          <w:szCs w:val="24"/>
        </w:rPr>
      </w:pPr>
      <w:r w:rsidRPr="00514CFE">
        <w:rPr>
          <w:rFonts w:ascii="Times New Roman" w:eastAsia="Times New Roman" w:hAnsi="Times New Roman" w:cs="Times New Roman"/>
          <w:sz w:val="24"/>
          <w:szCs w:val="24"/>
        </w:rPr>
        <w:t>tensorboard --logdir="./graphs" --port 6006</w:t>
      </w:r>
    </w:p>
    <w:p w:rsidR="00514CFE" w:rsidRDefault="00CF24EE" w:rsidP="00CF24EE">
      <w:pPr>
        <w:pStyle w:val="ListParagraph"/>
        <w:numPr>
          <w:ilvl w:val="0"/>
          <w:numId w:val="7"/>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514CFE" w:rsidRPr="00CF24EE">
        <w:rPr>
          <w:rFonts w:ascii="Times New Roman" w:eastAsia="Times New Roman" w:hAnsi="Times New Roman" w:cs="Times New Roman"/>
          <w:sz w:val="24"/>
          <w:szCs w:val="24"/>
        </w:rPr>
        <w:t xml:space="preserve">pen </w:t>
      </w:r>
      <w:r>
        <w:rPr>
          <w:rFonts w:ascii="Times New Roman" w:eastAsia="Times New Roman" w:hAnsi="Times New Roman" w:cs="Times New Roman"/>
          <w:sz w:val="24"/>
          <w:szCs w:val="24"/>
        </w:rPr>
        <w:t>the link in browser.</w:t>
      </w:r>
    </w:p>
    <w:p w:rsidR="00E05542" w:rsidRDefault="00E05542" w:rsidP="00E05542">
      <w:pPr>
        <w:shd w:val="clear" w:color="auto" w:fill="FFFFFF"/>
        <w:spacing w:after="0" w:line="360" w:lineRule="auto"/>
        <w:jc w:val="both"/>
        <w:rPr>
          <w:rFonts w:ascii="Times New Roman" w:eastAsia="Times New Roman" w:hAnsi="Times New Roman" w:cs="Times New Roman"/>
          <w:sz w:val="24"/>
          <w:szCs w:val="24"/>
        </w:rPr>
      </w:pPr>
    </w:p>
    <w:p w:rsidR="00E05542" w:rsidRPr="00E05542" w:rsidRDefault="00E05542" w:rsidP="00E05542">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epochs are 30 so the for loop in the program iterates 30 time to get different weights and bias. This optimizer is improved for 60 batch size. GradientDescentOptimizer is used in the logistic regression python program.  </w:t>
      </w:r>
    </w:p>
    <w:p w:rsidR="00F65478" w:rsidRPr="00F65478" w:rsidRDefault="00F65478" w:rsidP="00CF24EE">
      <w:pPr>
        <w:shd w:val="clear" w:color="auto" w:fill="FFFFFF"/>
        <w:spacing w:after="0" w:line="360" w:lineRule="auto"/>
        <w:jc w:val="center"/>
        <w:rPr>
          <w:rFonts w:ascii="Times New Roman" w:eastAsia="Times New Roman" w:hAnsi="Times New Roman" w:cs="Times New Roman"/>
          <w:sz w:val="24"/>
          <w:szCs w:val="24"/>
        </w:rPr>
      </w:pPr>
    </w:p>
    <w:p w:rsidR="00F65478" w:rsidRDefault="00F65478" w:rsidP="00CF24EE">
      <w:pPr>
        <w:pStyle w:val="ListParagraph"/>
        <w:numPr>
          <w:ilvl w:val="0"/>
          <w:numId w:val="4"/>
        </w:numPr>
        <w:shd w:val="clear" w:color="auto" w:fill="FFFFFF"/>
        <w:spacing w:after="0" w:line="360" w:lineRule="auto"/>
        <w:jc w:val="center"/>
        <w:rPr>
          <w:rFonts w:ascii="Times New Roman" w:eastAsia="Times New Roman" w:hAnsi="Times New Roman" w:cs="Times New Roman"/>
          <w:sz w:val="24"/>
          <w:szCs w:val="24"/>
        </w:rPr>
      </w:pPr>
      <w:r w:rsidRPr="00F65478">
        <w:rPr>
          <w:rFonts w:ascii="Times New Roman" w:eastAsia="Times New Roman" w:hAnsi="Times New Roman" w:cs="Times New Roman"/>
          <w:sz w:val="24"/>
          <w:szCs w:val="24"/>
        </w:rPr>
        <w:t>Conclusion</w:t>
      </w:r>
    </w:p>
    <w:p w:rsidR="00CF24EE" w:rsidRDefault="00CF24EE" w:rsidP="00CF24EE">
      <w:pPr>
        <w:shd w:val="clear" w:color="auto" w:fill="FFFFFF"/>
        <w:spacing w:after="0" w:line="360" w:lineRule="auto"/>
        <w:ind w:left="360"/>
        <w:rPr>
          <w:rFonts w:ascii="Times New Roman" w:eastAsia="Times New Roman" w:hAnsi="Times New Roman" w:cs="Times New Roman"/>
          <w:sz w:val="24"/>
          <w:szCs w:val="24"/>
        </w:rPr>
      </w:pPr>
    </w:p>
    <w:p w:rsidR="00CF24EE" w:rsidRDefault="00CF24EE" w:rsidP="00CF24EE">
      <w:pPr>
        <w:shd w:val="clear" w:color="auto" w:fill="FFFFFF"/>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logistic regression program with MNIST datasets is performed. The total runtime of program in Ubuntu 17.04, i7 processor is 47.16 seconds.</w:t>
      </w:r>
    </w:p>
    <w:p w:rsidR="0025271C" w:rsidRDefault="0025271C" w:rsidP="00CF24EE">
      <w:pPr>
        <w:shd w:val="clear" w:color="auto" w:fill="FFFFFF"/>
        <w:spacing w:after="0" w:line="360" w:lineRule="auto"/>
        <w:ind w:left="360"/>
        <w:rPr>
          <w:rFonts w:ascii="Times New Roman" w:eastAsia="Times New Roman" w:hAnsi="Times New Roman" w:cs="Times New Roman"/>
          <w:sz w:val="24"/>
          <w:szCs w:val="24"/>
        </w:rPr>
      </w:pPr>
    </w:p>
    <w:p w:rsidR="0025271C" w:rsidRDefault="0025271C" w:rsidP="0025271C">
      <w:pPr>
        <w:pStyle w:val="ListParagraph"/>
        <w:numPr>
          <w:ilvl w:val="0"/>
          <w:numId w:val="4"/>
        </w:num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25271C" w:rsidRPr="0025271C" w:rsidRDefault="0025271C" w:rsidP="0025271C">
      <w:pPr>
        <w:shd w:val="clear" w:color="auto" w:fill="FFFFFF"/>
        <w:spacing w:after="0" w:line="360" w:lineRule="auto"/>
        <w:ind w:left="360"/>
        <w:rPr>
          <w:rFonts w:ascii="Times New Roman" w:eastAsia="Times New Roman" w:hAnsi="Times New Roman" w:cs="Times New Roman"/>
          <w:sz w:val="24"/>
          <w:szCs w:val="24"/>
        </w:rPr>
      </w:pPr>
    </w:p>
    <w:p w:rsidR="0025271C" w:rsidRDefault="00D217ED" w:rsidP="0025271C">
      <w:pPr>
        <w:pStyle w:val="ListParagraph"/>
        <w:numPr>
          <w:ilvl w:val="0"/>
          <w:numId w:val="8"/>
        </w:numPr>
        <w:shd w:val="clear" w:color="auto" w:fill="FFFFFF"/>
        <w:spacing w:after="0" w:line="360" w:lineRule="auto"/>
        <w:rPr>
          <w:rFonts w:ascii="Times New Roman" w:eastAsia="Times New Roman" w:hAnsi="Times New Roman" w:cs="Times New Roman"/>
          <w:sz w:val="24"/>
          <w:szCs w:val="24"/>
        </w:rPr>
      </w:pPr>
      <w:hyperlink r:id="rId9" w:history="1">
        <w:r w:rsidR="0025271C" w:rsidRPr="00BF53DD">
          <w:rPr>
            <w:rStyle w:val="Hyperlink"/>
            <w:rFonts w:ascii="Times New Roman" w:eastAsia="Times New Roman" w:hAnsi="Times New Roman" w:cs="Times New Roman"/>
            <w:sz w:val="24"/>
            <w:szCs w:val="24"/>
          </w:rPr>
          <w:t>https://www.tensorflow.org/tutorials/wide</w:t>
        </w:r>
      </w:hyperlink>
    </w:p>
    <w:p w:rsidR="0025271C" w:rsidRDefault="00D217ED" w:rsidP="0025271C">
      <w:pPr>
        <w:pStyle w:val="ListParagraph"/>
        <w:numPr>
          <w:ilvl w:val="0"/>
          <w:numId w:val="8"/>
        </w:numPr>
        <w:shd w:val="clear" w:color="auto" w:fill="FFFFFF"/>
        <w:spacing w:after="0" w:line="360" w:lineRule="auto"/>
        <w:rPr>
          <w:rFonts w:ascii="Times New Roman" w:eastAsia="Times New Roman" w:hAnsi="Times New Roman" w:cs="Times New Roman"/>
          <w:sz w:val="24"/>
          <w:szCs w:val="24"/>
        </w:rPr>
      </w:pPr>
      <w:hyperlink r:id="rId10" w:history="1">
        <w:r w:rsidR="0025271C" w:rsidRPr="00BF53DD">
          <w:rPr>
            <w:rStyle w:val="Hyperlink"/>
            <w:rFonts w:ascii="Times New Roman" w:eastAsia="Times New Roman" w:hAnsi="Times New Roman" w:cs="Times New Roman"/>
            <w:sz w:val="24"/>
            <w:szCs w:val="24"/>
          </w:rPr>
          <w:t>http://www.machinelearninguru.com/deep_learning/tensorflow/machine_learning_basics/logistic_regresstion/logistic_regression.html</w:t>
        </w:r>
      </w:hyperlink>
    </w:p>
    <w:p w:rsidR="0025271C" w:rsidRDefault="00D217ED" w:rsidP="0025271C">
      <w:pPr>
        <w:pStyle w:val="ListParagraph"/>
        <w:numPr>
          <w:ilvl w:val="0"/>
          <w:numId w:val="8"/>
        </w:numPr>
        <w:shd w:val="clear" w:color="auto" w:fill="FFFFFF"/>
        <w:spacing w:after="0" w:line="360" w:lineRule="auto"/>
        <w:rPr>
          <w:rFonts w:ascii="Times New Roman" w:eastAsia="Times New Roman" w:hAnsi="Times New Roman" w:cs="Times New Roman"/>
          <w:sz w:val="24"/>
          <w:szCs w:val="24"/>
        </w:rPr>
      </w:pPr>
      <w:hyperlink r:id="rId11" w:history="1">
        <w:r w:rsidR="0025271C" w:rsidRPr="00BF53DD">
          <w:rPr>
            <w:rStyle w:val="Hyperlink"/>
            <w:rFonts w:ascii="Times New Roman" w:eastAsia="Times New Roman" w:hAnsi="Times New Roman" w:cs="Times New Roman"/>
            <w:sz w:val="24"/>
            <w:szCs w:val="24"/>
          </w:rPr>
          <w:t>http://yann.lecun.com/exdb/mnist/</w:t>
        </w:r>
      </w:hyperlink>
    </w:p>
    <w:p w:rsidR="0025271C" w:rsidRPr="0025271C" w:rsidRDefault="0025271C" w:rsidP="0025271C">
      <w:pPr>
        <w:pStyle w:val="ListParagraph"/>
        <w:shd w:val="clear" w:color="auto" w:fill="FFFFFF"/>
        <w:spacing w:after="0" w:line="360" w:lineRule="auto"/>
        <w:rPr>
          <w:rFonts w:ascii="Times New Roman" w:eastAsia="Times New Roman" w:hAnsi="Times New Roman" w:cs="Times New Roman"/>
          <w:sz w:val="24"/>
          <w:szCs w:val="24"/>
        </w:rPr>
      </w:pPr>
    </w:p>
    <w:sectPr w:rsidR="0025271C" w:rsidRPr="0025271C" w:rsidSect="0066367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41072"/>
    <w:multiLevelType w:val="hybridMultilevel"/>
    <w:tmpl w:val="60ECD3A4"/>
    <w:lvl w:ilvl="0" w:tplc="50147E50">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21773"/>
    <w:multiLevelType w:val="hybridMultilevel"/>
    <w:tmpl w:val="E8189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75E6F"/>
    <w:multiLevelType w:val="hybridMultilevel"/>
    <w:tmpl w:val="6DF272E2"/>
    <w:lvl w:ilvl="0" w:tplc="0310EC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65F82"/>
    <w:multiLevelType w:val="hybridMultilevel"/>
    <w:tmpl w:val="6DF272E2"/>
    <w:lvl w:ilvl="0" w:tplc="0310EC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56397"/>
    <w:multiLevelType w:val="hybridMultilevel"/>
    <w:tmpl w:val="37A637C8"/>
    <w:lvl w:ilvl="0" w:tplc="80F241F0">
      <w:start w:val="1"/>
      <w:numFmt w:val="upperRoman"/>
      <w:lvlText w:val="%1."/>
      <w:lvlJc w:val="righ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EE42A3"/>
    <w:multiLevelType w:val="hybridMultilevel"/>
    <w:tmpl w:val="2ECA4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D2C11"/>
    <w:multiLevelType w:val="hybridMultilevel"/>
    <w:tmpl w:val="0F3CF788"/>
    <w:lvl w:ilvl="0" w:tplc="40FECA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4"/>
  </w:num>
  <w:num w:numId="4">
    <w:abstractNumId w:val="3"/>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34"/>
    <w:rsid w:val="00086280"/>
    <w:rsid w:val="00102EC6"/>
    <w:rsid w:val="00192F24"/>
    <w:rsid w:val="001D0371"/>
    <w:rsid w:val="00235FCA"/>
    <w:rsid w:val="0025271C"/>
    <w:rsid w:val="00262DA0"/>
    <w:rsid w:val="00291634"/>
    <w:rsid w:val="002A19F4"/>
    <w:rsid w:val="002C3489"/>
    <w:rsid w:val="00514CFE"/>
    <w:rsid w:val="00606570"/>
    <w:rsid w:val="00663672"/>
    <w:rsid w:val="009D3297"/>
    <w:rsid w:val="00CC3238"/>
    <w:rsid w:val="00CF24EE"/>
    <w:rsid w:val="00D217ED"/>
    <w:rsid w:val="00D3567A"/>
    <w:rsid w:val="00D64A90"/>
    <w:rsid w:val="00DE3EBA"/>
    <w:rsid w:val="00E05542"/>
    <w:rsid w:val="00F65478"/>
    <w:rsid w:val="00FA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5A14"/>
  <w15:chartTrackingRefBased/>
  <w15:docId w15:val="{3D703721-AB43-4D09-8504-5D0ACAB5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A0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2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92F24"/>
    <w:rPr>
      <w:rFonts w:ascii="Courier New" w:hAnsi="Courier New" w:cs="Courier New"/>
      <w:sz w:val="20"/>
      <w:szCs w:val="20"/>
    </w:rPr>
  </w:style>
  <w:style w:type="character" w:customStyle="1" w:styleId="Heading1Char">
    <w:name w:val="Heading 1 Char"/>
    <w:basedOn w:val="DefaultParagraphFont"/>
    <w:link w:val="Heading1"/>
    <w:rsid w:val="00FA0F8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A0F8E"/>
    <w:rPr>
      <w:color w:val="0000FF"/>
      <w:u w:val="single"/>
    </w:rPr>
  </w:style>
  <w:style w:type="paragraph" w:styleId="NormalWeb">
    <w:name w:val="Normal (Web)"/>
    <w:basedOn w:val="Normal"/>
    <w:uiPriority w:val="99"/>
    <w:unhideWhenUsed/>
    <w:rsid w:val="002A19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3238"/>
    <w:pPr>
      <w:ind w:left="720"/>
      <w:contextualSpacing/>
    </w:pPr>
  </w:style>
  <w:style w:type="character" w:customStyle="1" w:styleId="mjxassistivemathml">
    <w:name w:val="mjx_assistive_mathml"/>
    <w:basedOn w:val="DefaultParagraphFont"/>
    <w:rsid w:val="009D3297"/>
  </w:style>
  <w:style w:type="character" w:styleId="Strong">
    <w:name w:val="Strong"/>
    <w:basedOn w:val="DefaultParagraphFont"/>
    <w:uiPriority w:val="22"/>
    <w:qFormat/>
    <w:rsid w:val="009D3297"/>
    <w:rPr>
      <w:b/>
      <w:bCs/>
    </w:rPr>
  </w:style>
  <w:style w:type="character" w:styleId="PlaceholderText">
    <w:name w:val="Placeholder Text"/>
    <w:basedOn w:val="DefaultParagraphFont"/>
    <w:uiPriority w:val="99"/>
    <w:semiHidden/>
    <w:rsid w:val="009D3297"/>
    <w:rPr>
      <w:color w:val="808080"/>
    </w:rPr>
  </w:style>
  <w:style w:type="paragraph" w:styleId="NoSpacing">
    <w:name w:val="No Spacing"/>
    <w:link w:val="NoSpacingChar"/>
    <w:uiPriority w:val="1"/>
    <w:qFormat/>
    <w:rsid w:val="00663672"/>
    <w:pPr>
      <w:spacing w:after="0" w:line="240" w:lineRule="auto"/>
    </w:pPr>
    <w:rPr>
      <w:rFonts w:eastAsiaTheme="minorEastAsia"/>
    </w:rPr>
  </w:style>
  <w:style w:type="character" w:customStyle="1" w:styleId="NoSpacingChar">
    <w:name w:val="No Spacing Char"/>
    <w:basedOn w:val="DefaultParagraphFont"/>
    <w:link w:val="NoSpacing"/>
    <w:uiPriority w:val="1"/>
    <w:rsid w:val="0066367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8287">
      <w:bodyDiv w:val="1"/>
      <w:marLeft w:val="0"/>
      <w:marRight w:val="0"/>
      <w:marTop w:val="0"/>
      <w:marBottom w:val="0"/>
      <w:divBdr>
        <w:top w:val="none" w:sz="0" w:space="0" w:color="auto"/>
        <w:left w:val="none" w:sz="0" w:space="0" w:color="auto"/>
        <w:bottom w:val="none" w:sz="0" w:space="0" w:color="auto"/>
        <w:right w:val="none" w:sz="0" w:space="0" w:color="auto"/>
      </w:divBdr>
      <w:divsChild>
        <w:div w:id="90514795">
          <w:marLeft w:val="0"/>
          <w:marRight w:val="0"/>
          <w:marTop w:val="0"/>
          <w:marBottom w:val="0"/>
          <w:divBdr>
            <w:top w:val="none" w:sz="0" w:space="0" w:color="auto"/>
            <w:left w:val="none" w:sz="0" w:space="0" w:color="auto"/>
            <w:bottom w:val="none" w:sz="0" w:space="0" w:color="auto"/>
            <w:right w:val="none" w:sz="0" w:space="0" w:color="auto"/>
          </w:divBdr>
        </w:div>
        <w:div w:id="469370856">
          <w:marLeft w:val="0"/>
          <w:marRight w:val="0"/>
          <w:marTop w:val="0"/>
          <w:marBottom w:val="0"/>
          <w:divBdr>
            <w:top w:val="none" w:sz="0" w:space="0" w:color="auto"/>
            <w:left w:val="none" w:sz="0" w:space="0" w:color="auto"/>
            <w:bottom w:val="none" w:sz="0" w:space="0" w:color="auto"/>
            <w:right w:val="none" w:sz="0" w:space="0" w:color="auto"/>
          </w:divBdr>
        </w:div>
        <w:div w:id="1757558337">
          <w:marLeft w:val="0"/>
          <w:marRight w:val="0"/>
          <w:marTop w:val="0"/>
          <w:marBottom w:val="0"/>
          <w:divBdr>
            <w:top w:val="none" w:sz="0" w:space="0" w:color="auto"/>
            <w:left w:val="none" w:sz="0" w:space="0" w:color="auto"/>
            <w:bottom w:val="none" w:sz="0" w:space="0" w:color="auto"/>
            <w:right w:val="none" w:sz="0" w:space="0" w:color="auto"/>
          </w:divBdr>
        </w:div>
      </w:divsChild>
    </w:div>
    <w:div w:id="469590834">
      <w:bodyDiv w:val="1"/>
      <w:marLeft w:val="0"/>
      <w:marRight w:val="0"/>
      <w:marTop w:val="0"/>
      <w:marBottom w:val="0"/>
      <w:divBdr>
        <w:top w:val="none" w:sz="0" w:space="0" w:color="auto"/>
        <w:left w:val="none" w:sz="0" w:space="0" w:color="auto"/>
        <w:bottom w:val="none" w:sz="0" w:space="0" w:color="auto"/>
        <w:right w:val="none" w:sz="0" w:space="0" w:color="auto"/>
      </w:divBdr>
      <w:divsChild>
        <w:div w:id="700397175">
          <w:marLeft w:val="0"/>
          <w:marRight w:val="0"/>
          <w:marTop w:val="0"/>
          <w:marBottom w:val="0"/>
          <w:divBdr>
            <w:top w:val="none" w:sz="0" w:space="0" w:color="auto"/>
            <w:left w:val="none" w:sz="0" w:space="0" w:color="auto"/>
            <w:bottom w:val="none" w:sz="0" w:space="0" w:color="auto"/>
            <w:right w:val="none" w:sz="0" w:space="0" w:color="auto"/>
          </w:divBdr>
        </w:div>
        <w:div w:id="464397388">
          <w:marLeft w:val="0"/>
          <w:marRight w:val="0"/>
          <w:marTop w:val="0"/>
          <w:marBottom w:val="0"/>
          <w:divBdr>
            <w:top w:val="none" w:sz="0" w:space="0" w:color="auto"/>
            <w:left w:val="none" w:sz="0" w:space="0" w:color="auto"/>
            <w:bottom w:val="none" w:sz="0" w:space="0" w:color="auto"/>
            <w:right w:val="none" w:sz="0" w:space="0" w:color="auto"/>
          </w:divBdr>
        </w:div>
        <w:div w:id="356590801">
          <w:marLeft w:val="0"/>
          <w:marRight w:val="0"/>
          <w:marTop w:val="0"/>
          <w:marBottom w:val="0"/>
          <w:divBdr>
            <w:top w:val="none" w:sz="0" w:space="0" w:color="auto"/>
            <w:left w:val="none" w:sz="0" w:space="0" w:color="auto"/>
            <w:bottom w:val="none" w:sz="0" w:space="0" w:color="auto"/>
            <w:right w:val="none" w:sz="0" w:space="0" w:color="auto"/>
          </w:divBdr>
        </w:div>
        <w:div w:id="1993633275">
          <w:marLeft w:val="0"/>
          <w:marRight w:val="0"/>
          <w:marTop w:val="0"/>
          <w:marBottom w:val="0"/>
          <w:divBdr>
            <w:top w:val="none" w:sz="0" w:space="0" w:color="auto"/>
            <w:left w:val="none" w:sz="0" w:space="0" w:color="auto"/>
            <w:bottom w:val="none" w:sz="0" w:space="0" w:color="auto"/>
            <w:right w:val="none" w:sz="0" w:space="0" w:color="auto"/>
          </w:divBdr>
        </w:div>
        <w:div w:id="1663973832">
          <w:marLeft w:val="0"/>
          <w:marRight w:val="0"/>
          <w:marTop w:val="0"/>
          <w:marBottom w:val="0"/>
          <w:divBdr>
            <w:top w:val="none" w:sz="0" w:space="0" w:color="auto"/>
            <w:left w:val="none" w:sz="0" w:space="0" w:color="auto"/>
            <w:bottom w:val="none" w:sz="0" w:space="0" w:color="auto"/>
            <w:right w:val="none" w:sz="0" w:space="0" w:color="auto"/>
          </w:divBdr>
        </w:div>
        <w:div w:id="1139612079">
          <w:marLeft w:val="0"/>
          <w:marRight w:val="0"/>
          <w:marTop w:val="0"/>
          <w:marBottom w:val="0"/>
          <w:divBdr>
            <w:top w:val="none" w:sz="0" w:space="0" w:color="auto"/>
            <w:left w:val="none" w:sz="0" w:space="0" w:color="auto"/>
            <w:bottom w:val="none" w:sz="0" w:space="0" w:color="auto"/>
            <w:right w:val="none" w:sz="0" w:space="0" w:color="auto"/>
          </w:divBdr>
        </w:div>
        <w:div w:id="1294140236">
          <w:marLeft w:val="0"/>
          <w:marRight w:val="0"/>
          <w:marTop w:val="0"/>
          <w:marBottom w:val="0"/>
          <w:divBdr>
            <w:top w:val="none" w:sz="0" w:space="0" w:color="auto"/>
            <w:left w:val="none" w:sz="0" w:space="0" w:color="auto"/>
            <w:bottom w:val="none" w:sz="0" w:space="0" w:color="auto"/>
            <w:right w:val="none" w:sz="0" w:space="0" w:color="auto"/>
          </w:divBdr>
        </w:div>
        <w:div w:id="34083018">
          <w:marLeft w:val="0"/>
          <w:marRight w:val="0"/>
          <w:marTop w:val="0"/>
          <w:marBottom w:val="0"/>
          <w:divBdr>
            <w:top w:val="none" w:sz="0" w:space="0" w:color="auto"/>
            <w:left w:val="none" w:sz="0" w:space="0" w:color="auto"/>
            <w:bottom w:val="none" w:sz="0" w:space="0" w:color="auto"/>
            <w:right w:val="none" w:sz="0" w:space="0" w:color="auto"/>
          </w:divBdr>
        </w:div>
      </w:divsChild>
    </w:div>
    <w:div w:id="487140261">
      <w:bodyDiv w:val="1"/>
      <w:marLeft w:val="0"/>
      <w:marRight w:val="0"/>
      <w:marTop w:val="0"/>
      <w:marBottom w:val="0"/>
      <w:divBdr>
        <w:top w:val="none" w:sz="0" w:space="0" w:color="auto"/>
        <w:left w:val="none" w:sz="0" w:space="0" w:color="auto"/>
        <w:bottom w:val="none" w:sz="0" w:space="0" w:color="auto"/>
        <w:right w:val="none" w:sz="0" w:space="0" w:color="auto"/>
      </w:divBdr>
    </w:div>
    <w:div w:id="662516102">
      <w:bodyDiv w:val="1"/>
      <w:marLeft w:val="0"/>
      <w:marRight w:val="0"/>
      <w:marTop w:val="0"/>
      <w:marBottom w:val="0"/>
      <w:divBdr>
        <w:top w:val="none" w:sz="0" w:space="0" w:color="auto"/>
        <w:left w:val="none" w:sz="0" w:space="0" w:color="auto"/>
        <w:bottom w:val="none" w:sz="0" w:space="0" w:color="auto"/>
        <w:right w:val="none" w:sz="0" w:space="0" w:color="auto"/>
      </w:divBdr>
      <w:divsChild>
        <w:div w:id="1126655498">
          <w:marLeft w:val="0"/>
          <w:marRight w:val="0"/>
          <w:marTop w:val="0"/>
          <w:marBottom w:val="0"/>
          <w:divBdr>
            <w:top w:val="none" w:sz="0" w:space="0" w:color="auto"/>
            <w:left w:val="none" w:sz="0" w:space="0" w:color="auto"/>
            <w:bottom w:val="none" w:sz="0" w:space="0" w:color="auto"/>
            <w:right w:val="none" w:sz="0" w:space="0" w:color="auto"/>
          </w:divBdr>
          <w:divsChild>
            <w:div w:id="17825280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60405430">
      <w:bodyDiv w:val="1"/>
      <w:marLeft w:val="0"/>
      <w:marRight w:val="0"/>
      <w:marTop w:val="0"/>
      <w:marBottom w:val="0"/>
      <w:divBdr>
        <w:top w:val="none" w:sz="0" w:space="0" w:color="auto"/>
        <w:left w:val="none" w:sz="0" w:space="0" w:color="auto"/>
        <w:bottom w:val="none" w:sz="0" w:space="0" w:color="auto"/>
        <w:right w:val="none" w:sz="0" w:space="0" w:color="auto"/>
      </w:divBdr>
    </w:div>
    <w:div w:id="2068651551">
      <w:bodyDiv w:val="1"/>
      <w:marLeft w:val="0"/>
      <w:marRight w:val="0"/>
      <w:marTop w:val="0"/>
      <w:marBottom w:val="0"/>
      <w:divBdr>
        <w:top w:val="none" w:sz="0" w:space="0" w:color="auto"/>
        <w:left w:val="none" w:sz="0" w:space="0" w:color="auto"/>
        <w:bottom w:val="none" w:sz="0" w:space="0" w:color="auto"/>
        <w:right w:val="none" w:sz="0" w:space="0" w:color="auto"/>
      </w:divBdr>
      <w:divsChild>
        <w:div w:id="1522738001">
          <w:marLeft w:val="0"/>
          <w:marRight w:val="0"/>
          <w:marTop w:val="0"/>
          <w:marBottom w:val="0"/>
          <w:divBdr>
            <w:top w:val="none" w:sz="0" w:space="0" w:color="auto"/>
            <w:left w:val="none" w:sz="0" w:space="0" w:color="auto"/>
            <w:bottom w:val="none" w:sz="0" w:space="0" w:color="auto"/>
            <w:right w:val="none" w:sz="0" w:space="0" w:color="auto"/>
          </w:divBdr>
        </w:div>
        <w:div w:id="1746564417">
          <w:marLeft w:val="0"/>
          <w:marRight w:val="0"/>
          <w:marTop w:val="0"/>
          <w:marBottom w:val="0"/>
          <w:divBdr>
            <w:top w:val="none" w:sz="0" w:space="0" w:color="auto"/>
            <w:left w:val="none" w:sz="0" w:space="0" w:color="auto"/>
            <w:bottom w:val="none" w:sz="0" w:space="0" w:color="auto"/>
            <w:right w:val="none" w:sz="0" w:space="0" w:color="auto"/>
          </w:divBdr>
        </w:div>
        <w:div w:id="1766264144">
          <w:marLeft w:val="0"/>
          <w:marRight w:val="0"/>
          <w:marTop w:val="0"/>
          <w:marBottom w:val="0"/>
          <w:divBdr>
            <w:top w:val="none" w:sz="0" w:space="0" w:color="auto"/>
            <w:left w:val="none" w:sz="0" w:space="0" w:color="auto"/>
            <w:bottom w:val="none" w:sz="0" w:space="0" w:color="auto"/>
            <w:right w:val="none" w:sz="0" w:space="0" w:color="auto"/>
          </w:divBdr>
        </w:div>
        <w:div w:id="1164010562">
          <w:marLeft w:val="0"/>
          <w:marRight w:val="0"/>
          <w:marTop w:val="0"/>
          <w:marBottom w:val="0"/>
          <w:divBdr>
            <w:top w:val="none" w:sz="0" w:space="0" w:color="auto"/>
            <w:left w:val="none" w:sz="0" w:space="0" w:color="auto"/>
            <w:bottom w:val="none" w:sz="0" w:space="0" w:color="auto"/>
            <w:right w:val="none" w:sz="0" w:space="0" w:color="auto"/>
          </w:divBdr>
        </w:div>
        <w:div w:id="1563246758">
          <w:marLeft w:val="0"/>
          <w:marRight w:val="0"/>
          <w:marTop w:val="0"/>
          <w:marBottom w:val="0"/>
          <w:divBdr>
            <w:top w:val="none" w:sz="0" w:space="0" w:color="auto"/>
            <w:left w:val="none" w:sz="0" w:space="0" w:color="auto"/>
            <w:bottom w:val="none" w:sz="0" w:space="0" w:color="auto"/>
            <w:right w:val="none" w:sz="0" w:space="0" w:color="auto"/>
          </w:divBdr>
        </w:div>
        <w:div w:id="829174327">
          <w:marLeft w:val="0"/>
          <w:marRight w:val="0"/>
          <w:marTop w:val="0"/>
          <w:marBottom w:val="0"/>
          <w:divBdr>
            <w:top w:val="none" w:sz="0" w:space="0" w:color="auto"/>
            <w:left w:val="none" w:sz="0" w:space="0" w:color="auto"/>
            <w:bottom w:val="none" w:sz="0" w:space="0" w:color="auto"/>
            <w:right w:val="none" w:sz="0" w:space="0" w:color="auto"/>
          </w:divBdr>
        </w:div>
        <w:div w:id="39550248">
          <w:marLeft w:val="0"/>
          <w:marRight w:val="0"/>
          <w:marTop w:val="0"/>
          <w:marBottom w:val="0"/>
          <w:divBdr>
            <w:top w:val="none" w:sz="0" w:space="0" w:color="auto"/>
            <w:left w:val="none" w:sz="0" w:space="0" w:color="auto"/>
            <w:bottom w:val="none" w:sz="0" w:space="0" w:color="auto"/>
            <w:right w:val="none" w:sz="0" w:space="0" w:color="auto"/>
          </w:divBdr>
        </w:div>
        <w:div w:id="112794816">
          <w:marLeft w:val="0"/>
          <w:marRight w:val="0"/>
          <w:marTop w:val="0"/>
          <w:marBottom w:val="0"/>
          <w:divBdr>
            <w:top w:val="none" w:sz="0" w:space="0" w:color="auto"/>
            <w:left w:val="none" w:sz="0" w:space="0" w:color="auto"/>
            <w:bottom w:val="none" w:sz="0" w:space="0" w:color="auto"/>
            <w:right w:val="none" w:sz="0" w:space="0" w:color="auto"/>
          </w:divBdr>
        </w:div>
        <w:div w:id="106048986">
          <w:marLeft w:val="0"/>
          <w:marRight w:val="0"/>
          <w:marTop w:val="0"/>
          <w:marBottom w:val="0"/>
          <w:divBdr>
            <w:top w:val="none" w:sz="0" w:space="0" w:color="auto"/>
            <w:left w:val="none" w:sz="0" w:space="0" w:color="auto"/>
            <w:bottom w:val="none" w:sz="0" w:space="0" w:color="auto"/>
            <w:right w:val="none" w:sz="0" w:space="0" w:color="auto"/>
          </w:divBdr>
        </w:div>
        <w:div w:id="491260113">
          <w:marLeft w:val="0"/>
          <w:marRight w:val="0"/>
          <w:marTop w:val="0"/>
          <w:marBottom w:val="0"/>
          <w:divBdr>
            <w:top w:val="none" w:sz="0" w:space="0" w:color="auto"/>
            <w:left w:val="none" w:sz="0" w:space="0" w:color="auto"/>
            <w:bottom w:val="none" w:sz="0" w:space="0" w:color="auto"/>
            <w:right w:val="none" w:sz="0" w:space="0" w:color="auto"/>
          </w:divBdr>
        </w:div>
        <w:div w:id="1082218582">
          <w:marLeft w:val="0"/>
          <w:marRight w:val="0"/>
          <w:marTop w:val="0"/>
          <w:marBottom w:val="0"/>
          <w:divBdr>
            <w:top w:val="none" w:sz="0" w:space="0" w:color="auto"/>
            <w:left w:val="none" w:sz="0" w:space="0" w:color="auto"/>
            <w:bottom w:val="none" w:sz="0" w:space="0" w:color="auto"/>
            <w:right w:val="none" w:sz="0" w:space="0" w:color="auto"/>
          </w:divBdr>
        </w:div>
        <w:div w:id="69273202">
          <w:marLeft w:val="0"/>
          <w:marRight w:val="0"/>
          <w:marTop w:val="0"/>
          <w:marBottom w:val="0"/>
          <w:divBdr>
            <w:top w:val="none" w:sz="0" w:space="0" w:color="auto"/>
            <w:left w:val="none" w:sz="0" w:space="0" w:color="auto"/>
            <w:bottom w:val="none" w:sz="0" w:space="0" w:color="auto"/>
            <w:right w:val="none" w:sz="0" w:space="0" w:color="auto"/>
          </w:divBdr>
        </w:div>
        <w:div w:id="1114590785">
          <w:marLeft w:val="0"/>
          <w:marRight w:val="0"/>
          <w:marTop w:val="0"/>
          <w:marBottom w:val="0"/>
          <w:divBdr>
            <w:top w:val="none" w:sz="0" w:space="0" w:color="auto"/>
            <w:left w:val="none" w:sz="0" w:space="0" w:color="auto"/>
            <w:bottom w:val="none" w:sz="0" w:space="0" w:color="auto"/>
            <w:right w:val="none" w:sz="0" w:space="0" w:color="auto"/>
          </w:divBdr>
        </w:div>
        <w:div w:id="1073043645">
          <w:marLeft w:val="0"/>
          <w:marRight w:val="0"/>
          <w:marTop w:val="0"/>
          <w:marBottom w:val="0"/>
          <w:divBdr>
            <w:top w:val="none" w:sz="0" w:space="0" w:color="auto"/>
            <w:left w:val="none" w:sz="0" w:space="0" w:color="auto"/>
            <w:bottom w:val="none" w:sz="0" w:space="0" w:color="auto"/>
            <w:right w:val="none" w:sz="0" w:space="0" w:color="auto"/>
          </w:divBdr>
        </w:div>
        <w:div w:id="1642802876">
          <w:marLeft w:val="0"/>
          <w:marRight w:val="0"/>
          <w:marTop w:val="0"/>
          <w:marBottom w:val="0"/>
          <w:divBdr>
            <w:top w:val="none" w:sz="0" w:space="0" w:color="auto"/>
            <w:left w:val="none" w:sz="0" w:space="0" w:color="auto"/>
            <w:bottom w:val="none" w:sz="0" w:space="0" w:color="auto"/>
            <w:right w:val="none" w:sz="0" w:space="0" w:color="auto"/>
          </w:divBdr>
        </w:div>
        <w:div w:id="1955283156">
          <w:marLeft w:val="0"/>
          <w:marRight w:val="0"/>
          <w:marTop w:val="0"/>
          <w:marBottom w:val="0"/>
          <w:divBdr>
            <w:top w:val="none" w:sz="0" w:space="0" w:color="auto"/>
            <w:left w:val="none" w:sz="0" w:space="0" w:color="auto"/>
            <w:bottom w:val="none" w:sz="0" w:space="0" w:color="auto"/>
            <w:right w:val="none" w:sz="0" w:space="0" w:color="auto"/>
          </w:divBdr>
        </w:div>
        <w:div w:id="759372897">
          <w:marLeft w:val="0"/>
          <w:marRight w:val="0"/>
          <w:marTop w:val="0"/>
          <w:marBottom w:val="0"/>
          <w:divBdr>
            <w:top w:val="none" w:sz="0" w:space="0" w:color="auto"/>
            <w:left w:val="none" w:sz="0" w:space="0" w:color="auto"/>
            <w:bottom w:val="none" w:sz="0" w:space="0" w:color="auto"/>
            <w:right w:val="none" w:sz="0" w:space="0" w:color="auto"/>
          </w:divBdr>
        </w:div>
        <w:div w:id="125142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yann.lecun.com/" TargetMode="External"/><Relationship Id="rId11" Type="http://schemas.openxmlformats.org/officeDocument/2006/relationships/hyperlink" Target="http://yann.lecun.com/exdb/mnist/" TargetMode="External"/><Relationship Id="rId5" Type="http://schemas.openxmlformats.org/officeDocument/2006/relationships/webSettings" Target="webSettings.xml"/><Relationship Id="rId10" Type="http://schemas.openxmlformats.org/officeDocument/2006/relationships/hyperlink" Target="http://www.machinelearninguru.com/deep_learning/tensorflow/machine_learning_basics/logistic_regresstion/logistic_regression.html" TargetMode="External"/><Relationship Id="rId4" Type="http://schemas.openxmlformats.org/officeDocument/2006/relationships/settings" Target="settings.xml"/><Relationship Id="rId9" Type="http://schemas.openxmlformats.org/officeDocument/2006/relationships/hyperlink" Target="https://www.tensorflow.org/tutorials/wid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8E17A2A9564988B5C522E720AD4759"/>
        <w:category>
          <w:name w:val="General"/>
          <w:gallery w:val="placeholder"/>
        </w:category>
        <w:types>
          <w:type w:val="bbPlcHdr"/>
        </w:types>
        <w:behaviors>
          <w:behavior w:val="content"/>
        </w:behaviors>
        <w:guid w:val="{457441A0-B188-4149-8F23-49BE7EF8612C}"/>
      </w:docPartPr>
      <w:docPartBody>
        <w:p w:rsidR="00000000" w:rsidRDefault="00E76B26" w:rsidP="00E76B26">
          <w:pPr>
            <w:pStyle w:val="538E17A2A9564988B5C522E720AD4759"/>
          </w:pPr>
          <w:r>
            <w:rPr>
              <w:color w:val="2E74B5" w:themeColor="accent1" w:themeShade="BF"/>
              <w:sz w:val="24"/>
              <w:szCs w:val="24"/>
            </w:rPr>
            <w:t>[Company name]</w:t>
          </w:r>
        </w:p>
      </w:docPartBody>
    </w:docPart>
    <w:docPart>
      <w:docPartPr>
        <w:name w:val="20182E4FA9C3416F8C50BD095046F7E0"/>
        <w:category>
          <w:name w:val="General"/>
          <w:gallery w:val="placeholder"/>
        </w:category>
        <w:types>
          <w:type w:val="bbPlcHdr"/>
        </w:types>
        <w:behaviors>
          <w:behavior w:val="content"/>
        </w:behaviors>
        <w:guid w:val="{FAE847C4-BB5C-40E4-999E-DAFE12D0DA9B}"/>
      </w:docPartPr>
      <w:docPartBody>
        <w:p w:rsidR="00000000" w:rsidRDefault="00E76B26" w:rsidP="00E76B26">
          <w:pPr>
            <w:pStyle w:val="20182E4FA9C3416F8C50BD095046F7E0"/>
          </w:pPr>
          <w:r>
            <w:rPr>
              <w:rFonts w:asciiTheme="majorHAnsi" w:eastAsiaTheme="majorEastAsia" w:hAnsiTheme="majorHAnsi" w:cstheme="majorBidi"/>
              <w:color w:val="5B9BD5" w:themeColor="accent1"/>
              <w:sz w:val="88"/>
              <w:szCs w:val="88"/>
            </w:rPr>
            <w:t>[Document title]</w:t>
          </w:r>
        </w:p>
      </w:docPartBody>
    </w:docPart>
    <w:docPart>
      <w:docPartPr>
        <w:name w:val="621F02FE9A04424597C526C11C81B495"/>
        <w:category>
          <w:name w:val="General"/>
          <w:gallery w:val="placeholder"/>
        </w:category>
        <w:types>
          <w:type w:val="bbPlcHdr"/>
        </w:types>
        <w:behaviors>
          <w:behavior w:val="content"/>
        </w:behaviors>
        <w:guid w:val="{355857EE-AB7C-4CF5-AC9D-A4D74B8DCF4B}"/>
      </w:docPartPr>
      <w:docPartBody>
        <w:p w:rsidR="00000000" w:rsidRDefault="00E76B26" w:rsidP="00E76B26">
          <w:pPr>
            <w:pStyle w:val="621F02FE9A04424597C526C11C81B495"/>
          </w:pPr>
          <w:r>
            <w:rPr>
              <w:color w:val="2E74B5" w:themeColor="accent1" w:themeShade="BF"/>
              <w:sz w:val="24"/>
              <w:szCs w:val="24"/>
            </w:rPr>
            <w:t>[Document subtitle]</w:t>
          </w:r>
        </w:p>
      </w:docPartBody>
    </w:docPart>
    <w:docPart>
      <w:docPartPr>
        <w:name w:val="63785CB68C474F67B5BC6FC08124FEC6"/>
        <w:category>
          <w:name w:val="General"/>
          <w:gallery w:val="placeholder"/>
        </w:category>
        <w:types>
          <w:type w:val="bbPlcHdr"/>
        </w:types>
        <w:behaviors>
          <w:behavior w:val="content"/>
        </w:behaviors>
        <w:guid w:val="{502B3F74-E488-42B9-885D-9F8C07D1BC9C}"/>
      </w:docPartPr>
      <w:docPartBody>
        <w:p w:rsidR="00000000" w:rsidRDefault="00E76B26" w:rsidP="00E76B26">
          <w:pPr>
            <w:pStyle w:val="63785CB68C474F67B5BC6FC08124FEC6"/>
          </w:pPr>
          <w:r>
            <w:rPr>
              <w:color w:val="5B9BD5" w:themeColor="accent1"/>
              <w:sz w:val="28"/>
              <w:szCs w:val="28"/>
            </w:rPr>
            <w:t>[Author name]</w:t>
          </w:r>
        </w:p>
      </w:docPartBody>
    </w:docPart>
    <w:docPart>
      <w:docPartPr>
        <w:name w:val="48DE595AC3A5492EA7A17EC9EDA8BA2F"/>
        <w:category>
          <w:name w:val="General"/>
          <w:gallery w:val="placeholder"/>
        </w:category>
        <w:types>
          <w:type w:val="bbPlcHdr"/>
        </w:types>
        <w:behaviors>
          <w:behavior w:val="content"/>
        </w:behaviors>
        <w:guid w:val="{79F19C0E-8471-400C-A1C4-83E9243309BC}"/>
      </w:docPartPr>
      <w:docPartBody>
        <w:p w:rsidR="00000000" w:rsidRDefault="00E76B26" w:rsidP="00E76B26">
          <w:pPr>
            <w:pStyle w:val="48DE595AC3A5492EA7A17EC9EDA8BA2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3E"/>
    <w:rsid w:val="003A2B94"/>
    <w:rsid w:val="00666059"/>
    <w:rsid w:val="00E76B26"/>
    <w:rsid w:val="00FF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C3E"/>
    <w:rPr>
      <w:color w:val="808080"/>
    </w:rPr>
  </w:style>
  <w:style w:type="paragraph" w:customStyle="1" w:styleId="538E17A2A9564988B5C522E720AD4759">
    <w:name w:val="538E17A2A9564988B5C522E720AD4759"/>
    <w:rsid w:val="00E76B26"/>
  </w:style>
  <w:style w:type="paragraph" w:customStyle="1" w:styleId="20182E4FA9C3416F8C50BD095046F7E0">
    <w:name w:val="20182E4FA9C3416F8C50BD095046F7E0"/>
    <w:rsid w:val="00E76B26"/>
  </w:style>
  <w:style w:type="paragraph" w:customStyle="1" w:styleId="621F02FE9A04424597C526C11C81B495">
    <w:name w:val="621F02FE9A04424597C526C11C81B495"/>
    <w:rsid w:val="00E76B26"/>
  </w:style>
  <w:style w:type="paragraph" w:customStyle="1" w:styleId="63785CB68C474F67B5BC6FC08124FEC6">
    <w:name w:val="63785CB68C474F67B5BC6FC08124FEC6"/>
    <w:rsid w:val="00E76B26"/>
  </w:style>
  <w:style w:type="paragraph" w:customStyle="1" w:styleId="48DE595AC3A5492EA7A17EC9EDA8BA2F">
    <w:name w:val="48DE595AC3A5492EA7A17EC9EDA8BA2F"/>
    <w:rsid w:val="00E76B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MISSOURI KANSAS CITY</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CS5590 APS – DEEP LEARNING PROGRAMMING</dc:title>
  <dc:subject>ASSIGNMENT I</dc:subject>
  <dc:creator>MOHAMMED, MAHMOOD UDDIN (UMKC-STUDENT)</dc:creator>
  <cp:keywords/>
  <dc:description/>
  <cp:lastModifiedBy>Mohammed, Mahmood Uddin (UMKC-Student)</cp:lastModifiedBy>
  <cp:revision>10</cp:revision>
  <dcterms:created xsi:type="dcterms:W3CDTF">2017-11-02T18:21:00Z</dcterms:created>
  <dcterms:modified xsi:type="dcterms:W3CDTF">2017-11-02T21:31:00Z</dcterms:modified>
</cp:coreProperties>
</file>