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9B1830"/>
          <w:sz w:val="64"/>
          <w:szCs w:val="64"/>
        </w:rPr>
        <w:t xml:space="preserve">❤U Festival App</w:t>
      </w:r>
    </w:p>
    <w:p>
      <w:pPr>
        <w:spacing w:after="200"/>
        <w:jc w:val="center"/>
      </w:pPr>
      <w:r>
        <w:rPr>
          <w:color w:val="247BA0"/>
          <w:sz w:val="32"/>
          <w:szCs w:val="32"/>
        </w:rPr>
        <w:t xml:space="preserve">How It Works — Presentation Guide</w:t>
      </w:r>
    </w:p>
    <w:p>
      <w:pPr>
        <w:spacing w:after="60"/>
        <w:jc w:val="center"/>
      </w:pPr>
      <w:r>
        <w:rPr>
          <w:i/>
          <w:iCs/>
          <w:color w:val="555555"/>
          <w:sz w:val="22"/>
          <w:szCs w:val="22"/>
        </w:rPr>
        <w:t xml:space="preserve">Utrecht 2026  ·  Interactive GPS map + database-driven schedule (CMS)</w:t>
      </w:r>
    </w:p>
    <w:p>
      <w:pPr>
        <w:jc w:val="center"/>
      </w:pPr>
      <w:r>
        <w:rPr>
          <w:color w:val="555555"/>
          <w:sz w:val="20"/>
          <w:szCs w:val="20"/>
        </w:rPr>
        <w:t xml:space="preserve">A plain-language explanation of every part of the project</w:t>
      </w:r>
    </w:p>
    <w:p>
      <w:pPr>
        <w:spacing w:after="300"/>
      </w:pPr>
    </w:p>
    <w:p>
      <w:pPr>
        <w:pBdr>
          <w:bottom w:val="single" w:color="9B1830" w:sz="8" w:space="1"/>
        </w:pBdr>
      </w:pPr>
    </w:p>
    <w:p>
      <w:pPr>
        <w:spacing w:after="200"/>
      </w:pPr>
    </w:p>
    <w:p>
      <w:pPr>
        <w:pStyle w:val="Heading2"/>
      </w:pPr>
      <w:r>
        <w:t xml:space="preserve">What’s in this guide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big picture</w:t>
      </w:r>
    </w:p>
    <w:p>
      <w:pPr>
        <w:spacing w:after="140" w:line="276"/>
      </w:pPr>
      <w:r>
        <w:t xml:space="preserve">The project is a Progressive Web App (PWA) — a website that behaves like a phone app. A visitor opens it in their browser (or installs it to the home screen) and gets four screens: Home, Info, Schedule and Map.</w:t>
      </w:r>
    </w:p>
    <w:p>
      <w:pPr>
        <w:spacing w:after="140" w:line="276"/>
      </w:pPr>
      <w:r>
        <w:t xml:space="preserve">It is made of three cooperating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Part</w:t>
            </w:r>
          </w:p>
        </w:tc>
        <w:tc>
          <w:tcPr>
            <w:tcW w:type="dxa" w:w="330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What it is</w:t>
            </w:r>
          </w:p>
        </w:tc>
        <w:tc>
          <w:tcPr>
            <w:tcW w:type="dxa" w:w="306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app (front-end)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 + Vite, runs in the browser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Shows the four screens to the visitor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API (back-end)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PHP scripts on the web server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Reads and writes the schedule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database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MySQL (managed in phpMyAdmin)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Stores the schedule permanently</w:t>
            </w:r>
          </w:p>
        </w:tc>
      </w:tr>
    </w:tbl>
    <w:p>
      <w:pPr>
        <w:spacing w:after="80"/>
      </w:pPr>
    </w:p>
    <w:p>
      <w:pPr>
        <w:spacing w:after="140" w:line="276"/>
      </w:pPr>
      <w:r>
        <w:rPr>
          <w:b/>
          <w:bCs/>
        </w:rPr>
        <w:t xml:space="preserve">Plus the CMS: </w:t>
      </w:r>
      <w:r>
        <w:t xml:space="preserve">a separate, password-protected admin page (admin.html) that organisers use to edit the schedule. It talks to the same PHP API.</w:t>
      </w:r>
    </w:p>
    <w:p>
      <w:pPr>
        <w:spacing w:after="140" w:line="276"/>
      </w:pPr>
      <w:r>
        <w:rPr>
          <w:b/>
          <w:bCs/>
        </w:rPr>
        <w:t xml:space="preserve">One-line summary: </w:t>
      </w:r>
      <w:r>
        <w:t xml:space="preserve">the app shows things, the database remembers things, the PHP API is the messenger between them, and the CMS lets an organiser change things.</w:t>
      </w:r>
    </w:p>
    <w:p>
      <w:pPr>
        <w:pStyle w:val="Heading2"/>
      </w:pPr>
      <w:r>
        <w:t xml:space="preserve">The technology,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Tool</w:t>
            </w:r>
          </w:p>
        </w:tc>
        <w:tc>
          <w:tcPr>
            <w:tcW w:type="dxa" w:w="666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Why it’s used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React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Builds the screens from reusable pieces (“components”)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Runs the app while developing and bundles it for release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server language (runs on XAMPP / the school host) that answers requests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MySQL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database that stores the stages and acts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phpMyAdmin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web tool used to create/import the database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Geolocation Web API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browser feature that reads the visitor’s real GPS position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SVG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festival map drawn as sharp, zoomable vector shapes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PWA / Service Worker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Makes it installable and able to work offline</w:t>
            </w:r>
          </w:p>
        </w:tc>
      </w:tr>
    </w:tbl>
    <w:p>
      <w:r>
        <w:br w:type="page"/>
      </w:r>
    </w:p>
    <w:p>
      <w:pPr>
        <w:pStyle w:val="Heading1"/>
      </w:pPr>
      <w:r>
        <w:t xml:space="preserve">2. How the map works</w:t>
      </w:r>
    </w:p>
    <w:p>
      <w:pPr>
        <w:spacing w:after="140" w:line="276"/>
      </w:pPr>
      <w:r>
        <w:t xml:space="preserve">Usually the best part to demo live. Three ideas: the picture, the markers, and the GPS dot.</w:t>
      </w:r>
    </w:p>
    <w:p>
      <w:pPr>
        <w:pStyle w:val="Heading2"/>
      </w:pPr>
      <w:r>
        <w:t xml:space="preserve">2.1  The map is a vector drawing (SVG)</w:t>
      </w:r>
    </w:p>
    <w:p>
      <w:pPr>
        <w:spacing w:after="140" w:line="276"/>
      </w:pPr>
      <w:r>
        <w:t xml:space="preserve">The map (kaart_festival_markers.svg) is not a photo. It is a vector file: grass, water, paths and markers are described with maths, not pixels. That is why it stays perfectly sharp at any zoom.</w:t>
      </w:r>
    </w:p>
    <w:p>
      <w:pPr>
        <w:spacing w:after="140" w:line="276"/>
      </w:pPr>
      <w:r>
        <w:t xml:space="preserve">Inside it there is a coordinate grid called a </w:t>
      </w:r>
      <w:r>
        <w:rPr>
          <w:b/>
          <w:bCs/>
        </w:rPr>
        <w:t xml:space="preserve">viewBox</w:t>
      </w:r>
      <w:r>
        <w:t xml:space="preserve"> of 2330 × 1353 units — like graph paper. Every shape and marker has an (x, y) position on it. Top-left is (0, 0); x grows right, y grows down.</w:t>
      </w:r>
    </w:p>
    <w:p>
      <w:pPr>
        <w:pStyle w:val="Heading3"/>
      </w:pPr>
      <w:r>
        <w:t xml:space="preserve">“Use the whole map, don’t cut it”</w:t>
      </w:r>
    </w:p>
    <w:p>
      <w:pPr>
        <w:spacing w:after="140" w:line="276"/>
      </w:pPr>
      <w:r>
        <w:t xml:space="preserve">The picture sits in an &lt;svg&gt; with one setting that decides how it fits the screen:</w:t>
      </w:r>
    </w:p>
    <w:p>
      <w:pPr>
        <w:pStyle w:val="ListParagraph"/>
        <w:numPr>
          <w:ilvl w:val="0"/>
          <w:numId w:val="2"/>
        </w:numPr>
        <w:spacing w:after="80" w:line="270"/>
      </w:pPr>
      <w:r>
        <w:rPr>
          <w:b/>
          <w:bCs/>
        </w:rPr>
        <w:t xml:space="preserve">meet</w:t>
      </w:r>
      <w:r>
        <w:t xml:space="preserve"> = fit the whole image inside the box — nothing is cut off (what we use).</w:t>
      </w:r>
    </w:p>
    <w:p>
      <w:pPr>
        <w:pStyle w:val="ListParagraph"/>
        <w:numPr>
          <w:ilvl w:val="0"/>
          <w:numId w:val="2"/>
        </w:numPr>
        <w:spacing w:after="80" w:line="270"/>
      </w:pPr>
      <w:r>
        <w:rPr>
          <w:b/>
          <w:bCs/>
        </w:rPr>
        <w:t xml:space="preserve">slice</w:t>
      </w:r>
      <w:r>
        <w:t xml:space="preserve"> = fill the box and crop the overflow (this is why the old map looked cut off).</w:t>
      </w:r>
    </w:p>
    <w:p>
      <w:pPr>
        <w:spacing w:after="140" w:line="276"/>
      </w:pPr>
      <w:r>
        <w:t xml:space="preserve">So that fix was essentially changing </w:t>
      </w:r>
      <w:r>
        <w:rPr>
          <w:rFonts w:ascii="Consolas" w:cs="Consolas" w:eastAsia="Consolas" w:hAnsi="Consolas"/>
          <w:color w:val="9B1830"/>
          <w:sz w:val="20"/>
          <w:szCs w:val="20"/>
        </w:rPr>
        <w:t xml:space="preserve">slice</w:t>
      </w:r>
      <w:r>
        <w:t xml:space="preserve"> to </w:t>
      </w:r>
      <w:r>
        <w:rPr>
          <w:rFonts w:ascii="Consolas" w:cs="Consolas" w:eastAsia="Consolas" w:hAnsi="Consolas"/>
          <w:color w:val="9B1830"/>
          <w:sz w:val="20"/>
          <w:szCs w:val="20"/>
        </w:rPr>
        <w:t xml:space="preserve">meet</w:t>
      </w:r>
      <w:r>
        <w:t xml:space="preserve"> and using the full artwork.</w:t>
      </w:r>
    </w:p>
    <w:p>
      <w:pPr>
        <w:pStyle w:val="Heading2"/>
      </w:pPr>
      <w:r>
        <w:t xml:space="preserve">2.2  The stage markers and tapping</w:t>
      </w:r>
    </w:p>
    <w:p>
      <w:pPr>
        <w:spacing w:after="140" w:line="276"/>
      </w:pPr>
      <w:r>
        <w:t xml:space="preserve">The coloured markers (numbered stages 1–4, toilets, food, bars…) are drawn into the SVG by the designer. On top of the four stages we place four invisible, clickable circles at their exact coordinates.</w:t>
      </w:r>
    </w:p>
    <w:p>
      <w:pPr>
        <w:pStyle w:val="ListParagraph"/>
        <w:numPr>
          <w:ilvl w:val="0"/>
          <w:numId w:val="3"/>
        </w:numPr>
        <w:spacing w:after="90" w:line="270"/>
      </w:pPr>
      <w:r>
        <w:t xml:space="preserve">React remembers which stage you tapped.</w:t>
      </w:r>
    </w:p>
    <w:p>
      <w:pPr>
        <w:pStyle w:val="ListParagraph"/>
        <w:numPr>
          <w:ilvl w:val="0"/>
          <w:numId w:val="3"/>
        </w:numPr>
        <w:spacing w:after="90" w:line="270"/>
      </w:pPr>
      <w:r>
        <w:t xml:space="preserve">That makes the bottom detail sheet slide up with the stage name, description and LIVE badge.</w:t>
      </w:r>
    </w:p>
    <w:p>
      <w:pPr>
        <w:spacing w:after="140" w:line="276"/>
      </w:pPr>
      <w:r>
        <w:t xml:space="preserve">Stage 1 = Ponton, 2 = The Lake, 3 = The Club, 4 = Hangaar — the same numbering the designer used, so the tap-zones line up.</w:t>
      </w:r>
    </w:p>
    <w:p>
      <w:pPr>
        <w:pStyle w:val="Heading2"/>
      </w:pPr>
      <w:r>
        <w:t xml:space="preserve">2.3  The GPS dot — the “real web API” part</w:t>
      </w:r>
    </w:p>
    <w:p>
      <w:pPr>
        <w:pStyle w:val="Heading3"/>
      </w:pPr>
      <w:r>
        <w:t xml:space="preserve">Step A — Ask the browser for the location</w:t>
      </w:r>
    </w:p>
    <w:p>
      <w:pPr>
        <w:spacing w:after="140" w:line="276"/>
      </w:pPr>
      <w:r>
        <w:t xml:space="preserve">The browser has a built-in </w:t>
      </w:r>
      <w:r>
        <w:rPr>
          <w:b/>
          <w:bCs/>
        </w:rPr>
        <w:t xml:space="preserve">Geolocation API</w:t>
      </w:r>
      <w:r>
        <w:t xml:space="preserve">. We call </w:t>
      </w:r>
      <w:r>
        <w:rPr>
          <w:rFonts w:ascii="Consolas" w:cs="Consolas" w:eastAsia="Consolas" w:hAnsi="Consolas"/>
          <w:color w:val="9B1830"/>
          <w:sz w:val="20"/>
          <w:szCs w:val="20"/>
        </w:rPr>
        <w:t xml:space="preserve">navigator.geolocation.watchPosition(...)</w:t>
      </w:r>
      <w:r>
        <w:t xml:space="preserve">, which keeps reporting the visitor’s position as they move. It returns a real-world </w:t>
      </w:r>
      <w:r>
        <w:rPr>
          <w:b/>
          <w:bCs/>
        </w:rPr>
        <w:t xml:space="preserve">latitude and longitude</w:t>
      </w:r>
      <w:r>
        <w:t xml:space="preserve"> (e.g. 52.073, 5.047) — not pixels.</w:t>
      </w:r>
    </w:p>
    <w:p>
      <w:pPr>
        <w:pStyle w:val="Heading3"/>
      </w:pPr>
      <w:r>
        <w:t xml:space="preserve">Step B — Convert GPS into a spot on the picture</w:t>
      </w:r>
    </w:p>
    <w:p>
      <w:pPr>
        <w:spacing w:after="140" w:line="276"/>
      </w:pPr>
      <w:r>
        <w:t xml:space="preserve">GPS numbers mean nothing to the drawing, so we translate them using the map’s known edge coordinates (north, south, east, west) and simple proportion maths:</w:t>
      </w:r>
    </w:p>
    <w:p>
      <w:pPr>
        <w:pBdr>
          <w:left w:val="single" w:color="247BA0" w:sz="18" w:space="8"/>
        </w:pBdr>
        <w:shd w:fill="F4F4F2" w:val="clear"/>
        <w:spacing w:after="160" w:before="60"/>
      </w:pPr>
      <w:r>
        <w:rPr>
          <w:rFonts w:ascii="Consolas" w:cs="Consolas" w:eastAsia="Consolas" w:hAnsi="Consolas"/>
          <w:sz w:val="20"/>
          <w:szCs w:val="20"/>
        </w:rPr>
        <w:t xml:space="preserve">x = (longitude − westEdge) / (eastEdge − westEdge) × 2330</w:t>
      </w:r>
      <w:r>
        <w:rPr>
          <w:rFonts w:ascii="Consolas" w:cs="Consolas" w:eastAsia="Consolas" w:hAnsi="Consolas"/>
          <w:sz w:val="20"/>
          <w:szCs w:val="20"/>
        </w:rPr>
        <w:br/>
        <w:t xml:space="preserve">y = (northEdge − latitude)  / (northEdge − southEdge) × 1353</w:t>
      </w:r>
    </w:p>
    <w:p>
      <w:pPr>
        <w:spacing w:after="140" w:line="276"/>
      </w:pPr>
      <w:r>
        <w:t xml:space="preserve">In plain words: “you are 40% of the way from the west edge to the east edge → put the dot 40% across the map.”</w:t>
      </w:r>
    </w:p>
    <w:p>
      <w:pPr>
        <w:pStyle w:val="Heading3"/>
      </w:pPr>
      <w:r>
        <w:t xml:space="preserve">Step C — Draw the dot</w:t>
      </w:r>
    </w:p>
    <w:p>
      <w:pPr>
        <w:spacing w:after="140" w:line="276"/>
      </w:pPr>
      <w:r>
        <w:t xml:space="preserve">A pulsing blue dot is drawn at that (x, y), with a ring whose size reflects the GPS accuracy. Outside the four edges, the dot hides and a “you’re outside the festival grounds” banner shows.</w:t>
      </w:r>
    </w:p>
    <w:p>
      <w:pPr>
        <w:spacing w:after="140" w:line="276"/>
      </w:pPr>
      <w:r>
        <w:rPr>
          <w:b/>
          <w:bCs/>
        </w:rPr>
        <w:t xml:space="preserve">For questions: </w:t>
      </w:r>
      <w:r>
        <w:t xml:space="preserve">the four edge coordinates are estimates; plugging in the real corner GPS values makes the dot pixel-accurate. This is called calibration.</w:t>
      </w:r>
    </w:p>
    <w:p>
      <w:pPr>
        <w:pStyle w:val="Heading2"/>
      </w:pPr>
      <w:r>
        <w:t xml:space="preserve">2.4  Zoom and pan</w:t>
      </w:r>
    </w:p>
    <w:p>
      <w:pPr>
        <w:spacing w:after="140" w:line="276"/>
      </w:pPr>
      <w:r>
        <w:t xml:space="preserve">The map sits in a box with a CSS </w:t>
      </w:r>
      <w:r>
        <w:rPr>
          <w:rFonts w:ascii="Consolas" w:cs="Consolas" w:eastAsia="Consolas" w:hAnsi="Consolas"/>
          <w:color w:val="9B1830"/>
          <w:sz w:val="20"/>
          <w:szCs w:val="20"/>
        </w:rPr>
        <w:t xml:space="preserve">transform</w:t>
      </w:r>
      <w:r>
        <w:t xml:space="preserve">. Zoom changes </w:t>
      </w:r>
      <w:r>
        <w:rPr>
          <w:rFonts w:ascii="Consolas" w:cs="Consolas" w:eastAsia="Consolas" w:hAnsi="Consolas"/>
          <w:color w:val="9B1830"/>
          <w:sz w:val="20"/>
          <w:szCs w:val="20"/>
        </w:rPr>
        <w:t xml:space="preserve">scale(...)</w:t>
      </w:r>
      <w:r>
        <w:t xml:space="preserve">; dragging changes </w:t>
      </w:r>
      <w:r>
        <w:rPr>
          <w:rFonts w:ascii="Consolas" w:cs="Consolas" w:eastAsia="Consolas" w:hAnsi="Consolas"/>
          <w:color w:val="9B1830"/>
          <w:sz w:val="20"/>
          <w:szCs w:val="20"/>
        </w:rPr>
        <w:t xml:space="preserve">translate(x, y)</w:t>
      </w:r>
      <w:r>
        <w:t xml:space="preserve">. It never reloads, so it feels instant.</w:t>
      </w:r>
    </w:p>
    <w:p>
      <w:r>
        <w:br w:type="page"/>
      </w:r>
    </w:p>
    <w:p>
      <w:pPr>
        <w:pStyle w:val="Heading1"/>
      </w:pPr>
      <w:r>
        <w:t xml:space="preserve">3. The schedule, the database, the PHP API and the CMS</w:t>
      </w:r>
    </w:p>
    <w:p>
      <w:pPr>
        <w:spacing w:after="140" w:line="276"/>
      </w:pPr>
      <w:r>
        <w:t xml:space="preserve">The schedule (who plays, where and when) is not hard-coded into the app. It lives in a MySQL database, and an organiser edits it through the admin page. Here is the journey of the data.</w:t>
      </w:r>
    </w:p>
    <w:p>
      <w:pPr>
        <w:pStyle w:val="Heading2"/>
      </w:pPr>
      <w:r>
        <w:t xml:space="preserve">3.1  The database (MySQL)</w:t>
      </w:r>
    </w:p>
    <w:p>
      <w:pPr>
        <w:spacing w:after="140" w:line="276"/>
      </w:pPr>
      <w:r>
        <w:t xml:space="preserve">A database is an organised store of data, made of tables (like spreadsheets). Ours has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Table</w:t>
            </w:r>
          </w:p>
        </w:tc>
        <w:tc>
          <w:tcPr>
            <w:tcW w:type="dxa" w:w="676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What it holds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rows: Ponton, The Lake, The Club, Hangaar (name +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 performance: which day, which stage, name, start/end time, optional genre &amp; bio</w:t>
            </w:r>
          </w:p>
        </w:tc>
      </w:tr>
    </w:tbl>
    <w:p>
      <w:pPr>
        <w:spacing w:after="80"/>
      </w:pPr>
    </w:p>
    <w:p>
      <w:pPr>
        <w:spacing w:after="140" w:line="276"/>
      </w:pPr>
      <w:r>
        <w:t xml:space="preserve">We create it by importing the file </w:t>
      </w:r>
      <w:r>
        <w:rPr>
          <w:rFonts w:ascii="Consolas" w:cs="Consolas" w:eastAsia="Consolas" w:hAnsi="Consolas"/>
          <w:color w:val="9B1830"/>
          <w:sz w:val="20"/>
          <w:szCs w:val="20"/>
        </w:rPr>
        <w:t xml:space="preserve">database/schedule.sql</w:t>
      </w:r>
      <w:r>
        <w:t xml:space="preserve"> into phpMyAdmin. That one file builds the tables and fills them with the full line-up (4 stages, 51 acts).</w:t>
      </w:r>
    </w:p>
    <w:p>
      <w:pPr>
        <w:pStyle w:val="Heading2"/>
      </w:pPr>
      <w:r>
        <w:t xml:space="preserve">3.2  The PHP API — the messenger</w:t>
      </w:r>
    </w:p>
    <w:p>
      <w:pPr>
        <w:spacing w:after="140" w:line="276"/>
      </w:pPr>
      <w:r>
        <w:t xml:space="preserve">The browser cannot talk to a database directly (that would be insecure). Instead it calls small PHP scripts — the API — which talk to MySQL and return the data as JSON. An API is just a set of web addresses (endpoints). 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What it does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  api/schedule.php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Public. Returns the whole schedule. The app calls this on startup.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 api/login.php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Checks the admin password, returns a token (a temporary key).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 api/acts.php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Adds an act. Requires the token.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PUT  api/acts.php?id=…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Edits an act. Requires the token.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 api/acts.php?id=…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Removes an act. Requires the token.</w:t>
            </w:r>
          </w:p>
        </w:tc>
      </w:tr>
    </w:tbl>
    <w:p>
      <w:pPr>
        <w:spacing w:after="80"/>
      </w:pPr>
    </w:p>
    <w:p>
      <w:pPr>
        <w:spacing w:after="140" w:line="276"/>
      </w:pPr>
      <w:r>
        <w:rPr>
          <w:b/>
          <w:bCs/>
        </w:rPr>
        <w:t xml:space="preserve">The token / security idea: </w:t>
      </w:r>
      <w:r>
        <w:t xml:space="preserve">anyone may read the schedule, but only someone who knows the admin password may change it. After logging in, every edit must carry the token — like a wristband that proves you’re allowed backstage. Edits use PDO prepared statements, which protect the database from injection attacks.</w:t>
      </w:r>
    </w:p>
    <w:p>
      <w:pPr>
        <w:pStyle w:val="Heading2"/>
      </w:pPr>
      <w:r>
        <w:t xml:space="preserve">3.3  The data flow, end to end</w:t>
      </w:r>
    </w:p>
    <w:p>
      <w:pPr>
        <w:pStyle w:val="ListParagraph"/>
        <w:numPr>
          <w:ilvl w:val="0"/>
          <w:numId w:val="3"/>
        </w:numPr>
        <w:spacing w:after="90" w:line="270"/>
      </w:pPr>
      <w:r>
        <w:t xml:space="preserve">An organiser opens the CMS and logs in → login.php checks the password and returns a token.</w:t>
      </w:r>
    </w:p>
    <w:p>
      <w:pPr>
        <w:pStyle w:val="ListParagraph"/>
        <w:numPr>
          <w:ilvl w:val="0"/>
          <w:numId w:val="3"/>
        </w:numPr>
        <w:spacing w:after="90" w:line="270"/>
      </w:pPr>
      <w:r>
        <w:t xml:space="preserve">They add or edit an act and press Save → the CMS sends it to acts.php with the token.</w:t>
      </w:r>
    </w:p>
    <w:p>
      <w:pPr>
        <w:pStyle w:val="ListParagraph"/>
        <w:numPr>
          <w:ilvl w:val="0"/>
          <w:numId w:val="3"/>
        </w:numPr>
        <w:spacing w:after="90" w:line="270"/>
      </w:pPr>
      <w:r>
        <w:t xml:space="preserve">The PHP checks the token, runs an INSERT / UPDATE / DELETE on MySQL, and confirms.</w:t>
      </w:r>
    </w:p>
    <w:p>
      <w:pPr>
        <w:pStyle w:val="ListParagraph"/>
        <w:numPr>
          <w:ilvl w:val="0"/>
          <w:numId w:val="3"/>
        </w:numPr>
        <w:spacing w:after="90" w:line="270"/>
      </w:pPr>
      <w:r>
        <w:t xml:space="preserve">Any visitor who opens or refreshes the app calls schedule.php and sees the new line-up.</w:t>
      </w:r>
    </w:p>
    <w:p>
      <w:pPr>
        <w:spacing w:after="140" w:line="276"/>
      </w:pPr>
      <w:r>
        <w:t xml:space="preserve">So one edit in the CMS reaches everyone’s app — that is what “content-managed” means.</w:t>
      </w:r>
    </w:p>
    <w:p>
      <w:pPr>
        <w:pStyle w:val="Heading2"/>
      </w:pPr>
      <w:r>
        <w:t xml:space="preserve">3.4  Offline safety net</w:t>
      </w:r>
    </w:p>
    <w:p>
      <w:pPr>
        <w:spacing w:after="140" w:line="276"/>
      </w:pPr>
      <w:r>
        <w:t xml:space="preserve">If the server can’t be reached, the app quietly falls back to a copy of the schedule bundled inside it and shows a small “showing saved schedule” note — so it never breaks in front of an audience.</w:t>
      </w:r>
    </w:p>
    <w:p>
      <w:pPr>
        <w:pStyle w:val="Heading2"/>
      </w:pPr>
      <w:r>
        <w:t xml:space="preserve">3.5  Bonus: rich act details</w:t>
      </w:r>
    </w:p>
    <w:p>
      <w:pPr>
        <w:spacing w:after="140" w:line="276"/>
      </w:pPr>
      <w:r>
        <w:t xml:space="preserve">Tapping an act opens a sheet with the artist’s </w:t>
      </w:r>
      <w:r>
        <w:rPr>
          <w:b/>
          <w:bCs/>
        </w:rPr>
        <w:t xml:space="preserve">photo</w:t>
      </w:r>
      <w:r>
        <w:t xml:space="preserve">, a full </w:t>
      </w:r>
      <w:r>
        <w:rPr>
          <w:b/>
          <w:bCs/>
        </w:rPr>
        <w:t xml:space="preserve">bio</w:t>
      </w:r>
      <w:r>
        <w:t xml:space="preserve">, and a </w:t>
      </w:r>
      <w:r>
        <w:rPr>
          <w:b/>
          <w:bCs/>
        </w:rPr>
        <w:t xml:space="preserve">YouTube video</w:t>
      </w:r>
      <w:r>
        <w:t xml:space="preserve"> that plays inside the app. Photos live in the project’s assets folder; videos load only when you press play, so the app stays fast.</w:t>
      </w:r>
    </w:p>
    <w:p>
      <w:r>
        <w:br w:type="page"/>
      </w:r>
    </w:p>
    <w:p>
      <w:pPr>
        <w:pStyle w:val="Heading1"/>
      </w:pPr>
      <w:r>
        <w:t xml:space="preserve">4. Running and hosting it</w:t>
      </w:r>
    </w:p>
    <w:p>
      <w:pPr>
        <w:pStyle w:val="Heading2"/>
      </w:pPr>
      <w:r>
        <w:t xml:space="preserve">4.1  Locally with XAMPP</w:t>
      </w:r>
    </w:p>
    <w:p>
      <w:pPr>
        <w:pStyle w:val="ListParagraph"/>
        <w:numPr>
          <w:ilvl w:val="0"/>
          <w:numId w:val="3"/>
        </w:numPr>
        <w:spacing w:after="90" w:line="270"/>
      </w:pPr>
      <w:r>
        <w:t xml:space="preserve">Start Apache + MySQL in the XAMPP Control Panel.</w:t>
      </w:r>
    </w:p>
    <w:p>
      <w:pPr>
        <w:pStyle w:val="ListParagraph"/>
        <w:numPr>
          <w:ilvl w:val="0"/>
          <w:numId w:val="3"/>
        </w:numPr>
        <w:spacing w:after="90" w:line="270"/>
      </w:pPr>
      <w:r>
        <w:t xml:space="preserve">In phpMyAdmin, Import the file database/schedule.sql (creates the “festival” database).</w:t>
      </w:r>
    </w:p>
    <w:p>
      <w:pPr>
        <w:pStyle w:val="ListParagraph"/>
        <w:numPr>
          <w:ilvl w:val="0"/>
          <w:numId w:val="3"/>
        </w:numPr>
        <w:spacing w:after="90" w:line="270"/>
      </w:pPr>
      <w:r>
        <w:t xml:space="preserve">Copy the contents of the dist folder into C:\xampp\htdocs\festivalapp\</w:t>
      </w:r>
    </w:p>
    <w:p>
      <w:pPr>
        <w:spacing w:after="140" w:line="276"/>
      </w:pPr>
      <w:r>
        <w:t xml:space="preserve">Then open: </w:t>
      </w:r>
      <w:r>
        <w:rPr>
          <w:rFonts w:ascii="Consolas" w:cs="Consolas" w:eastAsia="Consolas" w:hAnsi="Consolas"/>
          <w:color w:val="9B1830"/>
          <w:sz w:val="20"/>
          <w:szCs w:val="20"/>
        </w:rPr>
        <w:t xml:space="preserve">http://localhost/festivalapp/</w:t>
      </w:r>
      <w:r>
        <w:t xml:space="preserve">  and the CMS at  </w:t>
      </w:r>
      <w:r>
        <w:rPr>
          <w:rFonts w:ascii="Consolas" w:cs="Consolas" w:eastAsia="Consolas" w:hAnsi="Consolas"/>
          <w:color w:val="9B1830"/>
          <w:sz w:val="20"/>
          <w:szCs w:val="20"/>
        </w:rPr>
        <w:t xml:space="preserve">http://localhost/festivalapp/admin.html</w:t>
      </w:r>
      <w:r>
        <w:t xml:space="preserve">  (password festival2026).</w:t>
      </w:r>
    </w:p>
    <w:p>
      <w:pPr>
        <w:pStyle w:val="Heading2"/>
      </w:pPr>
      <w:r>
        <w:t xml:space="preserve">4.2  Why the “black screen” happened on the school host</w:t>
      </w:r>
    </w:p>
    <w:p>
      <w:pPr>
        <w:spacing w:after="140" w:line="276"/>
      </w:pPr>
      <w:r>
        <w:t xml:space="preserve">The app was hosted in a sub-folder (</w:t>
      </w:r>
      <w:r>
        <w:rPr>
          <w:rFonts w:ascii="Consolas" w:cs="Consolas" w:eastAsia="Consolas" w:hAnsi="Consolas"/>
          <w:color w:val="9B1830"/>
          <w:sz w:val="20"/>
          <w:szCs w:val="20"/>
        </w:rPr>
        <w:t xml:space="preserve">/festivalapp/</w:t>
      </w:r>
      <w:r>
        <w:t xml:space="preserve">), but it was built expecting the domain root, so every file 404’d. The fix was telling the build where it lives — </w:t>
      </w:r>
      <w:r>
        <w:rPr>
          <w:rFonts w:ascii="Consolas" w:cs="Consolas" w:eastAsia="Consolas" w:hAnsi="Consolas"/>
          <w:color w:val="9B1830"/>
          <w:sz w:val="20"/>
          <w:szCs w:val="20"/>
        </w:rPr>
        <w:t xml:space="preserve">base: '/festivalapp/'</w:t>
      </w:r>
      <w:r>
        <w:t xml:space="preserve"> in vite.config.js — then rebuilding.</w:t>
      </w:r>
    </w:p>
    <w:p>
      <w:pPr>
        <w:pStyle w:val="Heading2"/>
      </w:pPr>
      <w:r>
        <w:t xml:space="preserve">4.3  Database settings</w:t>
      </w:r>
    </w:p>
    <w:p>
      <w:pPr>
        <w:spacing w:after="140" w:line="276"/>
      </w:pPr>
      <w:r>
        <w:t xml:space="preserve">The API reads its settings from </w:t>
      </w:r>
      <w:r>
        <w:rPr>
          <w:rFonts w:ascii="Consolas" w:cs="Consolas" w:eastAsia="Consolas" w:hAnsi="Consolas"/>
          <w:color w:val="9B1830"/>
          <w:sz w:val="20"/>
          <w:szCs w:val="20"/>
        </w:rPr>
        <w:t xml:space="preserve">api/db.php</w:t>
      </w:r>
      <w:r>
        <w:t xml:space="preserve">. Defaults match XAMPP (host 127.0.0.1, user root, empty password, database “festival”). On the school host you create a MySQL database in DirectAdmin and put those details here instead.</w:t>
      </w:r>
    </w:p>
    <w:p>
      <w:r>
        <w:br w:type="page"/>
      </w:r>
    </w:p>
    <w:p>
      <w:pPr>
        <w:pStyle w:val="Heading1"/>
      </w:pPr>
      <w:r>
        <w:t xml:space="preserve">5. Presentation cheat-sheet</w:t>
      </w:r>
    </w:p>
    <w:p>
      <w:pPr>
        <w:pStyle w:val="Heading2"/>
      </w:pPr>
      <w:r>
        <w:t xml:space="preserve">A 60-second pitch</w:t>
      </w:r>
    </w:p>
    <w:p>
      <w:pPr>
        <w:spacing w:after="140" w:line="276"/>
      </w:pPr>
      <w:r>
        <w:t xml:space="preserve">“❤U Festival is a phone-friendly web app for a two-day festival in Utrecht. Visitors get live updates, practical info, a full schedule, and an interactive map that shows where they are using real GPS. The schedule isn’t fixed in code — it lives in a MySQL database, and organisers edit it through a password-protected admin page. A small PHP API connects the app to the database, so any change appears for everyone instantly. The front-end is built with React; the back-end is PHP + MySQL running on the web server.”</w:t>
      </w:r>
    </w:p>
    <w:p>
      <w:pPr>
        <w:pStyle w:val="Heading2"/>
      </w:pPr>
      <w:r>
        <w:t xml:space="preserve">A suggested demo order</w:t>
      </w:r>
    </w:p>
    <w:p>
      <w:pPr>
        <w:pStyle w:val="ListParagraph"/>
        <w:numPr>
          <w:ilvl w:val="0"/>
          <w:numId w:val="3"/>
        </w:numPr>
        <w:spacing w:after="90" w:line="270"/>
      </w:pPr>
      <w:r>
        <w:t xml:space="preserve">Open the app on the Map — show the full map; pan and zoom.</w:t>
      </w:r>
    </w:p>
    <w:p>
      <w:pPr>
        <w:pStyle w:val="ListParagraph"/>
        <w:numPr>
          <w:ilvl w:val="0"/>
          <w:numId w:val="3"/>
        </w:numPr>
        <w:spacing w:after="90" w:line="270"/>
      </w:pPr>
      <w:r>
        <w:t xml:space="preserve">Tap a stage — show the detail sheet and the LIVE badge.</w:t>
      </w:r>
    </w:p>
    <w:p>
      <w:pPr>
        <w:pStyle w:val="ListParagraph"/>
        <w:numPr>
          <w:ilvl w:val="0"/>
          <w:numId w:val="3"/>
        </w:numPr>
        <w:spacing w:after="90" w:line="270"/>
      </w:pPr>
      <w:r>
        <w:t xml:space="preserve">Open an act in the Schedule — show the photo, bio and playing video.</w:t>
      </w:r>
    </w:p>
    <w:p>
      <w:pPr>
        <w:pStyle w:val="ListParagraph"/>
        <w:numPr>
          <w:ilvl w:val="0"/>
          <w:numId w:val="3"/>
        </w:numPr>
        <w:spacing w:after="90" w:line="270"/>
      </w:pPr>
      <w:r>
        <w:t xml:space="preserve">Open the CMS, log in, edit an act, Save.</w:t>
      </w:r>
    </w:p>
    <w:p>
      <w:pPr>
        <w:pStyle w:val="ListParagraph"/>
        <w:numPr>
          <w:ilvl w:val="0"/>
          <w:numId w:val="3"/>
        </w:numPr>
        <w:spacing w:after="90" w:line="270"/>
      </w:pPr>
      <w:r>
        <w:t xml:space="preserve">Refresh the app’s Schedule — the change is there. That’s the “wow” moment.</w:t>
      </w:r>
    </w:p>
    <w:p>
      <w:pPr>
        <w:pStyle w:val="ListParagraph"/>
        <w:numPr>
          <w:ilvl w:val="0"/>
          <w:numId w:val="3"/>
        </w:numPr>
        <w:spacing w:after="90" w:line="270"/>
      </w:pPr>
      <w:r>
        <w:t xml:space="preserve">(Optional) Show the data in phpMyAdmin to prove it’s a real database.</w:t>
      </w:r>
    </w:p>
    <w:p>
      <w:pPr>
        <w:pStyle w:val="Heading2"/>
      </w:pPr>
      <w:r>
        <w:t xml:space="preserve">Likely questions — short answers</w:t>
      </w:r>
    </w:p>
    <w:p>
      <w:pPr>
        <w:pStyle w:val="Heading3"/>
      </w:pPr>
      <w:r>
        <w:t xml:space="preserve">“Is it a real app from the App Store?”</w:t>
      </w:r>
    </w:p>
    <w:p>
      <w:pPr>
        <w:spacing w:after="140" w:line="276"/>
      </w:pPr>
      <w:r>
        <w:t xml:space="preserve">It’s a PWA — a website that can be installed to the home screen and works offline. No app store needed; it runs on any phone.</w:t>
      </w:r>
    </w:p>
    <w:p>
      <w:pPr>
        <w:pStyle w:val="Heading3"/>
      </w:pPr>
      <w:r>
        <w:t xml:space="preserve">“How does it know where I am?”</w:t>
      </w:r>
    </w:p>
    <w:p>
      <w:pPr>
        <w:spacing w:after="140" w:line="276"/>
      </w:pPr>
      <w:r>
        <w:t xml:space="preserve">The browser’s Geolocation API gives real GPS coordinates; we convert those into a position on the map using proportions between the map’s known corner coordinates.</w:t>
      </w:r>
    </w:p>
    <w:p>
      <w:pPr>
        <w:pStyle w:val="Heading3"/>
      </w:pPr>
      <w:r>
        <w:t xml:space="preserve">“Where is the schedule stored?”</w:t>
      </w:r>
    </w:p>
    <w:p>
      <w:pPr>
        <w:spacing w:after="140" w:line="276"/>
      </w:pPr>
      <w:r>
        <w:t xml:space="preserve">In a MySQL database with two tables (stages and acts). The app reads it through a PHP API; the CMS writes to it. Anyone can read; only an admin with the password can change it.</w:t>
      </w:r>
    </w:p>
    <w:p>
      <w:pPr>
        <w:pStyle w:val="Heading3"/>
      </w:pPr>
      <w:r>
        <w:t xml:space="preserve">“Why did you use a database instead of a file?”</w:t>
      </w:r>
    </w:p>
    <w:p>
      <w:pPr>
        <w:spacing w:after="140" w:line="276"/>
      </w:pPr>
      <w:r>
        <w:t xml:space="preserve">A database handles edits safely, is the standard tool the hosting provides (MySQL), and makes the CMS robust. It’s also easy to query and back up.</w:t>
      </w:r>
    </w:p>
    <w:p>
      <w:pPr>
        <w:pStyle w:val="Heading3"/>
      </w:pPr>
      <w:r>
        <w:t xml:space="preserve">“Is it secure?”</w:t>
      </w:r>
    </w:p>
    <w:p>
      <w:pPr>
        <w:spacing w:after="140" w:line="276"/>
      </w:pPr>
      <w:r>
        <w:t xml:space="preserve">Editing needs a password that returns a temporary signed token; every change must carry it. Database queries use prepared statements to prevent SQL injection. For a public launch you’d add HTTPS and stronger accounts.</w:t>
      </w:r>
    </w:p>
    <w:p>
      <w:pPr>
        <w:pStyle w:val="Heading3"/>
      </w:pPr>
      <w:r>
        <w:t xml:space="preserve">“What happens with no internet?”</w:t>
      </w:r>
    </w:p>
    <w:p>
      <w:pPr>
        <w:spacing w:after="140" w:line="276"/>
      </w:pPr>
      <w:r>
        <w:t xml:space="preserve">The app falls back to a built-in copy of the schedule and keeps working, showing a small “saved schedule” note.</w:t>
      </w:r>
    </w:p>
    <w:p>
      <w:pPr>
        <w:pStyle w:val="Heading2"/>
      </w:pPr>
      <w:r>
        <w:t xml:space="preserve">Words you can drop to sound sharp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9B1830" w:val="clear"/>
            <w:tcMar>
              <w:top w:type="dxa" w:w="80"/>
              <w:left w:type="dxa" w:w="120"/>
              <w:bottom w:type="dxa" w:w="80"/>
              <w:right w:type="dxa" w:w="120"/>
            </w:tcMar>
          </w:tcPr>
          <w:p>
            <w:r>
              <w:rPr>
                <w:b/>
                <w:bCs/>
                <w:color w:val="FFFFFF"/>
                <w:sz w:val="20"/>
                <w:szCs w:val="20"/>
              </w:rPr>
              <w:t xml:space="preserve">Say it like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Front-end / back-end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part you see” vs “the part that stores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 addresses programs use to exchange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 specific API address, like api/schedule.php”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MySQL / 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“Where the schedule is stored, in tables”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server code that talks to the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Geolocation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browser feature that reads real GPS”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Prepared statement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safe way to run database queries”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PWA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 installable website that works offline”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Token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temporary key proving you’re allowed to edit”</w:t>
            </w:r>
          </w:p>
        </w:tc>
      </w:tr>
    </w:tbl>
    <w:p>
      <w:pPr>
        <w:spacing w:after="160"/>
      </w:pPr>
    </w:p>
    <w:p>
      <w:pPr>
        <w:jc w:val="center"/>
      </w:pPr>
      <w:r>
        <w:rPr>
          <w:i/>
          <w:iCs/>
          <w:color w:val="9B1830"/>
          <w:sz w:val="24"/>
          <w:szCs w:val="24"/>
        </w:rPr>
        <w:t xml:space="preserve">You’ve got this — good luck tomorrow!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❤U Festival App  ·  </w:t>
    </w: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9B1830"/>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47BA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Festival App</dc:creator>
  <cp:lastModifiedBy>Un-named</cp:lastModifiedBy>
  <cp:revision>1</cp:revision>
  <dcterms:created xsi:type="dcterms:W3CDTF">2026-06-04T18:47:34.658Z</dcterms:created>
  <dcterms:modified xsi:type="dcterms:W3CDTF">2026-06-04T18:47:34.658Z</dcterms:modified>
</cp:coreProperties>
</file>

<file path=docProps/custom.xml><?xml version="1.0" encoding="utf-8"?>
<Properties xmlns="http://schemas.openxmlformats.org/officeDocument/2006/custom-properties" xmlns:vt="http://schemas.openxmlformats.org/officeDocument/2006/docPropsVTypes"/>
</file>