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1"/>
          <w:sz w:val="22"/>
          <w:szCs w:val="22"/>
        </w:rPr>
      </w:pPr>
      <w:r w:rsidDel="00000000" w:rsidR="00000000" w:rsidRPr="00000000">
        <w:rPr>
          <w:smallCaps w:val="1"/>
          <w:sz w:val="22"/>
          <w:szCs w:val="22"/>
          <w:rtl w:val="0"/>
        </w:rPr>
        <w:t xml:space="preserve">CONSENT FORM</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Smart Food Recommendation App</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Procedures: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Introduction – I’ll introduce myself and explain the purpose of this research.</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Interview/Questionnaire – I’ll ask you some questions based on our research plan, but I may also ask follow-up questions to gain deeper insights.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Note-Taking – I’ll take notes throughout to accurately capture your responses.</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sz w:val="22"/>
          <w:szCs w:val="22"/>
          <w:rtl w:val="0"/>
        </w:rPr>
        <w:t xml:space="preserve">Conclusion – I’ll wrap up the interview and thank you for your time.</w:t>
      </w:r>
    </w:p>
    <w:p w:rsidR="00000000" w:rsidDel="00000000" w:rsidP="00000000" w:rsidRDefault="00000000" w:rsidRPr="00000000" w14:paraId="0000000C">
      <w:pPr>
        <w:pStyle w:val="Heading3"/>
        <w:rPr>
          <w:sz w:val="22"/>
          <w:szCs w:val="22"/>
        </w:rPr>
      </w:pPr>
      <w:r w:rsidDel="00000000" w:rsidR="00000000" w:rsidRPr="00000000">
        <w:rPr>
          <w:rtl w:val="0"/>
        </w:rPr>
      </w:r>
    </w:p>
    <w:p w:rsidR="00000000" w:rsidDel="00000000" w:rsidP="00000000" w:rsidRDefault="00000000" w:rsidRPr="00000000" w14:paraId="0000000D">
      <w:pPr>
        <w:pStyle w:val="Heading3"/>
        <w:rPr>
          <w:sz w:val="22"/>
          <w:szCs w:val="22"/>
        </w:rPr>
      </w:pPr>
      <w:r w:rsidDel="00000000" w:rsidR="00000000" w:rsidRPr="00000000">
        <w:rPr>
          <w:sz w:val="22"/>
          <w:szCs w:val="22"/>
          <w:rtl w:val="0"/>
        </w:rPr>
        <w:t xml:space="preserve">Risks and Benefits of Being in the Study:</w:t>
      </w:r>
    </w:p>
    <w:p w:rsidR="00000000" w:rsidDel="00000000" w:rsidP="00000000" w:rsidRDefault="00000000" w:rsidRPr="00000000" w14:paraId="0000000E">
      <w:pPr>
        <w:rPr>
          <w:sz w:val="22"/>
          <w:szCs w:val="22"/>
        </w:rPr>
      </w:pPr>
      <w:r w:rsidDel="00000000" w:rsidR="00000000" w:rsidRPr="00000000">
        <w:rPr>
          <w:sz w:val="22"/>
          <w:szCs w:val="22"/>
          <w:rtl w:val="0"/>
        </w:rPr>
        <w:t xml:space="preserve">Some risks are privacy, data misinterpretation, and emotional discomfort. There is a risk of information being shared with project group members and supervisors. Some questions may cause discomfort to participants. There is a risk of information being misinterpreted during the interview. The benefit of participating in this study is helping to understand common problems and finding effective solutions. Participation in this study ensures decisions made are based on the user’s needs. </w:t>
      </w:r>
    </w:p>
    <w:p w:rsidR="00000000" w:rsidDel="00000000" w:rsidP="00000000" w:rsidRDefault="00000000" w:rsidRPr="00000000" w14:paraId="0000000F">
      <w:pPr>
        <w:rPr>
          <w:sz w:val="22"/>
          <w:szCs w:val="22"/>
          <w:highlight w:val="yellow"/>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rPr>
          <w:b w:val="1"/>
          <w:sz w:val="22"/>
          <w:szCs w:val="22"/>
          <w:rtl w:val="0"/>
        </w:rPr>
        <w:t xml:space="preserve">Data Sharing: </w:t>
      </w:r>
    </w:p>
    <w:p w:rsidR="00000000" w:rsidDel="00000000" w:rsidP="00000000" w:rsidRDefault="00000000" w:rsidRPr="00000000" w14:paraId="00000011">
      <w:pPr>
        <w:rPr>
          <w:sz w:val="22"/>
          <w:szCs w:val="22"/>
        </w:rPr>
      </w:pPr>
      <w:r w:rsidDel="00000000" w:rsidR="00000000" w:rsidRPr="00000000">
        <w:rPr>
          <w:sz w:val="22"/>
          <w:szCs w:val="22"/>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2">
      <w:pPr>
        <w:rPr>
          <w:b w:val="1"/>
          <w:sz w:val="22"/>
          <w:szCs w:val="22"/>
        </w:rPr>
      </w:pPr>
      <w:r w:rsidDel="00000000" w:rsidR="00000000" w:rsidRPr="00000000">
        <w:rPr>
          <w:rtl w:val="0"/>
        </w:rPr>
      </w:r>
    </w:p>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Confidentiality:</w:t>
      </w:r>
    </w:p>
    <w:p w:rsidR="00000000" w:rsidDel="00000000" w:rsidP="00000000" w:rsidRDefault="00000000" w:rsidRPr="00000000" w14:paraId="00000014">
      <w:pPr>
        <w:rPr>
          <w:sz w:val="22"/>
          <w:szCs w:val="22"/>
        </w:rPr>
      </w:pPr>
      <w:r w:rsidDel="00000000" w:rsidR="00000000" w:rsidRPr="00000000">
        <w:rPr>
          <w:sz w:val="22"/>
          <w:szCs w:val="22"/>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5">
      <w:pPr>
        <w:rPr>
          <w:b w:val="1"/>
          <w:sz w:val="22"/>
          <w:szCs w:val="22"/>
        </w:rPr>
      </w:pPr>
      <w:r w:rsidDel="00000000" w:rsidR="00000000" w:rsidRPr="00000000">
        <w:rPr>
          <w:rtl w:val="0"/>
        </w:rPr>
      </w:r>
    </w:p>
    <w:p w:rsidR="00000000" w:rsidDel="00000000" w:rsidP="00000000" w:rsidRDefault="00000000" w:rsidRPr="00000000" w14:paraId="00000016">
      <w:pPr>
        <w:rPr>
          <w:b w:val="1"/>
          <w:sz w:val="22"/>
          <w:szCs w:val="22"/>
        </w:rPr>
      </w:pPr>
      <w:r w:rsidDel="00000000" w:rsidR="00000000" w:rsidRPr="00000000">
        <w:rPr>
          <w:b w:val="1"/>
          <w:sz w:val="22"/>
          <w:szCs w:val="22"/>
          <w:rtl w:val="0"/>
        </w:rPr>
        <w:t xml:space="preserve">Voluntary Nature of Project Participation:</w:t>
      </w:r>
    </w:p>
    <w:p w:rsidR="00000000" w:rsidDel="00000000" w:rsidP="00000000" w:rsidRDefault="00000000" w:rsidRPr="00000000" w14:paraId="00000017">
      <w:pPr>
        <w:rPr>
          <w:sz w:val="22"/>
          <w:szCs w:val="22"/>
        </w:rPr>
      </w:pPr>
      <w:r w:rsidDel="00000000" w:rsidR="00000000" w:rsidRPr="00000000">
        <w:rPr>
          <w:sz w:val="22"/>
          <w:szCs w:val="22"/>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8">
      <w:pPr>
        <w:rPr>
          <w:b w:val="1"/>
          <w:sz w:val="22"/>
          <w:szCs w:val="22"/>
        </w:rPr>
      </w:pPr>
      <w:r w:rsidDel="00000000" w:rsidR="00000000" w:rsidRPr="00000000">
        <w:rPr>
          <w:rtl w:val="0"/>
        </w:rPr>
      </w:r>
    </w:p>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Contacts and Questions:</w:t>
      </w:r>
    </w:p>
    <w:p w:rsidR="00000000" w:rsidDel="00000000" w:rsidP="00000000" w:rsidRDefault="00000000" w:rsidRPr="00000000" w14:paraId="0000001A">
      <w:pPr>
        <w:rPr>
          <w:b w:val="1"/>
          <w:sz w:val="22"/>
          <w:szCs w:val="22"/>
        </w:rPr>
      </w:pPr>
      <w:bookmarkStart w:colFirst="0" w:colLast="0" w:name="_heading=h.gjdgxs" w:id="0"/>
      <w:bookmarkEnd w:id="0"/>
      <w:r w:rsidDel="00000000" w:rsidR="00000000" w:rsidRPr="00000000">
        <w:rPr>
          <w:sz w:val="22"/>
          <w:szCs w:val="22"/>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b w:val="1"/>
          <w:sz w:val="22"/>
          <w:szCs w:val="22"/>
          <w:rtl w:val="0"/>
        </w:rPr>
        <w:t xml:space="preserve">you are encouraged</w:t>
      </w:r>
      <w:r w:rsidDel="00000000" w:rsidR="00000000" w:rsidRPr="00000000">
        <w:rPr>
          <w:sz w:val="22"/>
          <w:szCs w:val="22"/>
          <w:rtl w:val="0"/>
        </w:rPr>
        <w:t xml:space="preserve"> to contact him at Keller 5-211 or email at </w:t>
      </w:r>
      <w:hyperlink r:id="rId7">
        <w:r w:rsidDel="00000000" w:rsidR="00000000" w:rsidRPr="00000000">
          <w:rPr>
            <w:color w:val="1155cc"/>
            <w:sz w:val="22"/>
            <w:szCs w:val="22"/>
            <w:u w:val="single"/>
            <w:rtl w:val="0"/>
          </w:rPr>
          <w:t xml:space="preserve">terveen@umn.edu</w:t>
        </w:r>
      </w:hyperlink>
      <w:r w:rsidDel="00000000" w:rsidR="00000000" w:rsidRPr="00000000">
        <w:rPr>
          <w:rtl w:val="0"/>
        </w:rPr>
      </w:r>
    </w:p>
    <w:p w:rsidR="00000000" w:rsidDel="00000000" w:rsidP="00000000" w:rsidRDefault="00000000" w:rsidRPr="00000000" w14:paraId="0000001B">
      <w:pPr>
        <w:rPr>
          <w:b w:val="1"/>
          <w:sz w:val="22"/>
          <w:szCs w:val="22"/>
        </w:rPr>
      </w:pPr>
      <w:bookmarkStart w:colFirst="0" w:colLast="0" w:name="_heading=h.t2bd2b3rfgre" w:id="1"/>
      <w:bookmarkEnd w:id="1"/>
      <w:r w:rsidDel="00000000" w:rsidR="00000000" w:rsidRPr="00000000">
        <w:rPr>
          <w:rtl w:val="0"/>
        </w:rPr>
      </w:r>
    </w:p>
    <w:p w:rsidR="00000000" w:rsidDel="00000000" w:rsidP="00000000" w:rsidRDefault="00000000" w:rsidRPr="00000000" w14:paraId="0000001C">
      <w:pPr>
        <w:rPr>
          <w:b w:val="1"/>
          <w:sz w:val="22"/>
          <w:szCs w:val="22"/>
        </w:rPr>
      </w:pPr>
      <w:r w:rsidDel="00000000" w:rsidR="00000000" w:rsidRPr="00000000">
        <w:rPr>
          <w:b w:val="1"/>
          <w:sz w:val="22"/>
          <w:szCs w:val="22"/>
          <w:rtl w:val="0"/>
        </w:rPr>
        <w:t xml:space="preserve">Statement of Consent:</w:t>
      </w:r>
    </w:p>
    <w:p w:rsidR="00000000" w:rsidDel="00000000" w:rsidP="00000000" w:rsidRDefault="00000000" w:rsidRPr="00000000" w14:paraId="0000001D">
      <w:pPr>
        <w:rPr>
          <w:sz w:val="22"/>
          <w:szCs w:val="22"/>
        </w:rPr>
      </w:pPr>
      <w:r w:rsidDel="00000000" w:rsidR="00000000" w:rsidRPr="00000000">
        <w:rPr>
          <w:sz w:val="22"/>
          <w:szCs w:val="22"/>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sz w:val="22"/>
          <w:szCs w:val="22"/>
          <w:rtl w:val="0"/>
        </w:rPr>
        <w:t xml:space="preserve">Signature:__Basma Elaraby__</w:t>
        <w:tab/>
        <w:tab/>
        <w:t xml:space="preserve">                                                    Date: __02/26/2025__________</w:t>
      </w:r>
    </w:p>
    <w:p w:rsidR="00000000" w:rsidDel="00000000" w:rsidP="00000000" w:rsidRDefault="00000000" w:rsidRPr="00000000" w14:paraId="00000020">
      <w:pPr>
        <w:rPr>
          <w:sz w:val="22"/>
          <w:szCs w:val="22"/>
        </w:rPr>
      </w:pPr>
      <w:r w:rsidDel="00000000" w:rsidR="00000000" w:rsidRPr="00000000">
        <w:rPr>
          <w:sz w:val="22"/>
          <w:szCs w:val="22"/>
          <w:rtl w:val="0"/>
        </w:rPr>
        <w:t xml:space="preserve">Signature of Interviewer:____Rawda Ghalban__                                        Date: __02/26/2025______</w:t>
      </w:r>
    </w:p>
    <w:sectPr>
      <w:footerReference r:id="rId8" w:type="default"/>
      <w:pgSz w:h="15840" w:w="12240" w:orient="portrait"/>
      <w:pgMar w:bottom="1440" w:top="1440" w:left="1296" w:right="1296"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rveen@umn.ed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vAaSmwounT2hEbScScTo+SvoUA==">CgMxLjAyCGguZ2pkZ3hzMg5oLnQyYmQyYjNyZmdyZTgAciExcmFoRnNnZExLc2MzYUdINk9MWEktU1hpZFBtN0RPR0Q=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