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Mahmoud: Right? This is my second interview. First off, I’ll start introducing myself and the purpose. My name is Mahmoud. This interview is for our project, for our class—User Interface Design, CSCI 5115. Last time I actually interviewed you about questions on our design, which helped us come up with it, and now we have the prototype ready. What you’ll be doing today is testing the prototype: I’ll give you tasks to do, and I’ll be looking at how you do them—how fast and intuitive it is. All of that. Can you introduce yourself, please?</w:t>
      </w:r>
    </w:p>
    <w:p w:rsidR="00000000" w:rsidDel="00000000" w:rsidP="00000000" w:rsidRDefault="00000000" w:rsidRPr="00000000" w14:paraId="00000002">
      <w:pPr>
        <w:spacing w:after="240" w:before="240" w:lineRule="auto"/>
        <w:rPr/>
      </w:pPr>
      <w:r w:rsidDel="00000000" w:rsidR="00000000" w:rsidRPr="00000000">
        <w:rPr>
          <w:rtl w:val="0"/>
        </w:rPr>
        <w:t xml:space="preserve">Rhana: Yeah, my name is Rhana. I’m a third-year Strategic Communication student, graduating this May. And yeah, I was in the interview where you showed me the app design—and now we actually get to test it. Yay!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Mahmoud: Okay, so now what’s gonna happen is I’m first going to give you the consent form again. It’s a little bit different because the process has changed, so you can come here and see it. You can go through it as much as you want, then sign at the end. And if there’s anything you want to share, feel free to speak up.</w:t>
      </w:r>
    </w:p>
    <w:p w:rsidR="00000000" w:rsidDel="00000000" w:rsidP="00000000" w:rsidRDefault="00000000" w:rsidRPr="00000000" w14:paraId="00000005">
      <w:pPr>
        <w:spacing w:after="240" w:before="240" w:lineRule="auto"/>
        <w:rPr/>
      </w:pPr>
      <w:r w:rsidDel="00000000" w:rsidR="00000000" w:rsidRPr="00000000">
        <w:rPr>
          <w:rtl w:val="0"/>
        </w:rPr>
        <w:t xml:space="preserve">Rhana (reading): …wondering, why are you guys gonna sell my kidneys? Why does that say that here in the fine print?</w:t>
      </w:r>
    </w:p>
    <w:p w:rsidR="00000000" w:rsidDel="00000000" w:rsidP="00000000" w:rsidRDefault="00000000" w:rsidRPr="00000000" w14:paraId="00000006">
      <w:pPr>
        <w:spacing w:after="240" w:before="240" w:lineRule="auto"/>
        <w:rPr/>
      </w:pPr>
      <w:r w:rsidDel="00000000" w:rsidR="00000000" w:rsidRPr="00000000">
        <w:rPr>
          <w:rtl w:val="0"/>
        </w:rPr>
        <w:t xml:space="preserve">Mahmoud: Ha! I have to edit that—leftover typo. Alright, now you’ve signed the consent form. Any comments?</w:t>
      </w:r>
    </w:p>
    <w:p w:rsidR="00000000" w:rsidDel="00000000" w:rsidP="00000000" w:rsidRDefault="00000000" w:rsidRPr="00000000" w14:paraId="00000007">
      <w:pPr>
        <w:spacing w:after="240" w:before="240" w:lineRule="auto"/>
        <w:rPr/>
      </w:pPr>
      <w:r w:rsidDel="00000000" w:rsidR="00000000" w:rsidRPr="00000000">
        <w:rPr>
          <w:rtl w:val="0"/>
        </w:rPr>
        <w:t xml:space="preserve">Rhana: I was happy to sign. No worries about anything.</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Mahmoud: Great. I’ll open the prototype now and give you a quick reminder of our project. It’s a food-recommendation app aiming to solve the problem of wanting to try new restaurants or cuisines—you often fall back on what you know. We incorporate your dietary restrictions and preferences so we recommend things that actually match you. Go ahead and treat this as a mobile screen—tap around.</w:t>
      </w:r>
    </w:p>
    <w:p w:rsidR="00000000" w:rsidDel="00000000" w:rsidP="00000000" w:rsidRDefault="00000000" w:rsidRPr="00000000" w14:paraId="0000000A">
      <w:pPr>
        <w:spacing w:after="240" w:before="240" w:lineRule="auto"/>
        <w:rPr/>
      </w:pPr>
      <w:r w:rsidDel="00000000" w:rsidR="00000000" w:rsidRPr="00000000">
        <w:rPr>
          <w:rtl w:val="0"/>
        </w:rPr>
        <w:t xml:space="preserve">Rhana (looking at the home screen): Oh, this is nice—“Trending.” I like that it’s the first thing you see, because it’s restaurants I’m already familiar with that I’d probably like.</w:t>
      </w:r>
    </w:p>
    <w:p w:rsidR="00000000" w:rsidDel="00000000" w:rsidP="00000000" w:rsidRDefault="00000000" w:rsidRPr="00000000" w14:paraId="0000000B">
      <w:pPr>
        <w:spacing w:after="240" w:before="240" w:lineRule="auto"/>
        <w:rPr/>
      </w:pPr>
      <w:r w:rsidDel="00000000" w:rsidR="00000000" w:rsidRPr="00000000">
        <w:rPr>
          <w:rtl w:val="0"/>
        </w:rPr>
        <w:t xml:space="preserve">Mahmoud: From “Your Picks,” “New”…</w:t>
      </w:r>
    </w:p>
    <w:p w:rsidR="00000000" w:rsidDel="00000000" w:rsidP="00000000" w:rsidRDefault="00000000" w:rsidRPr="00000000" w14:paraId="0000000C">
      <w:pPr>
        <w:spacing w:after="240" w:before="240" w:lineRule="auto"/>
        <w:rPr/>
      </w:pPr>
      <w:r w:rsidDel="00000000" w:rsidR="00000000" w:rsidRPr="00000000">
        <w:rPr>
          <w:rtl w:val="0"/>
        </w:rPr>
        <w:t xml:space="preserve">Rhana: That’s really cool. Some of these I’ve heard of, and meant to try. I like that I can look at different things on the bottom—it kind of feels like social media, even with the profile picture in the corner. Tinder—I like it. Can I actually swipe on it? Cancel it?</w:t>
      </w:r>
    </w:p>
    <w:p w:rsidR="00000000" w:rsidDel="00000000" w:rsidP="00000000" w:rsidRDefault="00000000" w:rsidRPr="00000000" w14:paraId="0000000D">
      <w:pPr>
        <w:spacing w:after="240" w:before="240" w:lineRule="auto"/>
        <w:rPr/>
      </w:pPr>
      <w:r w:rsidDel="00000000" w:rsidR="00000000" w:rsidRPr="00000000">
        <w:rPr>
          <w:rtl w:val="0"/>
        </w:rPr>
        <w:t xml:space="preserve">Mahmoud: You can imagine swiping… yeah, you could. (Laugh)</w:t>
      </w:r>
    </w:p>
    <w:p w:rsidR="00000000" w:rsidDel="00000000" w:rsidP="00000000" w:rsidRDefault="00000000" w:rsidRPr="00000000" w14:paraId="0000000E">
      <w:pPr>
        <w:spacing w:after="240" w:before="240" w:lineRule="auto"/>
        <w:rPr/>
      </w:pPr>
      <w:r w:rsidDel="00000000" w:rsidR="00000000" w:rsidRPr="00000000">
        <w:rPr>
          <w:rtl w:val="0"/>
        </w:rPr>
        <w:t xml:space="preserve">Rhana: You can undo, which is nice. You can go back. You can search restaurants near you that you’ve been meaning to look at. “Things You’ve Liked” goes in one folder; “Explored” is where you’ve been; “Reviewed” lets you leave reviews; and “Ignored” is for things you didn’t like.</w:t>
      </w:r>
    </w:p>
    <w:p w:rsidR="00000000" w:rsidDel="00000000" w:rsidP="00000000" w:rsidRDefault="00000000" w:rsidRPr="00000000" w14:paraId="0000000F">
      <w:pPr>
        <w:spacing w:after="240" w:before="240" w:lineRule="auto"/>
        <w:rPr/>
      </w:pPr>
      <w:r w:rsidDel="00000000" w:rsidR="00000000" w:rsidRPr="00000000">
        <w:rPr>
          <w:rtl w:val="0"/>
        </w:rPr>
        <w:t xml:space="preserve">Mahmoud: I would love that—don’t show them again on Discover.</w:t>
      </w:r>
    </w:p>
    <w:p w:rsidR="00000000" w:rsidDel="00000000" w:rsidP="00000000" w:rsidRDefault="00000000" w:rsidRPr="00000000" w14:paraId="00000010">
      <w:pPr>
        <w:spacing w:after="240" w:before="240" w:lineRule="auto"/>
        <w:rPr/>
      </w:pPr>
      <w:r w:rsidDel="00000000" w:rsidR="00000000" w:rsidRPr="00000000">
        <w:rPr>
          <w:rtl w:val="0"/>
        </w:rPr>
        <w:t xml:space="preserve">Rhana: That’s really nice. It’d be cool if I could send things to my friends—like a social feature.</w:t>
      </w:r>
    </w:p>
    <w:p w:rsidR="00000000" w:rsidDel="00000000" w:rsidP="00000000" w:rsidRDefault="00000000" w:rsidRPr="00000000" w14:paraId="00000011">
      <w:pPr>
        <w:spacing w:after="240" w:before="240" w:lineRule="auto"/>
        <w:rPr/>
      </w:pPr>
      <w:r w:rsidDel="00000000" w:rsidR="00000000" w:rsidRPr="00000000">
        <w:rPr>
          <w:rtl w:val="0"/>
        </w:rPr>
        <w:t xml:space="preserve">Mahmoud: Yeah, actually incorporate the social part.</w:t>
      </w:r>
    </w:p>
    <w:p w:rsidR="00000000" w:rsidDel="00000000" w:rsidP="00000000" w:rsidRDefault="00000000" w:rsidRPr="00000000" w14:paraId="00000012">
      <w:pPr>
        <w:spacing w:after="240" w:before="240" w:lineRule="auto"/>
        <w:rPr/>
      </w:pPr>
      <w:r w:rsidDel="00000000" w:rsidR="00000000" w:rsidRPr="00000000">
        <w:rPr>
          <w:rtl w:val="0"/>
        </w:rPr>
        <w:t xml:space="preserve">Rhana (tapping “Dietary Restrictions”): Oh, that’s really nice—for distance, if I’m on campus and want lunch close by, or dinner out. It’d be cool if I could restrict by type of food, like Indian. But otherwise, it’s really cool—“</w:t>
      </w:r>
      <w:r w:rsidDel="00000000" w:rsidR="00000000" w:rsidRPr="00000000">
        <w:rPr>
          <w:rtl w:val="0"/>
        </w:rPr>
        <w:t xml:space="preserve">Foo-D-Mah</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Mahmoud: Mmhmm?</w:t>
      </w:r>
    </w:p>
    <w:p w:rsidR="00000000" w:rsidDel="00000000" w:rsidP="00000000" w:rsidRDefault="00000000" w:rsidRPr="00000000" w14:paraId="00000014">
      <w:pPr>
        <w:spacing w:after="240" w:before="240" w:lineRule="auto"/>
        <w:rPr/>
      </w:pPr>
      <w:r w:rsidDel="00000000" w:rsidR="00000000" w:rsidRPr="00000000">
        <w:rPr>
          <w:rtl w:val="0"/>
        </w:rPr>
        <w:t xml:space="preserve">Rhana: Yeah. Overall, it’s really user-friendly, easy to use, intuitive.</w:t>
      </w:r>
    </w:p>
    <w:p w:rsidR="00000000" w:rsidDel="00000000" w:rsidP="00000000" w:rsidRDefault="00000000" w:rsidRPr="00000000" w14:paraId="00000015">
      <w:pPr>
        <w:spacing w:after="240" w:before="240" w:lineRule="auto"/>
        <w:rPr/>
      </w:pPr>
      <w:r w:rsidDel="00000000" w:rsidR="00000000" w:rsidRPr="00000000">
        <w:rPr>
          <w:rtl w:val="0"/>
        </w:rPr>
        <w:t xml:space="preserve">Mahmoud: Great. Now I’m not going to walk you through anything—I’ll give you tasks and you’ll figure them out on your own. That helps us measure intuitiveness and speed. All right, first task:</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color w:val="000000"/>
          <w:sz w:val="26"/>
          <w:szCs w:val="26"/>
        </w:rPr>
      </w:pPr>
      <w:bookmarkStart w:colFirst="0" w:colLast="0" w:name="_ovyp2p1d7s77" w:id="0"/>
      <w:bookmarkEnd w:id="0"/>
      <w:r w:rsidDel="00000000" w:rsidR="00000000" w:rsidRPr="00000000">
        <w:rPr>
          <w:color w:val="000000"/>
          <w:sz w:val="26"/>
          <w:szCs w:val="26"/>
          <w:rtl w:val="0"/>
        </w:rPr>
        <w:t xml:space="preserve">Task 1: Privacy &amp; Notifications</w:t>
      </w:r>
    </w:p>
    <w:p w:rsidR="00000000" w:rsidDel="00000000" w:rsidP="00000000" w:rsidRDefault="00000000" w:rsidRPr="00000000" w14:paraId="00000018">
      <w:pPr>
        <w:spacing w:after="240" w:before="240" w:lineRule="auto"/>
        <w:rPr/>
      </w:pPr>
      <w:r w:rsidDel="00000000" w:rsidR="00000000" w:rsidRPr="00000000">
        <w:rPr>
          <w:rtl w:val="0"/>
        </w:rPr>
        <w:t xml:space="preserve">Scenario: It’s your first time using the app, and you want to check privacy options and notification settings.</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Rhana: Okay, easy. Click on my profile → Account Settings. Under Data &amp; Permissions I can toggle notifications and tracking. I’d keep push notifications on—could be useful for restaurant openings—and I like that Help &amp; Support is right there.</w:t>
      </w:r>
    </w:p>
    <w:p w:rsidR="00000000" w:rsidDel="00000000" w:rsidP="00000000" w:rsidRDefault="00000000" w:rsidRPr="00000000" w14:paraId="0000001A">
      <w:pPr>
        <w:spacing w:after="240" w:before="240" w:lineRule="auto"/>
        <w:rPr/>
      </w:pPr>
      <w:r w:rsidDel="00000000" w:rsidR="00000000" w:rsidRPr="00000000">
        <w:rPr>
          <w:rtl w:val="0"/>
        </w:rPr>
        <w:t xml:space="preserve">Mahmoud: Yeah, great. You’ll find some stuff isn’t fully implemented yet—that’s fine as long as you can imagine it’s there. The only problem is if you want a function and it just doesn’t exist.</w:t>
      </w:r>
    </w:p>
    <w:p w:rsidR="00000000" w:rsidDel="00000000" w:rsidP="00000000" w:rsidRDefault="00000000" w:rsidRPr="00000000" w14:paraId="0000001B">
      <w:pPr>
        <w:spacing w:after="240" w:before="240" w:lineRule="auto"/>
        <w:rPr/>
      </w:pPr>
      <w:r w:rsidDel="00000000" w:rsidR="00000000" w:rsidRPr="00000000">
        <w:rPr>
          <w:rtl w:val="0"/>
        </w:rPr>
        <w:t xml:space="preserve">Rhana: Okay, that was intuitive—easy to reach.</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color w:val="000000"/>
          <w:sz w:val="26"/>
          <w:szCs w:val="26"/>
        </w:rPr>
      </w:pPr>
      <w:bookmarkStart w:colFirst="0" w:colLast="0" w:name="_e5n7zipo20ru" w:id="1"/>
      <w:bookmarkEnd w:id="1"/>
      <w:r w:rsidDel="00000000" w:rsidR="00000000" w:rsidRPr="00000000">
        <w:rPr>
          <w:color w:val="000000"/>
          <w:sz w:val="26"/>
          <w:szCs w:val="26"/>
          <w:rtl w:val="0"/>
        </w:rPr>
        <w:t xml:space="preserve">Task 2: Dietary &amp; Allergy Preferences</w:t>
      </w:r>
    </w:p>
    <w:p w:rsidR="00000000" w:rsidDel="00000000" w:rsidP="00000000" w:rsidRDefault="00000000" w:rsidRPr="00000000" w14:paraId="0000001E">
      <w:pPr>
        <w:spacing w:after="240" w:before="240" w:lineRule="auto"/>
        <w:rPr/>
      </w:pPr>
      <w:r w:rsidDel="00000000" w:rsidR="00000000" w:rsidRPr="00000000">
        <w:rPr>
          <w:rtl w:val="0"/>
        </w:rPr>
        <w:t xml:space="preserve">Scenario: You just started a vegetarian diet and have peanut and gluten allergies. Adjust your personalization settings.</w:t>
      </w:r>
    </w:p>
    <w:p w:rsidR="00000000" w:rsidDel="00000000" w:rsidP="00000000" w:rsidRDefault="00000000" w:rsidRPr="00000000" w14:paraId="0000001F">
      <w:pPr>
        <w:spacing w:after="240" w:before="240" w:lineRule="auto"/>
        <w:rPr/>
      </w:pPr>
      <w:r w:rsidDel="00000000" w:rsidR="00000000" w:rsidRPr="00000000">
        <w:rPr>
          <w:rtl w:val="0"/>
        </w:rPr>
        <w:t xml:space="preserve">Rhana: I remember this is under “Personalize.” I select Vegetarian, uncheck everything else, then check “Peanut allergy” and “Gluten-free.” Super easy.</w:t>
      </w:r>
    </w:p>
    <w:p w:rsidR="00000000" w:rsidDel="00000000" w:rsidP="00000000" w:rsidRDefault="00000000" w:rsidRPr="00000000" w14:paraId="00000020">
      <w:pPr>
        <w:spacing w:after="240" w:before="240" w:lineRule="auto"/>
        <w:rPr/>
      </w:pPr>
      <w:r w:rsidDel="00000000" w:rsidR="00000000" w:rsidRPr="00000000">
        <w:rPr>
          <w:rtl w:val="0"/>
        </w:rPr>
        <w:t xml:space="preserve">Mahmoud: Great—when you go back it’ll only show safe options.</w:t>
      </w:r>
    </w:p>
    <w:p w:rsidR="00000000" w:rsidDel="00000000" w:rsidP="00000000" w:rsidRDefault="00000000" w:rsidRPr="00000000" w14:paraId="00000021">
      <w:pPr>
        <w:spacing w:after="240" w:before="240" w:lineRule="auto"/>
        <w:rPr/>
      </w:pPr>
      <w:r w:rsidDel="00000000" w:rsidR="00000000" w:rsidRPr="00000000">
        <w:rPr>
          <w:rtl w:val="0"/>
        </w:rPr>
        <w:t xml:space="preserve">Rhana: Very intuitive. Maybe I’d once assumed allergies would be in Account Settings, but this makes sense here with the food filters.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color w:val="000000"/>
          <w:sz w:val="26"/>
          <w:szCs w:val="26"/>
        </w:rPr>
      </w:pPr>
      <w:bookmarkStart w:colFirst="0" w:colLast="0" w:name="_rjjy7fkjpzyu" w:id="2"/>
      <w:bookmarkEnd w:id="2"/>
      <w:r w:rsidDel="00000000" w:rsidR="00000000" w:rsidRPr="00000000">
        <w:rPr>
          <w:color w:val="000000"/>
          <w:sz w:val="26"/>
          <w:szCs w:val="26"/>
          <w:rtl w:val="0"/>
        </w:rPr>
        <w:t xml:space="preserve">Task 3: Discover a New Chinese Restaurant</w:t>
      </w:r>
    </w:p>
    <w:p w:rsidR="00000000" w:rsidDel="00000000" w:rsidP="00000000" w:rsidRDefault="00000000" w:rsidRPr="00000000" w14:paraId="00000024">
      <w:pPr>
        <w:spacing w:after="240" w:before="240" w:lineRule="auto"/>
        <w:rPr/>
      </w:pPr>
      <w:r w:rsidDel="00000000" w:rsidR="00000000" w:rsidRPr="00000000">
        <w:rPr>
          <w:rtl w:val="0"/>
        </w:rPr>
        <w:t xml:space="preserve">Scenario: Out with friends who want Chinese. Find a new Chinese restaurant.</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Rhana: I’d tap the globe icon → Discover, then browse. Pan Express shows up. I might also hit Search and type “Chinese,” but would that pull up Chinese cuisine or just names?</w:t>
      </w:r>
    </w:p>
    <w:p w:rsidR="00000000" w:rsidDel="00000000" w:rsidP="00000000" w:rsidRDefault="00000000" w:rsidRPr="00000000" w14:paraId="00000026">
      <w:pPr>
        <w:spacing w:after="240" w:before="240" w:lineRule="auto"/>
        <w:rPr/>
      </w:pPr>
      <w:r w:rsidDel="00000000" w:rsidR="00000000" w:rsidRPr="00000000">
        <w:rPr>
          <w:rtl w:val="0"/>
        </w:rPr>
        <w:t xml:space="preserve">Mahmoud: You can filter by cuisine tags—see the chopsticks icon for Chinese.</w:t>
      </w:r>
    </w:p>
    <w:p w:rsidR="00000000" w:rsidDel="00000000" w:rsidP="00000000" w:rsidRDefault="00000000" w:rsidRPr="00000000" w14:paraId="00000027">
      <w:pPr>
        <w:spacing w:after="240" w:before="240" w:lineRule="auto"/>
        <w:rPr/>
      </w:pPr>
      <w:r w:rsidDel="00000000" w:rsidR="00000000" w:rsidRPr="00000000">
        <w:rPr>
          <w:rtl w:val="0"/>
        </w:rPr>
        <w:t xml:space="preserve">Rhana: Ah, that’s what I’d use, especially with distance filters. Easy and intuitive.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color w:val="000000"/>
          <w:sz w:val="26"/>
          <w:szCs w:val="26"/>
        </w:rPr>
      </w:pPr>
      <w:bookmarkStart w:colFirst="0" w:colLast="0" w:name="_139snew7nlex" w:id="3"/>
      <w:bookmarkEnd w:id="3"/>
      <w:r w:rsidDel="00000000" w:rsidR="00000000" w:rsidRPr="00000000">
        <w:rPr>
          <w:color w:val="000000"/>
          <w:sz w:val="26"/>
          <w:szCs w:val="26"/>
          <w:rtl w:val="0"/>
        </w:rPr>
        <w:t xml:space="preserve">Task 4: Remove from Picks</w:t>
      </w:r>
    </w:p>
    <w:p w:rsidR="00000000" w:rsidDel="00000000" w:rsidP="00000000" w:rsidRDefault="00000000" w:rsidRPr="00000000" w14:paraId="0000002A">
      <w:pPr>
        <w:spacing w:after="240" w:before="240" w:lineRule="auto"/>
        <w:rPr/>
      </w:pPr>
      <w:r w:rsidDel="00000000" w:rsidR="00000000" w:rsidRPr="00000000">
        <w:rPr>
          <w:rtl w:val="0"/>
        </w:rPr>
        <w:t xml:space="preserve">Scenario: Skyway Walk on your Picks list just had a PR disaster. Remove it.</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Rhana: Sad. I tap the heart icon → My Picks, find Skyway Walk, tap the three dots → Remove. Done. Super easy. I like how the cards show tags, hours, and key info.</w:t>
      </w:r>
    </w:p>
    <w:p w:rsidR="00000000" w:rsidDel="00000000" w:rsidP="00000000" w:rsidRDefault="00000000" w:rsidRPr="00000000" w14:paraId="0000002C">
      <w:pPr>
        <w:spacing w:after="240" w:before="240" w:lineRule="auto"/>
        <w:rPr/>
      </w:pPr>
      <w:r w:rsidDel="00000000" w:rsidR="00000000" w:rsidRPr="00000000">
        <w:rPr>
          <w:rtl w:val="0"/>
        </w:rPr>
        <w:t xml:space="preserve">Mahmoud: (brief glitch check) All right, that works.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color w:val="000000"/>
          <w:sz w:val="26"/>
          <w:szCs w:val="26"/>
        </w:rPr>
      </w:pPr>
      <w:bookmarkStart w:colFirst="0" w:colLast="0" w:name="_dwl9x59baa9e" w:id="4"/>
      <w:bookmarkEnd w:id="4"/>
      <w:r w:rsidDel="00000000" w:rsidR="00000000" w:rsidRPr="00000000">
        <w:rPr>
          <w:color w:val="000000"/>
          <w:sz w:val="26"/>
          <w:szCs w:val="26"/>
          <w:rtl w:val="0"/>
        </w:rPr>
        <w:t xml:space="preserve">Task 5: Review Explored &amp; Ignored; Choose from Mexican Collection</w:t>
      </w:r>
    </w:p>
    <w:p w:rsidR="00000000" w:rsidDel="00000000" w:rsidP="00000000" w:rsidRDefault="00000000" w:rsidRPr="00000000" w14:paraId="0000002F">
      <w:pPr>
        <w:spacing w:after="240" w:before="240" w:lineRule="auto"/>
        <w:rPr/>
      </w:pPr>
      <w:r w:rsidDel="00000000" w:rsidR="00000000" w:rsidRPr="00000000">
        <w:rPr>
          <w:rtl w:val="0"/>
        </w:rPr>
        <w:t xml:space="preserve">Scenario: You haven’t used the app in a while. First, open your Explored and Ignored lists to jog your memory—then go to your Mexican collection and pick a restaurant.</w:t>
      </w:r>
    </w:p>
    <w:p w:rsidR="00000000" w:rsidDel="00000000" w:rsidP="00000000" w:rsidRDefault="00000000" w:rsidRPr="00000000" w14:paraId="00000030">
      <w:pPr>
        <w:spacing w:after="240" w:before="240" w:lineRule="auto"/>
        <w:rPr/>
      </w:pPr>
      <w:r w:rsidDel="00000000" w:rsidR="00000000" w:rsidRPr="00000000">
        <w:rPr>
          <w:rtl w:val="0"/>
        </w:rPr>
        <w:t xml:space="preserve">Rhana: (tapping) Explored shows where I’ve been; Ignored shows what I hid. If I want Mexican, Sonora Grill pops up in both—so I might give it a try.</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Mahmoud: Now go to Collections → Mexican.</w:t>
      </w:r>
    </w:p>
    <w:p w:rsidR="00000000" w:rsidDel="00000000" w:rsidP="00000000" w:rsidRDefault="00000000" w:rsidRPr="00000000" w14:paraId="00000032">
      <w:pPr>
        <w:spacing w:after="240" w:before="240" w:lineRule="auto"/>
        <w:rPr/>
      </w:pPr>
      <w:r w:rsidDel="00000000" w:rsidR="00000000" w:rsidRPr="00000000">
        <w:rPr>
          <w:rtl w:val="0"/>
        </w:rPr>
        <w:t xml:space="preserve">Rhana: Collections is a bit hidden but I found it. Tapping Mexican feels like a photo album—very familiar. I pick Sonora Grill; I see hours, tags, and can sort or remove. Nice.</w:t>
      </w:r>
    </w:p>
    <w:p w:rsidR="00000000" w:rsidDel="00000000" w:rsidP="00000000" w:rsidRDefault="00000000" w:rsidRPr="00000000" w14:paraId="00000033">
      <w:pPr>
        <w:spacing w:after="240" w:before="240" w:lineRule="auto"/>
        <w:rPr/>
      </w:pPr>
      <w:r w:rsidDel="00000000" w:rsidR="00000000" w:rsidRPr="00000000">
        <w:rPr>
          <w:rtl w:val="0"/>
        </w:rPr>
        <w:t xml:space="preserve">Mahmoud: Good feedback—Collections placement needs work.</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General Questions</w:t>
      </w:r>
    </w:p>
    <w:p w:rsidR="00000000" w:rsidDel="00000000" w:rsidP="00000000" w:rsidRDefault="00000000" w:rsidRPr="00000000" w14:paraId="00000036">
      <w:pPr>
        <w:spacing w:after="240" w:before="240" w:lineRule="auto"/>
        <w:rPr/>
      </w:pPr>
      <w:r w:rsidDel="00000000" w:rsidR="00000000" w:rsidRPr="00000000">
        <w:rPr>
          <w:rtl w:val="0"/>
        </w:rPr>
        <w:t xml:space="preserve">Mahmoud: Is the card color coding clear?</w:t>
        <w:br w:type="textWrapping"/>
        <w:t xml:space="preserve"> Rhana: Yes—red for Chinese, yellow for Mexican, green for Mediterranean. And showing food photos instead of exteriors is smart.</w:t>
      </w:r>
    </w:p>
    <w:p w:rsidR="00000000" w:rsidDel="00000000" w:rsidP="00000000" w:rsidRDefault="00000000" w:rsidRPr="00000000" w14:paraId="00000037">
      <w:pPr>
        <w:spacing w:after="240" w:before="240" w:lineRule="auto"/>
        <w:rPr/>
      </w:pPr>
      <w:r w:rsidDel="00000000" w:rsidR="00000000" w:rsidRPr="00000000">
        <w:rPr>
          <w:rtl w:val="0"/>
        </w:rPr>
        <w:t xml:space="preserve">Mahmoud: On the detail page, are reviews in-app or pulled from Google?</w:t>
        <w:br w:type="textWrapping"/>
        <w:t xml:space="preserve"> Rhana: In-app—makes the app feel social. If I wanted Google reviews, I’d just Google.</w:t>
      </w:r>
    </w:p>
    <w:p w:rsidR="00000000" w:rsidDel="00000000" w:rsidP="00000000" w:rsidRDefault="00000000" w:rsidRPr="00000000" w14:paraId="00000038">
      <w:pPr>
        <w:spacing w:after="240" w:before="240" w:lineRule="auto"/>
        <w:rPr/>
      </w:pPr>
      <w:r w:rsidDel="00000000" w:rsidR="00000000" w:rsidRPr="00000000">
        <w:rPr>
          <w:rtl w:val="0"/>
        </w:rPr>
        <w:t xml:space="preserve">Mahmoud: What about the attributes and info on the page?</w:t>
        <w:br w:type="textWrapping"/>
        <w:t xml:space="preserve"> Rhana: Everything you need: logo, cuisine, rating, “Popular Now,” allergy tags, indoor photos, fast-food vs. dine-in tags. Perfect.</w:t>
      </w:r>
    </w:p>
    <w:p w:rsidR="00000000" w:rsidDel="00000000" w:rsidP="00000000" w:rsidRDefault="00000000" w:rsidRPr="00000000" w14:paraId="00000039">
      <w:pPr>
        <w:spacing w:after="240" w:before="240" w:lineRule="auto"/>
        <w:rPr/>
      </w:pPr>
      <w:r w:rsidDel="00000000" w:rsidR="00000000" w:rsidRPr="00000000">
        <w:rPr>
          <w:rtl w:val="0"/>
        </w:rPr>
        <w:t xml:space="preserve">Mahmoud: What do you think the matching score means?</w:t>
        <w:br w:type="textWrapping"/>
        <w:t xml:space="preserve"> Rhana: It matches restaurants to your preferences based on your settings.</w:t>
      </w:r>
    </w:p>
    <w:p w:rsidR="00000000" w:rsidDel="00000000" w:rsidP="00000000" w:rsidRDefault="00000000" w:rsidRPr="00000000" w14:paraId="0000003A">
      <w:pPr>
        <w:spacing w:after="240" w:before="240" w:lineRule="auto"/>
        <w:rPr/>
      </w:pPr>
      <w:r w:rsidDel="00000000" w:rsidR="00000000" w:rsidRPr="00000000">
        <w:rPr>
          <w:rtl w:val="0"/>
        </w:rPr>
        <w:t xml:space="preserve">Mahmoud: And how often should it refresh?</w:t>
        <w:br w:type="textWrapping"/>
        <w:t xml:space="preserve"> Rhana: Infinite scroll is ideal, but capping at 100 makes sense for performance. As I swipe or ignore, fewer options remain.</w:t>
      </w:r>
    </w:p>
    <w:p w:rsidR="00000000" w:rsidDel="00000000" w:rsidP="00000000" w:rsidRDefault="00000000" w:rsidRPr="00000000" w14:paraId="0000003B">
      <w:pPr>
        <w:spacing w:after="240" w:before="240" w:lineRule="auto"/>
        <w:rPr/>
      </w:pPr>
      <w:r w:rsidDel="00000000" w:rsidR="00000000" w:rsidRPr="00000000">
        <w:rPr>
          <w:rtl w:val="0"/>
        </w:rPr>
        <w:t xml:space="preserve">Rhana: Ignored places won’t reappear; Picks remain saved. I like using Collections for occasions—like “Grandparents” dinners—even if it’s outside my usual taste.</w:t>
      </w:r>
    </w:p>
    <w:p w:rsidR="00000000" w:rsidDel="00000000" w:rsidP="00000000" w:rsidRDefault="00000000" w:rsidRPr="00000000" w14:paraId="0000003C">
      <w:pPr>
        <w:spacing w:after="240" w:before="240" w:lineRule="auto"/>
        <w:rPr/>
      </w:pPr>
      <w:r w:rsidDel="00000000" w:rsidR="00000000" w:rsidRPr="00000000">
        <w:rPr>
          <w:rtl w:val="0"/>
        </w:rPr>
        <w:t xml:space="preserve">Mahmoud: Great use case. Any final thoughts?</w:t>
        <w:br w:type="textWrapping"/>
        <w:t xml:space="preserve"> Rhana: Nothing else—I love it. It’s super cute—it’s like social-media Tinder for food.</w:t>
      </w:r>
    </w:p>
    <w:p w:rsidR="00000000" w:rsidDel="00000000" w:rsidP="00000000" w:rsidRDefault="00000000" w:rsidRPr="00000000" w14:paraId="0000003D">
      <w:pPr>
        <w:spacing w:after="240" w:before="240" w:lineRule="auto"/>
        <w:rPr/>
      </w:pPr>
      <w:r w:rsidDel="00000000" w:rsidR="00000000" w:rsidRPr="00000000">
        <w:rPr>
          <w:rtl w:val="0"/>
        </w:rPr>
        <w:t xml:space="preserve">Mahmoud: That’s a perfect description. Thank you so much, Rhana. We’ll conclude here!</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