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F6D2" w14:textId="4F41635E" w:rsidR="00B672E9" w:rsidRDefault="00B672E9" w:rsidP="00726D8D">
      <w:pPr>
        <w:ind w:left="-576" w:right="-576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LinkedInArticle:</w:t>
      </w:r>
      <w:r w:rsidRPr="00B672E9">
        <w:rPr>
          <w:b/>
          <w:bCs/>
          <w:sz w:val="28"/>
          <w:szCs w:val="28"/>
        </w:rPr>
        <w:t>https://www.linkedin.com/posts/mahmoud-noaman9_webdevelopment-rest-grpc-activity-7309225616220852225-LS_R?utm_source=share&amp;utm_medium=member_desktop&amp;rcm=ACoAAD7TFF8BY_vB0T5SvzWLS4-l9vbzSeNT3MM</w:t>
      </w:r>
      <w:proofErr w:type="gramEnd"/>
    </w:p>
    <w:p w14:paraId="1A8DECE9" w14:textId="77777777" w:rsidR="00B672E9" w:rsidRDefault="00B672E9" w:rsidP="00726D8D">
      <w:pPr>
        <w:ind w:left="-576" w:right="-576"/>
        <w:jc w:val="both"/>
        <w:rPr>
          <w:b/>
          <w:bCs/>
          <w:sz w:val="28"/>
          <w:szCs w:val="28"/>
        </w:rPr>
      </w:pPr>
    </w:p>
    <w:p w14:paraId="37C70B24" w14:textId="640E4251" w:rsidR="00726D8D" w:rsidRPr="00726D8D" w:rsidRDefault="00726D8D" w:rsidP="00726D8D">
      <w:pPr>
        <w:ind w:left="-576" w:right="-576"/>
        <w:jc w:val="both"/>
        <w:rPr>
          <w:b/>
          <w:bCs/>
          <w:sz w:val="28"/>
          <w:szCs w:val="28"/>
        </w:rPr>
      </w:pPr>
      <w:r w:rsidRPr="00726D8D">
        <w:rPr>
          <w:b/>
          <w:bCs/>
          <w:sz w:val="28"/>
          <w:szCs w:val="28"/>
        </w:rPr>
        <w:t xml:space="preserve">What’s the Difference Between </w:t>
      </w:r>
      <w:proofErr w:type="spellStart"/>
      <w:r w:rsidRPr="00726D8D">
        <w:rPr>
          <w:b/>
          <w:bCs/>
          <w:sz w:val="28"/>
          <w:szCs w:val="28"/>
        </w:rPr>
        <w:t>gRPC</w:t>
      </w:r>
      <w:proofErr w:type="spellEnd"/>
      <w:r w:rsidRPr="00726D8D">
        <w:rPr>
          <w:b/>
          <w:bCs/>
          <w:sz w:val="28"/>
          <w:szCs w:val="28"/>
        </w:rPr>
        <w:t xml:space="preserve"> and REST?</w:t>
      </w:r>
    </w:p>
    <w:p w14:paraId="7F074AC4" w14:textId="15F01A23" w:rsidR="00DE7AA6" w:rsidRDefault="00726D8D" w:rsidP="00726D8D">
      <w:pPr>
        <w:ind w:left="-576" w:right="-576"/>
        <w:jc w:val="both"/>
      </w:pPr>
      <w:proofErr w:type="spellStart"/>
      <w:r>
        <w:t>gRPC</w:t>
      </w:r>
      <w:proofErr w:type="spellEnd"/>
      <w:r>
        <w:t xml:space="preserve"> and REST are two ways you can design an API. An API is a mechanism that enables two software components to communicate with each other using a set of definitions and protocols. In </w:t>
      </w:r>
      <w:proofErr w:type="spellStart"/>
      <w:r>
        <w:t>gRPC</w:t>
      </w:r>
      <w:proofErr w:type="spellEnd"/>
      <w:r>
        <w:t xml:space="preserve">, one component (the client) calls or invokes specific functions in another software component (the server). In REST, instead of calling functions, the client </w:t>
      </w:r>
      <w:proofErr w:type="gramStart"/>
      <w:r>
        <w:t>requests</w:t>
      </w:r>
      <w:proofErr w:type="gramEnd"/>
      <w:r>
        <w:t xml:space="preserve"> or updates data on the server.</w:t>
      </w:r>
    </w:p>
    <w:p w14:paraId="37276F48" w14:textId="7EE4EA54" w:rsidR="00726D8D" w:rsidRDefault="00726D8D" w:rsidP="00726D8D">
      <w:pPr>
        <w:ind w:left="-576" w:right="-576"/>
        <w:jc w:val="both"/>
      </w:pPr>
    </w:p>
    <w:p w14:paraId="1F3CF09F" w14:textId="77777777" w:rsidR="00726D8D" w:rsidRPr="00726D8D" w:rsidRDefault="00726D8D" w:rsidP="00726D8D">
      <w:pPr>
        <w:spacing w:before="100" w:beforeAutospacing="1" w:after="100" w:afterAutospacing="1" w:line="240" w:lineRule="auto"/>
        <w:ind w:left="-576" w:right="-5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D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REST vs </w:t>
      </w:r>
      <w:proofErr w:type="spellStart"/>
      <w:r w:rsidRPr="00726D8D">
        <w:rPr>
          <w:rFonts w:ascii="Times New Roman" w:eastAsia="Times New Roman" w:hAnsi="Times New Roman" w:cs="Times New Roman"/>
          <w:b/>
          <w:bCs/>
          <w:sz w:val="27"/>
          <w:szCs w:val="27"/>
        </w:rPr>
        <w:t>gRPC</w:t>
      </w:r>
      <w:proofErr w:type="spellEnd"/>
      <w:r w:rsidRPr="00726D8D">
        <w:rPr>
          <w:rFonts w:ascii="Times New Roman" w:eastAsia="Times New Roman" w:hAnsi="Times New Roman" w:cs="Times New Roman"/>
          <w:b/>
          <w:bCs/>
          <w:sz w:val="27"/>
          <w:szCs w:val="27"/>
        </w:rPr>
        <w:t>: What’s the Difference?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3298"/>
        <w:gridCol w:w="4032"/>
      </w:tblGrid>
      <w:tr w:rsidR="00726D8D" w:rsidRPr="00726D8D" w14:paraId="2BBB3E9D" w14:textId="77777777" w:rsidTr="00726D8D">
        <w:tc>
          <w:tcPr>
            <w:tcW w:w="0" w:type="auto"/>
            <w:hideMark/>
          </w:tcPr>
          <w:p w14:paraId="7FE7B3DD" w14:textId="77777777" w:rsidR="00726D8D" w:rsidRPr="00726D8D" w:rsidRDefault="00726D8D" w:rsidP="00726D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76EC16A6" w14:textId="77777777" w:rsidR="00726D8D" w:rsidRPr="00726D8D" w:rsidRDefault="00726D8D" w:rsidP="00726D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</w:t>
            </w:r>
          </w:p>
        </w:tc>
        <w:tc>
          <w:tcPr>
            <w:tcW w:w="0" w:type="auto"/>
            <w:hideMark/>
          </w:tcPr>
          <w:p w14:paraId="5A2DD7C3" w14:textId="77777777" w:rsidR="00726D8D" w:rsidRPr="00726D8D" w:rsidRDefault="00726D8D" w:rsidP="00726D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gRPC</w:t>
            </w:r>
            <w:proofErr w:type="spellEnd"/>
          </w:p>
        </w:tc>
      </w:tr>
      <w:tr w:rsidR="00726D8D" w:rsidRPr="00726D8D" w14:paraId="5A43BD25" w14:textId="77777777" w:rsidTr="00726D8D">
        <w:tc>
          <w:tcPr>
            <w:tcW w:w="0" w:type="auto"/>
            <w:hideMark/>
          </w:tcPr>
          <w:p w14:paraId="495DE0A8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hideMark/>
          </w:tcPr>
          <w:p w14:paraId="31805BC8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Uses HTTP/HTTPS.</w:t>
            </w:r>
          </w:p>
        </w:tc>
        <w:tc>
          <w:tcPr>
            <w:tcW w:w="0" w:type="auto"/>
            <w:hideMark/>
          </w:tcPr>
          <w:p w14:paraId="244DDDD3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Uses HTTP/2.</w:t>
            </w:r>
          </w:p>
        </w:tc>
      </w:tr>
      <w:tr w:rsidR="00726D8D" w:rsidRPr="00726D8D" w14:paraId="52D10D08" w14:textId="77777777" w:rsidTr="00726D8D">
        <w:tc>
          <w:tcPr>
            <w:tcW w:w="0" w:type="auto"/>
            <w:hideMark/>
          </w:tcPr>
          <w:p w14:paraId="73BC17F1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Format</w:t>
            </w:r>
          </w:p>
        </w:tc>
        <w:tc>
          <w:tcPr>
            <w:tcW w:w="0" w:type="auto"/>
            <w:hideMark/>
          </w:tcPr>
          <w:p w14:paraId="11EF8126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JSON (text-based).</w:t>
            </w:r>
          </w:p>
        </w:tc>
        <w:tc>
          <w:tcPr>
            <w:tcW w:w="0" w:type="auto"/>
            <w:hideMark/>
          </w:tcPr>
          <w:p w14:paraId="2C3A4761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Buffers (binary).</w:t>
            </w:r>
          </w:p>
        </w:tc>
      </w:tr>
      <w:tr w:rsidR="00726D8D" w:rsidRPr="00726D8D" w14:paraId="2811F74D" w14:textId="77777777" w:rsidTr="00726D8D">
        <w:tc>
          <w:tcPr>
            <w:tcW w:w="0" w:type="auto"/>
            <w:hideMark/>
          </w:tcPr>
          <w:p w14:paraId="38EDDFF9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18B614CC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JSON parsing.</w:t>
            </w:r>
          </w:p>
        </w:tc>
        <w:tc>
          <w:tcPr>
            <w:tcW w:w="0" w:type="auto"/>
            <w:hideMark/>
          </w:tcPr>
          <w:p w14:paraId="1C489893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Faster due to binary serialization.</w:t>
            </w:r>
          </w:p>
        </w:tc>
      </w:tr>
      <w:tr w:rsidR="00726D8D" w:rsidRPr="00726D8D" w14:paraId="7B65C228" w14:textId="77777777" w:rsidTr="00726D8D">
        <w:tc>
          <w:tcPr>
            <w:tcW w:w="0" w:type="auto"/>
            <w:hideMark/>
          </w:tcPr>
          <w:p w14:paraId="54490BC7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hideMark/>
          </w:tcPr>
          <w:p w14:paraId="1155C416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Text-based, human-readable.</w:t>
            </w:r>
          </w:p>
        </w:tc>
        <w:tc>
          <w:tcPr>
            <w:tcW w:w="0" w:type="auto"/>
            <w:hideMark/>
          </w:tcPr>
          <w:p w14:paraId="22503DF6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Binary, </w:t>
            </w:r>
            <w:proofErr w:type="gramStart"/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machine-efficient</w:t>
            </w:r>
            <w:proofErr w:type="gramEnd"/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6D8D" w:rsidRPr="00726D8D" w14:paraId="012ABBE5" w14:textId="77777777" w:rsidTr="00726D8D">
        <w:tc>
          <w:tcPr>
            <w:tcW w:w="0" w:type="auto"/>
            <w:hideMark/>
          </w:tcPr>
          <w:p w14:paraId="09D676CA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Streaming Support</w:t>
            </w:r>
          </w:p>
        </w:tc>
        <w:tc>
          <w:tcPr>
            <w:tcW w:w="0" w:type="auto"/>
            <w:hideMark/>
          </w:tcPr>
          <w:p w14:paraId="0397D969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Limited (uses </w:t>
            </w:r>
            <w:proofErr w:type="spellStart"/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WebSockets</w:t>
            </w:r>
            <w:proofErr w:type="spellEnd"/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real-time updates).</w:t>
            </w:r>
          </w:p>
        </w:tc>
        <w:tc>
          <w:tcPr>
            <w:tcW w:w="0" w:type="auto"/>
            <w:hideMark/>
          </w:tcPr>
          <w:p w14:paraId="737C4332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Native support for bi-directional streaming.</w:t>
            </w:r>
          </w:p>
        </w:tc>
      </w:tr>
      <w:tr w:rsidR="00726D8D" w:rsidRPr="00726D8D" w14:paraId="324B658C" w14:textId="77777777" w:rsidTr="00726D8D">
        <w:tc>
          <w:tcPr>
            <w:tcW w:w="0" w:type="auto"/>
            <w:hideMark/>
          </w:tcPr>
          <w:p w14:paraId="5F76F4DD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hideMark/>
          </w:tcPr>
          <w:p w14:paraId="719CB6B9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Web APIs, interoperability.</w:t>
            </w:r>
          </w:p>
        </w:tc>
        <w:tc>
          <w:tcPr>
            <w:tcW w:w="0" w:type="auto"/>
            <w:hideMark/>
          </w:tcPr>
          <w:p w14:paraId="241AC6DA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High-performance microservices, real-time applications.</w:t>
            </w:r>
          </w:p>
        </w:tc>
      </w:tr>
      <w:tr w:rsidR="00726D8D" w:rsidRPr="00726D8D" w14:paraId="1FBE69A1" w14:textId="77777777" w:rsidTr="00726D8D">
        <w:tc>
          <w:tcPr>
            <w:tcW w:w="0" w:type="auto"/>
            <w:hideMark/>
          </w:tcPr>
          <w:p w14:paraId="11838939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 &amp; Support</w:t>
            </w:r>
          </w:p>
        </w:tc>
        <w:tc>
          <w:tcPr>
            <w:tcW w:w="0" w:type="auto"/>
            <w:hideMark/>
          </w:tcPr>
          <w:p w14:paraId="7E340F9E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Widely supported across all platforms.</w:t>
            </w:r>
          </w:p>
        </w:tc>
        <w:tc>
          <w:tcPr>
            <w:tcW w:w="0" w:type="auto"/>
            <w:hideMark/>
          </w:tcPr>
          <w:p w14:paraId="2E481E48" w14:textId="77777777" w:rsidR="00726D8D" w:rsidRPr="00726D8D" w:rsidRDefault="00726D8D" w:rsidP="00726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D8D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specific support but works well with modern frameworks.</w:t>
            </w:r>
          </w:p>
        </w:tc>
      </w:tr>
    </w:tbl>
    <w:p w14:paraId="6706FEC6" w14:textId="77777777" w:rsidR="00726D8D" w:rsidRDefault="00726D8D" w:rsidP="0072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CE16A" w14:textId="77777777" w:rsidR="00726D8D" w:rsidRDefault="00726D8D" w:rsidP="0072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E7852" w14:textId="1268D7D6" w:rsidR="00726D8D" w:rsidRPr="00726D8D" w:rsidRDefault="00726D8D" w:rsidP="00726D8D">
      <w:pPr>
        <w:spacing w:after="0" w:line="240" w:lineRule="auto"/>
        <w:ind w:lef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REST vs </w:t>
      </w:r>
      <w:proofErr w:type="spellStart"/>
      <w:r w:rsidRPr="00726D8D">
        <w:rPr>
          <w:rFonts w:ascii="Times New Roman" w:eastAsia="Times New Roman" w:hAnsi="Times New Roman" w:cs="Times New Roman"/>
          <w:b/>
          <w:bCs/>
          <w:sz w:val="27"/>
          <w:szCs w:val="27"/>
        </w:rPr>
        <w:t>gRPC</w:t>
      </w:r>
      <w:proofErr w:type="spellEnd"/>
      <w:r w:rsidRPr="00726D8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11ACDFC" w14:textId="77777777" w:rsidR="00726D8D" w:rsidRPr="00726D8D" w:rsidRDefault="00726D8D" w:rsidP="00726D8D">
      <w:pPr>
        <w:spacing w:before="100" w:beforeAutospacing="1" w:after="100" w:afterAutospacing="1" w:line="240" w:lineRule="auto"/>
        <w:ind w:left="-576"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b/>
          <w:bCs/>
          <w:sz w:val="24"/>
          <w:szCs w:val="24"/>
        </w:rPr>
        <w:t>Use REST when:</w:t>
      </w:r>
    </w:p>
    <w:p w14:paraId="2C5D217A" w14:textId="77777777" w:rsidR="00726D8D" w:rsidRPr="00726D8D" w:rsidRDefault="00726D8D" w:rsidP="00726D8D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sz w:val="24"/>
          <w:szCs w:val="24"/>
        </w:rPr>
        <w:t xml:space="preserve">You need a simple, </w:t>
      </w:r>
      <w:proofErr w:type="gramStart"/>
      <w:r w:rsidRPr="00726D8D">
        <w:rPr>
          <w:rFonts w:ascii="Times New Roman" w:eastAsia="Times New Roman" w:hAnsi="Times New Roman" w:cs="Times New Roman"/>
          <w:sz w:val="24"/>
          <w:szCs w:val="24"/>
        </w:rPr>
        <w:t>widely-supported</w:t>
      </w:r>
      <w:proofErr w:type="gramEnd"/>
      <w:r w:rsidRPr="00726D8D">
        <w:rPr>
          <w:rFonts w:ascii="Times New Roman" w:eastAsia="Times New Roman" w:hAnsi="Times New Roman" w:cs="Times New Roman"/>
          <w:sz w:val="24"/>
          <w:szCs w:val="24"/>
        </w:rPr>
        <w:t xml:space="preserve"> API for web and mobile apps.</w:t>
      </w:r>
    </w:p>
    <w:p w14:paraId="0BDA1293" w14:textId="77777777" w:rsidR="00726D8D" w:rsidRPr="00726D8D" w:rsidRDefault="00726D8D" w:rsidP="00726D8D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sz w:val="24"/>
          <w:szCs w:val="24"/>
        </w:rPr>
        <w:t>Human readability of requests and responses is important.</w:t>
      </w:r>
    </w:p>
    <w:p w14:paraId="48074F4B" w14:textId="77777777" w:rsidR="00726D8D" w:rsidRPr="00726D8D" w:rsidRDefault="00726D8D" w:rsidP="00726D8D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sz w:val="24"/>
          <w:szCs w:val="24"/>
        </w:rPr>
        <w:t>You need to support multiple clients (JavaScript, Python, PHP, etc.).</w:t>
      </w:r>
    </w:p>
    <w:p w14:paraId="5B79CB6F" w14:textId="77777777" w:rsidR="00726D8D" w:rsidRPr="00726D8D" w:rsidRDefault="00726D8D" w:rsidP="00726D8D">
      <w:pPr>
        <w:spacing w:before="100" w:beforeAutospacing="1" w:after="100" w:afterAutospacing="1" w:line="240" w:lineRule="auto"/>
        <w:ind w:left="-576"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726D8D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proofErr w:type="spellEnd"/>
      <w:r w:rsidRPr="00726D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when:</w:t>
      </w:r>
    </w:p>
    <w:p w14:paraId="6A7E3D55" w14:textId="77777777" w:rsidR="00726D8D" w:rsidRPr="00726D8D" w:rsidRDefault="00726D8D" w:rsidP="00726D8D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sz w:val="24"/>
          <w:szCs w:val="24"/>
        </w:rPr>
        <w:t>Performance and speed are critical (e.g., microservices communication).</w:t>
      </w:r>
    </w:p>
    <w:p w14:paraId="0803E82F" w14:textId="77777777" w:rsidR="00726D8D" w:rsidRPr="00726D8D" w:rsidRDefault="00726D8D" w:rsidP="00726D8D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sz w:val="24"/>
          <w:szCs w:val="24"/>
        </w:rPr>
        <w:lastRenderedPageBreak/>
        <w:t>You need real-time bi-directional streaming.</w:t>
      </w:r>
    </w:p>
    <w:p w14:paraId="18EF01AF" w14:textId="77777777" w:rsidR="00726D8D" w:rsidRPr="00726D8D" w:rsidRDefault="00726D8D" w:rsidP="00726D8D">
      <w:pPr>
        <w:spacing w:before="100" w:beforeAutospacing="1" w:after="100" w:afterAutospacing="1" w:line="240" w:lineRule="auto"/>
        <w:ind w:right="-576"/>
        <w:rPr>
          <w:rFonts w:ascii="Times New Roman" w:eastAsia="Times New Roman" w:hAnsi="Times New Roman" w:cs="Times New Roman"/>
          <w:sz w:val="24"/>
          <w:szCs w:val="24"/>
        </w:rPr>
      </w:pPr>
      <w:r w:rsidRPr="00726D8D">
        <w:rPr>
          <w:rFonts w:ascii="Times New Roman" w:eastAsia="Times New Roman" w:hAnsi="Times New Roman" w:cs="Times New Roman"/>
          <w:sz w:val="24"/>
          <w:szCs w:val="24"/>
        </w:rPr>
        <w:t>You work with strongly typed contracts using Protocol Buffers.</w:t>
      </w:r>
    </w:p>
    <w:p w14:paraId="2EFE9C2A" w14:textId="77777777" w:rsidR="00726D8D" w:rsidRPr="00726D8D" w:rsidRDefault="00726D8D" w:rsidP="00726D8D">
      <w:pPr>
        <w:ind w:left="-576" w:right="-576"/>
        <w:jc w:val="both"/>
      </w:pPr>
    </w:p>
    <w:sectPr w:rsidR="00726D8D" w:rsidRPr="0072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24CC"/>
    <w:multiLevelType w:val="multilevel"/>
    <w:tmpl w:val="B8C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8D"/>
    <w:rsid w:val="00726D8D"/>
    <w:rsid w:val="00B672E9"/>
    <w:rsid w:val="00D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D3CB"/>
  <w15:chartTrackingRefBased/>
  <w15:docId w15:val="{2929CC59-39A3-4A9E-88D1-98397710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D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D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6D8D"/>
    <w:rPr>
      <w:b/>
      <w:bCs/>
    </w:rPr>
  </w:style>
  <w:style w:type="table" w:styleId="TableGrid">
    <w:name w:val="Table Grid"/>
    <w:basedOn w:val="TableNormal"/>
    <w:uiPriority w:val="39"/>
    <w:rsid w:val="0072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2</cp:revision>
  <dcterms:created xsi:type="dcterms:W3CDTF">2025-03-22T13:21:00Z</dcterms:created>
  <dcterms:modified xsi:type="dcterms:W3CDTF">2025-03-22T14:55:00Z</dcterms:modified>
</cp:coreProperties>
</file>