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وكلنا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بيوزعوا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ستيكهولدر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بالصداقة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</w:p>
    <w:p w:rsidR="00000000" w:rsidDel="00000000" w:rsidP="00000000" w:rsidRDefault="00000000" w:rsidRPr="00000000" w14:paraId="0000000C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أولا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الصداقة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بمعنى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العلاقة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السلسة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المحترمة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هتبقى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مجاملات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حساب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ولكن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هتخلي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الشغل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أكثر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سلاسة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ثانيا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طبيعة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دلوقت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بتتطلب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ساعات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طويلة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بنقضيها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الزملاء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أكتر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حتى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بنقضيها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عائلاتنا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وبالتالي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لازم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مريح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للجميع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إننا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هنتعلم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نتعامل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ثقافاتهم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نسمع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ونخليهم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يتكلموا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أكتر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ونفهمهم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أكتر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صداقات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بناءة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نتصرف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وقت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الإختلاف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نحول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الإختلاف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معظم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الأمور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ونضع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نقاط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الخلاف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حجمها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الصغير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الحقيقي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حياتنا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الشغل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تبقى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سهلة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وننجز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مهام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أكتر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وقت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أقل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ميديكال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وفانانشيال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كونسالتانت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وهتكلم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إنفلوينسنج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سموذلي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Dealing with people in general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فاندامينتالز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مانيوال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مانيوال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المانيوال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المانيوال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بعقلنا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بيلغوا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بإستمرار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٢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وبرضو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وهنوضح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وثانيا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0"/>
        </w:rPr>
        <w:t xml:space="preserve">Obstacles while making friends</w:t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ومجهود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٣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بيزعجوا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٣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والندم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ميحبكش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٣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للعقاب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٢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بيحذروا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يستقطب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وبالفعل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وتمت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وكويسين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للحظة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يستقيلوا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الغريب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لإنه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إجتياز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وإنقاذ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إنقاذه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٢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ومعنى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0"/>
        </w:rPr>
        <w:t xml:space="preserve">[V4]</w:t>
        <w:br w:type="textWrapping"/>
        <w:t xml:space="preserve">Avoiding Balming</w:t>
      </w:r>
    </w:p>
    <w:p w:rsidR="00000000" w:rsidDel="00000000" w:rsidP="00000000" w:rsidRDefault="00000000" w:rsidRPr="00000000" w14:paraId="0000005F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طبيعتنا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</w:p>
    <w:p w:rsidR="00000000" w:rsidDel="00000000" w:rsidP="00000000" w:rsidRDefault="00000000" w:rsidRPr="00000000" w14:paraId="00000061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نلقي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ندافع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نفسنا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ضد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إعتذار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الندم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والسؤال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المخطيء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إقتنعنا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التسامح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بتحذرك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نستفيده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بيتصرفوا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إتعلموه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وكبرياءهم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يتهربوا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ويدافعوا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ويبرروا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وتلقائيا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بالذنب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/>
      </w:pPr>
      <w:r w:rsidDel="00000000" w:rsidR="00000000" w:rsidRPr="00000000">
        <w:rPr>
          <w:rtl w:val="0"/>
        </w:rPr>
        <w:t xml:space="preserve">[V5]</w:t>
        <w:br w:type="textWrapping"/>
        <w:t xml:space="preserve">Avoiding underestimation</w:t>
      </w:r>
    </w:p>
    <w:p w:rsidR="00000000" w:rsidDel="00000000" w:rsidP="00000000" w:rsidRDefault="00000000" w:rsidRPr="00000000" w14:paraId="00000079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والنتائج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وإحصاءهاهي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والتشجيع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وتجنبها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بتضايقه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منتظم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معجبتهوش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كلمتين</w:t>
      </w:r>
    </w:p>
    <w:p w:rsidR="00000000" w:rsidDel="00000000" w:rsidP="00000000" w:rsidRDefault="00000000" w:rsidRPr="00000000" w14:paraId="00000088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فضلك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شكرا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شيكولاتة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الكنترول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الشيكولاتة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8F">
      <w:pPr>
        <w:jc w:val="right"/>
        <w:rPr/>
      </w:pPr>
      <w:r w:rsidDel="00000000" w:rsidR="00000000" w:rsidRPr="00000000">
        <w:rPr>
          <w:rtl w:val="0"/>
        </w:rPr>
        <w:t xml:space="preserve">First Impression</w:t>
      </w:r>
    </w:p>
    <w:p w:rsidR="00000000" w:rsidDel="00000000" w:rsidP="00000000" w:rsidRDefault="00000000" w:rsidRPr="00000000" w14:paraId="0000009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ومعقد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بحضورك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9C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الإبتسامة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التوجه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الجسم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تعريف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نفسك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بالإسم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اللقب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ممكن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تقول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جملة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ظريفة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مجاملة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ممكن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إلقاء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نكتة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حاجة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طريفة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ولكن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طبعا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قدامك</w:t>
      </w:r>
    </w:p>
    <w:p w:rsidR="00000000" w:rsidDel="00000000" w:rsidP="00000000" w:rsidRDefault="00000000" w:rsidRPr="00000000" w14:paraId="000000A1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المصافحة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بشكل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ودود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وحاول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تسمع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كويس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وتتكلم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أقل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إهتم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بزيك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ومظهرك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بحيث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يليق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بالمناسبة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فيها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بحضورك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A6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النظر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عينين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قدامك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المصافحة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قوية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ولكن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مبالغة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الحديث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بهدوء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وصوت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معتدل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عالي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ولا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واطي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ولكن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صوتك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حتت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معينة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عاوز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نقطة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معينة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تركز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عليها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برضو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وعدم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المقاطعة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الإنطباعات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بتلخبطها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مستفزة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معتدلة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الإنطباع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B4">
      <w:pPr>
        <w:jc w:val="right"/>
        <w:rPr/>
      </w:pPr>
      <w:r w:rsidDel="00000000" w:rsidR="00000000" w:rsidRPr="00000000">
        <w:rPr>
          <w:rtl w:val="0"/>
        </w:rPr>
        <w:t xml:space="preserve">Win Win Relation</w:t>
      </w:r>
    </w:p>
    <w:p w:rsidR="00000000" w:rsidDel="00000000" w:rsidP="00000000" w:rsidRDefault="00000000" w:rsidRPr="00000000" w14:paraId="000000B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إتكلمنا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ريلاشنشيبس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كالآتي</w:t>
      </w:r>
    </w:p>
    <w:p w:rsidR="00000000" w:rsidDel="00000000" w:rsidP="00000000" w:rsidRDefault="00000000" w:rsidRPr="00000000" w14:paraId="000000B9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وين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يكسب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حساب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لوز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يخسر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ويستسلم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للآخر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لوز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يخسر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نتيجة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للعند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وين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عاوز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يطلع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كسبان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وميفرقش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تاني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يكسب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يخسر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ستيفن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سولوشن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وأصدقائك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وتتعشوا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ومجموعة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ولحوم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هتختاروا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واللحوم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/>
      </w:pPr>
      <w:r w:rsidDel="00000000" w:rsidR="00000000" w:rsidRPr="00000000">
        <w:rPr>
          <w:rtl w:val="0"/>
        </w:rPr>
        <w:t xml:space="preserve">[V8]</w:t>
        <w:br w:type="textWrapping"/>
        <w:t xml:space="preserve">Empathy</w:t>
      </w:r>
    </w:p>
    <w:p w:rsidR="00000000" w:rsidDel="00000000" w:rsidP="00000000" w:rsidRDefault="00000000" w:rsidRPr="00000000" w14:paraId="000000D3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والتعاطف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إستماعك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واهتمامك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واهتم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وتعاطف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وفوجئ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هيترقى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يترقى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هتتعاطف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لزميلك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لشعوره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وحسب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أعصابه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right"/>
        <w:rPr/>
      </w:pPr>
      <w:r w:rsidDel="00000000" w:rsidR="00000000" w:rsidRPr="00000000">
        <w:rPr>
          <w:rtl w:val="0"/>
        </w:rPr>
        <w:t xml:space="preserve">[V9]</w:t>
        <w:br w:type="textWrapping"/>
        <w:t xml:space="preserve">12 ways to deal with people</w:t>
      </w:r>
    </w:p>
    <w:p w:rsidR="00000000" w:rsidDel="00000000" w:rsidP="00000000" w:rsidRDefault="00000000" w:rsidRPr="00000000" w14:paraId="000000EA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كارنيجي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وكارنيجي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١٢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</w:p>
    <w:p w:rsidR="00000000" w:rsidDel="00000000" w:rsidP="00000000" w:rsidRDefault="00000000" w:rsidRPr="00000000" w14:paraId="000000EF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لا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تجادل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حاول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تتناقش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وتسمع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أولا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وبعد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تعرض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وجهة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نظرك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بهدف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بهدف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الإصرار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إقناع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وجهة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النظر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التانية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صح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إحترم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آراء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بتقول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لحد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غلط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فإن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بتهين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ذكائه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وخبرته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وكبريائه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وبتخليه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ياخد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الأمور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بشكل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ويبقى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موقف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عدائي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منك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لما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تغلط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إعترف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بالخطأ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إحترام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للغير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وكمان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بيعكس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ثقتك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بنفسك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وتجنب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الغضب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الغضب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هيفقدك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تحكمك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الموقف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إستعمل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الأسئلة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إجابتها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نعم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يوافق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أفضل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تفرض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رأيك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بالقوة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وتدخل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جدال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ملوش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فايدة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F5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متاخدش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الحوارات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لصالحك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التاني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يتولى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دفة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الحوار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يحس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الفكرة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فكرته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ويتعاون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معاك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حط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نفسك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مكان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اظهر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تعاطفك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خاطب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الجزء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النبيل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الأشخاص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يعني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عشمك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صفات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الخير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وإستعمل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عارف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كويسين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حط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أفكارك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إطار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تمثيلي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وإستخدم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الأمثلة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الفوائد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المخاطر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ولكن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تهاجمه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شخصيا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إستعمل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التحدي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وحفزهم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المنافسة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الإيجابية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الشريفة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يعني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إستخدم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حماسهم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تحقيق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هدف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معين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إنجاز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مهمة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صعبة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وكلام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إنطباعك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وإسأل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١١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بخطؤه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١٢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</w:p>
    <w:p w:rsidR="00000000" w:rsidDel="00000000" w:rsidP="00000000" w:rsidRDefault="00000000" w:rsidRPr="00000000" w14:paraId="00000104">
      <w:pPr>
        <w:jc w:val="right"/>
        <w:rPr/>
      </w:pPr>
      <w:r w:rsidDel="00000000" w:rsidR="00000000" w:rsidRPr="00000000">
        <w:rPr>
          <w:rtl w:val="0"/>
        </w:rPr>
        <w:t xml:space="preserve">[V10]</w:t>
        <w:br w:type="textWrapping"/>
        <w:t xml:space="preserve">How to influence group of people</w:t>
      </w:r>
    </w:p>
    <w:p w:rsidR="00000000" w:rsidDel="00000000" w:rsidP="00000000" w:rsidRDefault="00000000" w:rsidRPr="00000000" w14:paraId="0000010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٩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</w:p>
    <w:p w:rsidR="00000000" w:rsidDel="00000000" w:rsidP="00000000" w:rsidRDefault="00000000" w:rsidRPr="00000000" w14:paraId="0000010C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إبدأ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اجتماعاتك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بشكر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وإظهار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إنجازاتهم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قلنا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كده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التقدير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المعنوي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الحافز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الأساسي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تتحمس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للشغل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العائد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المادي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والترقيات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حاجة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تانية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أما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الأخطاء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خليك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متسامح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وإيجابي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وركز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الدروس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المستفادة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الأخطاء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الهجوم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الخطأ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نفسه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غلطت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وطبعا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متهاجمش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كلها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أخطائك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أخطاء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F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قدم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وخد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رأي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أفضل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إعطاء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الأوامر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تشعر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بأهميتها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الحلول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تطلع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فتلتزم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بيها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كافيء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الكويس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علنا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وإشكره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كلها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1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كافيء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التصرفات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الكويسة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حتى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كانت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حاجات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صغيرة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وبسيطة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نقاط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القوة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الفريق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rtl w:val="1"/>
        </w:rPr>
        <w:t xml:space="preserve">واتكلم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نقاط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قوة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هتفيد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كله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وإعمل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الكلام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أمام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كلها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لما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الأخطاء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خليها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تبدو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كأنها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أشياء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صغيرة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وإستثنائية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الحلول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سهلة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وإن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الحلول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هتبقى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سهلة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أكتر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يتحد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لتنفيذها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ووضح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خارطة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واضحة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وخطة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تبين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إزاي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هينفذوا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الكلام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يحب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الشغل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وإقنعهم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بفايدة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حاجة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هيعملوها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خلال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خلال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كلامك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تكلمهم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الفوائد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هتعود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عليهم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تتكلم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معاهم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تفاصيل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المطلوب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منهم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وركز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احتياجاتهم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احتياجاتك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إحتياجات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الشركة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وبرضو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١٢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بيتغير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right"/>
        <w:rPr/>
      </w:pPr>
      <w:r w:rsidDel="00000000" w:rsidR="00000000" w:rsidRPr="00000000">
        <w:rPr>
          <w:rtl w:val="0"/>
        </w:rPr>
        <w:t xml:space="preserve">[V11]</w:t>
        <w:br w:type="textWrapping"/>
        <w:t xml:space="preserve">Conclusion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بفكرك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حاجات</w:t>
      </w:r>
    </w:p>
    <w:p w:rsidR="00000000" w:rsidDel="00000000" w:rsidP="00000000" w:rsidRDefault="00000000" w:rsidRPr="00000000" w14:paraId="0000012D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الخوف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الندم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الإحساس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بالذنب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تجنب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اللوم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والهجوم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والغضب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والشخصنة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والجدال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سيب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إنطباع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كويس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أشكر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أفعالهم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كلمات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فضلك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وشكرا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تعاطف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بغض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النظر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موافقتك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لوجهات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نظرهم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أمدح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الناس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علنا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rtl w:val="1"/>
        </w:rPr>
        <w:t xml:space="preserve">اعترف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بأخطائك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تعامل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الأخطاء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جزء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طبيعي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تكوين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الإنسان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حول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الأخطاء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لدروس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مستفادة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A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حاول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جزء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وليس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المشكلة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B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شارك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المجموعة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صناعة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القرار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حمس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الآخرين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ونشط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روح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التحدي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فيهم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لحضورك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561D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nDl0HpOQ+BzTberp10M05UFug==">CgMxLjAyCGguZ2pkZ3hzOAByITFqbm5aaUVvODU1a3RHcVlyQTdvMDJIdG9KTE9lYmp6Yg==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2020-02-22T12:48:00Z</dcterms:created>
</cp:coreProperties>
</file>