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  <w:t xml:space="preserve">[V1]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Interviewing skills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[P1]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متقبلش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اعرفها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الانترفيو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ومهاراتي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الانترفيو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امام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 customer service and soft skills trainer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والنهاردة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 interviewing skills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هنقسم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شابترز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شابتر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شابتر</w:t>
      </w:r>
      <w:r w:rsidDel="00000000" w:rsidR="00000000" w:rsidRPr="00000000">
        <w:rPr>
          <w:rtl w:val="1"/>
        </w:rPr>
        <w:t xml:space="preserve"> 2  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شابتر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التجهيز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والتحضير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prepare 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للانترڤيو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Failing to Prepare is preparing to fail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التحضير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تحضير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للفشل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سيرش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وتعرف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تتسألها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Trainer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يفيدك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تحضرها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وتذاكرها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ڤي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ڤي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كاتبها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  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الماركت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شركتنا</w:t>
      </w:r>
      <w:r w:rsidDel="00000000" w:rsidR="00000000" w:rsidRPr="00000000">
        <w:rPr>
          <w:rtl w:val="1"/>
        </w:rPr>
        <w:t xml:space="preserve">؟ 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سايتس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 Pages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websites 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فتقدر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وهما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تجهزهم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وهيفرقوا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انترڤيو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[v2]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How to prepare for the interview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للانترفيو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الانترفيو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بالميعاد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بيلتزم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بمواعيده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ميعادك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اريحية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ومستعجل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ومتعصب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وقلقان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بالظبط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ملحقتش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ملحقتش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هدومك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مشغولة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؟  </w:t>
      </w:r>
      <w:r w:rsidDel="00000000" w:rsidR="00000000" w:rsidRPr="00000000">
        <w:rPr>
          <w:rtl w:val="1"/>
        </w:rPr>
        <w:t xml:space="preserve">هننزل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,, </w:t>
      </w:r>
      <w:r w:rsidDel="00000000" w:rsidR="00000000" w:rsidRPr="00000000">
        <w:rPr>
          <w:rtl w:val="1"/>
        </w:rPr>
        <w:t xml:space="preserve">ونستعد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,, </w:t>
      </w:r>
      <w:r w:rsidDel="00000000" w:rsidR="00000000" w:rsidRPr="00000000">
        <w:rPr>
          <w:rtl w:val="1"/>
        </w:rPr>
        <w:t xml:space="preserve">ونقدر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[V3] 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  <w:t xml:space="preserve">Commitment and first impression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body language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  <w:t xml:space="preserve">eye contact 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بتوعك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وبيفرقوا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متكونش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 body language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ميوصلش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  <w:t xml:space="preserve">[P2] 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  <w:t xml:space="preserve">eye contact 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الاتنرڤيو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ومتكونش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ميحسش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وتوزع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eye contact 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وتبصلهم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اريحية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اوعى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القلق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انترڤيو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  <w:t xml:space="preserve">[v4] 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  <w:t xml:space="preserve">Answering the questions 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الانترفيو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مقنعة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  <w:t xml:space="preserve">[p2] 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متكونش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واجابتك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مبيكونش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وتنظيمك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لأفكارك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إوعى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هتتضاف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لصالحك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إوعى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بالعكس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  <w:t xml:space="preserve">[v5]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Positivity during the interview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  <w:t xml:space="preserve">[p1] 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ومتحمس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اتسألتها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هيبان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  <w:t xml:space="preserve"> body language 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  <w:t xml:space="preserve"> facial expressions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  <w:t xml:space="preserve">tone of voice 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الانترڤيوز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مبتحبش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وهنكتسب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تفيدنا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tone of voice 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متشائمين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بيشوفوا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مبيكونش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ومتحمس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  <w:t xml:space="preserve">[v6] 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  <w:t xml:space="preserve">self and company evaluation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منعملوش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الاساسيات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وقلقان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تذاكره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صالحك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عموما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وفعالة</w:t>
      </w:r>
      <w:r w:rsidDel="00000000" w:rsidR="00000000" w:rsidRPr="00000000">
        <w:rPr>
          <w:rtl w:val="1"/>
        </w:rPr>
        <w:t xml:space="preserve">؟. 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ماتجاوب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عاوزك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اتسألتها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مجاوبتهاش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اتسألتها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اتسألت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الكافية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وسمعت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بتتمناها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  <w:t xml:space="preserve">save your time 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وتبذل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  <w:t xml:space="preserve">[v7]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  <w:t xml:space="preserve">what to do after the interview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  <w:t xml:space="preserve">[p1] 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  <w:t xml:space="preserve">follow up 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تبعتله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ثانكس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الباقي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24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  <w:t xml:space="preserve">accepted 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اتقبلت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تريننج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التايتل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يشرحلك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حققوها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الاولوية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  <w:t xml:space="preserve">plan 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1"/>
        </w:rPr>
        <w:t xml:space="preserve">معمولة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  <w:t xml:space="preserve">plan 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وفاعلية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متقبلتش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متقبلتش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حتي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ميكونش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متقبلتش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واحسن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إوعى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فيك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فيدباك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ميسمعوش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يشتغلوا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ومعرفتش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  <w:t xml:space="preserve">[V8]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  <w:t xml:space="preserve">what not to do after the interview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منعملهاش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؟ 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ويروحوا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ويستنوا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ويفضلوا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  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اوڤر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والصح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هيكلموك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اتقالك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متقلقش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لصالحك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  <w:t xml:space="preserve">[P4] 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والاخيرة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وجيت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اتقبلت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واثق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مبيعملش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كتيير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  <w:t xml:space="preserve">[V9]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  <w:t xml:space="preserve"> Conclusion 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1"/>
        </w:rPr>
        <w:t xml:space="preserve">وبكدة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رايحنها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ڤي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افكارنا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للإنترڤيو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ومتحمس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للانترڤيور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انترڤيو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وبالتوفيق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الانترفيوز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between w:color="000000" w:space="0" w:sz="4" w:val="single"/>
      </w:pBdr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between w:color="000000" w:space="0" w:sz="4" w:val="single"/>
      </w:pBdr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PLS3VAL827e0DzbZOlc/FAuS/g==">CgMxLjA4AHIhMTlyMTlDWTdsUmw5QTBJdjFaR3hKX1ZfTWc1SHk1TnNk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