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tabs>
          <w:tab w:pos="635" w:val="left" w:leader="none"/>
          <w:tab w:pos="2053" w:val="left" w:leader="none"/>
        </w:tabs>
        <w:ind w:left="144"/>
      </w:pPr>
      <w:r>
        <w:rPr>
          <w:w w:val="105"/>
        </w:rPr>
        <w:t>Date</w:t>
        <w:tab/>
        <w:t>From</w:t>
      </w:r>
      <w:r>
        <w:rPr>
          <w:spacing w:val="37"/>
          <w:w w:val="105"/>
        </w:rPr>
        <w:t> </w:t>
      </w:r>
      <w:r>
        <w:rPr>
          <w:w w:val="105"/>
        </w:rPr>
        <w:t>:</w:t>
        <w:tab/>
      </w:r>
      <w:r>
        <w:rPr/>
        <w:t>To:</w:t>
      </w:r>
      <w:r>
        <w:rPr>
          <w:spacing w:val="2"/>
        </w:rPr>
        <w:t> </w:t>
      </w:r>
      <w:r>
        <w:rPr/>
        <w:t>21-07-2023</w:t>
      </w:r>
    </w:p>
    <w:p>
      <w:pPr>
        <w:spacing w:line="247" w:lineRule="auto" w:before="71"/>
        <w:ind w:left="452" w:right="6424" w:hanging="309"/>
        <w:jc w:val="left"/>
        <w:rPr>
          <w:sz w:val="13"/>
        </w:rPr>
      </w:pPr>
      <w:r>
        <w:rPr/>
        <w:br w:type="column"/>
      </w:r>
      <w:r>
        <w:rPr>
          <w:b/>
          <w:sz w:val="13"/>
        </w:rPr>
        <w:t>METITO (Overseas) - Qatar WLL</w:t>
      </w:r>
      <w:r>
        <w:rPr>
          <w:b/>
          <w:spacing w:val="1"/>
          <w:sz w:val="13"/>
        </w:rPr>
        <w:t> </w:t>
      </w:r>
      <w:r>
        <w:rPr>
          <w:sz w:val="13"/>
        </w:rPr>
        <w:t>Supplier</w:t>
      </w:r>
      <w:r>
        <w:rPr>
          <w:spacing w:val="6"/>
          <w:sz w:val="13"/>
        </w:rPr>
        <w:t> </w:t>
      </w:r>
      <w:r>
        <w:rPr>
          <w:sz w:val="13"/>
        </w:rPr>
        <w:t>Ledger</w:t>
      </w:r>
      <w:r>
        <w:rPr>
          <w:spacing w:val="6"/>
          <w:sz w:val="13"/>
        </w:rPr>
        <w:t> </w:t>
      </w:r>
      <w:r>
        <w:rPr>
          <w:sz w:val="13"/>
        </w:rPr>
        <w:t>-</w:t>
      </w:r>
      <w:r>
        <w:rPr>
          <w:spacing w:val="8"/>
          <w:sz w:val="13"/>
        </w:rPr>
        <w:t> </w:t>
      </w:r>
      <w:r>
        <w:rPr>
          <w:sz w:val="13"/>
        </w:rPr>
        <w:t>Domestic</w:t>
      </w:r>
      <w:r>
        <w:rPr>
          <w:spacing w:val="7"/>
          <w:sz w:val="13"/>
        </w:rPr>
        <w:t> </w:t>
      </w:r>
      <w:r>
        <w:rPr>
          <w:sz w:val="13"/>
        </w:rPr>
        <w:t>Suplier</w:t>
      </w:r>
    </w:p>
    <w:p>
      <w:pPr>
        <w:spacing w:after="0" w:line="247" w:lineRule="auto"/>
        <w:jc w:val="left"/>
        <w:rPr>
          <w:sz w:val="13"/>
        </w:rPr>
        <w:sectPr>
          <w:type w:val="continuous"/>
          <w:pgSz w:w="16840" w:h="11910" w:orient="landscape"/>
          <w:pgMar w:top="1080" w:bottom="280" w:left="1060" w:right="2420"/>
          <w:cols w:num="2" w:equalWidth="0">
            <w:col w:w="3006" w:space="1358"/>
            <w:col w:w="8996"/>
          </w:cols>
        </w:sectPr>
      </w:pP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364"/>
        <w:gridCol w:w="1000"/>
        <w:gridCol w:w="964"/>
        <w:gridCol w:w="1474"/>
        <w:gridCol w:w="1841"/>
        <w:gridCol w:w="842"/>
        <w:gridCol w:w="360"/>
        <w:gridCol w:w="983"/>
        <w:gridCol w:w="983"/>
        <w:gridCol w:w="983"/>
        <w:gridCol w:w="265"/>
      </w:tblGrid>
      <w:tr>
        <w:trPr>
          <w:trHeight w:val="299" w:hRule="atLeast"/>
        </w:trPr>
        <w:tc>
          <w:tcPr>
            <w:tcW w:w="10831" w:type="dxa"/>
            <w:gridSpan w:val="12"/>
          </w:tcPr>
          <w:p>
            <w:pPr>
              <w:pStyle w:val="TableParagraph"/>
              <w:spacing w:line="240" w:lineRule="auto" w:before="69"/>
              <w:ind w:left="32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Supplier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Number</w:t>
            </w:r>
            <w:r>
              <w:rPr>
                <w:spacing w:val="34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: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1"/>
                <w:w w:val="105"/>
                <w:sz w:val="13"/>
              </w:rPr>
              <w:t>S10007870</w:t>
            </w:r>
            <w:r>
              <w:rPr>
                <w:spacing w:val="2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Covenart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Aluminum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WLL</w:t>
            </w:r>
          </w:p>
        </w:tc>
      </w:tr>
      <w:tr>
        <w:trPr>
          <w:trHeight w:val="299" w:hRule="atLeast"/>
        </w:trPr>
        <w:tc>
          <w:tcPr>
            <w:tcW w:w="772" w:type="dxa"/>
            <w:vMerge w:val="restart"/>
          </w:tcPr>
          <w:p>
            <w:pPr>
              <w:pStyle w:val="TableParagraph"/>
              <w:spacing w:line="247" w:lineRule="auto" w:before="69"/>
              <w:ind w:left="32"/>
              <w:rPr>
                <w:sz w:val="13"/>
              </w:rPr>
            </w:pPr>
            <w:r>
              <w:rPr>
                <w:sz w:val="13"/>
              </w:rPr>
              <w:t>Document</w:t>
            </w:r>
            <w:r>
              <w:rPr>
                <w:spacing w:val="-34"/>
                <w:sz w:val="13"/>
              </w:rPr>
              <w:t> </w:t>
            </w:r>
            <w:r>
              <w:rPr>
                <w:w w:val="105"/>
                <w:sz w:val="13"/>
              </w:rPr>
              <w:t>Date</w:t>
            </w:r>
          </w:p>
        </w:tc>
        <w:tc>
          <w:tcPr>
            <w:tcW w:w="1364" w:type="dxa"/>
            <w:gridSpan w:val="2"/>
            <w:vMerge w:val="restart"/>
          </w:tcPr>
          <w:p>
            <w:pPr>
              <w:pStyle w:val="TableParagraph"/>
              <w:spacing w:line="247" w:lineRule="auto" w:before="69"/>
              <w:ind w:left="33" w:right="263"/>
              <w:rPr>
                <w:sz w:val="13"/>
              </w:rPr>
            </w:pPr>
            <w:r>
              <w:rPr>
                <w:sz w:val="13"/>
              </w:rPr>
              <w:t>Document</w:t>
            </w:r>
            <w:r>
              <w:rPr>
                <w:spacing w:val="-34"/>
                <w:sz w:val="13"/>
              </w:rPr>
              <w:t> </w:t>
            </w:r>
            <w:r>
              <w:rPr>
                <w:w w:val="105"/>
                <w:sz w:val="13"/>
              </w:rPr>
              <w:t>Number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7" w:lineRule="auto" w:before="69"/>
              <w:ind w:left="70" w:right="401"/>
              <w:rPr>
                <w:sz w:val="13"/>
              </w:rPr>
            </w:pPr>
            <w:r>
              <w:rPr>
                <w:w w:val="105"/>
                <w:sz w:val="13"/>
              </w:rPr>
              <w:t>Invoice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z w:val="13"/>
              </w:rPr>
              <w:t>Number</w:t>
            </w:r>
          </w:p>
        </w:tc>
        <w:tc>
          <w:tcPr>
            <w:tcW w:w="1474" w:type="dxa"/>
            <w:vMerge w:val="restart"/>
          </w:tcPr>
          <w:p>
            <w:pPr>
              <w:pStyle w:val="TableParagraph"/>
              <w:spacing w:line="240" w:lineRule="auto" w:before="69"/>
              <w:ind w:left="174"/>
              <w:rPr>
                <w:sz w:val="13"/>
              </w:rPr>
            </w:pPr>
            <w:r>
              <w:rPr>
                <w:sz w:val="13"/>
              </w:rPr>
              <w:t>Document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Type</w:t>
            </w:r>
          </w:p>
        </w:tc>
        <w:tc>
          <w:tcPr>
            <w:tcW w:w="1841" w:type="dxa"/>
            <w:vMerge w:val="restart"/>
          </w:tcPr>
          <w:p>
            <w:pPr>
              <w:pStyle w:val="TableParagraph"/>
              <w:spacing w:line="240" w:lineRule="auto" w:before="69"/>
              <w:ind w:left="332"/>
              <w:rPr>
                <w:sz w:val="13"/>
              </w:rPr>
            </w:pPr>
            <w:r>
              <w:rPr>
                <w:w w:val="105"/>
                <w:sz w:val="13"/>
              </w:rPr>
              <w:t>msl2400.na</w:t>
            </w:r>
          </w:p>
        </w:tc>
        <w:tc>
          <w:tcPr>
            <w:tcW w:w="842" w:type="dxa"/>
            <w:vMerge w:val="restart"/>
          </w:tcPr>
          <w:p>
            <w:pPr>
              <w:pStyle w:val="TableParagraph"/>
              <w:spacing w:line="247" w:lineRule="auto" w:before="69"/>
              <w:ind w:left="175" w:right="164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Cheque</w:t>
            </w:r>
            <w:r>
              <w:rPr>
                <w:spacing w:val="-35"/>
                <w:w w:val="105"/>
                <w:sz w:val="13"/>
              </w:rPr>
              <w:t> </w:t>
            </w:r>
            <w:r>
              <w:rPr>
                <w:sz w:val="13"/>
              </w:rPr>
              <w:t>Number</w:t>
            </w:r>
          </w:p>
        </w:tc>
        <w:tc>
          <w:tcPr>
            <w:tcW w:w="360" w:type="dxa"/>
            <w:vMerge w:val="restart"/>
          </w:tcPr>
          <w:p>
            <w:pPr>
              <w:pStyle w:val="TableParagraph"/>
              <w:spacing w:line="240" w:lineRule="auto" w:before="69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Cur</w:t>
            </w:r>
          </w:p>
        </w:tc>
        <w:tc>
          <w:tcPr>
            <w:tcW w:w="1966" w:type="dxa"/>
            <w:gridSpan w:val="2"/>
          </w:tcPr>
          <w:p>
            <w:pPr>
              <w:pStyle w:val="TableParagraph"/>
              <w:spacing w:line="240" w:lineRule="auto" w:before="69"/>
              <w:ind w:left="714" w:right="73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Amount</w:t>
            </w:r>
          </w:p>
        </w:tc>
        <w:tc>
          <w:tcPr>
            <w:tcW w:w="1248" w:type="dxa"/>
            <w:gridSpan w:val="2"/>
            <w:vMerge w:val="restart"/>
          </w:tcPr>
          <w:p>
            <w:pPr>
              <w:pStyle w:val="TableParagraph"/>
              <w:spacing w:line="240" w:lineRule="auto" w:before="69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Balance</w:t>
            </w:r>
          </w:p>
        </w:tc>
      </w:tr>
      <w:tr>
        <w:trPr>
          <w:trHeight w:val="299" w:hRule="atLeast"/>
        </w:trPr>
        <w:tc>
          <w:tcPr>
            <w:tcW w:w="7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line="240" w:lineRule="auto" w:before="69"/>
              <w:ind w:left="316"/>
              <w:rPr>
                <w:sz w:val="13"/>
              </w:rPr>
            </w:pPr>
            <w:r>
              <w:rPr>
                <w:w w:val="105"/>
                <w:sz w:val="13"/>
              </w:rPr>
              <w:t>Debit</w:t>
            </w:r>
          </w:p>
        </w:tc>
        <w:tc>
          <w:tcPr>
            <w:tcW w:w="983" w:type="dxa"/>
          </w:tcPr>
          <w:p>
            <w:pPr>
              <w:pStyle w:val="TableParagraph"/>
              <w:spacing w:line="240" w:lineRule="auto" w:before="69"/>
              <w:ind w:left="176"/>
              <w:rPr>
                <w:sz w:val="13"/>
              </w:rPr>
            </w:pPr>
            <w:r>
              <w:rPr>
                <w:w w:val="105"/>
                <w:sz w:val="13"/>
              </w:rPr>
              <w:t>Credit</w:t>
            </w:r>
          </w:p>
        </w:tc>
        <w:tc>
          <w:tcPr>
            <w:tcW w:w="1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772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74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41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69"/>
              <w:ind w:left="114"/>
              <w:rPr>
                <w:sz w:val="13"/>
              </w:rPr>
            </w:pPr>
            <w:r>
              <w:rPr>
                <w:sz w:val="13"/>
                <w:u w:val="single"/>
              </w:rPr>
              <w:t>Opening</w:t>
            </w:r>
            <w:r>
              <w:rPr>
                <w:spacing w:val="7"/>
                <w:sz w:val="13"/>
                <w:u w:val="single"/>
              </w:rPr>
              <w:t> </w:t>
            </w:r>
            <w:r>
              <w:rPr>
                <w:sz w:val="13"/>
                <w:u w:val="single"/>
              </w:rPr>
              <w:t>Balance</w:t>
            </w:r>
          </w:p>
        </w:tc>
        <w:tc>
          <w:tcPr>
            <w:tcW w:w="842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83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83" w:type="dxa"/>
            <w:tcBorders>
              <w:bottom w:val="nil"/>
            </w:tcBorders>
          </w:tcPr>
          <w:p>
            <w:pPr>
              <w:pStyle w:val="TableParagraph"/>
              <w:spacing w:line="128" w:lineRule="exact" w:before="69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0.00</w:t>
            </w:r>
          </w:p>
        </w:tc>
        <w:tc>
          <w:tcPr>
            <w:tcW w:w="124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24-08-2020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62" w:right="19"/>
              <w:jc w:val="center"/>
              <w:rPr>
                <w:sz w:val="13"/>
              </w:rPr>
            </w:pPr>
            <w:r>
              <w:rPr>
                <w:sz w:val="13"/>
              </w:rPr>
              <w:t>102/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20209695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719004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Purchase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Invoice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290201366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41600.00</w:t>
            </w: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41600.00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06-09-2020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62" w:right="19"/>
              <w:jc w:val="center"/>
              <w:rPr>
                <w:sz w:val="13"/>
              </w:rPr>
            </w:pPr>
            <w:r>
              <w:rPr>
                <w:sz w:val="13"/>
              </w:rPr>
              <w:t>102/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21200436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LC-202005210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Purchase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Invoice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290200440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1500003.07</w:t>
            </w: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3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1541603.07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09-09-2020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5" w:right="4"/>
              <w:jc w:val="center"/>
              <w:rPr>
                <w:sz w:val="13"/>
              </w:rPr>
            </w:pPr>
            <w:r>
              <w:rPr>
                <w:sz w:val="13"/>
              </w:rPr>
              <w:t>HL1/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20200085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LC,290200440,COVENART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1500003.00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41600.07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20-09-2020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62" w:right="19"/>
              <w:jc w:val="center"/>
              <w:rPr>
                <w:sz w:val="13"/>
              </w:rPr>
            </w:pPr>
            <w:r>
              <w:rPr>
                <w:sz w:val="13"/>
              </w:rPr>
              <w:t>102/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21201591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CI2020090600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Purchase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Invoice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290201366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100000.00</w:t>
            </w: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141600.07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21-09-2020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5" w:right="19"/>
              <w:jc w:val="center"/>
              <w:rPr>
                <w:sz w:val="13"/>
              </w:rPr>
            </w:pPr>
            <w:r>
              <w:rPr>
                <w:sz w:val="13"/>
              </w:rPr>
              <w:t>M41/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20200111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000109,COVENART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ALUMIN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41600.00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100000.07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18-11-2020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5" w:right="19"/>
              <w:jc w:val="center"/>
              <w:rPr>
                <w:sz w:val="13"/>
              </w:rPr>
            </w:pPr>
            <w:r>
              <w:rPr>
                <w:sz w:val="13"/>
              </w:rPr>
              <w:t>M41/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20200230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000227,290201366,COVEN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100000.00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24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687"/>
              <w:rPr>
                <w:sz w:val="13"/>
              </w:rPr>
            </w:pPr>
            <w:r>
              <w:rPr>
                <w:w w:val="105"/>
                <w:sz w:val="13"/>
              </w:rPr>
              <w:t>0.07</w:t>
            </w:r>
            <w:r>
              <w:rPr>
                <w:spacing w:val="2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31-03-2021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62" w:right="19"/>
              <w:jc w:val="center"/>
              <w:rPr>
                <w:sz w:val="13"/>
              </w:rPr>
            </w:pPr>
            <w:r>
              <w:rPr>
                <w:sz w:val="13"/>
              </w:rPr>
              <w:t>102/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20215050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INV202011260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Purchase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Invoice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290200440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37400.05</w:t>
            </w: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37400.12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07-06-2021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5" w:right="4"/>
              <w:jc w:val="center"/>
              <w:rPr>
                <w:sz w:val="13"/>
              </w:rPr>
            </w:pPr>
            <w:r>
              <w:rPr>
                <w:sz w:val="13"/>
              </w:rPr>
              <w:t>H21/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20210830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196509,290200440,CONVE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37400.00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24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687"/>
              <w:rPr>
                <w:sz w:val="13"/>
              </w:rPr>
            </w:pPr>
            <w:r>
              <w:rPr>
                <w:w w:val="105"/>
                <w:sz w:val="13"/>
              </w:rPr>
              <w:t>0.12</w:t>
            </w:r>
            <w:r>
              <w:rPr>
                <w:spacing w:val="2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10-06-2021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5" w:right="4"/>
              <w:jc w:val="center"/>
              <w:rPr>
                <w:sz w:val="13"/>
              </w:rPr>
            </w:pPr>
            <w:r>
              <w:rPr>
                <w:sz w:val="13"/>
              </w:rPr>
              <w:t>H21/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20211568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10220215050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0.05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24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687"/>
              <w:rPr>
                <w:sz w:val="13"/>
              </w:rPr>
            </w:pPr>
            <w:r>
              <w:rPr>
                <w:w w:val="105"/>
                <w:sz w:val="13"/>
              </w:rPr>
              <w:t>0.07</w:t>
            </w:r>
            <w:r>
              <w:rPr>
                <w:spacing w:val="2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10-06-2021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5" w:right="4"/>
              <w:jc w:val="center"/>
              <w:rPr>
                <w:sz w:val="13"/>
              </w:rPr>
            </w:pPr>
            <w:r>
              <w:rPr>
                <w:sz w:val="13"/>
              </w:rPr>
              <w:t>H21/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20211568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10221200436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0.07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24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687"/>
              <w:rPr>
                <w:sz w:val="13"/>
              </w:rPr>
            </w:pPr>
            <w:r>
              <w:rPr>
                <w:w w:val="105"/>
                <w:sz w:val="13"/>
              </w:rPr>
              <w:t>0.00</w:t>
            </w:r>
            <w:r>
              <w:rPr>
                <w:spacing w:val="2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06-07-2021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62" w:right="19"/>
              <w:jc w:val="center"/>
              <w:rPr>
                <w:sz w:val="13"/>
              </w:rPr>
            </w:pPr>
            <w:r>
              <w:rPr>
                <w:sz w:val="13"/>
              </w:rPr>
              <w:t>102/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21210777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CI20210524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Purchase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Invoice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290200440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193348.05</w:t>
            </w: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193348.05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24-01-2022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62" w:right="19"/>
              <w:jc w:val="center"/>
              <w:rPr>
                <w:sz w:val="13"/>
              </w:rPr>
            </w:pPr>
            <w:r>
              <w:rPr>
                <w:sz w:val="13"/>
              </w:rPr>
              <w:t>102/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20221189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CI2020090600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Purchase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Invoice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290201366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29055.00</w:t>
            </w: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222403.05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13-02-2022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62" w:right="19"/>
              <w:jc w:val="center"/>
              <w:rPr>
                <w:sz w:val="13"/>
              </w:rPr>
            </w:pPr>
            <w:r>
              <w:rPr>
                <w:sz w:val="13"/>
              </w:rPr>
              <w:t>102/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20222287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CI2020082600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Purchase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Invoice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290201366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37345.00</w:t>
            </w: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259748.05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13-02-2022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62" w:right="19"/>
              <w:jc w:val="center"/>
              <w:rPr>
                <w:sz w:val="13"/>
              </w:rPr>
            </w:pPr>
            <w:r>
              <w:rPr>
                <w:sz w:val="13"/>
              </w:rPr>
              <w:t>102/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20222288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CI2020082600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Purchase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Invoice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290200440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319248.83</w:t>
            </w: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578996.88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17-06-2022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5" w:right="4"/>
              <w:jc w:val="center"/>
              <w:rPr>
                <w:sz w:val="13"/>
              </w:rPr>
            </w:pPr>
            <w:r>
              <w:rPr>
                <w:sz w:val="13"/>
              </w:rPr>
              <w:t>H21/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20220306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198442,COVENART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ALUMIN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55.00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578941.88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17-06-2022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5" w:right="4"/>
              <w:jc w:val="center"/>
              <w:rPr>
                <w:sz w:val="13"/>
              </w:rPr>
            </w:pPr>
            <w:r>
              <w:rPr>
                <w:sz w:val="13"/>
              </w:rPr>
              <w:t>H21/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20220306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198442,COVENART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ALUMIN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29000.00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549941.88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17-06-2022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5" w:right="4"/>
              <w:jc w:val="center"/>
              <w:rPr>
                <w:sz w:val="13"/>
              </w:rPr>
            </w:pPr>
            <w:r>
              <w:rPr>
                <w:sz w:val="13"/>
              </w:rPr>
              <w:t>H21/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20220306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198442,COVENART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ALUMIN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37345.00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512596.88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144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17-06-2022</w:t>
            </w: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5" w:right="4"/>
              <w:jc w:val="center"/>
              <w:rPr>
                <w:sz w:val="13"/>
              </w:rPr>
            </w:pPr>
            <w:r>
              <w:rPr>
                <w:sz w:val="13"/>
              </w:rPr>
              <w:t>H21/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20220306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sz w:val="13"/>
              </w:rPr>
              <w:t>198442,COVENART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ALUMIN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319248.83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193348.05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CR</w:t>
            </w:r>
          </w:p>
        </w:tc>
      </w:tr>
      <w:tr>
        <w:trPr>
          <w:trHeight w:val="227" w:hRule="atLeast"/>
        </w:trPr>
        <w:tc>
          <w:tcPr>
            <w:tcW w:w="772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7" w:right="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17-06-2022</w:t>
            </w:r>
          </w:p>
        </w:tc>
        <w:tc>
          <w:tcPr>
            <w:tcW w:w="36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46" w:lineRule="exact"/>
              <w:ind w:right="2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280</w:t>
            </w:r>
          </w:p>
        </w:tc>
        <w:tc>
          <w:tcPr>
            <w:tcW w:w="100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46" w:lineRule="exact"/>
              <w:ind w:left="25" w:right="4"/>
              <w:jc w:val="center"/>
              <w:rPr>
                <w:sz w:val="13"/>
              </w:rPr>
            </w:pPr>
            <w:r>
              <w:rPr>
                <w:sz w:val="13"/>
              </w:rPr>
              <w:t>H21/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20220306</w:t>
            </w:r>
          </w:p>
        </w:tc>
        <w:tc>
          <w:tcPr>
            <w:tcW w:w="96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74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33"/>
              <w:rPr>
                <w:sz w:val="13"/>
              </w:rPr>
            </w:pPr>
            <w:r>
              <w:rPr>
                <w:sz w:val="13"/>
              </w:rPr>
              <w:t>Normal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Payment</w:t>
            </w:r>
          </w:p>
        </w:tc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33"/>
              <w:rPr>
                <w:sz w:val="13"/>
              </w:rPr>
            </w:pPr>
            <w:r>
              <w:rPr>
                <w:sz w:val="13"/>
              </w:rPr>
              <w:t>198442,COVENART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ALUMIN</w:t>
            </w:r>
          </w:p>
        </w:tc>
        <w:tc>
          <w:tcPr>
            <w:tcW w:w="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12" w:right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QAR</w:t>
            </w:r>
          </w:p>
        </w:tc>
        <w:tc>
          <w:tcPr>
            <w:tcW w:w="983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193348.05</w:t>
            </w:r>
          </w:p>
        </w:tc>
        <w:tc>
          <w:tcPr>
            <w:tcW w:w="98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46" w:lineRule="exact"/>
              <w:ind w:left="687"/>
              <w:rPr>
                <w:sz w:val="13"/>
              </w:rPr>
            </w:pPr>
            <w:r>
              <w:rPr>
                <w:w w:val="105"/>
                <w:sz w:val="13"/>
              </w:rPr>
              <w:t>0.00</w:t>
            </w:r>
            <w:r>
              <w:rPr>
                <w:spacing w:val="2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</w:t>
            </w:r>
          </w:p>
        </w:tc>
      </w:tr>
      <w:tr>
        <w:trPr>
          <w:trHeight w:val="453" w:hRule="atLeast"/>
        </w:trPr>
        <w:tc>
          <w:tcPr>
            <w:tcW w:w="7617" w:type="dxa"/>
            <w:gridSpan w:val="8"/>
          </w:tcPr>
          <w:p>
            <w:pPr>
              <w:pStyle w:val="TableParagraph"/>
              <w:spacing w:line="240" w:lineRule="auto" w:before="69"/>
              <w:ind w:right="44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TOTAL</w:t>
            </w:r>
          </w:p>
          <w:p>
            <w:pPr>
              <w:pStyle w:val="TableParagraph"/>
              <w:spacing w:line="240" w:lineRule="auto" w:before="5"/>
              <w:ind w:right="580"/>
              <w:jc w:val="right"/>
              <w:rPr>
                <w:sz w:val="13"/>
              </w:rPr>
            </w:pPr>
            <w:r>
              <w:rPr>
                <w:sz w:val="13"/>
              </w:rPr>
              <w:t>Closing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Balance</w:t>
            </w:r>
          </w:p>
        </w:tc>
        <w:tc>
          <w:tcPr>
            <w:tcW w:w="983" w:type="dxa"/>
          </w:tcPr>
          <w:p>
            <w:pPr>
              <w:pStyle w:val="TableParagraph"/>
              <w:spacing w:line="240" w:lineRule="auto" w:before="69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2258000.00</w:t>
            </w:r>
          </w:p>
        </w:tc>
        <w:tc>
          <w:tcPr>
            <w:tcW w:w="983" w:type="dxa"/>
          </w:tcPr>
          <w:p>
            <w:pPr>
              <w:pStyle w:val="TableParagraph"/>
              <w:spacing w:line="240" w:lineRule="auto" w:before="69"/>
              <w:ind w:right="2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2258000.00</w:t>
            </w:r>
          </w:p>
        </w:tc>
        <w:tc>
          <w:tcPr>
            <w:tcW w:w="124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top="1080" w:bottom="280" w:left="106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25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2023-02-22T10:05:47Z</dcterms:created>
  <dcterms:modified xsi:type="dcterms:W3CDTF">2023-02-22T10:05:47Z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LastSaved">
    <vt:filetime>2023-02-22T00:00:00Z</vt:filetime>
  </property>
</Properties>
</file>