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9"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187"/>
        <w:gridCol w:w="7292"/>
      </w:tblGrid>
      <w:tr w:rsidR="00D45291" w:rsidTr="00682679" w14:paraId="77A24A8E" w14:textId="77777777">
        <w:tblPrEx>
          <w:tblCellMar>
            <w:top w:w="0" w:type="dxa"/>
            <w:bottom w:w="0" w:type="dxa"/>
          </w:tblCellMar>
        </w:tblPrEx>
        <w:trPr>
          <w:trHeight w:val="541"/>
        </w:trPr>
        <w:tc>
          <w:tcPr>
            <w:tcW w:w="2187" w:type="dxa"/>
            <w:tcBorders>
              <w:top w:val="none" w:color="FFFFFF" w:sz="0" w:space="0"/>
              <w:left w:val="none" w:color="FFFFFF" w:sz="0" w:space="0"/>
              <w:bottom w:val="none" w:color="FFFFFF" w:sz="0" w:space="0"/>
              <w:right w:val="none" w:color="FFFFFF" w:sz="0" w:space="0"/>
            </w:tcBorders>
            <w:vAlign w:val="center"/>
          </w:tcPr>
          <w:p w:rsidR="00D45291" w:rsidRDefault="00D45291" w14:paraId="21EFAEAE" w14:textId="631A09E1"/>
        </w:tc>
        <w:tc>
          <w:tcPr>
            <w:tcW w:w="7292" w:type="dxa"/>
            <w:tcBorders>
              <w:top w:val="none" w:color="FFFFFF" w:sz="0" w:space="0"/>
              <w:left w:val="none" w:color="FFFFFF" w:sz="0" w:space="0"/>
              <w:bottom w:val="none" w:color="FFFFFF" w:sz="0" w:space="0"/>
              <w:right w:val="none" w:color="FFFFFF" w:sz="0" w:space="0"/>
            </w:tcBorders>
            <w:vAlign w:val="center"/>
          </w:tcPr>
          <w:p w:rsidR="00D45291" w:rsidRDefault="00000000" w14:paraId="030D1199" w14:textId="77777777">
            <w:pPr>
              <w:jc w:val="right"/>
            </w:pPr>
            <w:r>
              <w:rPr>
                <w:b/>
                <w:bCs/>
                <w:spacing w:val="20"/>
              </w:rPr>
              <w:t>EL SEWEDY UNIVERSITY OF TECHNOLOGY</w:t>
            </w:r>
          </w:p>
          <w:p w:rsidR="00D45291" w:rsidRDefault="00000000" w14:paraId="2768B987" w14:textId="77777777">
            <w:pPr>
              <w:jc w:val="right"/>
            </w:pPr>
            <w:r>
              <w:rPr>
                <w:i/>
                <w:iCs/>
                <w:color w:val="7A6868"/>
                <w:sz w:val="18"/>
                <w:szCs w:val="18"/>
              </w:rPr>
              <w:t>Faculty of Engineering Technology</w:t>
            </w:r>
          </w:p>
        </w:tc>
      </w:tr>
    </w:tbl>
    <w:p w:rsidR="00D45291" w:rsidP="00682679" w:rsidRDefault="00D45291" w14:paraId="28132A9D" w14:textId="222C7786">
      <w:pPr>
        <w:pBdr>
          <w:bottom w:val="single" w:color="F0735E" w:sz="24" w:space="0"/>
        </w:pBdr>
        <w:tabs>
          <w:tab w:val="left" w:pos="7416"/>
        </w:tabs>
      </w:pPr>
    </w:p>
    <w:p w:rsidR="00D45291" w:rsidRDefault="00000000" w14:paraId="02569AC9" w14:textId="77777777">
      <w:pPr>
        <w:spacing w:before="200" w:after="60"/>
        <w:jc w:val="center"/>
      </w:pPr>
      <w:r>
        <w:rPr>
          <w:b/>
          <w:bCs/>
          <w:spacing w:val="40"/>
          <w:sz w:val="28"/>
          <w:szCs w:val="28"/>
        </w:rPr>
        <w:t>STUDENT PROJECT PROPOSAL</w:t>
      </w:r>
    </w:p>
    <w:p w:rsidR="00D45291" w:rsidP="00682679" w:rsidRDefault="00000000" w14:paraId="01852290" w14:textId="77DF0E61">
      <w:pPr>
        <w:spacing w:after="200"/>
        <w:jc w:val="center"/>
      </w:pPr>
      <w:r>
        <w:rPr>
          <w:b/>
          <w:bCs/>
          <w:color w:val="F0735E"/>
          <w:sz w:val="20"/>
          <w:szCs w:val="20"/>
        </w:rPr>
        <w:t xml:space="preserve">Academic </w:t>
      </w:r>
      <w:proofErr w:type="gramStart"/>
      <w:r>
        <w:rPr>
          <w:b/>
          <w:bCs/>
          <w:color w:val="F0735E"/>
          <w:sz w:val="20"/>
          <w:szCs w:val="20"/>
        </w:rPr>
        <w:t>Year  2025</w:t>
      </w:r>
      <w:proofErr w:type="gramEnd"/>
      <w:r>
        <w:rPr>
          <w:b/>
          <w:bCs/>
          <w:color w:val="F0735E"/>
          <w:sz w:val="20"/>
          <w:szCs w:val="20"/>
        </w:rPr>
        <w:t xml:space="preserve"> / 2026</w:t>
      </w:r>
    </w:p>
    <w:p w:rsidR="00D45291" w:rsidRDefault="00000000" w14:paraId="6B8BAB14" w14:textId="6C28FDB8">
      <w:pPr>
        <w:pStyle w:val="Heading1"/>
        <w:spacing w:before="360" w:after="160"/>
      </w:pPr>
      <w:r w:rsidRPr="00682679">
        <w:rPr>
          <w:b/>
          <w:bCs/>
          <w:color w:val="000000" w:themeColor="text1"/>
          <w:sz w:val="30"/>
          <w:szCs w:val="30"/>
        </w:rPr>
        <w:t>1</w:t>
      </w:r>
      <w:r w:rsidRPr="00682679" w:rsidR="00682679">
        <w:rPr>
          <w:b/>
          <w:bCs/>
          <w:color w:val="000000" w:themeColor="text1"/>
          <w:sz w:val="30"/>
          <w:szCs w:val="30"/>
        </w:rPr>
        <w:t>.</w:t>
      </w:r>
      <w:r w:rsidR="00682679">
        <w:rPr>
          <w:b/>
          <w:bCs/>
          <w:color w:val="F0735E"/>
          <w:sz w:val="30"/>
          <w:szCs w:val="30"/>
        </w:rPr>
        <w:t xml:space="preserve"> </w:t>
      </w:r>
      <w:r w:rsidRPr="00682679" w:rsidR="00682679">
        <w:rPr>
          <w:b/>
          <w:bCs/>
          <w:color w:val="000000" w:themeColor="text1"/>
          <w:sz w:val="30"/>
          <w:szCs w:val="30"/>
        </w:rPr>
        <w:t>Project</w:t>
      </w:r>
      <w:r w:rsidRPr="00682679">
        <w:rPr>
          <w:b/>
          <w:bCs/>
          <w:color w:val="000000" w:themeColor="text1"/>
          <w:sz w:val="28"/>
          <w:szCs w:val="28"/>
        </w:rPr>
        <w:t xml:space="preserve"> Information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00D45291" w14:paraId="727CB9C5"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682F0404" w14:textId="77777777">
            <w:pPr>
              <w:spacing w:before="40" w:after="40"/>
            </w:pPr>
            <w:r>
              <w:rPr>
                <w:b/>
                <w:bCs/>
              </w:rPr>
              <w:t>Project Title</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EBA0C74" w14:textId="77777777">
            <w:pPr>
              <w:spacing w:before="40" w:after="40"/>
            </w:pPr>
            <w:r>
              <w:t>Intelligent Defect Detection in Modern Manufacturing — HAWK Factory</w:t>
            </w:r>
          </w:p>
        </w:tc>
      </w:tr>
      <w:tr w:rsidR="00D45291" w14:paraId="1D3A4A9B"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35EFAFAE" w14:textId="77777777">
            <w:pPr>
              <w:spacing w:before="40" w:after="40"/>
            </w:pPr>
            <w:r>
              <w:rPr>
                <w:b/>
                <w:bCs/>
              </w:rPr>
              <w:t>Program / Department</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7337C74" w14:textId="77777777">
            <w:pPr>
              <w:spacing w:before="40" w:after="40"/>
            </w:pPr>
            <w:r>
              <w:t>Computer Science &amp; Network / Cyber Security  ·  Faculty of Engineering Technology</w:t>
            </w:r>
          </w:p>
        </w:tc>
      </w:tr>
      <w:tr w:rsidR="00D45291" w14:paraId="7BDCB299"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604CD554" w14:textId="77777777">
            <w:pPr>
              <w:spacing w:before="40" w:after="40"/>
            </w:pPr>
            <w:r>
              <w:rPr>
                <w:b/>
                <w:bCs/>
              </w:rPr>
              <w:t>Date of Submission</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EA0DA1E" w14:textId="77777777">
            <w:pPr>
              <w:spacing w:before="40" w:after="40"/>
            </w:pPr>
            <w:r>
              <w:t>2025 / 2026</w:t>
            </w:r>
          </w:p>
        </w:tc>
      </w:tr>
    </w:tbl>
    <w:p w:rsidR="00D45291" w:rsidRDefault="00D45291" w14:paraId="5CBC819B" w14:textId="77777777">
      <w:pPr>
        <w:spacing w:before="120" w:after="120"/>
      </w:pPr>
    </w:p>
    <w:p w:rsidR="00D45291" w:rsidRDefault="00000000" w14:paraId="46C4F20C" w14:textId="77777777">
      <w:pPr>
        <w:spacing w:before="200" w:after="80"/>
      </w:pPr>
      <w:r>
        <w:rPr>
          <w:b/>
          <w:bCs/>
          <w:sz w:val="24"/>
          <w:szCs w:val="24"/>
        </w:rPr>
        <w:t>Team Members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2800"/>
        <w:gridCol w:w="1600"/>
        <w:gridCol w:w="2160"/>
        <w:gridCol w:w="2200"/>
      </w:tblGrid>
      <w:tr w:rsidR="00D45291" w14:paraId="1C3ECAAD" w14:textId="77777777">
        <w:tblPrEx>
          <w:tblCellMar>
            <w:top w:w="0" w:type="dxa"/>
            <w:bottom w:w="0" w:type="dxa"/>
          </w:tblCellMar>
        </w:tblPrEx>
        <w:trPr>
          <w:tblHeader/>
        </w:trPr>
        <w:tc>
          <w:tcPr>
            <w:tcW w:w="6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2125E866" w14:textId="77777777">
            <w:pPr>
              <w:spacing w:before="40" w:after="40"/>
              <w:jc w:val="center"/>
            </w:pPr>
            <w:r>
              <w:rPr>
                <w:b/>
                <w:bCs/>
                <w:color w:val="FFFFFF"/>
              </w:rPr>
              <w:t>#</w:t>
            </w:r>
          </w:p>
        </w:tc>
        <w:tc>
          <w:tcPr>
            <w:tcW w:w="28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465163C7" w14:textId="77777777">
            <w:pPr>
              <w:spacing w:before="40" w:after="40"/>
            </w:pPr>
            <w:r>
              <w:rPr>
                <w:b/>
                <w:bCs/>
                <w:color w:val="FFFFFF"/>
              </w:rPr>
              <w:t>Full Name</w:t>
            </w:r>
          </w:p>
        </w:tc>
        <w:tc>
          <w:tcPr>
            <w:tcW w:w="16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3B6D9126" w14:textId="77777777">
            <w:pPr>
              <w:spacing w:before="40" w:after="40"/>
              <w:jc w:val="center"/>
            </w:pPr>
            <w:r>
              <w:rPr>
                <w:b/>
                <w:bCs/>
                <w:color w:val="FFFFFF"/>
              </w:rPr>
              <w:t>ID</w:t>
            </w:r>
          </w:p>
        </w:tc>
        <w:tc>
          <w:tcPr>
            <w:tcW w:w="216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7566400F" w14:textId="77777777">
            <w:pPr>
              <w:spacing w:before="40" w:after="40"/>
            </w:pPr>
            <w:r>
              <w:rPr>
                <w:b/>
                <w:bCs/>
                <w:color w:val="FFFFFF"/>
              </w:rPr>
              <w:t>Specialization</w:t>
            </w:r>
          </w:p>
        </w:tc>
        <w:tc>
          <w:tcPr>
            <w:tcW w:w="22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6EB476CF" w14:textId="77777777">
            <w:pPr>
              <w:spacing w:before="40" w:after="40"/>
            </w:pPr>
            <w:r>
              <w:rPr>
                <w:b/>
                <w:bCs/>
                <w:color w:val="FFFFFF"/>
              </w:rPr>
              <w:t>Role on Team</w:t>
            </w:r>
          </w:p>
        </w:tc>
      </w:tr>
      <w:tr w:rsidR="00D45291" w14:paraId="4D2DC700"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2FF222D8" w14:textId="77777777">
            <w:pPr>
              <w:spacing w:before="40" w:after="40"/>
              <w:jc w:val="center"/>
            </w:pPr>
            <w:r>
              <w:rPr>
                <w:b/>
                <w:bCs/>
              </w:rPr>
              <w:t>1</w:t>
            </w:r>
          </w:p>
        </w:tc>
        <w:tc>
          <w:tcPr>
            <w:tcW w:w="28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72F83B2" w14:textId="77777777">
            <w:pPr>
              <w:spacing w:before="40" w:after="40"/>
            </w:pPr>
            <w:r>
              <w:t>Marwa Mohamed</w:t>
            </w:r>
          </w:p>
        </w:tc>
        <w:tc>
          <w:tcPr>
            <w:tcW w:w="1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4DC2B96" w14:textId="77777777">
            <w:pPr>
              <w:spacing w:before="40" w:after="40"/>
              <w:jc w:val="center"/>
            </w:pPr>
            <w:r>
              <w:t>240102975</w:t>
            </w:r>
          </w:p>
        </w:tc>
        <w:tc>
          <w:tcPr>
            <w:tcW w:w="21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D81174C" w14:textId="77777777">
            <w:pPr>
              <w:spacing w:before="40" w:after="40"/>
            </w:pPr>
            <w:r>
              <w:t>Computer Science</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1C67978D" w14:textId="77777777">
            <w:pPr>
              <w:spacing w:before="40" w:after="40"/>
            </w:pPr>
            <w:r>
              <w:rPr>
                <w:color w:val="7A6868"/>
              </w:rPr>
              <w:t>Team Leader</w:t>
            </w:r>
          </w:p>
        </w:tc>
      </w:tr>
      <w:tr w:rsidR="00D45291" w14:paraId="463F10C3"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0382F7A" w14:textId="77777777">
            <w:pPr>
              <w:spacing w:before="40" w:after="40"/>
              <w:jc w:val="center"/>
            </w:pPr>
            <w:r>
              <w:rPr>
                <w:b/>
                <w:bCs/>
              </w:rPr>
              <w:t>2</w:t>
            </w:r>
          </w:p>
        </w:tc>
        <w:tc>
          <w:tcPr>
            <w:tcW w:w="28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6824B6A" w14:textId="77777777">
            <w:pPr>
              <w:spacing w:before="40" w:after="40"/>
            </w:pPr>
            <w:r>
              <w:t>Norhan Rafik</w:t>
            </w:r>
          </w:p>
        </w:tc>
        <w:tc>
          <w:tcPr>
            <w:tcW w:w="1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F93F128" w14:textId="77777777">
            <w:pPr>
              <w:spacing w:before="40" w:after="40"/>
              <w:jc w:val="center"/>
            </w:pPr>
            <w:r>
              <w:t>240102862</w:t>
            </w:r>
          </w:p>
        </w:tc>
        <w:tc>
          <w:tcPr>
            <w:tcW w:w="21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9976898" w14:textId="77777777">
            <w:pPr>
              <w:spacing w:before="40" w:after="40"/>
            </w:pPr>
            <w:r>
              <w:t>Computer Science</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09459A0" w14:textId="77777777">
            <w:pPr>
              <w:spacing w:before="40" w:after="40"/>
            </w:pPr>
            <w:r>
              <w:t>Team Member</w:t>
            </w:r>
          </w:p>
        </w:tc>
      </w:tr>
      <w:tr w:rsidR="00D45291" w14:paraId="3103E6E2"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C72E72C" w14:textId="77777777">
            <w:pPr>
              <w:spacing w:before="40" w:after="40"/>
              <w:jc w:val="center"/>
            </w:pPr>
            <w:r>
              <w:rPr>
                <w:b/>
                <w:bCs/>
              </w:rPr>
              <w:t>3</w:t>
            </w:r>
          </w:p>
        </w:tc>
        <w:tc>
          <w:tcPr>
            <w:tcW w:w="28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F1B771F" w14:textId="77777777">
            <w:pPr>
              <w:spacing w:before="40" w:after="40"/>
            </w:pPr>
            <w:r>
              <w:t>Doha Ramy</w:t>
            </w:r>
          </w:p>
        </w:tc>
        <w:tc>
          <w:tcPr>
            <w:tcW w:w="1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BB5CF15" w14:textId="77777777">
            <w:pPr>
              <w:spacing w:before="40" w:after="40"/>
              <w:jc w:val="center"/>
            </w:pPr>
            <w:r>
              <w:t>240102408</w:t>
            </w:r>
          </w:p>
        </w:tc>
        <w:tc>
          <w:tcPr>
            <w:tcW w:w="21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8D624E8" w14:textId="77777777">
            <w:pPr>
              <w:spacing w:before="40" w:after="40"/>
            </w:pPr>
            <w:r>
              <w:t>Computer Science</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A52AEAC" w14:textId="77777777">
            <w:pPr>
              <w:spacing w:before="40" w:after="40"/>
            </w:pPr>
            <w:r>
              <w:t>Team Member</w:t>
            </w:r>
          </w:p>
        </w:tc>
      </w:tr>
      <w:tr w:rsidR="00D45291" w14:paraId="57F7E8E4"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DBD433D" w14:textId="77777777">
            <w:pPr>
              <w:spacing w:before="40" w:after="40"/>
              <w:jc w:val="center"/>
            </w:pPr>
            <w:r>
              <w:rPr>
                <w:b/>
                <w:bCs/>
              </w:rPr>
              <w:t>4</w:t>
            </w:r>
          </w:p>
        </w:tc>
        <w:tc>
          <w:tcPr>
            <w:tcW w:w="28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0C984E0" w14:textId="77777777">
            <w:pPr>
              <w:spacing w:before="40" w:after="40"/>
            </w:pPr>
            <w:r>
              <w:t>Alaa Adel</w:t>
            </w:r>
          </w:p>
        </w:tc>
        <w:tc>
          <w:tcPr>
            <w:tcW w:w="1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DFB802F" w14:textId="77777777">
            <w:pPr>
              <w:spacing w:before="40" w:after="40"/>
              <w:jc w:val="center"/>
            </w:pPr>
            <w:r>
              <w:t>230105740</w:t>
            </w:r>
          </w:p>
        </w:tc>
        <w:tc>
          <w:tcPr>
            <w:tcW w:w="21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47159C0" w14:textId="77777777">
            <w:pPr>
              <w:spacing w:before="40" w:after="40"/>
            </w:pPr>
            <w:r>
              <w:t>Computer Science</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B8CE9F3" w14:textId="77777777">
            <w:pPr>
              <w:spacing w:before="40" w:after="40"/>
            </w:pPr>
            <w:r>
              <w:t>Team Member</w:t>
            </w:r>
          </w:p>
        </w:tc>
      </w:tr>
      <w:tr w:rsidR="00D45291" w14:paraId="57F7E8E4"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DBD433D" w14:textId="77777777">
            <w:pPr>
              <w:spacing w:before="40" w:after="40"/>
              <w:jc w:val="center"/>
            </w:pPr>
            <w:r>
              <w:rPr>
                <w:b/>
                <w:bCs/>
              </w:rPr>
              <w:t>5</w:t>
            </w:r>
          </w:p>
        </w:tc>
        <w:tc>
          <w:tcPr>
            <w:tcW w:w="28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0C984E0" w14:textId="77777777">
            <w:pPr>
              <w:spacing w:before="40" w:after="40"/>
            </w:pPr>
            <w:r>
              <w:t>Mahmoud Kamal</w:t>
            </w:r>
          </w:p>
        </w:tc>
        <w:tc>
          <w:tcPr>
            <w:tcW w:w="1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DFB802F" w14:textId="77777777">
            <w:pPr>
              <w:spacing w:before="40" w:after="40"/>
              <w:jc w:val="center"/>
            </w:pPr>
            <w:r>
              <w:t>230105825</w:t>
            </w:r>
          </w:p>
        </w:tc>
        <w:tc>
          <w:tcPr>
            <w:tcW w:w="21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47159C0" w14:textId="77777777">
            <w:pPr>
              <w:spacing w:before="40" w:after="40"/>
            </w:pPr>
            <w:r>
              <w:t>Network &amp; Cyber Security</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B8CE9F3" w14:textId="77777777">
            <w:pPr>
              <w:spacing w:before="40" w:after="40"/>
            </w:pPr>
            <w:r>
              <w:t>Team Member</w:t>
            </w:r>
          </w:p>
        </w:tc>
      </w:tr>
      <w:tr w:rsidR="00D45291" w14:paraId="57F7E8E4"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DBD433D" w14:textId="77777777">
            <w:pPr>
              <w:spacing w:before="40" w:after="40"/>
              <w:jc w:val="center"/>
            </w:pPr>
            <w:r>
              <w:rPr>
                <w:b/>
                <w:bCs/>
              </w:rPr>
              <w:t>6</w:t>
            </w:r>
          </w:p>
        </w:tc>
        <w:tc>
          <w:tcPr>
            <w:tcW w:w="28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0C984E0" w14:textId="77777777">
            <w:pPr>
              <w:spacing w:before="40" w:after="40"/>
            </w:pPr>
            <w:r>
              <w:t>Mohamed Abdelrazek</w:t>
            </w:r>
          </w:p>
        </w:tc>
        <w:tc>
          <w:tcPr>
            <w:tcW w:w="1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DFB802F" w14:textId="77777777">
            <w:pPr>
              <w:spacing w:before="40" w:after="40"/>
              <w:jc w:val="center"/>
            </w:pPr>
            <w:r>
              <w:t>240102743</w:t>
            </w:r>
          </w:p>
        </w:tc>
        <w:tc>
          <w:tcPr>
            <w:tcW w:w="21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47159C0" w14:textId="77777777">
            <w:pPr>
              <w:spacing w:before="40" w:after="40"/>
            </w:pPr>
            <w:r>
              <w:t>Network &amp; Cyber Security</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B8CE9F3" w14:textId="77777777">
            <w:pPr>
              <w:spacing w:before="40" w:after="40"/>
            </w:pPr>
            <w:r>
              <w:t>Team Member</w:t>
            </w:r>
          </w:p>
        </w:tc>
      </w:tr>
      <w:tr w:rsidR="00D45291" w14:paraId="57F7E8E4"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DBD433D" w14:textId="77777777">
            <w:pPr>
              <w:spacing w:before="40" w:after="40"/>
              <w:jc w:val="center"/>
            </w:pPr>
            <w:r>
              <w:rPr>
                <w:b/>
                <w:bCs/>
              </w:rPr>
              <w:t>7</w:t>
            </w:r>
          </w:p>
        </w:tc>
        <w:tc>
          <w:tcPr>
            <w:tcW w:w="28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0C984E0" w14:textId="77777777">
            <w:pPr>
              <w:spacing w:before="40" w:after="40"/>
            </w:pPr>
            <w:r>
              <w:t>Noor Hany Ragb</w:t>
            </w:r>
          </w:p>
        </w:tc>
        <w:tc>
          <w:tcPr>
            <w:tcW w:w="1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DFB802F" w14:textId="77777777">
            <w:pPr>
              <w:spacing w:before="40" w:after="40"/>
              <w:jc w:val="center"/>
            </w:pPr>
            <w:r>
              <w:t>240101062</w:t>
            </w:r>
          </w:p>
        </w:tc>
        <w:tc>
          <w:tcPr>
            <w:tcW w:w="21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47159C0" w14:textId="77777777">
            <w:pPr>
              <w:spacing w:before="40" w:after="40"/>
            </w:pPr>
            <w:r>
              <w:t>Network &amp; Cyber Security</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B8CE9F3" w14:textId="77777777">
            <w:pPr>
              <w:spacing w:before="40" w:after="40"/>
            </w:pPr>
            <w:r>
              <w:t>Team Member</w:t>
            </w:r>
          </w:p>
        </w:tc>
      </w:tr>
    </w:tbl>
    <w:p w:rsidR="00D45291" w:rsidRDefault="00D45291" w14:paraId="3DF94894" w14:textId="77777777">
      <w:pPr>
        <w:spacing w:before="120" w:after="120"/>
      </w:pPr>
    </w:p>
    <w:p w:rsidR="00D45291" w:rsidRDefault="00000000" w14:paraId="1F622C16" w14:textId="77777777">
      <w:pPr>
        <w:spacing w:before="200" w:after="80"/>
      </w:pPr>
      <w:r>
        <w:rPr>
          <w:b/>
          <w:bCs/>
          <w:sz w:val="24"/>
          <w:szCs w:val="24"/>
        </w:rPr>
        <w:t>Supervisor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00D45291" w14:paraId="0E07881A"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14420510" w14:textId="77777777">
            <w:pPr>
              <w:spacing w:before="40" w:after="40"/>
            </w:pPr>
            <w:r>
              <w:rPr>
                <w:b/>
                <w:bCs/>
              </w:rPr>
              <w:t>Name</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3C8EBB6" w14:textId="77777777">
            <w:pPr>
              <w:spacing w:before="40" w:after="40"/>
            </w:pPr>
            <w:r>
              <w:t>Dr. Sahar Kamal</w:t>
            </w:r>
          </w:p>
        </w:tc>
      </w:tr>
      <w:tr w:rsidR="00D45291" w14:paraId="29CF5720"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51FCFEE6" w14:textId="77777777">
            <w:pPr>
              <w:spacing w:before="40" w:after="40"/>
            </w:pPr>
            <w:r>
              <w:rPr>
                <w:b/>
                <w:bCs/>
              </w:rPr>
              <w:t>Email</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1CB92E5" w14:textId="77777777">
            <w:pPr>
              <w:spacing w:before="40" w:after="40"/>
            </w:pPr>
            <w:r>
              <w:t>sahar.kamal@sut.edu.eg</w:t>
            </w:r>
          </w:p>
        </w:tc>
      </w:tr>
      <w:tr w:rsidR="00D45291" w14:paraId="576EE4CC"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124E2AE3" w14:textId="77777777">
            <w:pPr>
              <w:spacing w:before="40" w:after="40"/>
            </w:pPr>
            <w:r>
              <w:rPr>
                <w:b/>
                <w:bCs/>
              </w:rPr>
              <w:t>Department</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BD00C26" w14:textId="77777777">
            <w:pPr>
              <w:spacing w:before="40" w:after="40"/>
            </w:pPr>
            <w:r>
              <w:t>Faculty of Engineering Technology</w:t>
            </w:r>
          </w:p>
        </w:tc>
      </w:tr>
    </w:tbl>
    <w:p w:rsidR="00D45291" w:rsidRDefault="00D45291" w14:paraId="544C3B87" w14:textId="77777777">
      <w:pPr>
        <w:spacing w:before="120" w:after="120"/>
      </w:pPr>
    </w:p>
    <w:p w:rsidR="00D45291" w:rsidRDefault="00000000" w14:paraId="0B948695" w14:textId="77777777">
      <w:pPr>
        <w:spacing w:before="200" w:after="80"/>
      </w:pPr>
      <w:r>
        <w:rPr>
          <w:b/>
          <w:bCs/>
          <w:sz w:val="24"/>
          <w:szCs w:val="24"/>
        </w:rPr>
        <w:t>Industry Partner / Stakeholder (if any)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00D45291" w14:paraId="6182317D"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6452D762" w14:textId="77777777">
            <w:pPr>
              <w:spacing w:before="40" w:after="40"/>
            </w:pPr>
            <w:r>
              <w:rPr>
                <w:b/>
                <w:bCs/>
              </w:rPr>
              <w:t>Organization</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91DA650" w14:textId="77777777">
            <w:pPr>
              <w:spacing w:before="40" w:after="40"/>
            </w:pPr>
          </w:p>
        </w:tc>
      </w:tr>
      <w:tr w:rsidR="00D45291" w14:paraId="53060E2D"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5AB16DDD" w14:textId="77777777">
            <w:pPr>
              <w:spacing w:before="40" w:after="40"/>
            </w:pPr>
            <w:r>
              <w:rPr>
                <w:b/>
                <w:bCs/>
              </w:rPr>
              <w:t>Contact Person</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3D08EE0" w14:textId="77777777">
            <w:pPr>
              <w:spacing w:before="40" w:after="40"/>
            </w:pPr>
          </w:p>
        </w:tc>
      </w:tr>
      <w:tr w:rsidR="00D45291" w14:paraId="75256CC0"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2A5AB648" w14:textId="77777777">
            <w:pPr>
              <w:spacing w:before="40" w:after="40"/>
            </w:pPr>
            <w:r>
              <w:rPr>
                <w:b/>
                <w:bCs/>
              </w:rPr>
              <w:t>Nature of Collaboration</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50FAB24" w14:textId="77777777">
            <w:pPr>
              <w:spacing w:before="40" w:after="40"/>
            </w:pPr>
          </w:p>
        </w:tc>
      </w:tr>
    </w:tbl>
    <w:p w:rsidR="00D45291" w:rsidRDefault="00D45291" w14:paraId="37C9F883" w14:textId="77777777">
      <w:pPr>
        <w:pBdr>
          <w:bottom w:val="single" w:color="EDDDDB" w:sz="4" w:space="1"/>
        </w:pBdr>
        <w:spacing w:before="120"/>
      </w:pPr>
    </w:p>
    <w:p w:rsidRPr="00682679" w:rsidR="00D45291" w:rsidRDefault="00000000" w14:paraId="5A4F8FAE" w14:textId="52B8A360">
      <w:pPr>
        <w:pStyle w:val="Heading1"/>
        <w:spacing w:before="360" w:after="160"/>
        <w:rPr>
          <w:color w:val="000000" w:themeColor="text1"/>
        </w:rPr>
      </w:pPr>
      <w:r w:rsidRPr="00682679">
        <w:rPr>
          <w:b/>
          <w:bCs/>
          <w:color w:val="000000" w:themeColor="text1"/>
          <w:sz w:val="30"/>
          <w:szCs w:val="30"/>
        </w:rPr>
        <w:t>2</w:t>
      </w:r>
      <w:r w:rsidRPr="00682679" w:rsidR="00682679">
        <w:rPr>
          <w:b/>
          <w:bCs/>
          <w:color w:val="000000" w:themeColor="text1"/>
          <w:sz w:val="30"/>
          <w:szCs w:val="30"/>
        </w:rPr>
        <w:t>. Project</w:t>
      </w:r>
      <w:r w:rsidRPr="00682679">
        <w:rPr>
          <w:b/>
          <w:bCs/>
          <w:color w:val="000000" w:themeColor="text1"/>
          <w:sz w:val="28"/>
          <w:szCs w:val="28"/>
        </w:rPr>
        <w:t xml:space="preserve"> Overview</w:t>
      </w:r>
    </w:p>
    <w:p w:rsidR="00D45291" w:rsidRDefault="00000000" w14:paraId="3947FB1A" w14:textId="77777777">
      <w:pPr>
        <w:spacing w:before="200" w:after="80"/>
      </w:pPr>
      <w:r>
        <w:rPr>
          <w:b/>
          <w:bCs/>
          <w:sz w:val="24"/>
          <w:szCs w:val="24"/>
        </w:rPr>
        <w:t>Abstract / Summary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6BCEB1B0" w14:textId="77777777">
        <w:tblPrEx>
          <w:tblCellMar>
            <w:top w:w="0" w:type="dxa"/>
            <w:bottom w:w="0" w:type="dxa"/>
          </w:tblCellMar>
        </w:tblPrEx>
        <w:tc>
          <w:tcPr>
            <w:tcW w:w="9360" w:type="dxa"/>
            <w:tcBorders>
              <w:top w:val="single" w:color="EDDDDB" w:sz="4" w:space="0"/>
              <w:left w:val="single" w:color="EDDDDB" w:sz="4" w:space="0"/>
              <w:bottom w:val="single" w:color="EDDDDB" w:sz="4" w:space="0"/>
              <w:right w:val="single" w:color="EDDDDB" w:sz="4" w:space="0"/>
            </w:tcBorders>
            <w:tcMar>
              <w:top w:w="120" w:type="dxa"/>
              <w:left w:w="180" w:type="dxa"/>
              <w:bottom w:w="120" w:type="dxa"/>
              <w:right w:w="180" w:type="dxa"/>
            </w:tcMar>
          </w:tcPr>
          <w:p w:rsidR="00D45291" w:rsidRDefault="00D45291" w14:paraId="4BAB629C" w14:textId="77777777">
            <w:pPr>
              <w:spacing w:before="100" w:after="100" w:line="320" w:lineRule="auto"/>
            </w:pPr>
            <w:r>
              <w:t>HAWK Factory is an AI-powered visual-inspection platform that brings automated quality control to modern production lines. A custom YOLOv8 detector, HAWK-YOLO, watches each unit on a moving inspection station, decides in real time whether it is good or defective, and — when a defect is present — localises exactly where it is. Every verdict is logged to a database and shown on a bilingual (Arabic / English) dashboard, while a small servo automatically sweeps defective parts off the line. Trained on the project’s own product imagery together with public industrial defect datasets, the model reaches a mean average precision (mAP@50) of 98.9% at about 35 ms per image. The whole inspection station is built from inexpensive, off-the-shelf parts, so the same capability that normally carries a four- or five-figure industrial price tag can be reproduced in a small workshop — making reliable, real-time defect detection affordable for manufacturers of every size.</w:t>
            </w:r>
          </w:p>
          <w:p w:rsidR="00D45291" w:rsidRDefault="00D45291" w14:paraId="08F2DD0E" w14:textId="77777777">
            <w:pPr>
              <w:spacing w:before="100" w:after="100" w:line="320" w:lineRule="auto"/>
            </w:pPr>
          </w:p>
          <w:p w:rsidR="00D45291" w:rsidRDefault="00D45291" w14:paraId="68172884" w14:textId="77777777">
            <w:pPr>
              <w:spacing w:before="100" w:after="100" w:line="320" w:lineRule="auto"/>
            </w:pPr>
          </w:p>
          <w:p w:rsidR="00D45291" w:rsidRDefault="00D45291" w14:paraId="5B7A4643" w14:textId="77777777">
            <w:pPr>
              <w:spacing w:before="100" w:after="100" w:line="320" w:lineRule="auto"/>
            </w:pPr>
          </w:p>
          <w:p w:rsidR="00D45291" w:rsidRDefault="00D45291" w14:paraId="7CE67145" w14:textId="77777777">
            <w:pPr>
              <w:spacing w:before="100" w:after="100" w:line="320" w:lineRule="auto"/>
            </w:pPr>
          </w:p>
          <w:p w:rsidR="00D45291" w:rsidRDefault="00D45291" w14:paraId="2F946AB7" w14:textId="77777777">
            <w:pPr>
              <w:spacing w:before="100" w:after="100" w:line="320" w:lineRule="auto"/>
            </w:pPr>
          </w:p>
        </w:tc>
      </w:tr>
    </w:tbl>
    <w:p w:rsidR="00D45291" w:rsidRDefault="00D45291" w14:paraId="7383AA84" w14:textId="77777777">
      <w:pPr>
        <w:spacing w:before="120" w:after="120"/>
      </w:pPr>
    </w:p>
    <w:p w:rsidR="00D45291" w:rsidRDefault="00000000" w14:paraId="1D317447" w14:textId="77777777">
      <w:pPr>
        <w:pBdr>
          <w:bottom w:val="dotted" w:color="EDDDDB" w:sz="4" w:space="1"/>
        </w:pBdr>
        <w:spacing w:before="120" w:after="60"/>
      </w:pPr>
      <w:r>
        <w:rPr>
          <w:b/>
          <w:bCs/>
          <w:color w:val="F0735E"/>
        </w:rPr>
        <w:t>Keywords:  Defect Detection · Deep Learning · YOLOv8 · Computer Vision · Industry 4.0 · Quality Inspection</w:t>
      </w:r>
      <w:r/>
    </w:p>
    <w:p w:rsidR="00D45291" w:rsidRDefault="00D45291" w14:paraId="6843A613" w14:textId="77777777">
      <w:pPr>
        <w:pBdr>
          <w:bottom w:val="single" w:color="EDDDDB" w:sz="4" w:space="1"/>
        </w:pBdr>
        <w:spacing w:before="120"/>
      </w:pPr>
    </w:p>
    <w:p w:rsidRPr="00682679" w:rsidR="00D45291" w:rsidRDefault="00000000" w14:paraId="06471D11" w14:textId="3189C851">
      <w:pPr>
        <w:pStyle w:val="Heading1"/>
        <w:spacing w:before="360" w:after="160"/>
        <w:rPr>
          <w:color w:val="000000" w:themeColor="text1"/>
        </w:rPr>
      </w:pPr>
      <w:r w:rsidRPr="00682679">
        <w:rPr>
          <w:b/>
          <w:bCs/>
          <w:color w:val="000000" w:themeColor="text1"/>
          <w:sz w:val="30"/>
          <w:szCs w:val="30"/>
        </w:rPr>
        <w:t>3</w:t>
      </w:r>
      <w:r w:rsidRPr="00682679" w:rsidR="00682679">
        <w:rPr>
          <w:b/>
          <w:bCs/>
          <w:color w:val="000000" w:themeColor="text1"/>
          <w:sz w:val="30"/>
          <w:szCs w:val="30"/>
        </w:rPr>
        <w:t>. Problem</w:t>
      </w:r>
      <w:r w:rsidRPr="00682679">
        <w:rPr>
          <w:b/>
          <w:bCs/>
          <w:color w:val="000000" w:themeColor="text1"/>
          <w:sz w:val="28"/>
          <w:szCs w:val="28"/>
        </w:rPr>
        <w:t xml:space="preserve"> Statement, Market Need &amp; Industry Relevance</w:t>
      </w:r>
    </w:p>
    <w:p w:rsidR="00D45291" w:rsidRDefault="00682679" w14:paraId="7132D9CF" w14:textId="7ECB50A8">
      <w:pPr>
        <w:spacing w:before="200" w:after="80"/>
      </w:pPr>
      <w:r>
        <w:rPr>
          <w:b/>
          <w:bCs/>
          <w:sz w:val="24"/>
          <w:szCs w:val="24"/>
        </w:rPr>
        <w:t>3.1 Problem</w:t>
      </w:r>
      <w:r>
        <w:rPr>
          <w:b/>
          <w:bCs/>
          <w:sz w:val="24"/>
          <w:szCs w:val="24"/>
        </w:rPr>
        <w:t xml:space="preserve"> Definition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6FC40B4B" w14:textId="77777777">
        <w:tblPrEx>
          <w:tblCellMar>
            <w:top w:w="0" w:type="dxa"/>
            <w:bottom w:w="0" w:type="dxa"/>
          </w:tblCellMar>
        </w:tblPrEx>
        <w:tc>
          <w:tcPr>
            <w:tcW w:w="9360" w:type="dxa"/>
            <w:tcBorders>
              <w:top w:val="single" w:color="EDDDDB" w:sz="4" w:space="0"/>
              <w:left w:val="single" w:color="EDDDDB" w:sz="4" w:space="0"/>
              <w:bottom w:val="single" w:color="EDDDDB" w:sz="4" w:space="0"/>
              <w:right w:val="single" w:color="EDDDDB" w:sz="4" w:space="0"/>
            </w:tcBorders>
            <w:tcMar>
              <w:top w:w="120" w:type="dxa"/>
              <w:left w:w="180" w:type="dxa"/>
              <w:bottom w:w="120" w:type="dxa"/>
              <w:right w:w="180" w:type="dxa"/>
            </w:tcMar>
          </w:tcPr>
          <w:p w:rsidR="00D45291" w:rsidRDefault="00D45291" w14:paraId="516D1C08" w14:textId="77777777">
            <w:pPr>
              <w:spacing w:before="100" w:after="100" w:line="320" w:lineRule="auto"/>
            </w:pPr>
            <w:r>
              <w:t>Modern manufacturing lines produce thousands of units per hour, and every one must meet the same quality standard. Today that check is still largely manual or rule-based: human inspectors tire and judge inconsistently, while classical rule-based vision is highly sensitive to lighting and surface variation and fails silently on any defect it was not explicitly tuned for. The result is that defective units slip through undetected. There is a clear gap for an inspection method that is automated, consistent, fast enough for the line, and able not just to flag a defect but to point to exactly where it is.</w:t>
            </w:r>
          </w:p>
          <w:p w:rsidR="00D45291" w:rsidRDefault="00D45291" w14:paraId="61D93D2A" w14:textId="77777777">
            <w:pPr>
              <w:spacing w:before="100" w:after="100" w:line="320" w:lineRule="auto"/>
            </w:pPr>
          </w:p>
          <w:p w:rsidR="00D45291" w:rsidRDefault="00D45291" w14:paraId="660C616D" w14:textId="77777777">
            <w:pPr>
              <w:spacing w:before="100" w:after="100" w:line="320" w:lineRule="auto"/>
            </w:pPr>
          </w:p>
          <w:p w:rsidR="00D45291" w:rsidRDefault="00D45291" w14:paraId="04028564" w14:textId="77777777">
            <w:pPr>
              <w:spacing w:before="100" w:after="100" w:line="320" w:lineRule="auto"/>
            </w:pPr>
          </w:p>
        </w:tc>
      </w:tr>
    </w:tbl>
    <w:p w:rsidR="00D45291" w:rsidRDefault="00D45291" w14:paraId="4EF21E67" w14:textId="77777777">
      <w:pPr>
        <w:spacing w:before="80" w:after="80"/>
      </w:pPr>
    </w:p>
    <w:p w:rsidR="00D45291" w:rsidRDefault="00682679" w14:paraId="39852D76" w14:textId="78CA2A55">
      <w:pPr>
        <w:spacing w:before="200" w:after="80"/>
      </w:pPr>
      <w:r>
        <w:rPr>
          <w:b/>
          <w:bCs/>
          <w:sz w:val="24"/>
          <w:szCs w:val="24"/>
        </w:rPr>
        <w:t>3.2 Industrial</w:t>
      </w:r>
      <w:r>
        <w:rPr>
          <w:b/>
          <w:bCs/>
          <w:sz w:val="24"/>
          <w:szCs w:val="24"/>
        </w:rPr>
        <w:t xml:space="preserve"> or Societal Relevance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1B9241FD" w14:textId="77777777">
        <w:tblPrEx>
          <w:tblCellMar>
            <w:top w:w="0" w:type="dxa"/>
            <w:bottom w:w="0" w:type="dxa"/>
          </w:tblCellMar>
        </w:tblPrEx>
        <w:tc>
          <w:tcPr>
            <w:tcW w:w="9360" w:type="dxa"/>
            <w:tcBorders>
              <w:top w:val="single" w:color="EDDDDB" w:sz="4" w:space="0"/>
              <w:left w:val="single" w:color="EDDDDB" w:sz="4" w:space="0"/>
              <w:bottom w:val="single" w:color="EDDDDB" w:sz="4" w:space="0"/>
              <w:right w:val="single" w:color="EDDDDB" w:sz="4" w:space="0"/>
            </w:tcBorders>
            <w:tcMar>
              <w:top w:w="120" w:type="dxa"/>
              <w:left w:w="180" w:type="dxa"/>
              <w:bottom w:w="120" w:type="dxa"/>
              <w:right w:w="180" w:type="dxa"/>
            </w:tcMar>
          </w:tcPr>
          <w:p w:rsidR="00D45291" w:rsidRDefault="00D45291" w14:paraId="08EE7452" w14:textId="77777777">
            <w:pPr>
              <w:spacing w:before="100" w:after="100" w:line="320" w:lineRule="auto"/>
            </w:pPr>
            <w:r>
              <w:t>Quality directly affects competitiveness across Egypt’s and the world’s manufacturing, automotive, electronics and pharmaceutical sectors. Undetected defects translate into scrap, rework, recalls and lost customer trust. The cost is concrete: in the project’s own analysis, a line producing 1,000 units a day with a 5% defect rate and a $2.50 cost per defective unit would save an estimated $1,250 per day simply by catching defects automatically. As Industry 4.0 raises both throughput and precision expectations, reliable automated inspection becomes a condition of survival rather than a luxury.</w:t>
            </w:r>
          </w:p>
          <w:p w:rsidR="00D45291" w:rsidRDefault="00D45291" w14:paraId="3EF13306" w14:textId="77777777">
            <w:pPr>
              <w:spacing w:before="100" w:after="100" w:line="320" w:lineRule="auto"/>
            </w:pPr>
          </w:p>
          <w:p w:rsidR="00D45291" w:rsidRDefault="00D45291" w14:paraId="463F40BA" w14:textId="77777777">
            <w:pPr>
              <w:spacing w:before="100" w:after="100" w:line="320" w:lineRule="auto"/>
            </w:pPr>
          </w:p>
          <w:p w:rsidR="00D45291" w:rsidRDefault="00D45291" w14:paraId="03A2E75B" w14:textId="77777777">
            <w:pPr>
              <w:spacing w:before="100" w:after="100" w:line="320" w:lineRule="auto"/>
            </w:pPr>
          </w:p>
        </w:tc>
      </w:tr>
    </w:tbl>
    <w:p w:rsidR="00D45291" w:rsidRDefault="00D45291" w14:paraId="54FA35AA" w14:textId="77777777">
      <w:pPr>
        <w:spacing w:before="80" w:after="80"/>
      </w:pPr>
    </w:p>
    <w:p w:rsidR="00D45291" w:rsidRDefault="00682679" w14:paraId="1DE9A1C9" w14:textId="339935ED">
      <w:pPr>
        <w:spacing w:before="200" w:after="80"/>
      </w:pPr>
      <w:r>
        <w:rPr>
          <w:b/>
          <w:bCs/>
          <w:sz w:val="24"/>
          <w:szCs w:val="24"/>
        </w:rPr>
        <w:t>3.3 Market</w:t>
      </w:r>
      <w:r>
        <w:rPr>
          <w:b/>
          <w:bCs/>
          <w:sz w:val="24"/>
          <w:szCs w:val="24"/>
        </w:rPr>
        <w:t xml:space="preserve"> Need / Value Proposition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3706E22F" w14:textId="77777777">
        <w:tblPrEx>
          <w:tblCellMar>
            <w:top w:w="0" w:type="dxa"/>
            <w:bottom w:w="0" w:type="dxa"/>
          </w:tblCellMar>
        </w:tblPrEx>
        <w:tc>
          <w:tcPr>
            <w:tcW w:w="9360" w:type="dxa"/>
            <w:tcBorders>
              <w:top w:val="single" w:color="EDDDDB" w:sz="4" w:space="0"/>
              <w:left w:val="single" w:color="EDDDDB" w:sz="4" w:space="0"/>
              <w:bottom w:val="single" w:color="EDDDDB" w:sz="4" w:space="0"/>
              <w:right w:val="single" w:color="EDDDDB" w:sz="4" w:space="0"/>
            </w:tcBorders>
            <w:tcMar>
              <w:top w:w="120" w:type="dxa"/>
              <w:left w:w="180" w:type="dxa"/>
              <w:bottom w:w="120" w:type="dxa"/>
              <w:right w:w="180" w:type="dxa"/>
            </w:tcMar>
          </w:tcPr>
          <w:p w:rsidR="00D45291" w:rsidRDefault="00D45291" w14:paraId="707EFAC2" w14:textId="77777777">
            <w:pPr>
              <w:spacing w:before="100" w:after="100" w:line="320" w:lineRule="auto"/>
            </w:pPr>
            <w:r>
              <w:t>The direct users are quality-control teams and production engineers in automotive, electronics, pharmaceutical and precision-manufacturing plants. Because the inspection station is assembled from commodity components for roughly 55–75 US dollars in total, the solution also reaches a market that industrial vision systems normally exclude — small factories and workshops that cannot justify a four- or five-figure smart-camera installation. The value proposition is simple: industrial-grade, real-time defect detection at a fraction of the usual cost.</w:t>
            </w:r>
          </w:p>
          <w:p w:rsidR="00D45291" w:rsidRDefault="00D45291" w14:paraId="5266CE46" w14:textId="77777777">
            <w:pPr>
              <w:spacing w:before="100" w:after="100" w:line="320" w:lineRule="auto"/>
            </w:pPr>
          </w:p>
          <w:p w:rsidR="00D45291" w:rsidRDefault="00D45291" w14:paraId="4D043F8D" w14:textId="77777777">
            <w:pPr>
              <w:spacing w:before="100" w:after="100" w:line="320" w:lineRule="auto"/>
            </w:pPr>
          </w:p>
        </w:tc>
      </w:tr>
    </w:tbl>
    <w:p w:rsidR="00D45291" w:rsidRDefault="00D45291" w14:paraId="1E1FF660" w14:textId="77777777">
      <w:pPr>
        <w:pBdr>
          <w:bottom w:val="single" w:color="EDDDDB" w:sz="4" w:space="1"/>
        </w:pBdr>
        <w:spacing w:before="120"/>
      </w:pPr>
    </w:p>
    <w:p w:rsidRPr="00682679" w:rsidR="00D45291" w:rsidRDefault="00000000" w14:paraId="4B3B776C" w14:textId="73687E0D">
      <w:pPr>
        <w:pStyle w:val="Heading1"/>
        <w:spacing w:before="360" w:after="160"/>
        <w:rPr>
          <w:color w:val="000000" w:themeColor="text1"/>
        </w:rPr>
      </w:pPr>
      <w:r w:rsidRPr="00682679">
        <w:rPr>
          <w:b/>
          <w:bCs/>
          <w:color w:val="000000" w:themeColor="text1"/>
          <w:sz w:val="30"/>
          <w:szCs w:val="30"/>
        </w:rPr>
        <w:t>4</w:t>
      </w:r>
      <w:r w:rsidRPr="00682679" w:rsidR="00682679">
        <w:rPr>
          <w:b/>
          <w:bCs/>
          <w:color w:val="000000" w:themeColor="text1"/>
          <w:sz w:val="30"/>
          <w:szCs w:val="30"/>
        </w:rPr>
        <w:t>. Objectives</w:t>
      </w:r>
      <w:r w:rsidRPr="00682679">
        <w:rPr>
          <w:b/>
          <w:bCs/>
          <w:color w:val="000000" w:themeColor="text1"/>
          <w:sz w:val="28"/>
          <w:szCs w:val="28"/>
        </w:rPr>
        <w:t xml:space="preserve"> &amp; Success Criteria</w:t>
      </w:r>
    </w:p>
    <w:p w:rsidR="00D45291" w:rsidRDefault="00D45291" w14:paraId="06D64F0F"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4380"/>
        <w:gridCol w:w="4380"/>
      </w:tblGrid>
      <w:tr w:rsidR="00D45291" w14:paraId="343F4B5E" w14:textId="77777777">
        <w:tblPrEx>
          <w:tblCellMar>
            <w:top w:w="0" w:type="dxa"/>
            <w:bottom w:w="0" w:type="dxa"/>
          </w:tblCellMar>
        </w:tblPrEx>
        <w:trPr>
          <w:tblHeader/>
        </w:trPr>
        <w:tc>
          <w:tcPr>
            <w:tcW w:w="6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66A3A9AB" w14:textId="77777777">
            <w:pPr>
              <w:spacing w:before="40" w:after="40"/>
              <w:jc w:val="center"/>
            </w:pPr>
            <w:r>
              <w:rPr>
                <w:b/>
                <w:bCs/>
                <w:color w:val="FFFFFF"/>
              </w:rPr>
              <w:t>#</w:t>
            </w:r>
          </w:p>
        </w:tc>
        <w:tc>
          <w:tcPr>
            <w:tcW w:w="438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2FB1004E" w14:textId="77777777">
            <w:pPr>
              <w:spacing w:before="40" w:after="40"/>
            </w:pPr>
            <w:r>
              <w:rPr>
                <w:b/>
                <w:bCs/>
                <w:color w:val="FFFFFF"/>
              </w:rPr>
              <w:t>Objective</w:t>
            </w:r>
          </w:p>
        </w:tc>
        <w:tc>
          <w:tcPr>
            <w:tcW w:w="438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34657B7D" w14:textId="77777777">
            <w:pPr>
              <w:spacing w:before="40" w:after="40"/>
            </w:pPr>
            <w:r>
              <w:rPr>
                <w:b/>
                <w:bCs/>
                <w:color w:val="FFFFFF"/>
              </w:rPr>
              <w:t>Success Criterion (measurable)</w:t>
            </w:r>
          </w:p>
        </w:tc>
      </w:tr>
      <w:tr w:rsidR="00D45291" w14:paraId="5A20B300"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B3B30A2" w14:textId="77777777">
            <w:pPr>
              <w:spacing w:before="40" w:after="40"/>
              <w:jc w:val="center"/>
            </w:pPr>
            <w:r>
              <w:rPr>
                <w:b/>
                <w:bCs/>
              </w:rPr>
              <w:t>1</w:t>
            </w:r>
          </w:p>
        </w:tc>
        <w:tc>
          <w:tcPr>
            <w:tcW w:w="438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28C5AEBD" w14:textId="77777777">
            <w:pPr>
              <w:spacing w:before="40" w:after="40"/>
            </w:pPr>
            <w:r>
              <w:rPr>
                <w:color w:val="7A6868"/>
              </w:rPr>
              <w:t>Develop a deep-learning model that detects and localises surface defects on production units.</w:t>
            </w:r>
          </w:p>
        </w:tc>
        <w:tc>
          <w:tcPr>
            <w:tcW w:w="438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2CD541D" w14:textId="77777777">
            <w:pPr>
              <w:spacing w:before="40" w:after="40"/>
            </w:pPr>
            <w:r>
              <w:rPr>
                <w:color w:val="7A6868"/>
              </w:rPr>
              <w:t>HAWK-YOLO reaches mAP@50 ≥ 0.98 (achieved 0.989) with precision ≥ 0.98 (achieved 0.985).</w:t>
            </w:r>
          </w:p>
        </w:tc>
      </w:tr>
      <w:tr w:rsidR="00D45291" w14:paraId="3023F778"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337FF85E" w14:textId="77777777">
            <w:pPr>
              <w:spacing w:before="40" w:after="40"/>
              <w:jc w:val="center"/>
            </w:pPr>
            <w:r>
              <w:rPr>
                <w:b/>
                <w:bCs/>
              </w:rPr>
              <w:t>2</w:t>
            </w:r>
          </w:p>
        </w:tc>
        <w:tc>
          <w:tcPr>
            <w:tcW w:w="438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F68012B" w14:textId="77777777">
            <w:pPr>
              <w:spacing w:before="40" w:after="40"/>
            </w:pPr>
            <w:r>
              <w:t>Run inspection in real time on a live camera feed.</w:t>
            </w:r>
          </w:p>
        </w:tc>
        <w:tc>
          <w:tcPr>
            <w:tcW w:w="438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401B259" w14:textId="77777777">
            <w:pPr>
              <w:spacing w:before="40" w:after="40"/>
            </w:pPr>
            <w:r>
              <w:t>Per-image inference ≤ ~40 ms (achieved ~35 ms per image).</w:t>
            </w:r>
          </w:p>
        </w:tc>
      </w:tr>
      <w:tr w:rsidR="00D45291" w14:paraId="758A11E5"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6ED98916" w14:textId="77777777">
            <w:pPr>
              <w:spacing w:before="40" w:after="40"/>
              <w:jc w:val="center"/>
            </w:pPr>
            <w:r>
              <w:rPr>
                <w:b/>
                <w:bCs/>
              </w:rPr>
              <w:t>3</w:t>
            </w:r>
          </w:p>
        </w:tc>
        <w:tc>
          <w:tcPr>
            <w:tcW w:w="438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A6D10AC" w14:textId="77777777">
            <w:pPr>
              <w:spacing w:before="40" w:after="40"/>
            </w:pPr>
            <w:r>
              <w:t>Automatically reject defective units on a physical inspection station.</w:t>
            </w:r>
          </w:p>
        </w:tc>
        <w:tc>
          <w:tcPr>
            <w:tcW w:w="438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5255DBE" w14:textId="77777777">
            <w:pPr>
              <w:spacing w:before="40" w:after="40"/>
            </w:pPr>
            <w:r>
              <w:t>A defective unit is swept off the disc within ~0.1 s of being detected.</w:t>
            </w:r>
          </w:p>
        </w:tc>
      </w:tr>
      <w:tr w:rsidR="00D45291" w14:paraId="46217EF0"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CDD7028" w14:textId="77777777">
            <w:pPr>
              <w:spacing w:before="40" w:after="40"/>
              <w:jc w:val="center"/>
            </w:pPr>
            <w:r>
              <w:rPr>
                <w:b/>
                <w:bCs/>
              </w:rPr>
              <w:t>4</w:t>
            </w:r>
          </w:p>
        </w:tc>
        <w:tc>
          <w:tcPr>
            <w:tcW w:w="438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6249302" w14:textId="77777777">
            <w:pPr>
              <w:spacing w:before="40" w:after="40"/>
            </w:pPr>
            <w:r>
              <w:t>Provide an operator-facing platform around the model.</w:t>
            </w:r>
          </w:p>
        </w:tc>
        <w:tc>
          <w:tcPr>
            <w:tcW w:w="438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428A3D2" w14:textId="77777777">
            <w:pPr>
              <w:spacing w:before="40" w:after="40"/>
            </w:pPr>
            <w:r>
              <w:t>Bilingual (EN/AR) dashboard with multi-camera, multi-tenant device stats and a REST API.</w:t>
            </w:r>
          </w:p>
        </w:tc>
      </w:tr>
      <w:tr w:rsidR="00D45291" w14:paraId="270F1F75"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0E0F9A40" w14:textId="77777777">
            <w:pPr>
              <w:spacing w:before="40" w:after="40"/>
              <w:jc w:val="center"/>
            </w:pPr>
            <w:r>
              <w:rPr>
                <w:b/>
                <w:bCs/>
              </w:rPr>
              <w:t>5</w:t>
            </w:r>
          </w:p>
        </w:tc>
        <w:tc>
          <w:tcPr>
            <w:tcW w:w="438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79D53A8" w14:textId="77777777">
            <w:pPr>
              <w:spacing w:before="40" w:after="40"/>
            </w:pPr>
            <w:r>
              <w:t>Keep the inspection station low-cost and reproducible.</w:t>
            </w:r>
          </w:p>
        </w:tc>
        <w:tc>
          <w:tcPr>
            <w:tcW w:w="438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99F15AB" w14:textId="77777777">
            <w:pPr>
              <w:spacing w:before="40" w:after="40"/>
            </w:pPr>
            <w:r>
              <w:t>Complete station built from off-the-shelf parts for a total BOM of ≈ 55–75 USD.</w:t>
            </w:r>
          </w:p>
        </w:tc>
      </w:tr>
    </w:tbl>
    <w:p w:rsidR="00D45291" w:rsidRDefault="00D45291" w14:paraId="0A369948" w14:textId="77777777">
      <w:pPr>
        <w:pBdr>
          <w:bottom w:val="single" w:color="EDDDDB" w:sz="4" w:space="1"/>
        </w:pBdr>
        <w:spacing w:before="120"/>
      </w:pPr>
    </w:p>
    <w:p w:rsidRPr="00682679" w:rsidR="00D45291" w:rsidRDefault="00000000" w14:paraId="6BA32776" w14:textId="122EFCA8">
      <w:pPr>
        <w:pStyle w:val="Heading1"/>
        <w:spacing w:before="360" w:after="160"/>
        <w:rPr>
          <w:color w:val="000000" w:themeColor="text1"/>
        </w:rPr>
      </w:pPr>
      <w:r w:rsidRPr="00682679">
        <w:rPr>
          <w:b/>
          <w:bCs/>
          <w:color w:val="000000" w:themeColor="text1"/>
          <w:sz w:val="30"/>
          <w:szCs w:val="30"/>
        </w:rPr>
        <w:t>5</w:t>
      </w:r>
      <w:r w:rsidRPr="00682679" w:rsidR="00682679">
        <w:rPr>
          <w:b/>
          <w:bCs/>
          <w:color w:val="000000" w:themeColor="text1"/>
          <w:sz w:val="30"/>
          <w:szCs w:val="30"/>
        </w:rPr>
        <w:t>. Innovation</w:t>
      </w:r>
      <w:r w:rsidRPr="00682679">
        <w:rPr>
          <w:b/>
          <w:bCs/>
          <w:color w:val="000000" w:themeColor="text1"/>
          <w:sz w:val="28"/>
          <w:szCs w:val="28"/>
        </w:rPr>
        <w:t xml:space="preserve"> &amp; Expected Impact</w:t>
      </w:r>
    </w:p>
    <w:p w:rsidR="00D45291" w:rsidRDefault="00682679" w14:paraId="6D2DBE92" w14:textId="123AC717">
      <w:pPr>
        <w:spacing w:before="200" w:after="80"/>
      </w:pPr>
      <w:r>
        <w:rPr>
          <w:b/>
          <w:bCs/>
          <w:sz w:val="24"/>
          <w:szCs w:val="24"/>
        </w:rPr>
        <w:t>5.1 What</w:t>
      </w:r>
      <w:r>
        <w:rPr>
          <w:b/>
          <w:bCs/>
          <w:sz w:val="24"/>
          <w:szCs w:val="24"/>
        </w:rPr>
        <w:t xml:space="preserve"> Makes This Project Innovative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1FE27536" w14:textId="77777777">
        <w:tblPrEx>
          <w:tblCellMar>
            <w:top w:w="0" w:type="dxa"/>
            <w:bottom w:w="0" w:type="dxa"/>
          </w:tblCellMar>
        </w:tblPrEx>
        <w:tc>
          <w:tcPr>
            <w:tcW w:w="9360" w:type="dxa"/>
            <w:tcBorders>
              <w:top w:val="single" w:color="EDDDDB" w:sz="4" w:space="0"/>
              <w:left w:val="single" w:color="EDDDDB" w:sz="4" w:space="0"/>
              <w:bottom w:val="single" w:color="EDDDDB" w:sz="4" w:space="0"/>
              <w:right w:val="single" w:color="EDDDDB" w:sz="4" w:space="0"/>
            </w:tcBorders>
            <w:tcMar>
              <w:top w:w="120" w:type="dxa"/>
              <w:left w:w="180" w:type="dxa"/>
              <w:bottom w:w="120" w:type="dxa"/>
              <w:right w:w="180" w:type="dxa"/>
            </w:tcMar>
          </w:tcPr>
          <w:p w:rsidR="00D45291" w:rsidRDefault="00D45291" w14:paraId="5F504135" w14:textId="77777777">
            <w:pPr>
              <w:spacing w:before="100" w:after="100" w:line="320" w:lineRule="auto"/>
            </w:pPr>
            <w:r>
              <w:t>Most academic defect-detection work stops at a notebook that classifies an image; most industrial systems that go further are proprietary and expensive. HAWK Factory’s contribution is to cross that gap end-to-end: a custom-trained YOLOv8 detector that both classifies and localises the defect, wrapped in a deployable, multi-camera, multi-tenant platform that is wired to a real physical reject mechanism — and built entirely from commodity hardware, so the whole capability is reproducible in a small workshop for the cost of dinner for two.</w:t>
            </w:r>
          </w:p>
          <w:p w:rsidR="00D45291" w:rsidRDefault="00D45291" w14:paraId="24E27369" w14:textId="77777777">
            <w:pPr>
              <w:spacing w:before="100" w:after="100" w:line="320" w:lineRule="auto"/>
            </w:pPr>
          </w:p>
          <w:p w:rsidR="00D45291" w:rsidRDefault="00D45291" w14:paraId="1E723EDD" w14:textId="77777777">
            <w:pPr>
              <w:spacing w:before="100" w:after="100" w:line="320" w:lineRule="auto"/>
            </w:pPr>
          </w:p>
        </w:tc>
      </w:tr>
    </w:tbl>
    <w:p w:rsidR="00D45291" w:rsidRDefault="00D45291" w14:paraId="4DB752B0" w14:textId="77777777">
      <w:pPr>
        <w:spacing w:before="80" w:after="80"/>
      </w:pPr>
    </w:p>
    <w:p w:rsidR="00D45291" w:rsidRDefault="00682679" w14:paraId="0CEBFB03" w14:textId="06624CFB">
      <w:pPr>
        <w:spacing w:before="200" w:after="80"/>
      </w:pPr>
      <w:r>
        <w:rPr>
          <w:b/>
          <w:bCs/>
          <w:sz w:val="24"/>
          <w:szCs w:val="24"/>
        </w:rPr>
        <w:t>5.2 Expected</w:t>
      </w:r>
      <w:r>
        <w:rPr>
          <w:b/>
          <w:bCs/>
          <w:sz w:val="24"/>
          <w:szCs w:val="24"/>
        </w:rPr>
        <w:t xml:space="preserve"> Impact</w:t>
      </w:r>
    </w:p>
    <w:tbl>
      <w:tblPr>
        <w:tblW w:w="9360" w:type="dxa"/>
        <w:tblBorders>
          <w:top w:val="single" w:color="EDDDDB" w:sz="4" w:space="0"/>
          <w:left w:val="single" w:color="EDDDDB" w:sz="4" w:space="0"/>
          <w:bottom w:val="single" w:color="EDDDDB" w:sz="4" w:space="0"/>
          <w:right w:val="single" w:color="EDDDDB" w:sz="4" w:space="0"/>
          <w:insideH w:val="single" w:color="EDDDDB" w:sz="4" w:space="0"/>
          <w:insideV w:val="single" w:color="EDDDDB" w:sz="4" w:space="0"/>
        </w:tblBorders>
        <w:tblCellMar>
          <w:left w:w="10" w:type="dxa"/>
          <w:right w:w="10" w:type="dxa"/>
        </w:tblCellMar>
        <w:tblLook w:val="0000" w:firstRow="0" w:lastRow="0" w:firstColumn="0" w:lastColumn="0" w:noHBand="0" w:noVBand="0"/>
      </w:tblPr>
      <w:tblGrid>
        <w:gridCol w:w="600"/>
        <w:gridCol w:w="8760"/>
      </w:tblGrid>
      <w:tr w:rsidR="00D45291" w14:paraId="1F6606FE"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083809EB" w14:textId="77777777">
            <w:pPr>
              <w:spacing w:before="40" w:after="40"/>
              <w:jc w:val="center"/>
            </w:pPr>
            <w:r>
              <w:rPr>
                <w:sz w:val="26"/>
                <w:szCs w:val="26"/>
              </w:rPr>
              <w:t>☑</w:t>
            </w:r>
          </w:p>
        </w:tc>
        <w:tc>
          <w:tcPr>
            <w:tcW w:w="8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68E11EC3" w14:textId="77777777">
            <w:pPr>
              <w:spacing w:before="40" w:after="40"/>
            </w:pPr>
            <w:r>
              <w:t>Cost saving / efficiency improvement</w:t>
            </w:r>
          </w:p>
        </w:tc>
      </w:tr>
      <w:tr w:rsidR="00D45291" w14:paraId="32CCDDBA"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2827042F" w14:textId="77777777">
            <w:pPr>
              <w:spacing w:before="40" w:after="40"/>
              <w:jc w:val="center"/>
            </w:pPr>
            <w:r>
              <w:rPr>
                <w:sz w:val="26"/>
                <w:szCs w:val="26"/>
              </w:rPr>
              <w:t>☐</w:t>
            </w:r>
          </w:p>
        </w:tc>
        <w:tc>
          <w:tcPr>
            <w:tcW w:w="8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BD8449B" w14:textId="77777777">
            <w:pPr>
              <w:spacing w:before="40" w:after="40"/>
            </w:pPr>
            <w:r>
              <w:t>Energy or environmental sustainability</w:t>
            </w:r>
          </w:p>
        </w:tc>
      </w:tr>
      <w:tr w:rsidR="00D45291" w14:paraId="33FD78C8"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863064D" w14:textId="77777777">
            <w:pPr>
              <w:spacing w:before="40" w:after="40"/>
              <w:jc w:val="center"/>
            </w:pPr>
            <w:r>
              <w:rPr>
                <w:sz w:val="26"/>
                <w:szCs w:val="26"/>
              </w:rPr>
              <w:t>☑</w:t>
            </w:r>
          </w:p>
        </w:tc>
        <w:tc>
          <w:tcPr>
            <w:tcW w:w="8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09F5C118" w14:textId="77777777">
            <w:pPr>
              <w:spacing w:before="40" w:after="40"/>
            </w:pPr>
            <w:r>
              <w:t>Industry collaboration / industrial scale-up potential</w:t>
            </w:r>
          </w:p>
        </w:tc>
      </w:tr>
      <w:tr w:rsidR="00D45291" w14:paraId="0E8683C1"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1E0F59F0" w14:textId="77777777">
            <w:pPr>
              <w:spacing w:before="40" w:after="40"/>
              <w:jc w:val="center"/>
            </w:pPr>
            <w:r>
              <w:rPr>
                <w:sz w:val="26"/>
                <w:szCs w:val="26"/>
              </w:rPr>
              <w:t>☐</w:t>
            </w:r>
          </w:p>
        </w:tc>
        <w:tc>
          <w:tcPr>
            <w:tcW w:w="8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DFA1864" w14:textId="77777777">
            <w:pPr>
              <w:spacing w:before="40" w:after="40"/>
            </w:pPr>
            <w:r>
              <w:t>Community benefit / social impact</w:t>
            </w:r>
          </w:p>
        </w:tc>
      </w:tr>
      <w:tr w:rsidR="00D45291" w14:paraId="24E10E42"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59794B45" w14:textId="77777777">
            <w:pPr>
              <w:spacing w:before="40" w:after="40"/>
              <w:jc w:val="center"/>
            </w:pPr>
            <w:r>
              <w:rPr>
                <w:sz w:val="26"/>
                <w:szCs w:val="26"/>
              </w:rPr>
              <w:t>☑</w:t>
            </w:r>
          </w:p>
        </w:tc>
        <w:tc>
          <w:tcPr>
            <w:tcW w:w="8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1D496CD6" w14:textId="77777777">
            <w:pPr>
              <w:spacing w:before="40" w:after="40"/>
            </w:pPr>
            <w:r>
              <w:t>Educational or research contribution</w:t>
            </w:r>
          </w:p>
        </w:tc>
      </w:tr>
      <w:tr w:rsidR="00D45291" w14:paraId="368C84FA"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68ECBC83" w14:textId="77777777">
            <w:pPr>
              <w:spacing w:before="40" w:after="40"/>
              <w:jc w:val="center"/>
            </w:pPr>
            <w:r>
              <w:rPr>
                <w:sz w:val="26"/>
                <w:szCs w:val="26"/>
              </w:rPr>
              <w:t>☐</w:t>
            </w:r>
          </w:p>
        </w:tc>
        <w:tc>
          <w:tcPr>
            <w:tcW w:w="8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5D08D2D1" w14:textId="77777777">
            <w:pPr>
              <w:spacing w:before="40" w:after="40"/>
            </w:pPr>
            <w:r>
              <w:t>Other (specify below)</w:t>
            </w:r>
          </w:p>
        </w:tc>
      </w:tr>
    </w:tbl>
    <w:p w:rsidR="00D45291" w:rsidRDefault="00D45291" w14:paraId="47D6379F"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3C3007D7" w14:textId="77777777">
        <w:tblPrEx>
          <w:tblCellMar>
            <w:top w:w="0" w:type="dxa"/>
            <w:bottom w:w="0" w:type="dxa"/>
          </w:tblCellMar>
        </w:tblPrEx>
        <w:tc>
          <w:tcPr>
            <w:tcW w:w="9360" w:type="dxa"/>
            <w:tcBorders>
              <w:top w:val="single" w:color="EDDDDB" w:sz="4" w:space="0"/>
              <w:left w:val="single" w:color="EDDDDB" w:sz="4" w:space="0"/>
              <w:bottom w:val="single" w:color="EDDDDB" w:sz="4" w:space="0"/>
              <w:right w:val="single" w:color="EDDDDB" w:sz="4" w:space="0"/>
            </w:tcBorders>
            <w:tcMar>
              <w:top w:w="120" w:type="dxa"/>
              <w:left w:w="180" w:type="dxa"/>
              <w:bottom w:w="120" w:type="dxa"/>
              <w:right w:w="180" w:type="dxa"/>
            </w:tcMar>
          </w:tcPr>
          <w:p w:rsidR="00D45291" w:rsidRDefault="00D45291" w14:paraId="00FC4198" w14:textId="77777777">
            <w:pPr>
              <w:spacing w:before="100" w:after="100" w:line="320" w:lineRule="auto"/>
            </w:pPr>
            <w:r>
              <w:t>By catching defects automatically and in real time, the system reduces scrap, rework and recalls — the project’s own example scenario estimates savings of about $1,250 per day for a single line — while remaining cheap enough to deploy widely.</w:t>
            </w:r>
          </w:p>
          <w:p w:rsidR="00D45291" w:rsidRDefault="00D45291" w14:paraId="686D179E" w14:textId="77777777">
            <w:pPr>
              <w:spacing w:before="100" w:after="100" w:line="320" w:lineRule="auto"/>
            </w:pPr>
          </w:p>
        </w:tc>
      </w:tr>
    </w:tbl>
    <w:p w:rsidR="00D45291" w:rsidRDefault="00D45291" w14:paraId="19A9906F" w14:textId="77777777">
      <w:pPr>
        <w:pBdr>
          <w:bottom w:val="single" w:color="EDDDDB" w:sz="4" w:space="1"/>
        </w:pBdr>
        <w:spacing w:before="120"/>
      </w:pPr>
    </w:p>
    <w:p w:rsidRPr="00682679" w:rsidR="00D45291" w:rsidRDefault="00000000" w14:paraId="1916B730" w14:textId="69C796E2">
      <w:pPr>
        <w:pStyle w:val="Heading1"/>
        <w:spacing w:before="360" w:after="160"/>
        <w:rPr>
          <w:color w:val="000000" w:themeColor="text1"/>
        </w:rPr>
      </w:pPr>
      <w:r w:rsidRPr="00682679">
        <w:rPr>
          <w:b/>
          <w:bCs/>
          <w:color w:val="000000" w:themeColor="text1"/>
          <w:sz w:val="30"/>
          <w:szCs w:val="30"/>
        </w:rPr>
        <w:t>6</w:t>
      </w:r>
      <w:r w:rsidRPr="00682679" w:rsidR="00682679">
        <w:rPr>
          <w:b/>
          <w:bCs/>
          <w:color w:val="000000" w:themeColor="text1"/>
          <w:sz w:val="30"/>
          <w:szCs w:val="30"/>
        </w:rPr>
        <w:t>. Methodology</w:t>
      </w:r>
      <w:r w:rsidRPr="00682679">
        <w:rPr>
          <w:b/>
          <w:bCs/>
          <w:color w:val="000000" w:themeColor="text1"/>
          <w:sz w:val="28"/>
          <w:szCs w:val="28"/>
        </w:rPr>
        <w:t xml:space="preserve"> &amp; Technical Approach</w:t>
      </w:r>
    </w:p>
    <w:p w:rsidR="00D45291" w:rsidRDefault="00682679" w14:paraId="65C80A76" w14:textId="3E63F217">
      <w:pPr>
        <w:spacing w:before="200" w:after="80"/>
      </w:pPr>
      <w:r>
        <w:rPr>
          <w:b/>
          <w:bCs/>
          <w:sz w:val="24"/>
          <w:szCs w:val="24"/>
        </w:rPr>
        <w:t>6.1 Approach</w:t>
      </w:r>
      <w:r>
        <w:rPr>
          <w:b/>
          <w:bCs/>
          <w:sz w:val="24"/>
          <w:szCs w:val="24"/>
        </w:rPr>
        <w:t xml:space="preserve"> Overview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5CA34372" w14:textId="77777777">
        <w:tblPrEx>
          <w:tblCellMar>
            <w:top w:w="0" w:type="dxa"/>
            <w:bottom w:w="0" w:type="dxa"/>
          </w:tblCellMar>
        </w:tblPrEx>
        <w:tc>
          <w:tcPr>
            <w:tcW w:w="9360" w:type="dxa"/>
            <w:tcBorders>
              <w:top w:val="single" w:color="EDDDDB" w:sz="4" w:space="0"/>
              <w:left w:val="single" w:color="EDDDDB" w:sz="4" w:space="0"/>
              <w:bottom w:val="single" w:color="EDDDDB" w:sz="4" w:space="0"/>
              <w:right w:val="single" w:color="EDDDDB" w:sz="4" w:space="0"/>
            </w:tcBorders>
            <w:tcMar>
              <w:top w:w="120" w:type="dxa"/>
              <w:left w:w="180" w:type="dxa"/>
              <w:bottom w:w="120" w:type="dxa"/>
              <w:right w:w="180" w:type="dxa"/>
            </w:tcMar>
          </w:tcPr>
          <w:p w:rsidR="00D45291" w:rsidRDefault="00D45291" w14:paraId="46464FA5" w14:textId="77777777">
            <w:pPr>
              <w:spacing w:before="100" w:after="100" w:line="320" w:lineRule="auto"/>
            </w:pPr>
            <w:r>
              <w:t>The approach moves from data to a deployed, working station in five stages. (1) Data collection: surface-defect imagery is gathered from four public industrial datasets — MVTec AD, NEU Surface Defect, DAGM 2007 and KolektorSDD — together with the team’s own product images. (2) Preprocessing: images are resized, normalised and augmented, and transfer learning is used to start from strong pretrained weights. (3) Modelling: a custom YOLOv8 detector (HAWK-YOLO) is trained for 150 epochs to both classify each unit and draw a bounding box around any defect; it is benchmarked against CNN, MobileNet and EfficientNet-B0 baselines. (4) Platform: the trained model is served through a Flask REST API behind a bilingual dashboard, with results stored in a SQLite database and combined across cameras using a configurable decision-fusion rule (ANY / ALL / MAJORITY). (5) Physical integration: an overhead camera images each unit on a rotating-disc station, and an Arduino-driven servo sweeps defective units off the line within about a tenth of a second.</w:t>
            </w:r>
          </w:p>
          <w:p w:rsidR="00D45291" w:rsidRDefault="00D45291" w14:paraId="126A53AC" w14:textId="77777777">
            <w:pPr>
              <w:spacing w:before="100" w:after="100" w:line="320" w:lineRule="auto"/>
            </w:pPr>
          </w:p>
          <w:p w:rsidR="00D45291" w:rsidRDefault="00D45291" w14:paraId="1418A216" w14:textId="77777777">
            <w:pPr>
              <w:spacing w:before="100" w:after="100" w:line="320" w:lineRule="auto"/>
            </w:pPr>
          </w:p>
          <w:p w:rsidR="00D45291" w:rsidRDefault="00D45291" w14:paraId="100EED1A" w14:textId="77777777">
            <w:pPr>
              <w:spacing w:before="100" w:after="100" w:line="320" w:lineRule="auto"/>
            </w:pPr>
          </w:p>
          <w:p w:rsidR="00D45291" w:rsidRDefault="00D45291" w14:paraId="27AAC062" w14:textId="77777777">
            <w:pPr>
              <w:spacing w:before="100" w:after="100" w:line="320" w:lineRule="auto"/>
            </w:pPr>
          </w:p>
        </w:tc>
      </w:tr>
    </w:tbl>
    <w:p w:rsidR="00D45291" w:rsidRDefault="00D45291" w14:paraId="7E5F5011" w14:textId="77777777">
      <w:pPr>
        <w:spacing w:before="80" w:after="80"/>
      </w:pPr>
    </w:p>
    <w:p w:rsidR="00D45291" w:rsidRDefault="00682679" w14:paraId="298F8C58" w14:textId="2F2E908E">
      <w:pPr>
        <w:spacing w:before="200" w:after="80"/>
      </w:pPr>
      <w:r>
        <w:rPr>
          <w:b/>
          <w:bCs/>
          <w:sz w:val="24"/>
          <w:szCs w:val="24"/>
        </w:rPr>
        <w:t>6.2 Tools</w:t>
      </w:r>
      <w:r>
        <w:rPr>
          <w:b/>
          <w:bCs/>
          <w:sz w:val="24"/>
          <w:szCs w:val="24"/>
        </w:rPr>
        <w:t>, Hardware &amp; Software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00D45291" w14:paraId="23F65F22"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608F4D4D" w14:textId="77777777">
            <w:pPr>
              <w:spacing w:before="40" w:after="40"/>
            </w:pPr>
            <w:r>
              <w:rPr>
                <w:b/>
                <w:bCs/>
              </w:rPr>
              <w:t>Hardware platforms</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4956FFE" w14:textId="77777777">
            <w:pPr>
              <w:spacing w:before="40" w:after="40"/>
            </w:pPr>
            <w:r>
              <w:rPr>
                <w:color w:val="7A6868"/>
              </w:rPr>
              <w:t>Arduino Uno R3  ·  USB webcam (1080p, e.g. Logitech C270)  ·  MG996R servo motor  ·  IR obstacle sensor (TCRT5000 / FC-51)  ·  LED ring light  ·  rotating-disc turntable  ·  MDF chassis</w:t>
            </w:r>
          </w:p>
        </w:tc>
      </w:tr>
      <w:tr w:rsidR="00D45291" w14:paraId="6C3EBB1C"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3DAC5892" w14:textId="77777777">
            <w:pPr>
              <w:spacing w:before="40" w:after="40"/>
            </w:pPr>
            <w:r>
              <w:rPr>
                <w:b/>
                <w:bCs/>
              </w:rPr>
              <w:t>Software &amp; languages</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17CE9BE1" w14:textId="77777777">
            <w:pPr>
              <w:spacing w:before="40" w:after="40"/>
            </w:pPr>
            <w:r>
              <w:rPr>
                <w:color w:val="7A6868"/>
              </w:rPr>
              <w:t>Python  ·  PyTorch / Ultralytics YOLOv8  ·  OpenCV  ·  Flask (REST API)  ·  SQLite  ·  HTML / JS dashboard (Chart.js)</w:t>
            </w:r>
          </w:p>
        </w:tc>
      </w:tr>
      <w:tr w:rsidR="00D45291" w14:paraId="2BD058DA"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3D9D201A" w14:textId="77777777">
            <w:pPr>
              <w:spacing w:before="40" w:after="40"/>
            </w:pPr>
            <w:r>
              <w:rPr>
                <w:b/>
                <w:bCs/>
              </w:rPr>
              <w:t>Datasets / standards</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FE553E5" w14:textId="77777777">
            <w:pPr>
              <w:spacing w:before="40" w:after="40"/>
            </w:pPr>
            <w:r>
              <w:rPr>
                <w:color w:val="7A6868"/>
              </w:rPr>
              <w:t>MVTec AD  ·  NEU Surface Defect  ·  DAGM 2007  ·  KolektorSDD  ·  in-house product imagery</w:t>
            </w:r>
          </w:p>
        </w:tc>
      </w:tr>
      <w:tr w:rsidR="00D45291" w14:paraId="1A0D9836" w14:textId="77777777">
        <w:tblPrEx>
          <w:tblCellMar>
            <w:top w:w="0" w:type="dxa"/>
            <w:bottom w:w="0" w:type="dxa"/>
          </w:tblCellMar>
        </w:tblPrEx>
        <w:tc>
          <w:tcPr>
            <w:tcW w:w="2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72ED62CF" w14:textId="77777777">
            <w:pPr>
              <w:spacing w:before="40" w:after="40"/>
            </w:pPr>
            <w:r>
              <w:rPr>
                <w:b/>
                <w:bCs/>
              </w:rPr>
              <w:t>Methods / algorithms</w:t>
            </w:r>
          </w:p>
        </w:tc>
        <w:tc>
          <w:tcPr>
            <w:tcW w:w="69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17F48135" w14:textId="77777777">
            <w:pPr>
              <w:spacing w:before="40" w:after="40"/>
            </w:pPr>
            <w:r>
              <w:rPr>
                <w:color w:val="7A6868"/>
              </w:rPr>
              <w:t>Custom YOLOv8 object detection (HAWK-YOLO)  ·  transfer learning  ·  data augmentation  ·  decision fusion (ANY / ALL / MAJORITY)</w:t>
            </w:r>
          </w:p>
        </w:tc>
      </w:tr>
    </w:tbl>
    <w:p w:rsidR="00D45291" w:rsidRDefault="00D45291" w14:paraId="16950DCF" w14:textId="77777777">
      <w:pPr>
        <w:spacing w:before="80" w:after="80"/>
      </w:pPr>
    </w:p>
    <w:p w:rsidR="00D45291" w:rsidRDefault="00682679" w14:paraId="6F3F8EE5" w14:textId="5EEFC651">
      <w:pPr>
        <w:spacing w:before="200" w:after="80"/>
      </w:pPr>
      <w:r>
        <w:rPr>
          <w:b/>
          <w:bCs/>
          <w:sz w:val="24"/>
          <w:szCs w:val="24"/>
        </w:rPr>
        <w:t>6.3 Block</w:t>
      </w:r>
      <w:r>
        <w:rPr>
          <w:b/>
          <w:bCs/>
          <w:sz w:val="24"/>
          <w:szCs w:val="24"/>
        </w:rPr>
        <w:t xml:space="preserve"> Diagram / Process Flow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6712CB21" w14:textId="77777777">
        <w:tblPrEx>
          <w:tblCellMar>
            <w:top w:w="0" w:type="dxa"/>
            <w:bottom w:w="0" w:type="dxa"/>
          </w:tblCellMar>
        </w:tblPrEx>
        <w:tc>
          <w:tcPr>
            <w:tcW w:w="9360" w:type="dxa"/>
            <w:tcBorders>
              <w:top w:val="dashed" w:color="F0735E" w:sz="8" w:space="0"/>
              <w:left w:val="dashed" w:color="F0735E" w:sz="8" w:space="0"/>
              <w:bottom w:val="dashed" w:color="F0735E" w:sz="8" w:space="0"/>
              <w:right w:val="dashed" w:color="F0735E" w:sz="8" w:space="0"/>
            </w:tcBorders>
            <w:tcMar>
              <w:top w:w="800" w:type="dxa"/>
              <w:left w:w="200" w:type="dxa"/>
              <w:bottom w:w="800" w:type="dxa"/>
              <w:right w:w="200" w:type="dxa"/>
            </w:tcMar>
          </w:tcPr>
          <w:p w:rsidR="00D45291" w:rsidRDefault="00000000" w14:paraId="35E9D811" w14:textId="77777777">
            <w:pPr>
              <w:jc w:val="center"/>
            </w:pPr>
            <w:proofErr w:type="gramStart"/>
            <w:r>
              <w:rPr>
                <w:i/>
                <w:iCs/>
                <w:color w:val="7A6868"/>
              </w:rPr>
            </w:r>
            <w:proofErr w:type="gramEnd"/>
            <w:r>
              <w:rPr>
                <w:i/>
                <w:iCs/>
                <w:color w:val="7A6868"/>
              </w:rPr>
            </w:r>
            <w:proofErr w:type="gramStart"/>
            <w:r>
              <w:rPr>
                <w:i/>
                <w:iCs/>
                <w:color w:val="7A6868"/>
              </w:rPr>
            </w:r>
            <w:proofErr w:type="gramEnd"/>
            <w:r>
              <w:drawing>
                <wp:inline xmlns:a="http://schemas.openxmlformats.org/drawingml/2006/main" xmlns:pic="http://schemas.openxmlformats.org/drawingml/2006/picture">
                  <wp:extent cx="5212080" cy="3063797"/>
                  <wp:docPr id="1" name="Picture 1"/>
                  <wp:cNvGraphicFramePr>
                    <a:graphicFrameLocks noChangeAspect="1"/>
                  </wp:cNvGraphicFramePr>
                  <a:graphic>
                    <a:graphicData uri="http://schemas.openxmlformats.org/drawingml/2006/picture">
                      <pic:pic>
                        <pic:nvPicPr>
                          <pic:cNvPr id="0" name="arch.jpg"/>
                          <pic:cNvPicPr/>
                        </pic:nvPicPr>
                        <pic:blipFill>
                          <a:blip r:embed="rId11"/>
                          <a:stretch>
                            <a:fillRect/>
                          </a:stretch>
                        </pic:blipFill>
                        <pic:spPr>
                          <a:xfrm>
                            <a:off x="0" y="0"/>
                            <a:ext cx="5212080" cy="3063797"/>
                          </a:xfrm>
                          <a:prstGeom prst="rect"/>
                        </pic:spPr>
                      </pic:pic>
                    </a:graphicData>
                  </a:graphic>
                </wp:inline>
              </w:drawing>
            </w:r>
          </w:p>
        </w:tc>
      </w:tr>
    </w:tbl>
    <w:p w:rsidR="00D45291" w:rsidRDefault="00D45291" w14:paraId="5707B1B7" w14:textId="77777777">
      <w:pPr>
        <w:pBdr>
          <w:bottom w:val="single" w:color="EDDDDB" w:sz="4" w:space="1"/>
        </w:pBdr>
        <w:spacing w:before="120"/>
      </w:pPr>
    </w:p>
    <w:p w:rsidRPr="00682679" w:rsidR="00D45291" w:rsidRDefault="00000000" w14:paraId="5D399591" w14:textId="597A2FE2">
      <w:pPr>
        <w:pStyle w:val="Heading1"/>
        <w:spacing w:before="360" w:after="160"/>
        <w:rPr>
          <w:color w:val="000000" w:themeColor="text1"/>
        </w:rPr>
      </w:pPr>
      <w:r w:rsidRPr="00682679">
        <w:rPr>
          <w:b/>
          <w:bCs/>
          <w:color w:val="000000" w:themeColor="text1"/>
          <w:sz w:val="30"/>
          <w:szCs w:val="30"/>
        </w:rPr>
        <w:t>7</w:t>
      </w:r>
      <w:r w:rsidRPr="00682679" w:rsidR="00682679">
        <w:rPr>
          <w:b/>
          <w:bCs/>
          <w:color w:val="000000" w:themeColor="text1"/>
          <w:sz w:val="30"/>
          <w:szCs w:val="30"/>
        </w:rPr>
        <w:t>. Project</w:t>
      </w:r>
      <w:r w:rsidRPr="00682679">
        <w:rPr>
          <w:b/>
          <w:bCs/>
          <w:color w:val="000000" w:themeColor="text1"/>
          <w:sz w:val="28"/>
          <w:szCs w:val="28"/>
        </w:rPr>
        <w:t xml:space="preserve"> Deliverables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3000"/>
        <w:gridCol w:w="5760"/>
      </w:tblGrid>
      <w:tr w:rsidR="00D45291" w14:paraId="639726DA" w14:textId="77777777">
        <w:tblPrEx>
          <w:tblCellMar>
            <w:top w:w="0" w:type="dxa"/>
            <w:bottom w:w="0" w:type="dxa"/>
          </w:tblCellMar>
        </w:tblPrEx>
        <w:trPr>
          <w:tblHeader/>
        </w:trPr>
        <w:tc>
          <w:tcPr>
            <w:tcW w:w="6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D45291" w14:paraId="7A3B2AF9" w14:textId="77777777">
            <w:pPr>
              <w:spacing w:before="40" w:after="40"/>
              <w:jc w:val="center"/>
            </w:pPr>
          </w:p>
        </w:tc>
        <w:tc>
          <w:tcPr>
            <w:tcW w:w="30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4AEC9249" w14:textId="77777777">
            <w:pPr>
              <w:spacing w:before="40" w:after="40"/>
            </w:pPr>
            <w:r>
              <w:rPr>
                <w:b/>
                <w:bCs/>
                <w:color w:val="FFFFFF"/>
              </w:rPr>
              <w:t>Deliverable</w:t>
            </w:r>
          </w:p>
        </w:tc>
        <w:tc>
          <w:tcPr>
            <w:tcW w:w="576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70B4CFDC" w14:textId="77777777">
            <w:pPr>
              <w:spacing w:before="40" w:after="40"/>
            </w:pPr>
            <w:r>
              <w:rPr>
                <w:b/>
                <w:bCs/>
                <w:color w:val="FFFFFF"/>
              </w:rPr>
              <w:t>Description</w:t>
            </w:r>
          </w:p>
        </w:tc>
      </w:tr>
      <w:tr w:rsidR="00D45291" w14:paraId="41E11032"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38BA63D2" w14:textId="77777777">
            <w:pPr>
              <w:spacing w:before="40" w:after="40"/>
              <w:jc w:val="center"/>
            </w:pPr>
            <w:r>
              <w:rPr>
                <w:sz w:val="26"/>
                <w:szCs w:val="26"/>
              </w:rPr>
              <w:t>☑</w:t>
            </w:r>
          </w:p>
        </w:tc>
        <w:tc>
          <w:tcPr>
            <w:tcW w:w="30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619434F8" w14:textId="77777777">
            <w:pPr>
              <w:spacing w:before="40" w:after="40"/>
            </w:pPr>
            <w:r>
              <w:rPr>
                <w:b/>
                <w:bCs/>
              </w:rPr>
              <w:t>Working prototype / hardware system</w:t>
            </w:r>
          </w:p>
        </w:tc>
        <w:tc>
          <w:tcPr>
            <w:tcW w:w="5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DC10B74" w14:textId="77777777">
            <w:pPr>
              <w:spacing w:before="40" w:after="40"/>
            </w:pPr>
            <w:r>
              <w:t>Physical rotating-disc inspection station with camera, Arduino and servo reject.</w:t>
            </w:r>
          </w:p>
        </w:tc>
      </w:tr>
      <w:tr w:rsidR="00D45291" w14:paraId="2415D2AA"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2372AB3" w14:textId="77777777">
            <w:pPr>
              <w:spacing w:before="40" w:after="40"/>
              <w:jc w:val="center"/>
            </w:pPr>
            <w:r>
              <w:rPr>
                <w:sz w:val="26"/>
                <w:szCs w:val="26"/>
              </w:rPr>
              <w:t>☑</w:t>
            </w:r>
          </w:p>
        </w:tc>
        <w:tc>
          <w:tcPr>
            <w:tcW w:w="30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96DFB61" w14:textId="77777777">
            <w:pPr>
              <w:spacing w:before="40" w:after="40"/>
            </w:pPr>
            <w:r>
              <w:rPr>
                <w:b/>
                <w:bCs/>
              </w:rPr>
              <w:t>Software / source code</w:t>
            </w:r>
          </w:p>
        </w:tc>
        <w:tc>
          <w:tcPr>
            <w:tcW w:w="5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B5196E0" w14:textId="77777777">
            <w:pPr>
              <w:spacing w:before="40" w:after="40"/>
            </w:pPr>
            <w:r>
              <w:t>HAWK Factory platform — YOLO inference engine, Flask REST API, bilingual dashboard and SQLite database.</w:t>
            </w:r>
          </w:p>
        </w:tc>
      </w:tr>
      <w:tr w:rsidR="00D45291" w14:paraId="064F9B89"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43F7B94" w14:textId="77777777">
            <w:pPr>
              <w:spacing w:before="40" w:after="40"/>
              <w:jc w:val="center"/>
            </w:pPr>
            <w:r>
              <w:rPr>
                <w:sz w:val="26"/>
                <w:szCs w:val="26"/>
              </w:rPr>
              <w:t>☑</w:t>
            </w:r>
          </w:p>
        </w:tc>
        <w:tc>
          <w:tcPr>
            <w:tcW w:w="30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274C2F8" w14:textId="77777777">
            <w:pPr>
              <w:spacing w:before="40" w:after="40"/>
            </w:pPr>
            <w:r>
              <w:rPr>
                <w:b/>
                <w:bCs/>
              </w:rPr>
              <w:t>Technical report &amp; documentation</w:t>
            </w:r>
          </w:p>
        </w:tc>
        <w:tc>
          <w:tcPr>
            <w:tcW w:w="5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46874A5" w14:textId="77777777">
            <w:pPr>
              <w:spacing w:before="40" w:after="40"/>
            </w:pPr>
            <w:r>
              <w:t>Full graduation book documenting the design, methodology, training and results.</w:t>
            </w:r>
          </w:p>
        </w:tc>
      </w:tr>
      <w:tr w:rsidR="00D45291" w14:paraId="347DA6DE"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370E9616" w14:textId="77777777">
            <w:pPr>
              <w:spacing w:before="40" w:after="40"/>
              <w:jc w:val="center"/>
            </w:pPr>
            <w:r>
              <w:rPr>
                <w:sz w:val="26"/>
                <w:szCs w:val="26"/>
              </w:rPr>
              <w:t>☑</w:t>
            </w:r>
          </w:p>
        </w:tc>
        <w:tc>
          <w:tcPr>
            <w:tcW w:w="30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5A09020" w14:textId="77777777">
            <w:pPr>
              <w:spacing w:before="40" w:after="40"/>
            </w:pPr>
            <w:r>
              <w:rPr>
                <w:b/>
                <w:bCs/>
              </w:rPr>
              <w:t>Final presentation</w:t>
            </w:r>
          </w:p>
        </w:tc>
        <w:tc>
          <w:tcPr>
            <w:tcW w:w="5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BC5F610" w14:textId="77777777">
            <w:pPr>
              <w:spacing w:before="40" w:after="40"/>
            </w:pPr>
            <w:r>
              <w:t>Project defense presentation.</w:t>
            </w:r>
          </w:p>
        </w:tc>
      </w:tr>
      <w:tr w:rsidR="00D45291" w14:paraId="64F7AF6C"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5377716F" w14:textId="77777777">
            <w:pPr>
              <w:spacing w:before="40" w:after="40"/>
              <w:jc w:val="center"/>
            </w:pPr>
            <w:r>
              <w:rPr>
                <w:sz w:val="26"/>
                <w:szCs w:val="26"/>
              </w:rPr>
              <w:t>☐</w:t>
            </w:r>
          </w:p>
        </w:tc>
        <w:tc>
          <w:tcPr>
            <w:tcW w:w="30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2847808C" w14:textId="77777777">
            <w:pPr>
              <w:spacing w:before="40" w:after="40"/>
            </w:pPr>
            <w:r>
              <w:rPr>
                <w:b/>
                <w:bCs/>
              </w:rPr>
              <w:t>Demonstration video</w:t>
            </w:r>
          </w:p>
        </w:tc>
        <w:tc>
          <w:tcPr>
            <w:tcW w:w="5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A1B50CD" w14:textId="77777777">
            <w:pPr>
              <w:spacing w:before="40" w:after="40"/>
            </w:pPr>
          </w:p>
        </w:tc>
      </w:tr>
      <w:tr w:rsidR="00D45291" w14:paraId="2AC13BA9"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0D11B21B" w14:textId="77777777">
            <w:pPr>
              <w:spacing w:before="40" w:after="40"/>
              <w:jc w:val="center"/>
            </w:pPr>
            <w:r>
              <w:rPr>
                <w:sz w:val="26"/>
                <w:szCs w:val="26"/>
              </w:rPr>
              <w:t>☑</w:t>
            </w:r>
          </w:p>
        </w:tc>
        <w:tc>
          <w:tcPr>
            <w:tcW w:w="30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AEA708D" w14:textId="77777777">
            <w:pPr>
              <w:spacing w:before="40" w:after="40"/>
            </w:pPr>
            <w:r>
              <w:rPr>
                <w:b/>
                <w:bCs/>
              </w:rPr>
              <w:t>Dataset / analysis output</w:t>
            </w:r>
          </w:p>
        </w:tc>
        <w:tc>
          <w:tcPr>
            <w:tcW w:w="5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EECBAA6" w14:textId="77777777">
            <w:pPr>
              <w:spacing w:before="40" w:after="40"/>
            </w:pPr>
            <w:r>
              <w:t>In-house labelled defect imagery plus the model’s training and evaluation results.</w:t>
            </w:r>
          </w:p>
        </w:tc>
      </w:tr>
      <w:tr w:rsidR="00D45291" w14:paraId="2AAD46BA"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521A9590" w14:textId="77777777">
            <w:pPr>
              <w:spacing w:before="40" w:after="40"/>
              <w:jc w:val="center"/>
            </w:pPr>
            <w:r>
              <w:rPr>
                <w:sz w:val="26"/>
                <w:szCs w:val="26"/>
              </w:rPr>
              <w:t>☐</w:t>
            </w:r>
          </w:p>
        </w:tc>
        <w:tc>
          <w:tcPr>
            <w:tcW w:w="30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60E8A6FA" w14:textId="77777777">
            <w:pPr>
              <w:spacing w:before="40" w:after="40"/>
            </w:pPr>
            <w:r>
              <w:rPr>
                <w:b/>
                <w:bCs/>
              </w:rPr>
              <w:t>Other (specify)</w:t>
            </w:r>
          </w:p>
        </w:tc>
        <w:tc>
          <w:tcPr>
            <w:tcW w:w="57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85AB3B7" w14:textId="77777777">
            <w:pPr>
              <w:spacing w:before="40" w:after="40"/>
            </w:pPr>
          </w:p>
        </w:tc>
      </w:tr>
    </w:tbl>
    <w:p w:rsidR="00D45291" w:rsidRDefault="00D45291" w14:paraId="547F1FD7" w14:textId="77777777">
      <w:pPr>
        <w:pBdr>
          <w:bottom w:val="single" w:color="EDDDDB" w:sz="4" w:space="1"/>
        </w:pBdr>
        <w:spacing w:before="120"/>
      </w:pPr>
    </w:p>
    <w:p w:rsidRPr="00682679" w:rsidR="00D45291" w:rsidRDefault="00000000" w14:paraId="2BF565E1" w14:textId="54A3B51B">
      <w:pPr>
        <w:pStyle w:val="Heading1"/>
        <w:spacing w:before="360" w:after="160"/>
        <w:rPr>
          <w:color w:val="000000" w:themeColor="text1"/>
        </w:rPr>
      </w:pPr>
      <w:r w:rsidRPr="00682679">
        <w:rPr>
          <w:b/>
          <w:bCs/>
          <w:color w:val="000000" w:themeColor="text1"/>
          <w:sz w:val="30"/>
          <w:szCs w:val="30"/>
        </w:rPr>
        <w:t>8</w:t>
      </w:r>
      <w:r w:rsidRPr="00682679" w:rsidR="00682679">
        <w:rPr>
          <w:b/>
          <w:bCs/>
          <w:color w:val="000000" w:themeColor="text1"/>
          <w:sz w:val="30"/>
          <w:szCs w:val="30"/>
        </w:rPr>
        <w:t>. Timeline</w:t>
      </w:r>
      <w:r w:rsidRPr="00682679">
        <w:rPr>
          <w:b/>
          <w:bCs/>
          <w:color w:val="000000" w:themeColor="text1"/>
          <w:sz w:val="28"/>
          <w:szCs w:val="28"/>
        </w:rPr>
        <w:t xml:space="preserve"> &amp; Milestones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1300"/>
        <w:gridCol w:w="1300"/>
        <w:gridCol w:w="2360"/>
        <w:gridCol w:w="2200"/>
      </w:tblGrid>
      <w:tr w:rsidR="00D45291" w14:paraId="2259A2D0" w14:textId="77777777">
        <w:tblPrEx>
          <w:tblCellMar>
            <w:top w:w="0" w:type="dxa"/>
            <w:bottom w:w="0" w:type="dxa"/>
          </w:tblCellMar>
        </w:tblPrEx>
        <w:trPr>
          <w:tblHeader/>
        </w:trPr>
        <w:tc>
          <w:tcPr>
            <w:tcW w:w="22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6DE2642B" w14:textId="77777777">
            <w:pPr>
              <w:spacing w:before="40" w:after="40"/>
            </w:pPr>
            <w:r>
              <w:rPr>
                <w:b/>
                <w:bCs/>
                <w:color w:val="FFFFFF"/>
              </w:rPr>
              <w:t>Phase / Milestone</w:t>
            </w:r>
          </w:p>
        </w:tc>
        <w:tc>
          <w:tcPr>
            <w:tcW w:w="13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2129C228" w14:textId="77777777">
            <w:pPr>
              <w:spacing w:before="40" w:after="40"/>
              <w:jc w:val="center"/>
            </w:pPr>
            <w:r>
              <w:rPr>
                <w:b/>
                <w:bCs/>
                <w:color w:val="FFFFFF"/>
              </w:rPr>
              <w:t>Start Date</w:t>
            </w:r>
          </w:p>
        </w:tc>
        <w:tc>
          <w:tcPr>
            <w:tcW w:w="13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5A0A360C" w14:textId="77777777">
            <w:pPr>
              <w:spacing w:before="40" w:after="40"/>
              <w:jc w:val="center"/>
            </w:pPr>
            <w:r>
              <w:rPr>
                <w:b/>
                <w:bCs/>
                <w:color w:val="FFFFFF"/>
              </w:rPr>
              <w:t>End Date</w:t>
            </w:r>
          </w:p>
        </w:tc>
        <w:tc>
          <w:tcPr>
            <w:tcW w:w="236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54C84911" w14:textId="77777777">
            <w:pPr>
              <w:spacing w:before="40" w:after="40"/>
            </w:pPr>
            <w:r>
              <w:rPr>
                <w:b/>
                <w:bCs/>
                <w:color w:val="FFFFFF"/>
              </w:rPr>
              <w:t>Deliverable</w:t>
            </w:r>
          </w:p>
        </w:tc>
        <w:tc>
          <w:tcPr>
            <w:tcW w:w="22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22A801CC" w14:textId="77777777">
            <w:pPr>
              <w:spacing w:before="40" w:after="40"/>
            </w:pPr>
            <w:r>
              <w:rPr>
                <w:b/>
                <w:bCs/>
                <w:color w:val="FFFFFF"/>
              </w:rPr>
              <w:t>Responsible Member</w:t>
            </w:r>
          </w:p>
        </w:tc>
      </w:tr>
      <w:tr w:rsidR="00D45291" w14:paraId="4F4C81A7" w14:textId="77777777">
        <w:tblPrEx>
          <w:tblCellMar>
            <w:top w:w="0" w:type="dxa"/>
            <w:bottom w:w="0" w:type="dxa"/>
          </w:tblCellMar>
        </w:tblPrEx>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63C7C5C6" w14:textId="77777777">
            <w:pPr>
              <w:spacing w:before="40" w:after="40"/>
            </w:pPr>
            <w:r>
              <w:rPr>
                <w:b/>
                <w:bCs/>
              </w:rPr>
              <w:t>Literature Review &amp; Requirements</w:t>
            </w:r>
          </w:p>
        </w:tc>
        <w:tc>
          <w:tcPr>
            <w:tcW w:w="13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1FB3053" w14:textId="77777777">
            <w:pPr>
              <w:spacing w:before="40" w:after="40"/>
              <w:jc w:val="center"/>
            </w:pPr>
          </w:p>
        </w:tc>
        <w:tc>
          <w:tcPr>
            <w:tcW w:w="13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C798924" w14:textId="77777777">
            <w:pPr>
              <w:spacing w:before="40" w:after="40"/>
              <w:jc w:val="center"/>
            </w:pPr>
          </w:p>
        </w:tc>
        <w:tc>
          <w:tcPr>
            <w:tcW w:w="23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D8EEB44" w14:textId="77777777">
            <w:pPr>
              <w:spacing w:before="40" w:after="40"/>
            </w:pPr>
            <w:r>
              <w:t>Requirements &amp; dataset survey</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EE48197" w14:textId="77777777">
            <w:pPr>
              <w:spacing w:before="40" w:after="40"/>
            </w:pPr>
          </w:p>
        </w:tc>
      </w:tr>
      <w:tr w:rsidR="00D45291" w14:paraId="5ECCD207" w14:textId="77777777">
        <w:tblPrEx>
          <w:tblCellMar>
            <w:top w:w="0" w:type="dxa"/>
            <w:bottom w:w="0" w:type="dxa"/>
          </w:tblCellMar>
        </w:tblPrEx>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516D0FD" w14:textId="77777777">
            <w:pPr>
              <w:spacing w:before="40" w:after="40"/>
            </w:pPr>
            <w:r>
              <w:rPr>
                <w:b/>
                <w:bCs/>
              </w:rPr>
              <w:t>Design &amp; Methodology</w:t>
            </w:r>
          </w:p>
        </w:tc>
        <w:tc>
          <w:tcPr>
            <w:tcW w:w="13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75C5447" w14:textId="77777777">
            <w:pPr>
              <w:spacing w:before="40" w:after="40"/>
              <w:jc w:val="center"/>
            </w:pPr>
          </w:p>
        </w:tc>
        <w:tc>
          <w:tcPr>
            <w:tcW w:w="13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C19DD84" w14:textId="77777777">
            <w:pPr>
              <w:spacing w:before="40" w:after="40"/>
              <w:jc w:val="center"/>
            </w:pPr>
          </w:p>
        </w:tc>
        <w:tc>
          <w:tcPr>
            <w:tcW w:w="23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753F3DC" w14:textId="77777777">
            <w:pPr>
              <w:spacing w:before="40" w:after="40"/>
            </w:pPr>
            <w:r>
              <w:t>System design &amp; model plan</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ABF0FC6" w14:textId="77777777">
            <w:pPr>
              <w:spacing w:before="40" w:after="40"/>
            </w:pPr>
          </w:p>
        </w:tc>
      </w:tr>
      <w:tr w:rsidR="00D45291" w14:paraId="216E1360" w14:textId="77777777">
        <w:tblPrEx>
          <w:tblCellMar>
            <w:top w:w="0" w:type="dxa"/>
            <w:bottom w:w="0" w:type="dxa"/>
          </w:tblCellMar>
        </w:tblPrEx>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72A25219" w14:textId="77777777">
            <w:pPr>
              <w:spacing w:before="40" w:after="40"/>
            </w:pPr>
            <w:r>
              <w:rPr>
                <w:b/>
                <w:bCs/>
              </w:rPr>
              <w:t>Prototype Development</w:t>
            </w:r>
          </w:p>
        </w:tc>
        <w:tc>
          <w:tcPr>
            <w:tcW w:w="13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8347713" w14:textId="77777777">
            <w:pPr>
              <w:spacing w:before="40" w:after="40"/>
              <w:jc w:val="center"/>
            </w:pPr>
          </w:p>
        </w:tc>
        <w:tc>
          <w:tcPr>
            <w:tcW w:w="13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FC9069D" w14:textId="77777777">
            <w:pPr>
              <w:spacing w:before="40" w:after="40"/>
              <w:jc w:val="center"/>
            </w:pPr>
          </w:p>
        </w:tc>
        <w:tc>
          <w:tcPr>
            <w:tcW w:w="23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E0FB8C3" w14:textId="77777777">
            <w:pPr>
              <w:spacing w:before="40" w:after="40"/>
            </w:pPr>
            <w:r>
              <w:t>HAWK-YOLO model + platform + station</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C2FD0E8" w14:textId="77777777">
            <w:pPr>
              <w:spacing w:before="40" w:after="40"/>
            </w:pPr>
          </w:p>
        </w:tc>
      </w:tr>
      <w:tr w:rsidR="00D45291" w14:paraId="7B3F81DF" w14:textId="77777777">
        <w:tblPrEx>
          <w:tblCellMar>
            <w:top w:w="0" w:type="dxa"/>
            <w:bottom w:w="0" w:type="dxa"/>
          </w:tblCellMar>
        </w:tblPrEx>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16E9FB1B" w14:textId="77777777">
            <w:pPr>
              <w:spacing w:before="40" w:after="40"/>
            </w:pPr>
            <w:r>
              <w:rPr>
                <w:b/>
                <w:bCs/>
              </w:rPr>
              <w:t>Testing &amp; Validation</w:t>
            </w:r>
          </w:p>
        </w:tc>
        <w:tc>
          <w:tcPr>
            <w:tcW w:w="13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952FB40" w14:textId="77777777">
            <w:pPr>
              <w:spacing w:before="40" w:after="40"/>
              <w:jc w:val="center"/>
            </w:pPr>
          </w:p>
        </w:tc>
        <w:tc>
          <w:tcPr>
            <w:tcW w:w="13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F7D81D1" w14:textId="77777777">
            <w:pPr>
              <w:spacing w:before="40" w:after="40"/>
              <w:jc w:val="center"/>
            </w:pPr>
          </w:p>
        </w:tc>
        <w:tc>
          <w:tcPr>
            <w:tcW w:w="23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CEA1847" w14:textId="77777777">
            <w:pPr>
              <w:spacing w:before="40" w:after="40"/>
            </w:pPr>
            <w:r>
              <w:t>Benchmark results (98.9% mAP@50)</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BB21E40" w14:textId="77777777">
            <w:pPr>
              <w:spacing w:before="40" w:after="40"/>
            </w:pPr>
          </w:p>
        </w:tc>
      </w:tr>
      <w:tr w:rsidR="00D45291" w14:paraId="5D6E2EDE" w14:textId="77777777">
        <w:tblPrEx>
          <w:tblCellMar>
            <w:top w:w="0" w:type="dxa"/>
            <w:bottom w:w="0" w:type="dxa"/>
          </w:tblCellMar>
        </w:tblPrEx>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E663555" w14:textId="77777777">
            <w:pPr>
              <w:spacing w:before="40" w:after="40"/>
            </w:pPr>
            <w:r>
              <w:rPr>
                <w:b/>
                <w:bCs/>
              </w:rPr>
              <w:t>Final Report &amp; Defense</w:t>
            </w:r>
          </w:p>
        </w:tc>
        <w:tc>
          <w:tcPr>
            <w:tcW w:w="13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218D851" w14:textId="77777777">
            <w:pPr>
              <w:spacing w:before="40" w:after="40"/>
              <w:jc w:val="center"/>
            </w:pPr>
          </w:p>
        </w:tc>
        <w:tc>
          <w:tcPr>
            <w:tcW w:w="13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E2F7E7B" w14:textId="77777777">
            <w:pPr>
              <w:spacing w:before="40" w:after="40"/>
              <w:jc w:val="center"/>
            </w:pPr>
          </w:p>
        </w:tc>
        <w:tc>
          <w:tcPr>
            <w:tcW w:w="23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F141379" w14:textId="77777777">
            <w:pPr>
              <w:spacing w:before="40" w:after="40"/>
            </w:pPr>
            <w:r>
              <w:t>Graduation book &amp; final presentation</w:t>
            </w:r>
          </w:p>
        </w:tc>
        <w:tc>
          <w:tcPr>
            <w:tcW w:w="22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03BB3D2" w14:textId="77777777">
            <w:pPr>
              <w:spacing w:before="40" w:after="40"/>
            </w:pPr>
          </w:p>
        </w:tc>
      </w:tr>
    </w:tbl>
    <w:p w:rsidR="00D45291" w:rsidRDefault="00D45291" w14:paraId="6708E199" w14:textId="77777777">
      <w:pPr>
        <w:pBdr>
          <w:bottom w:val="single" w:color="EDDDDB" w:sz="4" w:space="1"/>
        </w:pBdr>
        <w:spacing w:before="120"/>
      </w:pPr>
    </w:p>
    <w:p w:rsidRPr="007E0323" w:rsidR="00D45291" w:rsidRDefault="00000000" w14:paraId="5AC39A73" w14:textId="6D93C350">
      <w:pPr>
        <w:pStyle w:val="Heading1"/>
        <w:spacing w:before="360" w:after="160"/>
        <w:rPr>
          <w:color w:val="000000" w:themeColor="text1"/>
        </w:rPr>
      </w:pPr>
      <w:r w:rsidRPr="007E0323">
        <w:rPr>
          <w:b/>
          <w:bCs/>
          <w:color w:val="000000" w:themeColor="text1"/>
          <w:sz w:val="30"/>
          <w:szCs w:val="30"/>
        </w:rPr>
        <w:t>9</w:t>
      </w:r>
      <w:r w:rsidRPr="007E0323" w:rsidR="007E0323">
        <w:rPr>
          <w:b/>
          <w:bCs/>
          <w:color w:val="000000" w:themeColor="text1"/>
          <w:sz w:val="30"/>
          <w:szCs w:val="30"/>
        </w:rPr>
        <w:t>. Resources</w:t>
      </w:r>
      <w:r w:rsidRPr="007E0323">
        <w:rPr>
          <w:b/>
          <w:bCs/>
          <w:color w:val="000000" w:themeColor="text1"/>
          <w:sz w:val="28"/>
          <w:szCs w:val="28"/>
        </w:rPr>
        <w:t xml:space="preserve"> &amp; Estimated Budget</w:t>
      </w:r>
    </w:p>
    <w:p w:rsidRPr="007E0323" w:rsidR="00D45291" w:rsidRDefault="007E0323" w14:paraId="1D090EE3" w14:textId="45216CF8">
      <w:pPr>
        <w:spacing w:before="200" w:after="80"/>
        <w:rPr>
          <w:color w:val="000000" w:themeColor="text1"/>
        </w:rPr>
      </w:pPr>
      <w:r w:rsidRPr="007E0323">
        <w:rPr>
          <w:b/>
          <w:bCs/>
          <w:color w:val="000000" w:themeColor="text1"/>
          <w:sz w:val="24"/>
          <w:szCs w:val="24"/>
        </w:rPr>
        <w:t>9.1 Required</w:t>
      </w:r>
      <w:r w:rsidRPr="007E0323">
        <w:rPr>
          <w:b/>
          <w:bCs/>
          <w:color w:val="000000" w:themeColor="text1"/>
          <w:sz w:val="24"/>
          <w:szCs w:val="24"/>
        </w:rPr>
        <w:t xml:space="preserve"> Resources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770037FB" w14:textId="77777777">
        <w:tblPrEx>
          <w:tblCellMar>
            <w:top w:w="0" w:type="dxa"/>
            <w:bottom w:w="0" w:type="dxa"/>
          </w:tblCellMar>
        </w:tblPrEx>
        <w:tc>
          <w:tcPr>
            <w:tcW w:w="9360" w:type="dxa"/>
            <w:tcBorders>
              <w:top w:val="single" w:color="EDDDDB" w:sz="4" w:space="0"/>
              <w:left w:val="single" w:color="EDDDDB" w:sz="4" w:space="0"/>
              <w:bottom w:val="single" w:color="EDDDDB" w:sz="4" w:space="0"/>
              <w:right w:val="single" w:color="EDDDDB" w:sz="4" w:space="0"/>
            </w:tcBorders>
            <w:tcMar>
              <w:top w:w="120" w:type="dxa"/>
              <w:left w:w="180" w:type="dxa"/>
              <w:bottom w:w="120" w:type="dxa"/>
              <w:right w:w="180" w:type="dxa"/>
            </w:tcMar>
          </w:tcPr>
          <w:p w:rsidR="00D45291" w:rsidRDefault="00D45291" w14:paraId="5A1B4D52" w14:textId="77777777">
            <w:pPr>
              <w:spacing w:before="100" w:after="100" w:line="320" w:lineRule="auto"/>
            </w:pPr>
            <w:r>
              <w:t>A workstation / GPU for training the YOLOv8 model; basic electronics-lab access and a USB webcam; a laser-cutting service for the MDF chassis panels; and the public datasets (MVTec AD, NEU, DAGM 2007, KolektorSDD).</w:t>
            </w:r>
          </w:p>
          <w:p w:rsidR="00D45291" w:rsidRDefault="00D45291" w14:paraId="64723581" w14:textId="77777777">
            <w:pPr>
              <w:spacing w:before="100" w:after="100" w:line="320" w:lineRule="auto"/>
            </w:pPr>
          </w:p>
          <w:p w:rsidR="00D45291" w:rsidRDefault="00D45291" w14:paraId="0C7B733A" w14:textId="77777777">
            <w:pPr>
              <w:spacing w:before="100" w:after="100" w:line="320" w:lineRule="auto"/>
            </w:pPr>
          </w:p>
        </w:tc>
      </w:tr>
    </w:tbl>
    <w:p w:rsidR="00D45291" w:rsidRDefault="00D45291" w14:paraId="5E709610" w14:textId="77777777">
      <w:pPr>
        <w:spacing w:before="80" w:after="80"/>
      </w:pPr>
    </w:p>
    <w:p w:rsidR="00D45291" w:rsidRDefault="007E0323" w14:paraId="2039C3A6" w14:textId="73768696">
      <w:pPr>
        <w:spacing w:before="200" w:after="80"/>
      </w:pPr>
      <w:r>
        <w:rPr>
          <w:b/>
          <w:bCs/>
          <w:sz w:val="24"/>
          <w:szCs w:val="24"/>
        </w:rPr>
        <w:t>9.2 Estimated</w:t>
      </w:r>
      <w:r>
        <w:rPr>
          <w:b/>
          <w:bCs/>
          <w:sz w:val="24"/>
          <w:szCs w:val="24"/>
        </w:rPr>
        <w:t xml:space="preserve"> Budget (Bill of Materials)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400"/>
        <w:gridCol w:w="1400"/>
        <w:gridCol w:w="1700"/>
        <w:gridCol w:w="1860"/>
      </w:tblGrid>
      <w:tr w:rsidR="00D45291" w14:paraId="4DCD4A0F" w14:textId="77777777">
        <w:tblPrEx>
          <w:tblCellMar>
            <w:top w:w="0" w:type="dxa"/>
            <w:bottom w:w="0" w:type="dxa"/>
          </w:tblCellMar>
        </w:tblPrEx>
        <w:trPr>
          <w:tblHeader/>
        </w:trPr>
        <w:tc>
          <w:tcPr>
            <w:tcW w:w="44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7CC8D73F" w14:textId="77777777">
            <w:pPr>
              <w:spacing w:before="40" w:after="40"/>
            </w:pPr>
            <w:r>
              <w:rPr>
                <w:b/>
                <w:bCs/>
                <w:color w:val="FFFFFF"/>
              </w:rPr>
              <w:t>Item / Component</w:t>
            </w:r>
          </w:p>
        </w:tc>
        <w:tc>
          <w:tcPr>
            <w:tcW w:w="14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3FF67815" w14:textId="77777777">
            <w:pPr>
              <w:spacing w:before="40" w:after="40"/>
              <w:jc w:val="center"/>
            </w:pPr>
            <w:r>
              <w:rPr>
                <w:b/>
                <w:bCs/>
                <w:color w:val="FFFFFF"/>
              </w:rPr>
              <w:t>Quantity</w:t>
            </w:r>
          </w:p>
        </w:tc>
        <w:tc>
          <w:tcPr>
            <w:tcW w:w="17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6D69A28E" w14:textId="77777777">
            <w:pPr>
              <w:spacing w:before="40" w:after="40"/>
              <w:jc w:val="center"/>
            </w:pPr>
            <w:r>
              <w:rPr>
                <w:b/>
                <w:bCs/>
                <w:color w:val="FFFFFF"/>
              </w:rPr>
              <w:t>Unit Cost (EGP)</w:t>
            </w:r>
          </w:p>
        </w:tc>
        <w:tc>
          <w:tcPr>
            <w:tcW w:w="186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088E1521" w14:textId="77777777">
            <w:pPr>
              <w:spacing w:before="40" w:after="40"/>
              <w:jc w:val="center"/>
            </w:pPr>
            <w:r>
              <w:rPr>
                <w:b/>
                <w:bCs/>
                <w:color w:val="FFFFFF"/>
              </w:rPr>
              <w:t>Total (EGP)</w:t>
            </w:r>
          </w:p>
        </w:tc>
      </w:tr>
      <w:tr w:rsidR="00D45291" w14:paraId="533420AF" w14:textId="77777777">
        <w:tblPrEx>
          <w:tblCellMar>
            <w:top w:w="0" w:type="dxa"/>
            <w:bottom w:w="0" w:type="dxa"/>
          </w:tblCellMar>
        </w:tblPrEx>
        <w:tc>
          <w:tcPr>
            <w:tcW w:w="4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79F0EB2" w14:textId="77777777">
            <w:pPr>
              <w:spacing w:before="40" w:after="40"/>
            </w:pPr>
            <w:r>
              <w:t>USB webcam 1080p (Logitech C270 or compatible)</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C039610" w14:textId="77777777">
            <w:pPr>
              <w:spacing w:before="40" w:after="40"/>
              <w:jc w:val="center"/>
            </w:pPr>
            <w:r>
              <w:t>1</w:t>
            </w:r>
          </w:p>
        </w:tc>
        <w:tc>
          <w:tcPr>
            <w:tcW w:w="1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0A09DA9" w14:textId="77777777">
            <w:pPr>
              <w:spacing w:before="40" w:after="40"/>
              <w:jc w:val="center"/>
            </w:pPr>
            <w:r>
              <w:t>900</w:t>
            </w:r>
          </w:p>
        </w:tc>
        <w:tc>
          <w:tcPr>
            <w:tcW w:w="18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CCD1890" w14:textId="77777777">
            <w:pPr>
              <w:spacing w:before="40" w:after="40"/>
              <w:jc w:val="center"/>
            </w:pPr>
            <w:r>
              <w:t>900</w:t>
            </w:r>
          </w:p>
        </w:tc>
      </w:tr>
      <w:tr w:rsidR="00D45291" w14:paraId="1C1B020E" w14:textId="77777777">
        <w:tblPrEx>
          <w:tblCellMar>
            <w:top w:w="0" w:type="dxa"/>
            <w:bottom w:w="0" w:type="dxa"/>
          </w:tblCellMar>
        </w:tblPrEx>
        <w:tc>
          <w:tcPr>
            <w:tcW w:w="4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1D6ACC9" w14:textId="77777777">
            <w:pPr>
              <w:spacing w:before="40" w:after="40"/>
            </w:pPr>
            <w:r>
              <w:t>LED ring light / strip</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3AF56A9" w14:textId="77777777">
            <w:pPr>
              <w:spacing w:before="40" w:after="40"/>
              <w:jc w:val="center"/>
            </w:pPr>
            <w:r>
              <w:t>1</w:t>
            </w:r>
          </w:p>
        </w:tc>
        <w:tc>
          <w:tcPr>
            <w:tcW w:w="1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89C81B7" w14:textId="77777777">
            <w:pPr>
              <w:spacing w:before="40" w:after="40"/>
              <w:jc w:val="center"/>
            </w:pPr>
            <w:r>
              <w:t>350</w:t>
            </w:r>
          </w:p>
        </w:tc>
        <w:tc>
          <w:tcPr>
            <w:tcW w:w="18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72907C0" w14:textId="77777777">
            <w:pPr>
              <w:spacing w:before="40" w:after="40"/>
              <w:jc w:val="center"/>
            </w:pPr>
            <w:r>
              <w:t>350</w:t>
            </w:r>
          </w:p>
        </w:tc>
      </w:tr>
      <w:tr w:rsidR="00D45291" w14:paraId="1F4FE26A" w14:textId="77777777">
        <w:tblPrEx>
          <w:tblCellMar>
            <w:top w:w="0" w:type="dxa"/>
            <w:bottom w:w="0" w:type="dxa"/>
          </w:tblCellMar>
        </w:tblPrEx>
        <w:tc>
          <w:tcPr>
            <w:tcW w:w="4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32A9A7E" w14:textId="77777777">
            <w:pPr>
              <w:spacing w:before="40" w:after="40"/>
            </w:pPr>
            <w:r>
              <w:t>Arduino Uno R3 (+ USB A–B cable)</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475B196" w14:textId="77777777">
            <w:pPr>
              <w:spacing w:before="40" w:after="40"/>
              <w:jc w:val="center"/>
            </w:pPr>
            <w:r>
              <w:t>1</w:t>
            </w:r>
          </w:p>
        </w:tc>
        <w:tc>
          <w:tcPr>
            <w:tcW w:w="1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22A8ADA" w14:textId="77777777">
            <w:pPr>
              <w:spacing w:before="40" w:after="40"/>
              <w:jc w:val="center"/>
            </w:pPr>
            <w:r>
              <w:t>650</w:t>
            </w:r>
          </w:p>
        </w:tc>
        <w:tc>
          <w:tcPr>
            <w:tcW w:w="18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51DB259" w14:textId="77777777">
            <w:pPr>
              <w:spacing w:before="40" w:after="40"/>
              <w:jc w:val="center"/>
            </w:pPr>
            <w:r>
              <w:t>650</w:t>
            </w:r>
          </w:p>
        </w:tc>
      </w:tr>
      <w:tr w:rsidR="00D45291" w14:paraId="1059FF73" w14:textId="77777777">
        <w:tblPrEx>
          <w:tblCellMar>
            <w:top w:w="0" w:type="dxa"/>
            <w:bottom w:w="0" w:type="dxa"/>
          </w:tblCellMar>
        </w:tblPrEx>
        <w:tc>
          <w:tcPr>
            <w:tcW w:w="4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56ADCD6E" w14:textId="77777777">
            <w:pPr>
              <w:spacing w:before="40" w:after="40"/>
            </w:pPr>
            <w:r>
              <w:t>IR obstacle sensor (TCRT5000 / FC-51)</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4AED564" w14:textId="77777777">
            <w:pPr>
              <w:spacing w:before="40" w:after="40"/>
              <w:jc w:val="center"/>
            </w:pPr>
            <w:r>
              <w:t>1</w:t>
            </w:r>
          </w:p>
        </w:tc>
        <w:tc>
          <w:tcPr>
            <w:tcW w:w="1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23D54C4" w14:textId="77777777">
            <w:pPr>
              <w:spacing w:before="40" w:after="40"/>
              <w:jc w:val="center"/>
            </w:pPr>
            <w:r>
              <w:t>100</w:t>
            </w:r>
          </w:p>
        </w:tc>
        <w:tc>
          <w:tcPr>
            <w:tcW w:w="18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5E9AB36" w14:textId="77777777">
            <w:pPr>
              <w:spacing w:before="40" w:after="40"/>
              <w:jc w:val="center"/>
            </w:pPr>
            <w:r>
              <w:t>100</w:t>
            </w:r>
          </w:p>
        </w:tc>
      </w:tr>
      <w:tr w:rsidR="00D45291" w14:paraId="56AEA96E" w14:textId="77777777">
        <w:tblPrEx>
          <w:tblCellMar>
            <w:top w:w="0" w:type="dxa"/>
            <w:bottom w:w="0" w:type="dxa"/>
          </w:tblCellMar>
        </w:tblPrEx>
        <w:tc>
          <w:tcPr>
            <w:tcW w:w="4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7A9A788" w14:textId="77777777">
            <w:pPr>
              <w:spacing w:before="40" w:after="40"/>
            </w:pPr>
            <w:r>
              <w:t>Servo motor (MG996R, metal-gear)</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28CF48E" w14:textId="77777777">
            <w:pPr>
              <w:spacing w:before="40" w:after="40"/>
              <w:jc w:val="center"/>
            </w:pPr>
            <w:r>
              <w:t>1</w:t>
            </w:r>
          </w:p>
        </w:tc>
        <w:tc>
          <w:tcPr>
            <w:tcW w:w="1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48ED7DC" w14:textId="77777777">
            <w:pPr>
              <w:spacing w:before="40" w:after="40"/>
              <w:jc w:val="center"/>
            </w:pPr>
            <w:r>
              <w:t>500</w:t>
            </w:r>
          </w:p>
        </w:tc>
        <w:tc>
          <w:tcPr>
            <w:tcW w:w="18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6FBD888" w14:textId="77777777">
            <w:pPr>
              <w:spacing w:before="40" w:after="40"/>
              <w:jc w:val="center"/>
            </w:pPr>
            <w:r>
              <w:t>500</w:t>
            </w:r>
          </w:p>
        </w:tc>
      </w:tr>
      <w:tr w:rsidR="00D45291" w14:paraId="3037ED96" w14:textId="77777777">
        <w:tblPrEx>
          <w:tblCellMar>
            <w:top w:w="0" w:type="dxa"/>
            <w:bottom w:w="0" w:type="dxa"/>
          </w:tblCellMar>
        </w:tblPrEx>
        <w:tc>
          <w:tcPr>
            <w:tcW w:w="4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5A6BA81" w14:textId="77777777">
            <w:pPr>
              <w:spacing w:before="40" w:after="40"/>
            </w:pPr>
            <w:r>
              <w:t>Rotating-disc turntable, MDF chassis &amp; wiring</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84D9CA9" w14:textId="77777777">
            <w:pPr>
              <w:spacing w:before="40" w:after="40"/>
              <w:jc w:val="center"/>
            </w:pPr>
            <w:r>
              <w:t>1</w:t>
            </w:r>
          </w:p>
        </w:tc>
        <w:tc>
          <w:tcPr>
            <w:tcW w:w="1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47FE946" w14:textId="77777777">
            <w:pPr>
              <w:spacing w:before="40" w:after="40"/>
              <w:jc w:val="center"/>
            </w:pPr>
            <w:r>
              <w:t>2,500</w:t>
            </w:r>
          </w:p>
        </w:tc>
        <w:tc>
          <w:tcPr>
            <w:tcW w:w="18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A24C8CB" w14:textId="77777777">
            <w:pPr>
              <w:spacing w:before="40" w:after="40"/>
              <w:jc w:val="center"/>
            </w:pPr>
            <w:r>
              <w:t>2,500</w:t>
            </w:r>
          </w:p>
        </w:tc>
      </w:tr>
      <w:tr w:rsidR="00D45291" w14:paraId="13D77AC4" w14:textId="77777777">
        <w:tblPrEx>
          <w:tblCellMar>
            <w:top w:w="0" w:type="dxa"/>
            <w:bottom w:w="0" w:type="dxa"/>
          </w:tblCellMar>
        </w:tblPrEx>
        <w:tc>
          <w:tcPr>
            <w:tcW w:w="4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000000" w14:paraId="6CA26529" w14:textId="77777777">
            <w:pPr>
              <w:spacing w:before="40" w:after="40"/>
            </w:pPr>
            <w:r>
              <w:rPr>
                <w:b/>
                <w:bCs/>
              </w:rPr>
              <w:t>TOTAL ESTIMATED BUDGET</w:t>
            </w:r>
          </w:p>
        </w:tc>
        <w:tc>
          <w:tcPr>
            <w:tcW w:w="14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D45291" w14:paraId="2D0FD5A6" w14:textId="77777777">
            <w:pPr>
              <w:spacing w:before="40" w:after="40"/>
            </w:pPr>
          </w:p>
        </w:tc>
        <w:tc>
          <w:tcPr>
            <w:tcW w:w="170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D45291" w14:paraId="53840F9B" w14:textId="77777777">
            <w:pPr>
              <w:spacing w:before="40" w:after="40"/>
            </w:pPr>
            <w:r/>
          </w:p>
        </w:tc>
        <w:tc>
          <w:tcPr>
            <w:tcW w:w="1860" w:type="dxa"/>
            <w:tcBorders>
              <w:top w:val="single" w:color="EDDDDB" w:sz="4" w:space="0"/>
              <w:left w:val="single" w:color="EDDDDB" w:sz="4" w:space="0"/>
              <w:bottom w:val="single" w:color="EDDDDB" w:sz="4" w:space="0"/>
              <w:right w:val="single" w:color="EDDDDB" w:sz="4" w:space="0"/>
            </w:tcBorders>
            <w:shd w:val="clear" w:color="auto" w:fill="FDF0EE"/>
            <w:tcMar>
              <w:top w:w="100" w:type="dxa"/>
              <w:left w:w="150" w:type="dxa"/>
              <w:bottom w:w="100" w:type="dxa"/>
              <w:right w:w="150" w:type="dxa"/>
            </w:tcMar>
            <w:vAlign w:val="center"/>
          </w:tcPr>
          <w:p w:rsidR="00D45291" w:rsidRDefault="00D45291" w14:paraId="0C578008" w14:textId="77777777">
            <w:pPr>
              <w:spacing w:before="40" w:after="40"/>
              <w:jc w:val="center"/>
            </w:pPr>
            <w:r>
              <w:t>5,000 EGP</w:t>
            </w:r>
          </w:p>
        </w:tc>
      </w:tr>
    </w:tbl>
    <w:p w:rsidR="00D45291" w:rsidRDefault="00D45291" w14:paraId="4C8D6C19" w14:textId="77777777">
      <w:pPr>
        <w:spacing w:before="80" w:after="80"/>
      </w:pPr>
    </w:p>
    <w:p w:rsidR="00D45291" w:rsidRDefault="00000000" w14:paraId="6878CC14" w14:textId="77777777">
      <w:pPr>
        <w:pBdr>
          <w:bottom w:val="dotted" w:color="EDDDDB" w:sz="4" w:space="1"/>
        </w:pBdr>
        <w:spacing w:before="80" w:after="60"/>
      </w:pPr>
      <w:r>
        <w:rPr>
          <w:b/>
          <w:bCs/>
        </w:rPr>
        <w:t xml:space="preserve">Funding Source (if any):  </w:t>
      </w:r>
      <w:r>
        <w:t xml:space="preserve">                                        </w:t>
      </w:r>
    </w:p>
    <w:p w:rsidR="00D45291" w:rsidRDefault="00D45291" w14:paraId="7D3A02AA" w14:textId="77777777">
      <w:pPr>
        <w:pBdr>
          <w:bottom w:val="single" w:color="EDDDDB" w:sz="4" w:space="1"/>
        </w:pBdr>
        <w:spacing w:before="120"/>
      </w:pPr>
    </w:p>
    <w:p w:rsidRPr="007E0323" w:rsidR="00D45291" w:rsidRDefault="00000000" w14:paraId="35852713" w14:textId="281EA27E">
      <w:pPr>
        <w:pStyle w:val="Heading1"/>
        <w:spacing w:before="360" w:after="160"/>
        <w:rPr>
          <w:color w:val="000000" w:themeColor="text1"/>
        </w:rPr>
      </w:pPr>
      <w:r w:rsidRPr="007E0323">
        <w:rPr>
          <w:b/>
          <w:bCs/>
          <w:color w:val="000000" w:themeColor="text1"/>
          <w:sz w:val="30"/>
          <w:szCs w:val="30"/>
        </w:rPr>
        <w:t>10</w:t>
      </w:r>
      <w:r w:rsidRPr="007E0323" w:rsidR="007E0323">
        <w:rPr>
          <w:b/>
          <w:bCs/>
          <w:color w:val="000000" w:themeColor="text1"/>
          <w:sz w:val="30"/>
          <w:szCs w:val="30"/>
        </w:rPr>
        <w:t>. Risk</w:t>
      </w:r>
      <w:r w:rsidRPr="007E0323">
        <w:rPr>
          <w:b/>
          <w:bCs/>
          <w:color w:val="000000" w:themeColor="text1"/>
          <w:sz w:val="28"/>
          <w:szCs w:val="28"/>
        </w:rPr>
        <w:t xml:space="preserve"> Assessment &amp; Safety Considerations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3700"/>
        <w:gridCol w:w="1400"/>
        <w:gridCol w:w="1400"/>
        <w:gridCol w:w="2260"/>
      </w:tblGrid>
      <w:tr w:rsidR="00D45291" w14:paraId="467302F8" w14:textId="77777777">
        <w:tblPrEx>
          <w:tblCellMar>
            <w:top w:w="0" w:type="dxa"/>
            <w:bottom w:w="0" w:type="dxa"/>
          </w:tblCellMar>
        </w:tblPrEx>
        <w:trPr>
          <w:tblHeader/>
        </w:trPr>
        <w:tc>
          <w:tcPr>
            <w:tcW w:w="6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2E04B1B3" w14:textId="77777777">
            <w:pPr>
              <w:spacing w:before="40" w:after="40"/>
              <w:jc w:val="center"/>
            </w:pPr>
            <w:r>
              <w:rPr>
                <w:b/>
                <w:bCs/>
                <w:color w:val="FFFFFF"/>
              </w:rPr>
              <w:t>#</w:t>
            </w:r>
          </w:p>
        </w:tc>
        <w:tc>
          <w:tcPr>
            <w:tcW w:w="37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0521F66C" w14:textId="77777777">
            <w:pPr>
              <w:spacing w:before="40" w:after="40"/>
            </w:pPr>
            <w:r>
              <w:rPr>
                <w:b/>
                <w:bCs/>
                <w:color w:val="FFFFFF"/>
              </w:rPr>
              <w:t>Risk</w:t>
            </w:r>
          </w:p>
        </w:tc>
        <w:tc>
          <w:tcPr>
            <w:tcW w:w="14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02F75146" w14:textId="77777777">
            <w:pPr>
              <w:spacing w:before="40" w:after="40"/>
              <w:jc w:val="center"/>
            </w:pPr>
            <w:r>
              <w:rPr>
                <w:b/>
                <w:bCs/>
                <w:color w:val="FFFFFF"/>
              </w:rPr>
              <w:t>Likelihood</w:t>
            </w:r>
          </w:p>
        </w:tc>
        <w:tc>
          <w:tcPr>
            <w:tcW w:w="140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64F59B35" w14:textId="77777777">
            <w:pPr>
              <w:spacing w:before="40" w:after="40"/>
              <w:jc w:val="center"/>
            </w:pPr>
            <w:r>
              <w:rPr>
                <w:b/>
                <w:bCs/>
                <w:color w:val="FFFFFF"/>
              </w:rPr>
              <w:t>Impact</w:t>
            </w:r>
          </w:p>
        </w:tc>
        <w:tc>
          <w:tcPr>
            <w:tcW w:w="226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3D50239D" w14:textId="77777777">
            <w:pPr>
              <w:spacing w:before="40" w:after="40"/>
            </w:pPr>
            <w:r>
              <w:rPr>
                <w:b/>
                <w:bCs/>
                <w:color w:val="FFFFFF"/>
              </w:rPr>
              <w:t>Mitigation</w:t>
            </w:r>
          </w:p>
        </w:tc>
      </w:tr>
      <w:tr w:rsidR="00D45291" w14:paraId="5438F207"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4545C221" w14:textId="77777777">
            <w:pPr>
              <w:spacing w:before="40" w:after="40"/>
              <w:jc w:val="center"/>
            </w:pPr>
            <w:r>
              <w:rPr>
                <w:b/>
                <w:bCs/>
              </w:rPr>
              <w:t>1</w:t>
            </w:r>
          </w:p>
        </w:tc>
        <w:tc>
          <w:tcPr>
            <w:tcW w:w="3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0354442" w14:textId="77777777">
            <w:pPr>
              <w:spacing w:before="40" w:after="40"/>
            </w:pPr>
            <w:r>
              <w:t>Lighting / surface variation degrading detection</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6884A67" w14:textId="77777777">
            <w:pPr>
              <w:spacing w:before="40" w:after="40"/>
              <w:jc w:val="center"/>
            </w:pPr>
            <w:r>
              <w:t>Medium</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59B34A0" w14:textId="77777777">
            <w:pPr>
              <w:spacing w:before="40" w:after="40"/>
              <w:jc w:val="center"/>
            </w:pPr>
            <w:r>
              <w:t>High</w:t>
            </w:r>
          </w:p>
        </w:tc>
        <w:tc>
          <w:tcPr>
            <w:tcW w:w="22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E3EA47B" w14:textId="77777777">
            <w:pPr>
              <w:spacing w:before="40" w:after="40"/>
            </w:pPr>
            <w:r>
              <w:t>Controlled LED ring lighting plus data augmentation; model trained on varied imagery.</w:t>
            </w:r>
          </w:p>
        </w:tc>
      </w:tr>
      <w:tr w:rsidR="00D45291" w14:paraId="6E6EDDA8"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27A9CD3D" w14:textId="77777777">
            <w:pPr>
              <w:spacing w:before="40" w:after="40"/>
              <w:jc w:val="center"/>
            </w:pPr>
            <w:r>
              <w:rPr>
                <w:b/>
                <w:bCs/>
              </w:rPr>
              <w:t>2</w:t>
            </w:r>
          </w:p>
        </w:tc>
        <w:tc>
          <w:tcPr>
            <w:tcW w:w="3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83356B5" w14:textId="77777777">
            <w:pPr>
              <w:spacing w:before="40" w:after="40"/>
            </w:pPr>
            <w:r>
              <w:t>Limited or imbalanced defect samples</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492246A" w14:textId="77777777">
            <w:pPr>
              <w:spacing w:before="40" w:after="40"/>
              <w:jc w:val="center"/>
            </w:pPr>
            <w:r>
              <w:t>Medium</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58BB500" w14:textId="77777777">
            <w:pPr>
              <w:spacing w:before="40" w:after="40"/>
              <w:jc w:val="center"/>
            </w:pPr>
            <w:r>
              <w:t>Medium</w:t>
            </w:r>
          </w:p>
        </w:tc>
        <w:tc>
          <w:tcPr>
            <w:tcW w:w="22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BAB8736" w14:textId="77777777">
            <w:pPr>
              <w:spacing w:before="40" w:after="40"/>
            </w:pPr>
            <w:r>
              <w:t>Use of public datasets (MVTec, NEU, DAGM, KolektorSDD) with augmentation and transfer learning.</w:t>
            </w:r>
          </w:p>
        </w:tc>
      </w:tr>
      <w:tr w:rsidR="00D45291" w14:paraId="72E4F780"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2E3A7B55" w14:textId="77777777">
            <w:pPr>
              <w:spacing w:before="40" w:after="40"/>
              <w:jc w:val="center"/>
            </w:pPr>
            <w:r>
              <w:rPr>
                <w:b/>
                <w:bCs/>
              </w:rPr>
              <w:t>3</w:t>
            </w:r>
          </w:p>
        </w:tc>
        <w:tc>
          <w:tcPr>
            <w:tcW w:w="3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149A24C1" w14:textId="77777777">
            <w:pPr>
              <w:spacing w:before="40" w:after="40"/>
            </w:pPr>
            <w:r>
              <w:t>False accept / false reject on the line</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880AE6A" w14:textId="77777777">
            <w:pPr>
              <w:spacing w:before="40" w:after="40"/>
              <w:jc w:val="center"/>
            </w:pPr>
            <w:r>
              <w:t>Low</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BB02273" w14:textId="77777777">
            <w:pPr>
              <w:spacing w:before="40" w:after="40"/>
              <w:jc w:val="center"/>
            </w:pPr>
            <w:r>
              <w:t>High</w:t>
            </w:r>
          </w:p>
        </w:tc>
        <w:tc>
          <w:tcPr>
            <w:tcW w:w="22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F267F0E" w14:textId="77777777">
            <w:pPr>
              <w:spacing w:before="40" w:after="40"/>
            </w:pPr>
            <w:r>
              <w:t>High precision (0.985) and decision fusion (ANY / ALL / MAJORITY) across cameras.</w:t>
            </w:r>
          </w:p>
        </w:tc>
      </w:tr>
      <w:tr w:rsidR="00D45291" w14:paraId="133B092F"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54F7EB46" w14:textId="77777777">
            <w:pPr>
              <w:spacing w:before="40" w:after="40"/>
              <w:jc w:val="center"/>
            </w:pPr>
            <w:r>
              <w:rPr>
                <w:b/>
                <w:bCs/>
              </w:rPr>
              <w:t>4</w:t>
            </w:r>
          </w:p>
        </w:tc>
        <w:tc>
          <w:tcPr>
            <w:tcW w:w="3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609CD59" w14:textId="77777777">
            <w:pPr>
              <w:spacing w:before="40" w:after="40"/>
            </w:pPr>
            <w:r>
              <w:t>Servo / hardware reliability</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1179EE9" w14:textId="77777777">
            <w:pPr>
              <w:spacing w:before="40" w:after="40"/>
              <w:jc w:val="center"/>
            </w:pPr>
            <w:r>
              <w:t>Low</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2380061" w14:textId="77777777">
            <w:pPr>
              <w:spacing w:before="40" w:after="40"/>
              <w:jc w:val="center"/>
            </w:pPr>
            <w:r>
              <w:t>Medium</w:t>
            </w:r>
          </w:p>
        </w:tc>
        <w:tc>
          <w:tcPr>
            <w:tcW w:w="22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39733167" w14:textId="77777777">
            <w:pPr>
              <w:spacing w:before="40" w:after="40"/>
            </w:pPr>
            <w:r>
              <w:t>Simple Arduino-driven servo; reproducible off-the-shelf build verified by a second team.</w:t>
            </w:r>
          </w:p>
        </w:tc>
      </w:tr>
      <w:tr w:rsidR="00D45291" w14:paraId="22E3BEFE" w14:textId="77777777">
        <w:tblPrEx>
          <w:tblCellMar>
            <w:top w:w="0" w:type="dxa"/>
            <w:bottom w:w="0" w:type="dxa"/>
          </w:tblCellMar>
        </w:tblPrEx>
        <w:tc>
          <w:tcPr>
            <w:tcW w:w="6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5ADC0340" w14:textId="77777777">
            <w:pPr>
              <w:spacing w:before="40" w:after="40"/>
              <w:jc w:val="center"/>
            </w:pPr>
            <w:r>
              <w:rPr>
                <w:b/>
                <w:bCs/>
              </w:rPr>
              <w:t>5</w:t>
            </w:r>
          </w:p>
        </w:tc>
        <w:tc>
          <w:tcPr>
            <w:tcW w:w="37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5758A69" w14:textId="77777777">
            <w:pPr>
              <w:spacing w:before="40" w:after="40"/>
            </w:pPr>
            <w:r>
              <w:t>Real-time latency on modest hardware</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494BC805" w14:textId="77777777">
            <w:pPr>
              <w:spacing w:before="40" w:after="40"/>
              <w:jc w:val="center"/>
            </w:pPr>
            <w:r>
              <w:t>Low</w:t>
            </w:r>
          </w:p>
        </w:tc>
        <w:tc>
          <w:tcPr>
            <w:tcW w:w="140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7B45348A" w14:textId="77777777">
            <w:pPr>
              <w:spacing w:before="40" w:after="40"/>
              <w:jc w:val="center"/>
            </w:pPr>
            <w:r>
              <w:t>Medium</w:t>
            </w:r>
          </w:p>
        </w:tc>
        <w:tc>
          <w:tcPr>
            <w:tcW w:w="226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28FD9256" w14:textId="77777777">
            <w:pPr>
              <w:spacing w:before="40" w:after="40"/>
            </w:pPr>
            <w:r>
              <w:t>Lightweight YOLOv8 (~35 ms / image); MobileNet and EfficientNet baselines evaluated.</w:t>
            </w:r>
          </w:p>
        </w:tc>
      </w:tr>
    </w:tbl>
    <w:p w:rsidR="00D45291" w:rsidRDefault="00D45291" w14:paraId="1622D045" w14:textId="77777777">
      <w:pPr>
        <w:spacing w:before="120" w:after="120"/>
      </w:pPr>
    </w:p>
    <w:p w:rsidR="00D45291" w:rsidRDefault="00000000" w14:paraId="509CB12B" w14:textId="77777777">
      <w:pPr>
        <w:spacing w:before="200" w:after="80"/>
      </w:pPr>
      <w:r>
        <w:rPr>
          <w:b/>
          <w:bCs/>
          <w:sz w:val="24"/>
          <w:szCs w:val="24"/>
        </w:rPr>
        <w:t>Safety Precautions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3DF2096F" w14:textId="77777777">
        <w:tblPrEx>
          <w:tblCellMar>
            <w:top w:w="0" w:type="dxa"/>
            <w:bottom w:w="0" w:type="dxa"/>
          </w:tblCellMar>
        </w:tblPrEx>
        <w:tc>
          <w:tcPr>
            <w:tcW w:w="9360" w:type="dxa"/>
            <w:tcBorders>
              <w:top w:val="single" w:color="EDDDDB" w:sz="4" w:space="0"/>
              <w:left w:val="single" w:color="EDDDDB" w:sz="4" w:space="0"/>
              <w:bottom w:val="single" w:color="EDDDDB" w:sz="4" w:space="0"/>
              <w:right w:val="single" w:color="EDDDDB" w:sz="4" w:space="0"/>
            </w:tcBorders>
            <w:tcMar>
              <w:top w:w="120" w:type="dxa"/>
              <w:left w:w="180" w:type="dxa"/>
              <w:bottom w:w="120" w:type="dxa"/>
              <w:right w:w="180" w:type="dxa"/>
            </w:tcMar>
          </w:tcPr>
          <w:p w:rsidR="00D45291" w:rsidRDefault="00D45291" w14:paraId="5AA86DFD" w14:textId="77777777">
            <w:pPr>
              <w:spacing w:before="100" w:after="100" w:line="320" w:lineRule="auto"/>
            </w:pPr>
            <w:r>
              <w:t>Standard electronics-lab safety: correct low-voltage power isolation for the Arduino and servo, careful handling of the rotating disc and moving servo arm, and tidy, secured wiring. No hazardous chemicals or high voltages are involved.</w:t>
            </w:r>
          </w:p>
          <w:p w:rsidR="00D45291" w:rsidRDefault="00D45291" w14:paraId="0A90758E" w14:textId="77777777">
            <w:pPr>
              <w:spacing w:before="100" w:after="100" w:line="320" w:lineRule="auto"/>
            </w:pPr>
          </w:p>
          <w:p w:rsidR="00D45291" w:rsidRDefault="00D45291" w14:paraId="62FA789D" w14:textId="77777777">
            <w:pPr>
              <w:spacing w:before="100" w:after="100" w:line="320" w:lineRule="auto"/>
            </w:pPr>
          </w:p>
        </w:tc>
      </w:tr>
    </w:tbl>
    <w:p w:rsidR="00D45291" w:rsidRDefault="00D45291" w14:paraId="0960BE78" w14:textId="77777777">
      <w:pPr>
        <w:pBdr>
          <w:bottom w:val="single" w:color="EDDDDB" w:sz="4" w:space="1"/>
        </w:pBdr>
        <w:spacing w:before="120"/>
      </w:pPr>
    </w:p>
    <w:p w:rsidRPr="007E0323" w:rsidR="00D45291" w:rsidRDefault="00000000" w14:paraId="5F77BE95" w14:textId="466FE992">
      <w:pPr>
        <w:pStyle w:val="Heading1"/>
        <w:spacing w:before="360" w:after="160"/>
        <w:rPr>
          <w:color w:val="000000" w:themeColor="text1"/>
        </w:rPr>
      </w:pPr>
      <w:r w:rsidRPr="007E0323">
        <w:rPr>
          <w:b/>
          <w:bCs/>
          <w:color w:val="000000" w:themeColor="text1"/>
          <w:sz w:val="30"/>
          <w:szCs w:val="30"/>
        </w:rPr>
        <w:t>11</w:t>
      </w:r>
      <w:r w:rsidRPr="007E0323" w:rsidR="007E0323">
        <w:rPr>
          <w:b/>
          <w:bCs/>
          <w:color w:val="000000" w:themeColor="text1"/>
          <w:sz w:val="30"/>
          <w:szCs w:val="30"/>
        </w:rPr>
        <w:t>. References</w:t>
      </w:r>
    </w:p>
    <w:p w:rsidR="00D45291" w:rsidRDefault="00D45291" w14:paraId="52DC8A1F" w14:textId="77777777">
      <w:pPr>
        <w:spacing w:before="80" w:after="80"/>
      </w:pPr>
    </w:p>
    <w:p w:rsidR="00D45291" w:rsidRDefault="00D45291" w14:paraId="23F632E6" w14:textId="77777777">
      <w:pPr>
        <w:spacing w:before="80" w:after="80"/>
      </w:pPr>
    </w:p>
    <w:p w:rsidR="00D45291" w:rsidRDefault="00000000" w14:paraId="370B757A" w14:textId="77777777">
      <w:pPr>
        <w:spacing w:before="120" w:after="100"/>
      </w:pPr>
      <w:r>
        <w:rPr>
          <w:b/>
          <w:bCs/>
          <w:color w:val="F0735E"/>
        </w:rPr>
        <w:t>Your References:</w:t>
      </w:r>
    </w:p>
    <w:p w:rsidR="00D45291" w:rsidRDefault="00000000" w14:paraId="4DA68D94" w14:textId="77777777">
      <w:pPr>
        <w:pStyle w:val="ListParagraph"/>
        <w:numPr>
          <w:ilvl w:val="0"/>
          <w:numId w:val="2"/>
        </w:numPr>
        <w:spacing w:before="80" w:after="80" w:line="320" w:lineRule="auto"/>
      </w:pPr>
      <w:r>
        <w:rPr>
          <w:color w:val="7A6868"/>
        </w:rPr>
        <w:t>[1] P. Bergmann, M. Fauser, D. Sattlegger, and C. Steger, “MVTec AD — A Comprehensive Real-World Dataset for Unsupervised Anomaly Detection,” in Proc. IEEE/CVF CVPR, 2019, pp. 9592–9600.</w:t>
      </w:r>
    </w:p>
    <w:p w:rsidR="00D45291" w:rsidRDefault="00000000" w14:paraId="099252D1" w14:textId="77777777">
      <w:pPr>
        <w:pStyle w:val="ListParagraph"/>
        <w:numPr>
          <w:ilvl w:val="0"/>
          <w:numId w:val="2"/>
        </w:numPr>
        <w:spacing w:before="80" w:after="80" w:line="320" w:lineRule="auto"/>
      </w:pPr>
      <w:r>
        <w:rPr>
          <w:color w:val="7A6868"/>
        </w:rPr>
        <w:t>[2] G. Jocher et al., “YOLOv8 by Ultralytics,” Software Release, Ultralytics, 2023. [Online]. Available: https://github.com/ultralytics/ultralytics</w:t>
      </w:r>
    </w:p>
    <w:p w:rsidR="00D45291" w:rsidRDefault="00000000" w14:paraId="4D7FCC8E" w14:textId="77777777">
      <w:pPr>
        <w:pStyle w:val="ListParagraph"/>
        <w:numPr>
          <w:ilvl w:val="0"/>
          <w:numId w:val="2"/>
        </w:numPr>
        <w:spacing w:before="80" w:after="80" w:line="320" w:lineRule="auto"/>
      </w:pPr>
      <w:r>
        <w:rPr>
          <w:color w:val="7A6868"/>
        </w:rPr>
        <w:t>[3] J. Redmon, S. Divvala, R. Girshick, and A. Farhadi, “You Only Look Once: Unified, Real-Time Object Detection,” in Proc. IEEE CVPR, 2016, pp. 779–788.</w:t>
      </w:r>
    </w:p>
    <w:p w:rsidR="00D45291" w:rsidRDefault="00000000" w14:paraId="3AD73901" w14:textId="77777777">
      <w:pPr>
        <w:pStyle w:val="ListParagraph"/>
        <w:numPr>
          <w:ilvl w:val="0"/>
          <w:numId w:val="2"/>
        </w:numPr>
        <w:spacing w:before="80" w:after="80" w:line="320" w:lineRule="auto"/>
      </w:pPr>
      <w:r>
        <w:rPr>
          <w:color w:val="7A6868"/>
        </w:rPr>
        <w:t>[4] M. Tan and Q. V. Le, “EfficientNet: Rethinking Model Scaling for Convolutional Neural Networks,” in Proc. ICML, 2019.</w:t>
      </w:r>
    </w:p>
    <w:p w:rsidR="00D45291" w:rsidRDefault="00000000" w14:paraId="6DB2B7E6" w14:textId="77777777">
      <w:pPr>
        <w:pStyle w:val="ListParagraph"/>
        <w:numPr>
          <w:ilvl w:val="0"/>
          <w:numId w:val="2"/>
        </w:numPr>
        <w:spacing w:before="80" w:after="80" w:line="320" w:lineRule="auto"/>
      </w:pPr>
      <w:r>
        <w:rPr>
          <w:color w:val="7A6868"/>
        </w:rPr>
        <w:t>[5] D. Tabernik, S. Šela, J. Skvarč, and D. Skočaj, “Segmentation-Based Deep-Learning Approach for Surface-Defect Detection,” J. Intelligent Manufacturing, vol. 31, no. 3, pp. 759–776, 2020.</w:t>
      </w:r>
    </w:p>
    <w:p w:rsidR="00D45291" w:rsidRDefault="00D45291" w14:paraId="7C45D8E7" w14:textId="77777777">
      <w:pPr>
        <w:pBdr>
          <w:bottom w:val="single" w:color="EDDDDB" w:sz="4" w:space="1"/>
        </w:pBdr>
        <w:spacing w:before="120"/>
      </w:pPr>
    </w:p>
    <w:p w:rsidRPr="007E0323" w:rsidR="00D45291" w:rsidRDefault="00000000" w14:paraId="1E9F1AEB" w14:textId="006B15AB">
      <w:pPr>
        <w:pStyle w:val="Heading1"/>
        <w:spacing w:before="360" w:after="160"/>
        <w:rPr>
          <w:color w:val="000000" w:themeColor="text1"/>
        </w:rPr>
      </w:pPr>
      <w:r w:rsidRPr="007E0323">
        <w:rPr>
          <w:b/>
          <w:bCs/>
          <w:color w:val="000000" w:themeColor="text1"/>
          <w:sz w:val="30"/>
          <w:szCs w:val="30"/>
        </w:rPr>
        <w:t>12</w:t>
      </w:r>
      <w:r w:rsidRPr="007E0323" w:rsidR="007E0323">
        <w:rPr>
          <w:b/>
          <w:bCs/>
          <w:color w:val="000000" w:themeColor="text1"/>
          <w:sz w:val="30"/>
          <w:szCs w:val="30"/>
        </w:rPr>
        <w:t>. Supervisor</w:t>
      </w:r>
      <w:r w:rsidRPr="007E0323">
        <w:rPr>
          <w:b/>
          <w:bCs/>
          <w:color w:val="000000" w:themeColor="text1"/>
          <w:sz w:val="28"/>
          <w:szCs w:val="28"/>
        </w:rPr>
        <w:t xml:space="preserve"> Background, Related Projects &amp; Expertise</w:t>
      </w:r>
    </w:p>
    <w:p w:rsidR="00D45291" w:rsidRDefault="007E0323" w14:paraId="01D02717" w14:textId="380D0B34">
      <w:pPr>
        <w:spacing w:before="200" w:after="80"/>
      </w:pPr>
      <w:r>
        <w:rPr>
          <w:b/>
          <w:bCs/>
          <w:sz w:val="24"/>
          <w:szCs w:val="24"/>
        </w:rPr>
        <w:t>12.1 Brief</w:t>
      </w:r>
      <w:r>
        <w:rPr>
          <w:b/>
          <w:bCs/>
          <w:sz w:val="24"/>
          <w:szCs w:val="24"/>
        </w:rPr>
        <w:t xml:space="preserve"> Background &amp; Expertise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D45291" w14:paraId="78C1869D" w14:textId="77777777">
        <w:tblPrEx>
          <w:tblCellMar>
            <w:top w:w="0" w:type="dxa"/>
            <w:bottom w:w="0" w:type="dxa"/>
          </w:tblCellMar>
        </w:tblPrEx>
        <w:tc>
          <w:tcPr>
            <w:tcW w:w="9360" w:type="dxa"/>
            <w:tcBorders>
              <w:top w:val="single" w:color="EDDDDB" w:sz="4" w:space="0"/>
              <w:left w:val="single" w:color="EDDDDB" w:sz="4" w:space="0"/>
              <w:bottom w:val="single" w:color="EDDDDB" w:sz="4" w:space="0"/>
              <w:right w:val="single" w:color="EDDDDB" w:sz="4" w:space="0"/>
            </w:tcBorders>
            <w:tcMar>
              <w:top w:w="120" w:type="dxa"/>
              <w:left w:w="180" w:type="dxa"/>
              <w:bottom w:w="120" w:type="dxa"/>
              <w:right w:w="180" w:type="dxa"/>
            </w:tcMar>
          </w:tcPr>
          <w:p w:rsidR="00D45291" w:rsidRDefault="00D45291" w14:paraId="29785913" w14:textId="77777777">
            <w:pPr>
              <w:spacing w:before="100" w:after="100" w:line="320" w:lineRule="auto"/>
            </w:pPr>
          </w:p>
          <w:p w:rsidR="00D45291" w:rsidRDefault="00D45291" w14:paraId="08FDFED5" w14:textId="77777777">
            <w:pPr>
              <w:spacing w:before="100" w:after="100" w:line="320" w:lineRule="auto"/>
            </w:pPr>
          </w:p>
          <w:p w:rsidR="00D45291" w:rsidRDefault="00D45291" w14:paraId="1325DC17" w14:textId="77777777">
            <w:pPr>
              <w:spacing w:before="100" w:after="100" w:line="320" w:lineRule="auto"/>
            </w:pPr>
          </w:p>
          <w:p w:rsidR="00D45291" w:rsidRDefault="00D45291" w14:paraId="2E79265D" w14:textId="77777777">
            <w:pPr>
              <w:spacing w:before="100" w:after="100" w:line="320" w:lineRule="auto"/>
            </w:pPr>
          </w:p>
        </w:tc>
      </w:tr>
    </w:tbl>
    <w:p w:rsidR="00D45291" w:rsidRDefault="00D45291" w14:paraId="33562428" w14:textId="77777777">
      <w:pPr>
        <w:spacing w:before="80" w:after="80"/>
      </w:pPr>
    </w:p>
    <w:p w:rsidR="00D45291" w:rsidRDefault="007E0323" w14:paraId="0AB5D466" w14:textId="56620C7D">
      <w:pPr>
        <w:spacing w:before="200" w:after="80"/>
      </w:pPr>
      <w:r>
        <w:rPr>
          <w:b/>
          <w:bCs/>
          <w:sz w:val="24"/>
          <w:szCs w:val="24"/>
        </w:rPr>
        <w:t>12.2 Related</w:t>
      </w:r>
      <w:r>
        <w:rPr>
          <w:b/>
          <w:bCs/>
          <w:sz w:val="24"/>
          <w:szCs w:val="24"/>
        </w:rPr>
        <w:t xml:space="preserve"> Projects Previously Supervised</w:t>
      </w:r>
    </w:p>
    <w:p w:rsidR="00D45291" w:rsidRDefault="00000000" w14:paraId="6C09E973" w14:textId="0D692329">
      <w:pPr>
        <w:pStyle w:val="ListParagraph"/>
        <w:numPr>
          <w:ilvl w:val="0"/>
          <w:numId w:val="3"/>
        </w:numPr>
        <w:spacing w:before="50" w:after="50" w:line="300" w:lineRule="auto"/>
      </w:pPr>
      <w:r>
        <w:t>……………………………………………………………………………………………………………………………………………………</w:t>
      </w:r>
    </w:p>
    <w:p w:rsidR="00D45291" w:rsidRDefault="00000000" w14:paraId="534DD0A5" w14:textId="5070AB51">
      <w:pPr>
        <w:pStyle w:val="ListParagraph"/>
        <w:numPr>
          <w:ilvl w:val="0"/>
          <w:numId w:val="3"/>
        </w:numPr>
        <w:spacing w:before="50" w:after="50" w:line="300" w:lineRule="auto"/>
      </w:pPr>
      <w:r>
        <w:t>……………………………………………………………………………………………………………………………………………………</w:t>
      </w:r>
    </w:p>
    <w:p w:rsidR="00D45291" w:rsidRDefault="00000000" w14:paraId="6B4A2B1F" w14:textId="0A85F766">
      <w:pPr>
        <w:pStyle w:val="ListParagraph"/>
        <w:numPr>
          <w:ilvl w:val="0"/>
          <w:numId w:val="3"/>
        </w:numPr>
        <w:spacing w:before="50" w:after="50" w:line="300" w:lineRule="auto"/>
      </w:pPr>
      <w:r>
        <w:t>……………………………………………………………………………………………………………………………………………………</w:t>
      </w:r>
    </w:p>
    <w:p w:rsidR="00D45291" w:rsidRDefault="00D45291" w14:paraId="77FF75C8" w14:textId="77777777">
      <w:pPr>
        <w:pBdr>
          <w:bottom w:val="single" w:color="EDDDDB" w:sz="4" w:space="1"/>
        </w:pBdr>
        <w:spacing w:before="120"/>
      </w:pPr>
    </w:p>
    <w:p w:rsidR="00D45291" w:rsidRDefault="00000000" w14:paraId="6F28D0F7" w14:textId="77777777">
      <w:pPr>
        <w:spacing w:before="200" w:after="120"/>
      </w:pPr>
      <w:r>
        <w:rPr>
          <w:b/>
          <w:bCs/>
          <w:color w:val="F0735E"/>
          <w:sz w:val="24"/>
          <w:szCs w:val="24"/>
        </w:rPr>
        <w:t>Approval &amp; Signatures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3120"/>
        <w:gridCol w:w="3120"/>
      </w:tblGrid>
      <w:tr w:rsidR="00D45291" w14:paraId="099FB5B1" w14:textId="77777777">
        <w:tblPrEx>
          <w:tblCellMar>
            <w:top w:w="0" w:type="dxa"/>
            <w:bottom w:w="0" w:type="dxa"/>
          </w:tblCellMar>
        </w:tblPrEx>
        <w:trPr>
          <w:tblHeader/>
        </w:trPr>
        <w:tc>
          <w:tcPr>
            <w:tcW w:w="312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0BE58613" w14:textId="77777777">
            <w:pPr>
              <w:spacing w:before="40" w:after="40"/>
              <w:jc w:val="center"/>
            </w:pPr>
            <w:r>
              <w:rPr>
                <w:b/>
                <w:bCs/>
                <w:color w:val="FFFFFF"/>
              </w:rPr>
              <w:t>Role</w:t>
            </w:r>
          </w:p>
        </w:tc>
        <w:tc>
          <w:tcPr>
            <w:tcW w:w="312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7F554191" w14:textId="77777777">
            <w:pPr>
              <w:spacing w:before="40" w:after="40"/>
              <w:jc w:val="center"/>
            </w:pPr>
            <w:r>
              <w:rPr>
                <w:b/>
                <w:bCs/>
                <w:color w:val="FFFFFF"/>
              </w:rPr>
              <w:t>Name</w:t>
            </w:r>
          </w:p>
        </w:tc>
        <w:tc>
          <w:tcPr>
            <w:tcW w:w="3120" w:type="dxa"/>
            <w:tcBorders>
              <w:top w:val="single" w:color="EDDDDB" w:sz="4" w:space="0"/>
              <w:left w:val="single" w:color="EDDDDB" w:sz="4" w:space="0"/>
              <w:bottom w:val="single" w:color="EDDDDB" w:sz="4" w:space="0"/>
              <w:right w:val="single" w:color="EDDDDB" w:sz="4" w:space="0"/>
            </w:tcBorders>
            <w:shd w:val="clear" w:color="auto" w:fill="F0735E"/>
            <w:tcMar>
              <w:top w:w="100" w:type="dxa"/>
              <w:left w:w="150" w:type="dxa"/>
              <w:bottom w:w="100" w:type="dxa"/>
              <w:right w:w="150" w:type="dxa"/>
            </w:tcMar>
            <w:vAlign w:val="center"/>
          </w:tcPr>
          <w:p w:rsidR="00D45291" w:rsidRDefault="00000000" w14:paraId="04C16080" w14:textId="77777777">
            <w:pPr>
              <w:spacing w:before="40" w:after="40"/>
              <w:jc w:val="center"/>
            </w:pPr>
            <w:r>
              <w:rPr>
                <w:b/>
                <w:bCs/>
                <w:color w:val="FFFFFF"/>
              </w:rPr>
              <w:t>Signature &amp; Date</w:t>
            </w:r>
          </w:p>
        </w:tc>
      </w:tr>
      <w:tr w:rsidR="00D45291" w14:paraId="61957BCE" w14:textId="77777777">
        <w:tblPrEx>
          <w:tblCellMar>
            <w:top w:w="0" w:type="dxa"/>
            <w:bottom w:w="0" w:type="dxa"/>
          </w:tblCellMar>
        </w:tblPrEx>
        <w:tc>
          <w:tcPr>
            <w:tcW w:w="312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000000" w14:paraId="091F44CC" w14:textId="77777777">
            <w:pPr>
              <w:spacing w:before="40" w:after="40"/>
            </w:pPr>
            <w:r>
              <w:rPr>
                <w:b/>
                <w:bCs/>
              </w:rPr>
              <w:t>Supervisor</w:t>
            </w:r>
          </w:p>
        </w:tc>
        <w:tc>
          <w:tcPr>
            <w:tcW w:w="312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0F9F0055" w14:textId="77777777">
            <w:pPr>
              <w:spacing w:before="40" w:after="40"/>
            </w:pPr>
            <w:r>
              <w:t>Dr. Sahar Kamal</w:t>
            </w:r>
          </w:p>
        </w:tc>
        <w:tc>
          <w:tcPr>
            <w:tcW w:w="3120" w:type="dxa"/>
            <w:tcBorders>
              <w:top w:val="single" w:color="EDDDDB" w:sz="4" w:space="0"/>
              <w:left w:val="single" w:color="EDDDDB" w:sz="4" w:space="0"/>
              <w:bottom w:val="single" w:color="EDDDDB" w:sz="4" w:space="0"/>
              <w:right w:val="single" w:color="EDDDDB" w:sz="4" w:space="0"/>
            </w:tcBorders>
            <w:tcMar>
              <w:top w:w="100" w:type="dxa"/>
              <w:left w:w="150" w:type="dxa"/>
              <w:bottom w:w="100" w:type="dxa"/>
              <w:right w:w="150" w:type="dxa"/>
            </w:tcMar>
            <w:vAlign w:val="center"/>
          </w:tcPr>
          <w:p w:rsidR="00D45291" w:rsidRDefault="00D45291" w14:paraId="61DC7586" w14:textId="77777777">
            <w:pPr>
              <w:spacing w:before="40" w:after="40"/>
            </w:pPr>
          </w:p>
        </w:tc>
      </w:tr>
    </w:tbl>
    <w:p w:rsidR="00A52017" w:rsidRDefault="00A52017" w14:paraId="6582BBCA" w14:textId="77777777"/>
    <w:sectPr w:rsidR="00A52017">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2017" w:rsidRDefault="00A52017" w14:paraId="5F06E647" w14:textId="77777777">
      <w:r>
        <w:separator/>
      </w:r>
    </w:p>
  </w:endnote>
  <w:endnote w:type="continuationSeparator" w:id="0">
    <w:p w:rsidR="00A52017" w:rsidRDefault="00A52017" w14:paraId="3EA1E9F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82679" w:rsidP="6785AD7F" w:rsidRDefault="00682679" w14:paraId="7FE59B7A" w14:textId="2086380F">
    <w:pPr>
      <w:pBdr>
        <w:top w:val="single" w:color="F0735E" w:sz="8" w:space="8"/>
      </w:pBdr>
      <w:jc w:val="center"/>
      <w:rPr>
        <w:color w:val="7A6868"/>
        <w:sz w:val="18"/>
        <w:szCs w:val="18"/>
      </w:rPr>
    </w:pPr>
    <w:r>
      <w:rPr>
        <w:noProof/>
      </w:rPr>
      <w:drawing>
        <wp:anchor distT="0" distB="0" distL="114300" distR="114300" simplePos="0" relativeHeight="251661312" behindDoc="0" locked="0" layoutInCell="1" allowOverlap="1" wp14:anchorId="58216D3E" wp14:editId="4AAC446B">
          <wp:simplePos x="0" y="0"/>
          <wp:positionH relativeFrom="column">
            <wp:posOffset>-323850</wp:posOffset>
          </wp:positionH>
          <wp:positionV relativeFrom="paragraph">
            <wp:posOffset>-66675</wp:posOffset>
          </wp:positionV>
          <wp:extent cx="6492240" cy="419100"/>
          <wp:effectExtent l="0" t="0" r="3810" b="0"/>
          <wp:wrapNone/>
          <wp:docPr id="2068364175" name="Picture 1" descr="A group of colorful shapes&#10;&#10;AI-generated content may be incorrect."/>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327949873" name="Picture 1" descr="A group of colorful shapes&#10;&#10;AI-generated content may be incorrect."/>
                  <pic:cNvPicPr/>
                </pic:nvPicPr>
                <pic:blipFill rotWithShape="1">
                  <a:blip xmlns:r="http://schemas.openxmlformats.org/officeDocument/2006/relationships" r:embed="rId1">
                    <a:extLst>
                      <a:ext uri="{28A0092B-C50C-407E-A947-70E740481C1C}">
                        <a14:useLocalDpi xmlns:a14="http://schemas.microsoft.com/office/drawing/2010/main" val="0"/>
                      </a:ext>
                    </a:extLst>
                  </a:blip>
                  <a:srcRect t="-1" b="59210"/>
                  <a:stretch>
                    <a:fillRect/>
                  </a:stretch>
                </pic:blipFill>
                <pic:spPr bwMode="auto">
                  <a:xfrm>
                    <a:off x="0" y="0"/>
                    <a:ext cx="6492240" cy="419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682679" w:rsidRDefault="00682679" w14:paraId="08B846F1" w14:textId="77777777">
    <w:pPr>
      <w:pBdr>
        <w:top w:val="single" w:color="F0735E" w:sz="8" w:space="8"/>
      </w:pBdr>
      <w:jc w:val="center"/>
      <w:rPr>
        <w:color w:val="7A6868"/>
        <w:sz w:val="18"/>
        <w:szCs w:val="18"/>
      </w:rPr>
    </w:pPr>
  </w:p>
  <w:p w:rsidR="00682679" w:rsidRDefault="00682679" w14:paraId="20A3C163" w14:textId="77777777">
    <w:pPr>
      <w:pBdr>
        <w:top w:val="single" w:color="F0735E" w:sz="8" w:space="8"/>
      </w:pBdr>
      <w:jc w:val="center"/>
      <w:rPr>
        <w:color w:val="7A6868"/>
        <w:sz w:val="18"/>
        <w:szCs w:val="18"/>
      </w:rPr>
    </w:pPr>
  </w:p>
  <w:p w:rsidR="00D45291" w:rsidRDefault="00000000" w14:paraId="4DF8A184" w14:textId="6F07FDE2">
    <w:pPr>
      <w:pBdr>
        <w:top w:val="single" w:color="F0735E" w:sz="8" w:space="8"/>
      </w:pBdr>
      <w:jc w:val="center"/>
    </w:pPr>
    <w:r>
      <w:rPr>
        <w:color w:val="7A6868"/>
        <w:sz w:val="18"/>
        <w:szCs w:val="18"/>
      </w:rPr>
      <w:t xml:space="preserve">Page </w:t>
    </w:r>
    <w:r>
      <w:rPr>
        <w:b/>
        <w:bCs/>
        <w:color w:val="F0735E"/>
        <w:sz w:val="18"/>
        <w:szCs w:val="18"/>
      </w:rPr>
      <w:fldChar w:fldCharType="begin"/>
    </w:r>
    <w:r>
      <w:rPr>
        <w:b/>
        <w:bCs/>
        <w:color w:val="F0735E"/>
        <w:sz w:val="18"/>
        <w:szCs w:val="18"/>
      </w:rPr>
      <w:instrText>PAGE</w:instrText>
    </w:r>
    <w:r>
      <w:rPr>
        <w:b/>
        <w:bCs/>
        <w:color w:val="F0735E"/>
        <w:sz w:val="18"/>
        <w:szCs w:val="18"/>
      </w:rPr>
      <w:fldChar w:fldCharType="separate"/>
    </w:r>
    <w:r w:rsidR="00682679">
      <w:rPr>
        <w:b/>
        <w:bCs/>
        <w:noProof/>
        <w:color w:val="F0735E"/>
        <w:sz w:val="18"/>
        <w:szCs w:val="18"/>
      </w:rPr>
      <w:t>1</w:t>
    </w:r>
    <w:r>
      <w:rPr>
        <w:b/>
        <w:bCs/>
        <w:color w:val="F0735E"/>
        <w:sz w:val="18"/>
        <w:szCs w:val="18"/>
      </w:rPr>
      <w:fldChar w:fldCharType="end"/>
    </w:r>
    <w:r>
      <w:rPr>
        <w:color w:val="7A6868"/>
        <w:sz w:val="18"/>
        <w:szCs w:val="18"/>
      </w:rPr>
      <w:t xml:space="preserve"> of </w:t>
    </w:r>
    <w:r>
      <w:rPr>
        <w:color w:val="7A6868"/>
        <w:sz w:val="18"/>
        <w:szCs w:val="18"/>
      </w:rPr>
      <w:fldChar w:fldCharType="begin"/>
    </w:r>
    <w:r>
      <w:rPr>
        <w:color w:val="7A6868"/>
        <w:sz w:val="18"/>
        <w:szCs w:val="18"/>
      </w:rPr>
      <w:instrText>NUMPAGES</w:instrText>
    </w:r>
    <w:r>
      <w:rPr>
        <w:color w:val="7A6868"/>
        <w:sz w:val="18"/>
        <w:szCs w:val="18"/>
      </w:rPr>
      <w:fldChar w:fldCharType="separate"/>
    </w:r>
    <w:r w:rsidR="00682679">
      <w:rPr>
        <w:noProof/>
        <w:color w:val="7A6868"/>
        <w:sz w:val="18"/>
        <w:szCs w:val="18"/>
      </w:rPr>
      <w:t>2</w:t>
    </w:r>
    <w:r>
      <w:rPr>
        <w:color w:val="7A68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2017" w:rsidRDefault="00A52017" w14:paraId="4673B851" w14:textId="77777777">
      <w:r>
        <w:separator/>
      </w:r>
    </w:p>
  </w:footnote>
  <w:footnote w:type="continuationSeparator" w:id="0">
    <w:p w:rsidR="00A52017" w:rsidRDefault="00A52017" w14:paraId="2DC8E1C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45291" w:rsidP="00682679" w:rsidRDefault="00682679" w14:paraId="45922DC2" w14:textId="774E8B5E">
    <w:r>
      <w:rPr>
        <w:noProof/>
        <w:sz w:val="24"/>
        <w:szCs w:val="24"/>
      </w:rPr>
      <w:drawing>
        <wp:anchor distT="0" distB="0" distL="114300" distR="114300" simplePos="0" relativeHeight="251659264" behindDoc="0" locked="0" layoutInCell="1" allowOverlap="1" wp14:anchorId="66B367CA" wp14:editId="19652382">
          <wp:simplePos x="0" y="0"/>
          <wp:positionH relativeFrom="column">
            <wp:posOffset>4686300</wp:posOffset>
          </wp:positionH>
          <wp:positionV relativeFrom="paragraph">
            <wp:posOffset>-220980</wp:posOffset>
          </wp:positionV>
          <wp:extent cx="1289050" cy="533400"/>
          <wp:effectExtent l="0" t="0" r="6350" b="0"/>
          <wp:wrapNone/>
          <wp:docPr id="993136412" name="image1.png" descr="A black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black and white text&#10;&#10;AI-generated content may be incorrect."/>
                  <pic:cNvPicPr preferRelativeResize="0"/>
                </pic:nvPicPr>
                <pic:blipFill>
                  <a:blip r:embed="rId1">
                    <a:extLst>
                      <a:ext uri="{28A0092B-C50C-407E-A947-70E740481C1C}">
                        <a14:useLocalDpi xmlns:a14="http://schemas.microsoft.com/office/drawing/2010/main" val="0"/>
                      </a:ext>
                    </a:extLst>
                  </a:blip>
                  <a:srcRect l="269" r="269"/>
                  <a:stretch>
                    <a:fillRect/>
                  </a:stretch>
                </pic:blipFill>
                <pic:spPr>
                  <a:xfrm>
                    <a:off x="0" y="0"/>
                    <a:ext cx="1289050" cy="533400"/>
                  </a:xfrm>
                  <a:prstGeom prst="rect">
                    <a:avLst/>
                  </a:prstGeom>
                  <a:ln/>
                </pic:spPr>
              </pic:pic>
            </a:graphicData>
          </a:graphic>
          <wp14:sizeRelH relativeFrom="margin">
            <wp14:pctWidth>0</wp14:pctWidth>
          </wp14:sizeRelH>
          <wp14:sizeRelV relativeFrom="margin">
            <wp14:pctHeight>0</wp14:pctHeight>
          </wp14:sizeRelV>
        </wp:anchor>
      </w:drawing>
    </w:r>
    <w:r>
      <w:rPr>
        <w:i/>
        <w:iCs/>
        <w:color w:val="7A6868"/>
        <w:sz w:val="16"/>
        <w:szCs w:val="16"/>
      </w:rPr>
      <w:t xml:space="preserve">El Sewedy University of </w:t>
    </w:r>
    <w:r w:rsidR="007E0323">
      <w:rPr>
        <w:i/>
        <w:iCs/>
        <w:color w:val="7A6868"/>
        <w:sz w:val="16"/>
        <w:szCs w:val="16"/>
      </w:rPr>
      <w:t xml:space="preserve">Technology </w:t>
    </w:r>
    <w:proofErr w:type="gramStart"/>
    <w:r w:rsidR="007E0323">
      <w:rPr>
        <w:i/>
        <w:iCs/>
        <w:color w:val="7A6868"/>
        <w:sz w:val="16"/>
        <w:szCs w:val="16"/>
      </w:rPr>
      <w:t>·</w:t>
    </w:r>
    <w:r>
      <w:rPr>
        <w:i/>
        <w:iCs/>
        <w:color w:val="7A6868"/>
        <w:sz w:val="16"/>
        <w:szCs w:val="16"/>
      </w:rPr>
      <w:t xml:space="preserve">  Student</w:t>
    </w:r>
    <w:proofErr w:type="gramEnd"/>
    <w:r>
      <w:rPr>
        <w:i/>
        <w:iCs/>
        <w:color w:val="7A6868"/>
        <w:sz w:val="16"/>
        <w:szCs w:val="16"/>
      </w:rPr>
      <w:t xml:space="preserve"> Project </w:t>
    </w:r>
    <w:proofErr w:type="gramStart"/>
    <w:r>
      <w:rPr>
        <w:i/>
        <w:iCs/>
        <w:color w:val="7A6868"/>
        <w:sz w:val="16"/>
        <w:szCs w:val="16"/>
      </w:rPr>
      <w:t>Proposal  2025</w:t>
    </w:r>
    <w:proofErr w:type="gramEnd"/>
    <w:r>
      <w:rPr>
        <w:i/>
        <w:iCs/>
        <w:color w:val="7A6868"/>
        <w:sz w:val="16"/>
        <w:szCs w:val="16"/>
      </w:rPr>
      <w:t>/2026</w:t>
    </w:r>
    <w:r>
      <w:rPr>
        <w:i/>
        <w:iCs/>
        <w:color w:val="7A6868"/>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A5415"/>
    <w:multiLevelType w:val="hybridMultilevel"/>
    <w:tmpl w:val="00700416"/>
    <w:lvl w:ilvl="0" w:tplc="3912C47A">
      <w:start w:val="1"/>
      <w:numFmt w:val="decimal"/>
      <w:lvlText w:val="[%1]"/>
      <w:lvlJc w:val="left"/>
      <w:pPr>
        <w:ind w:left="720" w:hanging="540"/>
      </w:pPr>
    </w:lvl>
    <w:lvl w:ilvl="1" w:tplc="2C344038">
      <w:numFmt w:val="decimal"/>
      <w:lvlText w:val=""/>
      <w:lvlJc w:val="left"/>
    </w:lvl>
    <w:lvl w:ilvl="2" w:tplc="2EB0A47E">
      <w:numFmt w:val="decimal"/>
      <w:lvlText w:val=""/>
      <w:lvlJc w:val="left"/>
    </w:lvl>
    <w:lvl w:ilvl="3" w:tplc="F5F0A93E">
      <w:numFmt w:val="decimal"/>
      <w:lvlText w:val=""/>
      <w:lvlJc w:val="left"/>
    </w:lvl>
    <w:lvl w:ilvl="4" w:tplc="2B8AA5DC">
      <w:numFmt w:val="decimal"/>
      <w:lvlText w:val=""/>
      <w:lvlJc w:val="left"/>
    </w:lvl>
    <w:lvl w:ilvl="5" w:tplc="6434A71A">
      <w:numFmt w:val="decimal"/>
      <w:lvlText w:val=""/>
      <w:lvlJc w:val="left"/>
    </w:lvl>
    <w:lvl w:ilvl="6" w:tplc="0602CBA2">
      <w:numFmt w:val="decimal"/>
      <w:lvlText w:val=""/>
      <w:lvlJc w:val="left"/>
    </w:lvl>
    <w:lvl w:ilvl="7" w:tplc="9BD6CBD8">
      <w:numFmt w:val="decimal"/>
      <w:lvlText w:val=""/>
      <w:lvlJc w:val="left"/>
    </w:lvl>
    <w:lvl w:ilvl="8" w:tplc="CFD6D43A">
      <w:numFmt w:val="decimal"/>
      <w:lvlText w:val=""/>
      <w:lvlJc w:val="left"/>
    </w:lvl>
  </w:abstractNum>
  <w:abstractNum w:abstractNumId="1" w15:restartNumberingAfterBreak="0">
    <w:nsid w:val="51684B03"/>
    <w:multiLevelType w:val="hybridMultilevel"/>
    <w:tmpl w:val="1C125E4C"/>
    <w:lvl w:ilvl="0" w:tplc="DE1EE0DC">
      <w:start w:val="1"/>
      <w:numFmt w:val="bullet"/>
      <w:lvlText w:val="●"/>
      <w:lvlJc w:val="left"/>
      <w:pPr>
        <w:ind w:left="720" w:hanging="360"/>
      </w:pPr>
    </w:lvl>
    <w:lvl w:ilvl="1" w:tplc="E674A65C">
      <w:start w:val="1"/>
      <w:numFmt w:val="bullet"/>
      <w:lvlText w:val="○"/>
      <w:lvlJc w:val="left"/>
      <w:pPr>
        <w:ind w:left="1440" w:hanging="360"/>
      </w:pPr>
    </w:lvl>
    <w:lvl w:ilvl="2" w:tplc="95A41C0E">
      <w:start w:val="1"/>
      <w:numFmt w:val="bullet"/>
      <w:lvlText w:val="■"/>
      <w:lvlJc w:val="left"/>
      <w:pPr>
        <w:ind w:left="2160" w:hanging="360"/>
      </w:pPr>
    </w:lvl>
    <w:lvl w:ilvl="3" w:tplc="A866BB58">
      <w:start w:val="1"/>
      <w:numFmt w:val="bullet"/>
      <w:lvlText w:val="●"/>
      <w:lvlJc w:val="left"/>
      <w:pPr>
        <w:ind w:left="2880" w:hanging="360"/>
      </w:pPr>
    </w:lvl>
    <w:lvl w:ilvl="4" w:tplc="D01C5DA2">
      <w:start w:val="1"/>
      <w:numFmt w:val="bullet"/>
      <w:lvlText w:val="○"/>
      <w:lvlJc w:val="left"/>
      <w:pPr>
        <w:ind w:left="3600" w:hanging="360"/>
      </w:pPr>
    </w:lvl>
    <w:lvl w:ilvl="5" w:tplc="89A62096">
      <w:start w:val="1"/>
      <w:numFmt w:val="bullet"/>
      <w:lvlText w:val="■"/>
      <w:lvlJc w:val="left"/>
      <w:pPr>
        <w:ind w:left="4320" w:hanging="360"/>
      </w:pPr>
    </w:lvl>
    <w:lvl w:ilvl="6" w:tplc="68284AD2">
      <w:start w:val="1"/>
      <w:numFmt w:val="bullet"/>
      <w:lvlText w:val="●"/>
      <w:lvlJc w:val="left"/>
      <w:pPr>
        <w:ind w:left="5040" w:hanging="360"/>
      </w:pPr>
    </w:lvl>
    <w:lvl w:ilvl="7" w:tplc="DD42D5F4">
      <w:start w:val="1"/>
      <w:numFmt w:val="bullet"/>
      <w:lvlText w:val="●"/>
      <w:lvlJc w:val="left"/>
      <w:pPr>
        <w:ind w:left="5760" w:hanging="360"/>
      </w:pPr>
    </w:lvl>
    <w:lvl w:ilvl="8" w:tplc="97CCFDEC">
      <w:start w:val="1"/>
      <w:numFmt w:val="bullet"/>
      <w:lvlText w:val="●"/>
      <w:lvlJc w:val="left"/>
      <w:pPr>
        <w:ind w:left="6480" w:hanging="360"/>
      </w:pPr>
    </w:lvl>
  </w:abstractNum>
  <w:abstractNum w:abstractNumId="2" w15:restartNumberingAfterBreak="0">
    <w:nsid w:val="56EA1987"/>
    <w:multiLevelType w:val="hybridMultilevel"/>
    <w:tmpl w:val="F7D2EABC"/>
    <w:lvl w:ilvl="0" w:tplc="DACA0D14">
      <w:start w:val="1"/>
      <w:numFmt w:val="bullet"/>
      <w:lvlText w:val="•"/>
      <w:lvlJc w:val="left"/>
      <w:pPr>
        <w:ind w:left="720" w:hanging="360"/>
      </w:pPr>
    </w:lvl>
    <w:lvl w:ilvl="1" w:tplc="26586032">
      <w:numFmt w:val="decimal"/>
      <w:lvlText w:val=""/>
      <w:lvlJc w:val="left"/>
    </w:lvl>
    <w:lvl w:ilvl="2" w:tplc="D6866E7C">
      <w:numFmt w:val="decimal"/>
      <w:lvlText w:val=""/>
      <w:lvlJc w:val="left"/>
    </w:lvl>
    <w:lvl w:ilvl="3" w:tplc="06DC7BAC">
      <w:numFmt w:val="decimal"/>
      <w:lvlText w:val=""/>
      <w:lvlJc w:val="left"/>
    </w:lvl>
    <w:lvl w:ilvl="4" w:tplc="12BE5898">
      <w:numFmt w:val="decimal"/>
      <w:lvlText w:val=""/>
      <w:lvlJc w:val="left"/>
    </w:lvl>
    <w:lvl w:ilvl="5" w:tplc="4AAE8BDA">
      <w:numFmt w:val="decimal"/>
      <w:lvlText w:val=""/>
      <w:lvlJc w:val="left"/>
    </w:lvl>
    <w:lvl w:ilvl="6" w:tplc="BD9A40E4">
      <w:numFmt w:val="decimal"/>
      <w:lvlText w:val=""/>
      <w:lvlJc w:val="left"/>
    </w:lvl>
    <w:lvl w:ilvl="7" w:tplc="F17240CA">
      <w:numFmt w:val="decimal"/>
      <w:lvlText w:val=""/>
      <w:lvlJc w:val="left"/>
    </w:lvl>
    <w:lvl w:ilvl="8" w:tplc="EE10977A">
      <w:numFmt w:val="decimal"/>
      <w:lvlText w:val=""/>
      <w:lvlJc w:val="left"/>
    </w:lvl>
  </w:abstractNum>
  <w:num w:numId="1" w16cid:durableId="117073571">
    <w:abstractNumId w:val="1"/>
    <w:lvlOverride w:ilvl="0">
      <w:startOverride w:val="1"/>
    </w:lvlOverride>
  </w:num>
  <w:num w:numId="2" w16cid:durableId="92553919">
    <w:abstractNumId w:val="0"/>
    <w:lvlOverride w:ilvl="0">
      <w:startOverride w:val="1"/>
    </w:lvlOverride>
  </w:num>
  <w:num w:numId="3" w16cid:durableId="635529140">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291"/>
    <w:rsid w:val="00000000"/>
    <w:rsid w:val="00682679"/>
    <w:rsid w:val="007E0323"/>
    <w:rsid w:val="00A52017"/>
    <w:rsid w:val="00B94A1C"/>
    <w:rsid w:val="00D45291"/>
    <w:rsid w:val="6785AD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C34D3"/>
  <w15:docId w15:val="{A8CC3FBA-D024-4455-9D9D-F58C6FFFE0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3D3535"/>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2679"/>
    <w:pPr>
      <w:tabs>
        <w:tab w:val="center" w:pos="4680"/>
        <w:tab w:val="right" w:pos="9360"/>
      </w:tabs>
    </w:pPr>
  </w:style>
  <w:style w:type="character" w:styleId="HeaderChar" w:customStyle="1">
    <w:name w:val="Header Char"/>
    <w:basedOn w:val="DefaultParagraphFont"/>
    <w:link w:val="Header"/>
    <w:uiPriority w:val="99"/>
    <w:rsid w:val="00682679"/>
  </w:style>
  <w:style w:type="paragraph" w:styleId="Footer">
    <w:name w:val="footer"/>
    <w:basedOn w:val="Normal"/>
    <w:link w:val="FooterChar"/>
    <w:uiPriority w:val="99"/>
    <w:unhideWhenUsed/>
    <w:rsid w:val="00682679"/>
    <w:pPr>
      <w:tabs>
        <w:tab w:val="center" w:pos="4680"/>
        <w:tab w:val="right" w:pos="9360"/>
      </w:tabs>
    </w:pPr>
  </w:style>
  <w:style w:type="character" w:styleId="FooterChar" w:customStyle="1">
    <w:name w:val="Footer Char"/>
    <w:basedOn w:val="DefaultParagraphFont"/>
    <w:link w:val="Footer"/>
    <w:uiPriority w:val="99"/>
    <w:rsid w:val="00682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Student Project Proposal Template 2025/2026</dc:title>
  <dc:creator>El Sewedy University of Technology</dc:creator>
  <lastModifiedBy>Mariam Labib Francies</lastModifiedBy>
  <revision>3</revision>
  <dcterms:created xsi:type="dcterms:W3CDTF">2026-05-20T09:18:00.0000000Z</dcterms:created>
  <dcterms:modified xsi:type="dcterms:W3CDTF">2026-05-25T11:31:11.1254999Z</dcterms:modified>
</coreProperties>
</file>