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FA8D" w14:textId="703A3808" w:rsidR="009A38C3" w:rsidRDefault="00535CCC">
      <w:r w:rsidRPr="00535CCC">
        <w:t>Define “tone” and brainstorm examples of different tones (upbeat, sarcastic, etc.). Discuss how tone is transmitted and the impact of tone on the receiver. Share your thoughts in the discussion forum and provide feedback to at least two other posts.</w:t>
      </w:r>
    </w:p>
    <w:p w14:paraId="0484833F" w14:textId="6AABB092" w:rsidR="00535CCC" w:rsidRDefault="00535CCC"/>
    <w:p w14:paraId="57A1C314" w14:textId="73C5C1A3" w:rsidR="00535CCC" w:rsidRDefault="00535CCC"/>
    <w:p w14:paraId="39F654C5" w14:textId="77777777" w:rsidR="00535CCC" w:rsidRPr="00535CCC" w:rsidRDefault="00535CCC" w:rsidP="00535CCC">
      <w:r w:rsidRPr="00535CCC">
        <w:t>"Tone" refers to the attitude or emotion expressed in writing or speech. It can convey feelings such as happiness, sadness, sarcasm, anger, and more.</w:t>
      </w:r>
    </w:p>
    <w:p w14:paraId="3A1EE641" w14:textId="77777777" w:rsidR="00535CCC" w:rsidRPr="00535CCC" w:rsidRDefault="00535CCC" w:rsidP="00535CCC">
      <w:r w:rsidRPr="00535CCC">
        <w:t>Examples of different tones include:</w:t>
      </w:r>
    </w:p>
    <w:p w14:paraId="4E74198A" w14:textId="77777777" w:rsidR="00535CCC" w:rsidRPr="00535CCC" w:rsidRDefault="00535CCC" w:rsidP="00535CCC">
      <w:pPr>
        <w:numPr>
          <w:ilvl w:val="0"/>
          <w:numId w:val="1"/>
        </w:numPr>
      </w:pPr>
      <w:r w:rsidRPr="00535CCC">
        <w:t>Upbeat: cheerful and positive, characterized by a lively and energetic mood</w:t>
      </w:r>
    </w:p>
    <w:p w14:paraId="57049960" w14:textId="77777777" w:rsidR="00535CCC" w:rsidRPr="00535CCC" w:rsidRDefault="00535CCC" w:rsidP="00535CCC">
      <w:pPr>
        <w:numPr>
          <w:ilvl w:val="0"/>
          <w:numId w:val="1"/>
        </w:numPr>
      </w:pPr>
      <w:r w:rsidRPr="00535CCC">
        <w:t>Sarcastic: having a cutting or biting effect, characterized by irony or humor</w:t>
      </w:r>
    </w:p>
    <w:p w14:paraId="667CD456" w14:textId="77777777" w:rsidR="00535CCC" w:rsidRPr="00535CCC" w:rsidRDefault="00535CCC" w:rsidP="00535CCC">
      <w:pPr>
        <w:numPr>
          <w:ilvl w:val="0"/>
          <w:numId w:val="1"/>
        </w:numPr>
      </w:pPr>
      <w:r w:rsidRPr="00535CCC">
        <w:t>Soothing: calm, peaceful, and relaxing</w:t>
      </w:r>
    </w:p>
    <w:p w14:paraId="5DEAC6A0" w14:textId="77777777" w:rsidR="00535CCC" w:rsidRPr="00535CCC" w:rsidRDefault="00535CCC" w:rsidP="00535CCC">
      <w:pPr>
        <w:numPr>
          <w:ilvl w:val="0"/>
          <w:numId w:val="1"/>
        </w:numPr>
      </w:pPr>
      <w:r w:rsidRPr="00535CCC">
        <w:t>Foreboding: ominous or portentous, characterized by a feeling of dread or unease</w:t>
      </w:r>
    </w:p>
    <w:p w14:paraId="12D2CABC" w14:textId="77777777" w:rsidR="00535CCC" w:rsidRPr="00535CCC" w:rsidRDefault="00535CCC" w:rsidP="00535CCC">
      <w:pPr>
        <w:numPr>
          <w:ilvl w:val="0"/>
          <w:numId w:val="1"/>
        </w:numPr>
      </w:pPr>
      <w:r w:rsidRPr="00535CCC">
        <w:t>Witty: humorous or clever, characterized by humor and quick thinking</w:t>
      </w:r>
    </w:p>
    <w:p w14:paraId="3BB84346" w14:textId="77777777" w:rsidR="00535CCC" w:rsidRPr="00535CCC" w:rsidRDefault="00535CCC" w:rsidP="00535CCC">
      <w:r w:rsidRPr="00535CCC">
        <w:t>Tone is transmitted through word choice, sentence structure, and other elements of language and can have a significant impact on the receiver. For example, a sarcastic tone can convey annoyance or anger, while a soothing tone can convey comfort or peace.</w:t>
      </w:r>
    </w:p>
    <w:p w14:paraId="26F99804" w14:textId="77777777" w:rsidR="00535CCC" w:rsidRPr="00535CCC" w:rsidRDefault="00535CCC" w:rsidP="00535CCC">
      <w:r w:rsidRPr="00535CCC">
        <w:t xml:space="preserve">In conclusion, tone is an important aspect of communication and can greatly affect the way a message is received. Therefore, it is important to be mindful of one's tone when communicating and to strive to express oneself </w:t>
      </w:r>
      <w:proofErr w:type="gramStart"/>
      <w:r w:rsidRPr="00535CCC">
        <w:t>in a way that is clear</w:t>
      </w:r>
      <w:proofErr w:type="gramEnd"/>
      <w:r w:rsidRPr="00535CCC">
        <w:t>, respectful, and effectively conveys one's intended message.</w:t>
      </w:r>
    </w:p>
    <w:p w14:paraId="04A26F39" w14:textId="77777777" w:rsidR="00535CCC" w:rsidRDefault="00535CCC"/>
    <w:sectPr w:rsidR="00535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8759B"/>
    <w:multiLevelType w:val="multilevel"/>
    <w:tmpl w:val="2B7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97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0A"/>
    <w:rsid w:val="00220F0A"/>
    <w:rsid w:val="00535CCC"/>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1396"/>
  <w15:chartTrackingRefBased/>
  <w15:docId w15:val="{098D2A62-A579-45EF-B1AE-B39BE710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416362">
      <w:bodyDiv w:val="1"/>
      <w:marLeft w:val="0"/>
      <w:marRight w:val="0"/>
      <w:marTop w:val="0"/>
      <w:marBottom w:val="0"/>
      <w:divBdr>
        <w:top w:val="none" w:sz="0" w:space="0" w:color="auto"/>
        <w:left w:val="none" w:sz="0" w:space="0" w:color="auto"/>
        <w:bottom w:val="none" w:sz="0" w:space="0" w:color="auto"/>
        <w:right w:val="none" w:sz="0" w:space="0" w:color="auto"/>
      </w:divBdr>
    </w:div>
    <w:div w:id="203411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2023-02-02T04:08:00Z</dcterms:created>
  <dcterms:modified xsi:type="dcterms:W3CDTF">2023-02-02T04:08:00Z</dcterms:modified>
</cp:coreProperties>
</file>